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9B09" w14:textId="11A68ED2" w:rsidR="00D97E5B" w:rsidRDefault="005256BB" w:rsidP="00737092">
      <w:pPr>
        <w:pStyle w:val="1"/>
        <w:tabs>
          <w:tab w:val="left" w:pos="709"/>
        </w:tabs>
        <w:wordWrap w:val="0"/>
        <w:snapToGrid w:val="0"/>
        <w:ind w:left="1446" w:hanging="1446"/>
        <w:rPr>
          <w:color w:val="0070C0"/>
          <w:sz w:val="36"/>
          <w:szCs w:val="36"/>
          <w:u w:val="single"/>
        </w:rPr>
      </w:pPr>
      <w:r w:rsidRPr="00853AF9">
        <w:rPr>
          <w:rFonts w:ascii="ＭＳ ゴシック" w:eastAsia="ＭＳ ゴシック" w:hAnsi="ＭＳ ゴシック" w:hint="eastAsia"/>
          <w:bdr w:val="single" w:sz="4" w:space="0" w:color="auto"/>
          <w:shd w:val="clear" w:color="auto" w:fill="C6D9F1"/>
        </w:rPr>
        <w:t>第</w:t>
      </w:r>
      <w:r w:rsidR="00B63EE7">
        <w:rPr>
          <w:rFonts w:ascii="ＭＳ ゴシック" w:eastAsia="ＭＳ ゴシック" w:hAnsi="ＭＳ ゴシック" w:hint="eastAsia"/>
          <w:bdr w:val="single" w:sz="4" w:space="0" w:color="auto"/>
          <w:shd w:val="clear" w:color="auto" w:fill="C6D9F1"/>
          <w:lang w:eastAsia="ja-JP"/>
        </w:rPr>
        <w:t>６</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450AA8">
        <w:rPr>
          <w:rFonts w:ascii="ＭＳ ゴシック" w:eastAsia="ＭＳ ゴシック" w:hAnsi="ＭＳ ゴシック" w:hint="eastAsia"/>
          <w:bdr w:val="single" w:sz="4" w:space="0" w:color="auto"/>
          <w:shd w:val="clear" w:color="auto" w:fill="C6D9F1"/>
          <w:lang w:eastAsia="ja-JP"/>
        </w:rPr>
        <w:t>救急医</w:t>
      </w:r>
      <w:r w:rsidR="00B658B1">
        <w:rPr>
          <w:rFonts w:ascii="ＭＳ ゴシック" w:eastAsia="ＭＳ ゴシック" w:hAnsi="ＭＳ ゴシック" w:hint="eastAsia"/>
          <w:bdr w:val="single" w:sz="4" w:space="0" w:color="auto"/>
          <w:shd w:val="clear" w:color="auto" w:fill="C6D9F1"/>
          <w:lang w:eastAsia="ja-JP"/>
        </w:rPr>
        <w:t>療</w:t>
      </w:r>
      <w:r w:rsidRPr="00853AF9">
        <w:rPr>
          <w:rFonts w:ascii="ＭＳ ゴシック" w:eastAsia="ＭＳ ゴシック" w:hAnsi="ＭＳ ゴシック" w:hint="eastAsia"/>
          <w:bdr w:val="single" w:sz="4" w:space="0" w:color="auto"/>
          <w:shd w:val="clear" w:color="auto" w:fill="C6D9F1"/>
          <w:lang w:eastAsia="ja-JP"/>
        </w:rPr>
        <w:t xml:space="preserve">　</w:t>
      </w:r>
      <w:r w:rsidR="00737092">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737092">
        <w:rPr>
          <w:rFonts w:ascii="ＭＳ ゴシック" w:eastAsia="ＭＳ ゴシック" w:hAnsi="ＭＳ ゴシック" w:hint="eastAsia"/>
          <w:sz w:val="44"/>
          <w:bdr w:val="single" w:sz="4" w:space="0" w:color="auto"/>
          <w:shd w:val="clear" w:color="auto" w:fill="C6D9F1"/>
          <w:lang w:eastAsia="ja-JP"/>
        </w:rPr>
        <w:t xml:space="preserve">　</w:t>
      </w:r>
    </w:p>
    <w:p w14:paraId="1AD8B51D" w14:textId="748AE4DC" w:rsidR="00D97E5B" w:rsidRDefault="00D97E5B" w:rsidP="00050D4A">
      <w:pPr>
        <w:snapToGrid w:val="0"/>
        <w:ind w:left="1084" w:hanging="1084"/>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１．救急医療について</w:t>
      </w:r>
    </w:p>
    <w:p w14:paraId="31B7FD95" w14:textId="25A0D4AB" w:rsidR="00B4432C" w:rsidRPr="00215DE4" w:rsidRDefault="00B4432C" w:rsidP="00181D14">
      <w:pPr>
        <w:ind w:firstLineChars="50" w:firstLine="141"/>
        <w:rPr>
          <w:rFonts w:ascii="ＭＳ ゴシック" w:eastAsia="ＭＳ ゴシック" w:hAnsi="ＭＳ ゴシック"/>
          <w:b/>
          <w:color w:val="0070C0"/>
          <w:sz w:val="28"/>
          <w:szCs w:val="28"/>
        </w:rPr>
      </w:pPr>
      <w:r w:rsidRPr="00CF2202">
        <w:rPr>
          <w:rFonts w:ascii="ＭＳ ゴシック" w:eastAsia="ＭＳ ゴシック" w:hAnsi="ＭＳ ゴシック" w:hint="eastAsia"/>
          <w:b/>
          <w:color w:val="0070C0"/>
          <w:sz w:val="28"/>
          <w:szCs w:val="28"/>
        </w:rPr>
        <w:t>（１）救急医療の分類</w:t>
      </w:r>
    </w:p>
    <w:p w14:paraId="19A54CA0" w14:textId="49784F42" w:rsidR="00DC68D8" w:rsidRPr="00BE05D0" w:rsidRDefault="00D97E5B" w:rsidP="00181D14">
      <w:pPr>
        <w:ind w:leftChars="200" w:left="640" w:hangingChars="100" w:hanging="220"/>
        <w:rPr>
          <w:rFonts w:ascii="HG丸ｺﾞｼｯｸM-PRO" w:eastAsia="HG丸ｺﾞｼｯｸM-PRO" w:hAnsi="HG丸ｺﾞｼｯｸM-PRO"/>
          <w:sz w:val="22"/>
          <w:szCs w:val="22"/>
        </w:rPr>
      </w:pPr>
      <w:r w:rsidRPr="00BE05D0">
        <w:rPr>
          <w:rFonts w:ascii="HG丸ｺﾞｼｯｸM-PRO" w:eastAsia="HG丸ｺﾞｼｯｸM-PRO" w:hAnsi="HG丸ｺﾞｼｯｸM-PRO" w:hint="eastAsia"/>
          <w:sz w:val="22"/>
          <w:szCs w:val="22"/>
        </w:rPr>
        <w:t>○</w:t>
      </w:r>
      <w:r w:rsidR="00DC68D8" w:rsidRPr="00BE05D0">
        <w:rPr>
          <w:rFonts w:ascii="HG丸ｺﾞｼｯｸM-PRO" w:eastAsia="HG丸ｺﾞｼｯｸM-PRO" w:hAnsi="HG丸ｺﾞｼｯｸM-PRO" w:hint="eastAsia"/>
          <w:sz w:val="22"/>
          <w:szCs w:val="22"/>
        </w:rPr>
        <w:t>救急医療は、主に</w:t>
      </w:r>
      <w:r w:rsidR="00FB0CFA">
        <w:rPr>
          <w:rFonts w:ascii="HG丸ｺﾞｼｯｸM-PRO" w:eastAsia="HG丸ｺﾞｼｯｸM-PRO" w:hAnsi="HG丸ｺﾞｼｯｸM-PRO" w:hint="eastAsia"/>
          <w:sz w:val="22"/>
          <w:szCs w:val="22"/>
        </w:rPr>
        <w:t>入院が不要な軽症患者を診療する</w:t>
      </w:r>
      <w:r w:rsidR="00707493" w:rsidRPr="00BE05D0">
        <w:rPr>
          <w:rFonts w:ascii="HG丸ｺﾞｼｯｸM-PRO" w:eastAsia="HG丸ｺﾞｼｯｸM-PRO" w:hAnsi="HG丸ｺﾞｼｯｸM-PRO" w:hint="eastAsia"/>
          <w:sz w:val="22"/>
          <w:szCs w:val="22"/>
        </w:rPr>
        <w:t>休日・夜間急病診療所</w:t>
      </w:r>
      <w:r w:rsidR="00DC68D8" w:rsidRPr="00BE05D0">
        <w:rPr>
          <w:rFonts w:ascii="HG丸ｺﾞｼｯｸM-PRO" w:eastAsia="HG丸ｺﾞｼｯｸM-PRO" w:hAnsi="HG丸ｺﾞｼｯｸM-PRO" w:hint="eastAsia"/>
          <w:sz w:val="22"/>
          <w:szCs w:val="22"/>
        </w:rPr>
        <w:t>等の初期救急医療、入院治療を必要とする</w:t>
      </w:r>
      <w:r w:rsidR="00707493" w:rsidRPr="00BE05D0">
        <w:rPr>
          <w:rFonts w:ascii="HG丸ｺﾞｼｯｸM-PRO" w:eastAsia="HG丸ｺﾞｼｯｸM-PRO" w:hAnsi="HG丸ｺﾞｼｯｸM-PRO" w:hint="eastAsia"/>
          <w:sz w:val="22"/>
          <w:szCs w:val="22"/>
        </w:rPr>
        <w:t>中等症・</w:t>
      </w:r>
      <w:r w:rsidR="00DC68D8" w:rsidRPr="00BE05D0">
        <w:rPr>
          <w:rFonts w:ascii="HG丸ｺﾞｼｯｸM-PRO" w:eastAsia="HG丸ｺﾞｼｯｸM-PRO" w:hAnsi="HG丸ｺﾞｼｯｸM-PRO" w:hint="eastAsia"/>
          <w:sz w:val="22"/>
          <w:szCs w:val="22"/>
        </w:rPr>
        <w:t>重症救急患者の医療を担当する二次救急医療、二次救急医療機関では対応できない重篤な救急患者に対し高度な医療を総合的に提供する三次救急医療（救命救急センター</w:t>
      </w:r>
      <w:r w:rsidR="00810A0A">
        <w:rPr>
          <w:rFonts w:ascii="HG丸ｺﾞｼｯｸM-PRO" w:eastAsia="HG丸ｺﾞｼｯｸM-PRO" w:hAnsi="HG丸ｺﾞｼｯｸM-PRO" w:hint="eastAsia"/>
          <w:sz w:val="22"/>
          <w:szCs w:val="22"/>
        </w:rPr>
        <w:t>・高度救命救急センター</w:t>
      </w:r>
      <w:r w:rsidR="00DC68D8" w:rsidRPr="00BE05D0">
        <w:rPr>
          <w:rFonts w:ascii="HG丸ｺﾞｼｯｸM-PRO" w:eastAsia="HG丸ｺﾞｼｯｸM-PRO" w:hAnsi="HG丸ｺﾞｼｯｸM-PRO" w:hint="eastAsia"/>
          <w:sz w:val="22"/>
          <w:szCs w:val="22"/>
        </w:rPr>
        <w:t>）に分類されます。</w:t>
      </w:r>
    </w:p>
    <w:p w14:paraId="48C66000" w14:textId="36685FC3" w:rsidR="00D97E5B" w:rsidRPr="001F01C3" w:rsidRDefault="00D97E5B" w:rsidP="003B7BA7">
      <w:pPr>
        <w:ind w:leftChars="200" w:left="640" w:hangingChars="100" w:hanging="220"/>
        <w:rPr>
          <w:rFonts w:ascii="HG丸ｺﾞｼｯｸM-PRO" w:eastAsia="HG丸ｺﾞｼｯｸM-PRO" w:hAnsi="HG丸ｺﾞｼｯｸM-PRO"/>
          <w:sz w:val="22"/>
          <w:szCs w:val="22"/>
        </w:rPr>
      </w:pPr>
    </w:p>
    <w:p w14:paraId="1171A564" w14:textId="0DE4A379" w:rsidR="00B4432C" w:rsidRPr="00215DE4" w:rsidRDefault="00B4432C" w:rsidP="00181D14">
      <w:pPr>
        <w:ind w:firstLineChars="50" w:firstLine="141"/>
        <w:rPr>
          <w:rFonts w:ascii="ＭＳ ゴシック" w:eastAsia="ＭＳ ゴシック" w:hAnsi="ＭＳ ゴシック"/>
          <w:b/>
          <w:color w:val="0070C0"/>
          <w:sz w:val="28"/>
          <w:szCs w:val="28"/>
        </w:rPr>
      </w:pPr>
      <w:r w:rsidRPr="00215DE4">
        <w:rPr>
          <w:rFonts w:ascii="ＭＳ ゴシック" w:eastAsia="ＭＳ ゴシック" w:hAnsi="ＭＳ ゴシック" w:hint="eastAsia"/>
          <w:b/>
          <w:color w:val="0070C0"/>
          <w:sz w:val="28"/>
          <w:szCs w:val="28"/>
        </w:rPr>
        <w:t>（２）傷病者の搬送及び受入れの実施に関する基準の策定と</w:t>
      </w:r>
      <w:r w:rsidR="00215DE4" w:rsidRPr="00215DE4">
        <w:rPr>
          <w:rFonts w:ascii="ＭＳ ゴシック" w:eastAsia="ＭＳ ゴシック" w:hAnsi="ＭＳ ゴシック"/>
          <w:b/>
          <w:color w:val="0070C0"/>
          <w:sz w:val="28"/>
          <w:szCs w:val="28"/>
        </w:rPr>
        <w:t>ICT</w:t>
      </w:r>
      <w:r w:rsidRPr="00215DE4">
        <w:rPr>
          <w:rFonts w:ascii="ＭＳ ゴシック" w:eastAsia="ＭＳ ゴシック" w:hAnsi="ＭＳ ゴシック" w:hint="eastAsia"/>
          <w:b/>
          <w:color w:val="0070C0"/>
          <w:sz w:val="28"/>
          <w:szCs w:val="28"/>
        </w:rPr>
        <w:t>の活用</w:t>
      </w:r>
    </w:p>
    <w:p w14:paraId="2943FF91" w14:textId="2D489760" w:rsidR="0000330D" w:rsidRDefault="00DC68D8"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E4811">
        <w:rPr>
          <w:rFonts w:ascii="HG丸ｺﾞｼｯｸM-PRO" w:eastAsia="HG丸ｺﾞｼｯｸM-PRO" w:hAnsi="HG丸ｺﾞｼｯｸM-PRO" w:hint="eastAsia"/>
          <w:sz w:val="22"/>
          <w:szCs w:val="22"/>
        </w:rPr>
        <w:t>平成</w:t>
      </w:r>
      <w:r w:rsidR="00215DE4">
        <w:rPr>
          <w:rFonts w:ascii="HG丸ｺﾞｼｯｸM-PRO" w:eastAsia="HG丸ｺﾞｼｯｸM-PRO" w:hAnsi="HG丸ｺﾞｼｯｸM-PRO" w:hint="eastAsia"/>
          <w:sz w:val="22"/>
          <w:szCs w:val="22"/>
        </w:rPr>
        <w:t>21</w:t>
      </w:r>
      <w:r w:rsidRPr="009E4811">
        <w:rPr>
          <w:rFonts w:ascii="HG丸ｺﾞｼｯｸM-PRO" w:eastAsia="HG丸ｺﾞｼｯｸM-PRO" w:hAnsi="HG丸ｺﾞｼｯｸM-PRO" w:hint="eastAsia"/>
          <w:sz w:val="22"/>
          <w:szCs w:val="22"/>
        </w:rPr>
        <w:t>年</w:t>
      </w:r>
      <w:r w:rsidR="00215DE4">
        <w:rPr>
          <w:rFonts w:ascii="HG丸ｺﾞｼｯｸM-PRO" w:eastAsia="HG丸ｺﾞｼｯｸM-PRO" w:hAnsi="HG丸ｺﾞｼｯｸM-PRO" w:hint="eastAsia"/>
          <w:sz w:val="22"/>
          <w:szCs w:val="22"/>
        </w:rPr>
        <w:t>5</w:t>
      </w:r>
      <w:r w:rsidRPr="009E4811">
        <w:rPr>
          <w:rFonts w:ascii="HG丸ｺﾞｼｯｸM-PRO" w:eastAsia="HG丸ｺﾞｼｯｸM-PRO" w:hAnsi="HG丸ｺﾞｼｯｸM-PRO" w:hint="eastAsia"/>
          <w:sz w:val="22"/>
          <w:szCs w:val="22"/>
        </w:rPr>
        <w:t>月に消防法（昭和</w:t>
      </w:r>
      <w:r w:rsidR="00CE31C5">
        <w:rPr>
          <w:rFonts w:ascii="HG丸ｺﾞｼｯｸM-PRO" w:eastAsia="HG丸ｺﾞｼｯｸM-PRO" w:hAnsi="HG丸ｺﾞｼｯｸM-PRO" w:hint="eastAsia"/>
          <w:sz w:val="22"/>
          <w:szCs w:val="22"/>
        </w:rPr>
        <w:t>23</w:t>
      </w:r>
      <w:r w:rsidRPr="009E4811">
        <w:rPr>
          <w:rFonts w:ascii="HG丸ｺﾞｼｯｸM-PRO" w:eastAsia="HG丸ｺﾞｼｯｸM-PRO" w:hAnsi="HG丸ｺﾞｼｯｸM-PRO" w:hint="eastAsia"/>
          <w:sz w:val="22"/>
          <w:szCs w:val="22"/>
        </w:rPr>
        <w:t>年法律第</w:t>
      </w:r>
      <w:r w:rsidR="00CE31C5">
        <w:rPr>
          <w:rFonts w:ascii="HG丸ｺﾞｼｯｸM-PRO" w:eastAsia="HG丸ｺﾞｼｯｸM-PRO" w:hAnsi="HG丸ｺﾞｼｯｸM-PRO" w:hint="eastAsia"/>
          <w:sz w:val="22"/>
          <w:szCs w:val="22"/>
        </w:rPr>
        <w:t>186</w:t>
      </w:r>
      <w:r w:rsidR="00707493">
        <w:rPr>
          <w:rFonts w:ascii="HG丸ｺﾞｼｯｸM-PRO" w:eastAsia="HG丸ｺﾞｼｯｸM-PRO" w:hAnsi="HG丸ｺﾞｼｯｸM-PRO" w:hint="eastAsia"/>
          <w:sz w:val="22"/>
          <w:szCs w:val="22"/>
        </w:rPr>
        <w:t>号）が改正され、都道府県に、傷病者の搬送及び</w:t>
      </w:r>
      <w:r w:rsidRPr="009E4811">
        <w:rPr>
          <w:rFonts w:ascii="HG丸ｺﾞｼｯｸM-PRO" w:eastAsia="HG丸ｺﾞｼｯｸM-PRO" w:hAnsi="HG丸ｺﾞｼｯｸM-PRO" w:hint="eastAsia"/>
          <w:sz w:val="22"/>
          <w:szCs w:val="22"/>
        </w:rPr>
        <w:t>受入れの実施に関する基準</w:t>
      </w:r>
      <w:r w:rsidR="00502215" w:rsidRPr="00215DE4">
        <w:rPr>
          <w:rFonts w:ascii="HG丸ｺﾞｼｯｸM-PRO" w:eastAsia="HG丸ｺﾞｼｯｸM-PRO" w:hAnsi="HG丸ｺﾞｼｯｸM-PRO" w:hint="eastAsia"/>
          <w:sz w:val="22"/>
          <w:szCs w:val="22"/>
        </w:rPr>
        <w:t>（以下「実施基準」とい</w:t>
      </w:r>
      <w:r w:rsidR="00A1050A">
        <w:rPr>
          <w:rFonts w:ascii="HG丸ｺﾞｼｯｸM-PRO" w:eastAsia="HG丸ｺﾞｼｯｸM-PRO" w:hAnsi="HG丸ｺﾞｼｯｸM-PRO" w:hint="eastAsia"/>
          <w:sz w:val="22"/>
          <w:szCs w:val="22"/>
        </w:rPr>
        <w:t>います</w:t>
      </w:r>
      <w:r w:rsidR="00502215" w:rsidRPr="00215DE4">
        <w:rPr>
          <w:rFonts w:ascii="HG丸ｺﾞｼｯｸM-PRO" w:eastAsia="HG丸ｺﾞｼｯｸM-PRO" w:hAnsi="HG丸ｺﾞｼｯｸM-PRO" w:hint="eastAsia"/>
          <w:sz w:val="22"/>
          <w:szCs w:val="22"/>
        </w:rPr>
        <w:t>）</w:t>
      </w:r>
      <w:r w:rsidRPr="009E4811">
        <w:rPr>
          <w:rFonts w:ascii="HG丸ｺﾞｼｯｸM-PRO" w:eastAsia="HG丸ｺﾞｼｯｸM-PRO" w:hAnsi="HG丸ｺﾞｼｯｸM-PRO" w:hint="eastAsia"/>
          <w:sz w:val="22"/>
          <w:szCs w:val="22"/>
        </w:rPr>
        <w:t>の策定</w:t>
      </w:r>
      <w:r w:rsidR="00CA32A3">
        <w:rPr>
          <w:rFonts w:ascii="HG丸ｺﾞｼｯｸM-PRO" w:eastAsia="HG丸ｺﾞｼｯｸM-PRO" w:hAnsi="HG丸ｺﾞｼｯｸM-PRO" w:hint="eastAsia"/>
          <w:sz w:val="22"/>
          <w:szCs w:val="22"/>
        </w:rPr>
        <w:t>と、</w:t>
      </w:r>
      <w:r w:rsidRPr="009E4811">
        <w:rPr>
          <w:rFonts w:ascii="HG丸ｺﾞｼｯｸM-PRO" w:eastAsia="HG丸ｺﾞｼｯｸM-PRO" w:hAnsi="HG丸ｺﾞｼｯｸM-PRO" w:hint="eastAsia"/>
          <w:sz w:val="22"/>
          <w:szCs w:val="22"/>
        </w:rPr>
        <w:t>実施基準に</w:t>
      </w:r>
      <w:r w:rsidR="00B02A3F">
        <w:rPr>
          <w:rFonts w:ascii="HG丸ｺﾞｼｯｸM-PRO" w:eastAsia="HG丸ｺﾞｼｯｸM-PRO" w:hAnsi="HG丸ｺﾞｼｯｸM-PRO" w:hint="eastAsia"/>
          <w:sz w:val="22"/>
          <w:szCs w:val="22"/>
        </w:rPr>
        <w:t>かか</w:t>
      </w:r>
      <w:r w:rsidRPr="009E4811">
        <w:rPr>
          <w:rFonts w:ascii="HG丸ｺﾞｼｯｸM-PRO" w:eastAsia="HG丸ｺﾞｼｯｸM-PRO" w:hAnsi="HG丸ｺﾞｼｯｸM-PRO" w:hint="eastAsia"/>
          <w:sz w:val="22"/>
          <w:szCs w:val="22"/>
        </w:rPr>
        <w:t>る協</w:t>
      </w:r>
      <w:r w:rsidR="00707493">
        <w:rPr>
          <w:rFonts w:ascii="HG丸ｺﾞｼｯｸM-PRO" w:eastAsia="HG丸ｺﾞｼｯｸM-PRO" w:hAnsi="HG丸ｺﾞｼｯｸM-PRO" w:hint="eastAsia"/>
          <w:sz w:val="22"/>
          <w:szCs w:val="22"/>
        </w:rPr>
        <w:t>議、調整等を行う協議会</w:t>
      </w:r>
      <w:r w:rsidRPr="009E4811">
        <w:rPr>
          <w:rFonts w:ascii="HG丸ｺﾞｼｯｸM-PRO" w:eastAsia="HG丸ｺﾞｼｯｸM-PRO" w:hAnsi="HG丸ｺﾞｼｯｸM-PRO" w:hint="eastAsia"/>
          <w:sz w:val="22"/>
          <w:szCs w:val="22"/>
        </w:rPr>
        <w:t>の設置等が義務付けられ</w:t>
      </w:r>
      <w:r>
        <w:rPr>
          <w:rFonts w:ascii="HG丸ｺﾞｼｯｸM-PRO" w:eastAsia="HG丸ｺﾞｼｯｸM-PRO" w:hAnsi="HG丸ｺﾞｼｯｸM-PRO" w:hint="eastAsia"/>
          <w:sz w:val="22"/>
          <w:szCs w:val="22"/>
        </w:rPr>
        <w:t>まし</w:t>
      </w:r>
      <w:r w:rsidRPr="009E4811">
        <w:rPr>
          <w:rFonts w:ascii="HG丸ｺﾞｼｯｸM-PRO" w:eastAsia="HG丸ｺﾞｼｯｸM-PRO" w:hAnsi="HG丸ｺﾞｼｯｸM-PRO" w:hint="eastAsia"/>
          <w:sz w:val="22"/>
          <w:szCs w:val="22"/>
        </w:rPr>
        <w:t>た。</w:t>
      </w:r>
      <w:r w:rsidR="00CE6042">
        <w:rPr>
          <w:rFonts w:ascii="HG丸ｺﾞｼｯｸM-PRO" w:eastAsia="HG丸ｺﾞｼｯｸM-PRO" w:hAnsi="HG丸ｺﾞｼｯｸM-PRO" w:hint="eastAsia"/>
          <w:sz w:val="22"/>
          <w:szCs w:val="22"/>
        </w:rPr>
        <w:t>これを受け、大阪府では平成</w:t>
      </w:r>
      <w:r w:rsidR="004E0E37">
        <w:rPr>
          <w:rFonts w:ascii="HG丸ｺﾞｼｯｸM-PRO" w:eastAsia="HG丸ｺﾞｼｯｸM-PRO" w:hAnsi="HG丸ｺﾞｼｯｸM-PRO" w:hint="eastAsia"/>
          <w:sz w:val="22"/>
          <w:szCs w:val="22"/>
        </w:rPr>
        <w:t>22</w:t>
      </w:r>
      <w:r w:rsidR="00CE6042">
        <w:rPr>
          <w:rFonts w:ascii="HG丸ｺﾞｼｯｸM-PRO" w:eastAsia="HG丸ｺﾞｼｯｸM-PRO" w:hAnsi="HG丸ｺﾞｼｯｸM-PRO" w:hint="eastAsia"/>
          <w:sz w:val="22"/>
          <w:szCs w:val="22"/>
        </w:rPr>
        <w:t>年度に大阪府救急医療対策審議会の答申を経て、実施基準を策定しました。</w:t>
      </w:r>
    </w:p>
    <w:p w14:paraId="72A4FC41" w14:textId="2B274120" w:rsidR="0000330D" w:rsidRDefault="0000330D">
      <w:pPr>
        <w:ind w:leftChars="200" w:left="640" w:hangingChars="100" w:hanging="220"/>
        <w:rPr>
          <w:rFonts w:ascii="HG丸ｺﾞｼｯｸM-PRO" w:eastAsia="HG丸ｺﾞｼｯｸM-PRO" w:hAnsi="HG丸ｺﾞｼｯｸM-PRO"/>
          <w:sz w:val="22"/>
          <w:szCs w:val="22"/>
        </w:rPr>
      </w:pPr>
    </w:p>
    <w:p w14:paraId="3E6E2FF7" w14:textId="4F2A68B5" w:rsidR="0000330D" w:rsidRDefault="0000330D"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○また、ICT</w:t>
      </w:r>
      <w:r w:rsidR="00CE31C5">
        <w:rPr>
          <w:rFonts w:ascii="HG丸ｺﾞｼｯｸM-PRO" w:eastAsia="HG丸ｺﾞｼｯｸM-PRO" w:hAnsi="HG丸ｺﾞｼｯｸM-PRO" w:hint="eastAsia"/>
          <w:sz w:val="22"/>
          <w:szCs w:val="22"/>
        </w:rPr>
        <w:t>を活用した病院選定や</w:t>
      </w:r>
      <w:r w:rsidRPr="00263004">
        <w:rPr>
          <w:rFonts w:ascii="HG丸ｺﾞｼｯｸM-PRO" w:eastAsia="HG丸ｺﾞｼｯｸM-PRO" w:hAnsi="HG丸ｺﾞｼｯｸM-PRO" w:hint="eastAsia"/>
          <w:sz w:val="22"/>
          <w:szCs w:val="22"/>
        </w:rPr>
        <w:t>病院</w:t>
      </w:r>
      <w:r w:rsidR="00CE31C5">
        <w:rPr>
          <w:rFonts w:ascii="HG丸ｺﾞｼｯｸM-PRO" w:eastAsia="HG丸ｺﾞｼｯｸM-PRO" w:hAnsi="HG丸ｺﾞｼｯｸM-PRO" w:hint="eastAsia"/>
          <w:sz w:val="22"/>
          <w:szCs w:val="22"/>
        </w:rPr>
        <w:t>搬送</w:t>
      </w:r>
      <w:r w:rsidRPr="00263004">
        <w:rPr>
          <w:rFonts w:ascii="HG丸ｺﾞｼｯｸM-PRO" w:eastAsia="HG丸ｺﾞｼｯｸM-PRO" w:hAnsi="HG丸ｺﾞｼｯｸM-PRO" w:hint="eastAsia"/>
          <w:sz w:val="22"/>
          <w:szCs w:val="22"/>
        </w:rPr>
        <w:t>前から病院搬送後の患者データを収集</w:t>
      </w:r>
      <w:r>
        <w:rPr>
          <w:rFonts w:ascii="HG丸ｺﾞｼｯｸM-PRO" w:eastAsia="HG丸ｺﾞｼｯｸM-PRO" w:hAnsi="HG丸ｺﾞｼｯｸM-PRO" w:hint="eastAsia"/>
          <w:sz w:val="22"/>
          <w:szCs w:val="22"/>
        </w:rPr>
        <w:t>・分析し、</w:t>
      </w:r>
      <w:r w:rsidRPr="00263004">
        <w:rPr>
          <w:rFonts w:ascii="HG丸ｺﾞｼｯｸM-PRO" w:eastAsia="HG丸ｺﾞｼｯｸM-PRO" w:hAnsi="HG丸ｺﾞｼｯｸM-PRO" w:hint="eastAsia"/>
          <w:sz w:val="22"/>
          <w:szCs w:val="22"/>
        </w:rPr>
        <w:t>救急医療体制の検証や質の向上につな</w:t>
      </w:r>
      <w:r>
        <w:rPr>
          <w:rFonts w:ascii="HG丸ｺﾞｼｯｸM-PRO" w:eastAsia="HG丸ｺﾞｼｯｸM-PRO" w:hAnsi="HG丸ｺﾞｼｯｸM-PRO" w:hint="eastAsia"/>
          <w:sz w:val="22"/>
          <w:szCs w:val="22"/>
        </w:rPr>
        <w:t>げるために</w:t>
      </w:r>
      <w:r w:rsidRPr="0094686B">
        <w:rPr>
          <w:rFonts w:ascii="HG丸ｺﾞｼｯｸM-PRO" w:eastAsia="HG丸ｺﾞｼｯｸM-PRO" w:hAnsi="HG丸ｺﾞｼｯｸM-PRO" w:hint="eastAsia"/>
          <w:sz w:val="22"/>
          <w:szCs w:val="22"/>
        </w:rPr>
        <w:t>大阪府救急搬送支援・情報収集・集計分析システム（ORION</w:t>
      </w:r>
      <w:r w:rsidR="00181D14" w:rsidRPr="00D50ED2">
        <w:rPr>
          <w:rFonts w:ascii="HG丸ｺﾞｼｯｸM-PRO" w:eastAsia="HG丸ｺﾞｼｯｸM-PRO" w:hAnsi="HG丸ｺﾞｼｯｸM-PRO" w:hint="eastAsia"/>
          <w:sz w:val="22"/>
          <w:szCs w:val="22"/>
        </w:rPr>
        <w:t>：</w:t>
      </w:r>
      <w:r w:rsidR="00181D14" w:rsidRPr="00B9535B">
        <w:rPr>
          <w:rFonts w:ascii="HG丸ｺﾞｼｯｸM-PRO" w:eastAsia="HG丸ｺﾞｼｯｸM-PRO" w:hAnsi="HG丸ｺﾞｼｯｸM-PRO"/>
          <w:sz w:val="22"/>
          <w:szCs w:val="22"/>
        </w:rPr>
        <w:t>Osaka emergency information Research Intelligent Operation Network system</w:t>
      </w:r>
      <w:r w:rsidRPr="0094686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を平成</w:t>
      </w:r>
      <w:r w:rsidR="00CE31C5">
        <w:rPr>
          <w:rFonts w:ascii="HG丸ｺﾞｼｯｸM-PRO" w:eastAsia="HG丸ｺﾞｼｯｸM-PRO" w:hAnsi="HG丸ｺﾞｼｯｸM-PRO" w:hint="eastAsia"/>
          <w:sz w:val="22"/>
          <w:szCs w:val="22"/>
        </w:rPr>
        <w:t>25</w:t>
      </w:r>
      <w:r>
        <w:rPr>
          <w:rFonts w:ascii="HG丸ｺﾞｼｯｸM-PRO" w:eastAsia="HG丸ｺﾞｼｯｸM-PRO" w:hAnsi="HG丸ｺﾞｼｯｸM-PRO" w:hint="eastAsia"/>
          <w:sz w:val="22"/>
          <w:szCs w:val="22"/>
        </w:rPr>
        <w:t>年</w:t>
      </w:r>
      <w:r w:rsidR="00215DE4">
        <w:rPr>
          <w:rFonts w:ascii="HG丸ｺﾞｼｯｸM-PRO" w:eastAsia="HG丸ｺﾞｼｯｸM-PRO" w:hAnsi="HG丸ｺﾞｼｯｸM-PRO" w:hint="eastAsia"/>
          <w:sz w:val="22"/>
          <w:szCs w:val="22"/>
        </w:rPr>
        <w:t>1</w:t>
      </w:r>
      <w:r>
        <w:rPr>
          <w:rFonts w:ascii="HG丸ｺﾞｼｯｸM-PRO" w:eastAsia="HG丸ｺﾞｼｯｸM-PRO" w:hAnsi="HG丸ｺﾞｼｯｸM-PRO" w:hint="eastAsia"/>
          <w:sz w:val="22"/>
          <w:szCs w:val="22"/>
        </w:rPr>
        <w:t>月から運用しています。</w:t>
      </w:r>
    </w:p>
    <w:p w14:paraId="19A54CAB" w14:textId="32AE334B" w:rsidR="00D30EA9" w:rsidRDefault="00D30EA9" w:rsidP="00AA1F2F">
      <w:pPr>
        <w:rPr>
          <w:rFonts w:ascii="HG丸ｺﾞｼｯｸM-PRO" w:eastAsia="HG丸ｺﾞｼｯｸM-PRO" w:hAnsi="HG丸ｺﾞｼｯｸM-PRO"/>
          <w:sz w:val="22"/>
          <w:szCs w:val="22"/>
        </w:rPr>
      </w:pPr>
    </w:p>
    <w:p w14:paraId="19A54CAC" w14:textId="37B2499E" w:rsidR="00FB292F" w:rsidRDefault="00587A2D" w:rsidP="00050D4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２</w:t>
      </w:r>
      <w:r w:rsidR="00FB292F">
        <w:rPr>
          <w:rFonts w:ascii="ＭＳ ゴシック" w:eastAsia="ＭＳ ゴシック" w:hAnsi="ＭＳ ゴシック" w:hint="eastAsia"/>
          <w:b/>
          <w:color w:val="0070C0"/>
          <w:sz w:val="36"/>
          <w:szCs w:val="36"/>
          <w:u w:val="single"/>
        </w:rPr>
        <w:t>．</w:t>
      </w:r>
      <w:r w:rsidR="00480D43">
        <w:rPr>
          <w:rFonts w:ascii="ＭＳ ゴシック" w:eastAsia="ＭＳ ゴシック" w:hAnsi="ＭＳ ゴシック" w:hint="eastAsia"/>
          <w:b/>
          <w:color w:val="0070C0"/>
          <w:sz w:val="36"/>
          <w:szCs w:val="36"/>
          <w:u w:val="single"/>
        </w:rPr>
        <w:t>医療</w:t>
      </w:r>
      <w:r w:rsidR="00FB292F" w:rsidRPr="005546AC">
        <w:rPr>
          <w:rFonts w:ascii="ＭＳ ゴシック" w:eastAsia="ＭＳ ゴシック" w:hAnsi="ＭＳ ゴシック" w:hint="eastAsia"/>
          <w:b/>
          <w:color w:val="0070C0"/>
          <w:sz w:val="36"/>
          <w:szCs w:val="36"/>
          <w:u w:val="single"/>
        </w:rPr>
        <w:t>機関に求められる役割</w:t>
      </w:r>
    </w:p>
    <w:p w14:paraId="19A54CAD" w14:textId="0978622D" w:rsidR="00866D58" w:rsidRPr="00181D14" w:rsidRDefault="00866D58" w:rsidP="00181D14">
      <w:pPr>
        <w:ind w:leftChars="50" w:left="808" w:hangingChars="250" w:hanging="703"/>
        <w:rPr>
          <w:rFonts w:ascii="ＭＳ ゴシック" w:eastAsia="ＭＳ ゴシック" w:hAnsi="ＭＳ ゴシック"/>
          <w:b/>
          <w:color w:val="0070C0"/>
          <w:sz w:val="28"/>
          <w:szCs w:val="28"/>
        </w:rPr>
      </w:pPr>
      <w:r w:rsidRPr="00181D14">
        <w:rPr>
          <w:rFonts w:ascii="ＭＳ ゴシック" w:eastAsia="ＭＳ ゴシック" w:hAnsi="ＭＳ ゴシック" w:hint="eastAsia"/>
          <w:b/>
          <w:color w:val="0070C0"/>
          <w:sz w:val="28"/>
          <w:szCs w:val="28"/>
        </w:rPr>
        <w:t>（１）</w:t>
      </w:r>
      <w:r w:rsidR="000F01E4" w:rsidRPr="00181D14">
        <w:rPr>
          <w:rFonts w:ascii="ＭＳ ゴシック" w:eastAsia="ＭＳ ゴシック" w:hAnsi="ＭＳ ゴシック" w:hint="eastAsia"/>
          <w:b/>
          <w:color w:val="0070C0"/>
          <w:sz w:val="28"/>
          <w:szCs w:val="28"/>
        </w:rPr>
        <w:t>初期救急医療</w:t>
      </w:r>
      <w:r w:rsidR="00FB0CFA" w:rsidRPr="00181D14">
        <w:rPr>
          <w:rFonts w:ascii="ＭＳ ゴシック" w:eastAsia="ＭＳ ゴシック" w:hAnsi="ＭＳ ゴシック" w:hint="eastAsia"/>
          <w:b/>
          <w:color w:val="0070C0"/>
          <w:sz w:val="28"/>
          <w:szCs w:val="28"/>
        </w:rPr>
        <w:t>機関</w:t>
      </w:r>
    </w:p>
    <w:p w14:paraId="19A54CAE" w14:textId="073891FA" w:rsidR="00866D58" w:rsidRPr="00492628" w:rsidRDefault="00866D58" w:rsidP="00866D58">
      <w:pPr>
        <w:ind w:firstLineChars="200" w:firstLine="44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sidRPr="00492628">
        <w:rPr>
          <w:rFonts w:ascii="HG丸ｺﾞｼｯｸM-PRO" w:eastAsia="HG丸ｺﾞｼｯｸM-PRO" w:hAnsi="HG丸ｺﾞｼｯｸM-PRO" w:hint="eastAsia"/>
          <w:sz w:val="22"/>
          <w:szCs w:val="22"/>
        </w:rPr>
        <w:t>救急医療の必要な患者に対し、外来診療を提供すること</w:t>
      </w:r>
    </w:p>
    <w:p w14:paraId="19A54CB0" w14:textId="55BC5DD1" w:rsidR="00866D58" w:rsidRPr="00492628" w:rsidRDefault="00866D58" w:rsidP="004A45CE">
      <w:pPr>
        <w:ind w:firstLineChars="200" w:firstLine="440"/>
        <w:rPr>
          <w:rFonts w:ascii="HG丸ｺﾞｼｯｸM-PRO" w:eastAsia="HG丸ｺﾞｼｯｸM-PRO" w:hAnsi="HG丸ｺﾞｼｯｸM-PRO"/>
          <w:sz w:val="22"/>
          <w:szCs w:val="22"/>
        </w:rPr>
      </w:pPr>
      <w:r w:rsidRPr="00BB2B61">
        <w:rPr>
          <w:rFonts w:ascii="HG丸ｺﾞｼｯｸM-PRO" w:eastAsia="HG丸ｺﾞｼｯｸM-PRO" w:hAnsi="HG丸ｺﾞｼｯｸM-PRO" w:hint="eastAsia"/>
          <w:sz w:val="22"/>
          <w:szCs w:val="22"/>
        </w:rPr>
        <w:t>○病態に応じて速やかに患者を紹介できるよう近隣の医療機関</w:t>
      </w:r>
      <w:r w:rsidR="00E23497">
        <w:rPr>
          <w:rFonts w:ascii="HG丸ｺﾞｼｯｸM-PRO" w:eastAsia="HG丸ｺﾞｼｯｸM-PRO" w:hAnsi="HG丸ｺﾞｼｯｸM-PRO" w:hint="eastAsia"/>
          <w:sz w:val="22"/>
          <w:szCs w:val="22"/>
        </w:rPr>
        <w:t>や精神科救急医療体制等</w:t>
      </w:r>
      <w:r w:rsidRPr="00BB2B61">
        <w:rPr>
          <w:rFonts w:ascii="HG丸ｺﾞｼｯｸM-PRO" w:eastAsia="HG丸ｺﾞｼｯｸM-PRO" w:hAnsi="HG丸ｺﾞｼｯｸM-PRO" w:hint="eastAsia"/>
          <w:sz w:val="22"/>
          <w:szCs w:val="22"/>
        </w:rPr>
        <w:t>と</w:t>
      </w:r>
      <w:r w:rsidRPr="00492628">
        <w:rPr>
          <w:rFonts w:ascii="HG丸ｺﾞｼｯｸM-PRO" w:eastAsia="HG丸ｺﾞｼｯｸM-PRO" w:hAnsi="HG丸ｺﾞｼｯｸM-PRO" w:hint="eastAsia"/>
          <w:sz w:val="22"/>
          <w:szCs w:val="22"/>
        </w:rPr>
        <w:t>連</w:t>
      </w:r>
      <w:r w:rsidR="004A45CE">
        <w:rPr>
          <w:rFonts w:ascii="HG丸ｺﾞｼｯｸM-PRO" w:eastAsia="HG丸ｺﾞｼｯｸM-PRO" w:hAnsi="HG丸ｺﾞｼｯｸM-PRO"/>
          <w:sz w:val="22"/>
          <w:szCs w:val="22"/>
        </w:rPr>
        <w:tab/>
      </w:r>
      <w:r w:rsidRPr="00492628">
        <w:rPr>
          <w:rFonts w:ascii="HG丸ｺﾞｼｯｸM-PRO" w:eastAsia="HG丸ｺﾞｼｯｸM-PRO" w:hAnsi="HG丸ｺﾞｼｯｸM-PRO" w:hint="eastAsia"/>
          <w:sz w:val="22"/>
          <w:szCs w:val="22"/>
        </w:rPr>
        <w:t>携していること</w:t>
      </w:r>
    </w:p>
    <w:p w14:paraId="19A54CB2" w14:textId="465AB913" w:rsidR="003B1637" w:rsidRPr="00D2401A" w:rsidRDefault="003B1637" w:rsidP="00866D58">
      <w:pPr>
        <w:rPr>
          <w:rFonts w:ascii="ＭＳ ゴシック" w:eastAsia="ＭＳ ゴシック" w:hAnsi="ＭＳ ゴシック"/>
          <w:b/>
          <w:color w:val="4472C4"/>
          <w:kern w:val="0"/>
          <w:sz w:val="28"/>
          <w:szCs w:val="28"/>
        </w:rPr>
      </w:pPr>
    </w:p>
    <w:p w14:paraId="19A54CB3" w14:textId="2C70B44A" w:rsidR="00866D58" w:rsidRPr="00181D14" w:rsidRDefault="00866D58" w:rsidP="00181D14">
      <w:pPr>
        <w:ind w:leftChars="50" w:left="527" w:hangingChars="150" w:hanging="422"/>
        <w:rPr>
          <w:rFonts w:ascii="ＭＳ ゴシック" w:eastAsia="ＭＳ ゴシック" w:hAnsi="ＭＳ ゴシック"/>
          <w:b/>
          <w:color w:val="0070C0"/>
          <w:sz w:val="28"/>
          <w:szCs w:val="28"/>
        </w:rPr>
      </w:pPr>
      <w:r w:rsidRPr="00181D14">
        <w:rPr>
          <w:rFonts w:ascii="ＭＳ ゴシック" w:eastAsia="ＭＳ ゴシック" w:hAnsi="ＭＳ ゴシック" w:hint="eastAsia"/>
          <w:b/>
          <w:color w:val="0070C0"/>
          <w:kern w:val="0"/>
          <w:sz w:val="28"/>
          <w:szCs w:val="28"/>
        </w:rPr>
        <w:t>（２）</w:t>
      </w:r>
      <w:r w:rsidR="000F01E4" w:rsidRPr="00181D14">
        <w:rPr>
          <w:rFonts w:ascii="ＭＳ ゴシック" w:eastAsia="ＭＳ ゴシック" w:hAnsi="ＭＳ ゴシック" w:hint="eastAsia"/>
          <w:b/>
          <w:color w:val="0070C0"/>
          <w:kern w:val="0"/>
          <w:sz w:val="28"/>
          <w:szCs w:val="28"/>
        </w:rPr>
        <w:t>二次救急医療</w:t>
      </w:r>
      <w:r w:rsidR="00FB0CFA" w:rsidRPr="00181D14">
        <w:rPr>
          <w:rFonts w:ascii="ＭＳ ゴシック" w:eastAsia="ＭＳ ゴシック" w:hAnsi="ＭＳ ゴシック" w:hint="eastAsia"/>
          <w:b/>
          <w:color w:val="0070C0"/>
          <w:kern w:val="0"/>
          <w:sz w:val="28"/>
          <w:szCs w:val="28"/>
        </w:rPr>
        <w:t>機関</w:t>
      </w:r>
    </w:p>
    <w:p w14:paraId="19A54CB4" w14:textId="7C26B0AE" w:rsidR="00866D58" w:rsidRPr="00492628" w:rsidRDefault="00866D58" w:rsidP="00866D58">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92628">
        <w:rPr>
          <w:rFonts w:ascii="HG丸ｺﾞｼｯｸM-PRO" w:eastAsia="HG丸ｺﾞｼｯｸM-PRO" w:hAnsi="HG丸ｺﾞｼｯｸM-PRO" w:hint="eastAsia"/>
          <w:sz w:val="22"/>
          <w:szCs w:val="22"/>
        </w:rPr>
        <w:t>救急医療を要する傷病者のために優先的に使用される病床または専用病床を有すること</w:t>
      </w:r>
    </w:p>
    <w:p w14:paraId="19A54CB5" w14:textId="2D8BAFAA" w:rsidR="00866D58" w:rsidRDefault="00866D58" w:rsidP="00A4681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92628">
        <w:rPr>
          <w:rFonts w:ascii="HG丸ｺﾞｼｯｸM-PRO" w:eastAsia="HG丸ｺﾞｼｯｸM-PRO" w:hAnsi="HG丸ｺﾞｼｯｸM-PRO" w:hint="eastAsia"/>
          <w:sz w:val="22"/>
          <w:szCs w:val="22"/>
        </w:rPr>
        <w:t>救急隊による傷病者の搬送に容易な場所に所在し、かつ、傷病者の搬入に適した構造設備を有すること</w:t>
      </w:r>
    </w:p>
    <w:p w14:paraId="6B1C7D91" w14:textId="69AC3C05" w:rsidR="00E23497" w:rsidRPr="00492628" w:rsidRDefault="006E38BF" w:rsidP="00A4681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23497">
        <w:rPr>
          <w:rFonts w:ascii="HG丸ｺﾞｼｯｸM-PRO" w:eastAsia="HG丸ｺﾞｼｯｸM-PRO" w:hAnsi="HG丸ｺﾞｼｯｸM-PRO" w:hint="eastAsia"/>
          <w:sz w:val="22"/>
          <w:szCs w:val="22"/>
        </w:rPr>
        <w:t>高齢者救急をはじめ、地域で発生する救急患者の初期診療と入院治療を主に担うこと</w:t>
      </w:r>
    </w:p>
    <w:p w14:paraId="134B3374" w14:textId="0F877924" w:rsidR="00331B57" w:rsidRDefault="00866D58" w:rsidP="00866D58">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○初期</w:t>
      </w:r>
      <w:r w:rsidRPr="00492628">
        <w:rPr>
          <w:rFonts w:ascii="HG丸ｺﾞｼｯｸM-PRO" w:eastAsia="HG丸ｺﾞｼｯｸM-PRO" w:hAnsi="HG丸ｺﾞｼｯｸM-PRO" w:hint="eastAsia"/>
          <w:sz w:val="22"/>
          <w:szCs w:val="22"/>
        </w:rPr>
        <w:t>救急医療機関</w:t>
      </w:r>
      <w:r w:rsidR="00E23497">
        <w:rPr>
          <w:rFonts w:ascii="HG丸ｺﾞｼｯｸM-PRO" w:eastAsia="HG丸ｺﾞｼｯｸM-PRO" w:hAnsi="HG丸ｺﾞｼｯｸM-PRO" w:hint="eastAsia"/>
          <w:sz w:val="22"/>
          <w:szCs w:val="22"/>
        </w:rPr>
        <w:t>や精神科救急医療体制等</w:t>
      </w:r>
      <w:r w:rsidRPr="00492628">
        <w:rPr>
          <w:rFonts w:ascii="HG丸ｺﾞｼｯｸM-PRO" w:eastAsia="HG丸ｺﾞｼｯｸM-PRO" w:hAnsi="HG丸ｺﾞｼｯｸM-PRO" w:hint="eastAsia"/>
          <w:sz w:val="22"/>
          <w:szCs w:val="22"/>
        </w:rPr>
        <w:t>と連携していること</w:t>
      </w:r>
    </w:p>
    <w:p w14:paraId="5760FB87" w14:textId="54E40FEC" w:rsidR="00E23497" w:rsidRDefault="006E38BF" w:rsidP="00866D58">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w:t>
      </w:r>
      <w:r w:rsidR="00E23497">
        <w:rPr>
          <w:rFonts w:ascii="HG丸ｺﾞｼｯｸM-PRO" w:eastAsia="HG丸ｺﾞｼｯｸM-PRO" w:hAnsi="HG丸ｺﾞｼｯｸM-PRO" w:hint="eastAsia"/>
          <w:sz w:val="22"/>
          <w:szCs w:val="22"/>
        </w:rPr>
        <w:t>三次救急医療機関や、回復期病床・慢性期病床を有する医療機関等と、患者を受入れる際</w:t>
      </w:r>
      <w:r w:rsidR="00901949">
        <w:rPr>
          <w:rFonts w:ascii="HG丸ｺﾞｼｯｸM-PRO" w:eastAsia="HG丸ｺﾞｼｯｸM-PRO" w:hAnsi="HG丸ｺﾞｼｯｸM-PRO"/>
          <w:sz w:val="22"/>
          <w:szCs w:val="22"/>
        </w:rPr>
        <w:tab/>
      </w:r>
      <w:r w:rsidR="00E23497">
        <w:rPr>
          <w:rFonts w:ascii="HG丸ｺﾞｼｯｸM-PRO" w:eastAsia="HG丸ｺﾞｼｯｸM-PRO" w:hAnsi="HG丸ｺﾞｼｯｸM-PRO" w:hint="eastAsia"/>
          <w:sz w:val="22"/>
          <w:szCs w:val="22"/>
        </w:rPr>
        <w:t>に必要な情報や受入可能な時間帯、搬送方法等についてあらかじめ共有しておくこと</w:t>
      </w:r>
    </w:p>
    <w:p w14:paraId="19A54CB7" w14:textId="7F32B644" w:rsidR="00866D58" w:rsidRPr="00464088" w:rsidRDefault="00866D58" w:rsidP="00464088">
      <w:pPr>
        <w:rPr>
          <w:rFonts w:ascii="HG丸ｺﾞｼｯｸM-PRO" w:eastAsia="HG丸ｺﾞｼｯｸM-PRO" w:hAnsi="HG丸ｺﾞｼｯｸM-PRO"/>
          <w:sz w:val="22"/>
          <w:szCs w:val="22"/>
        </w:rPr>
      </w:pPr>
    </w:p>
    <w:p w14:paraId="19A54CB8" w14:textId="66724336" w:rsidR="009004A2" w:rsidRPr="00181D14" w:rsidRDefault="00866D58" w:rsidP="00181D14">
      <w:pPr>
        <w:ind w:firstLineChars="50" w:firstLine="141"/>
        <w:rPr>
          <w:rFonts w:ascii="ＭＳ ゴシック" w:eastAsia="ＭＳ ゴシック" w:hAnsi="ＭＳ ゴシック"/>
          <w:b/>
          <w:color w:val="0070C0"/>
          <w:sz w:val="28"/>
          <w:szCs w:val="28"/>
        </w:rPr>
      </w:pPr>
      <w:r w:rsidRPr="00181D14">
        <w:rPr>
          <w:rFonts w:ascii="ＭＳ ゴシック" w:eastAsia="ＭＳ ゴシック" w:hAnsi="ＭＳ ゴシック" w:hint="eastAsia"/>
          <w:b/>
          <w:color w:val="0070C0"/>
          <w:sz w:val="28"/>
          <w:szCs w:val="28"/>
        </w:rPr>
        <w:t>（３</w:t>
      </w:r>
      <w:r w:rsidR="00387757" w:rsidRPr="00181D14">
        <w:rPr>
          <w:rFonts w:ascii="ＭＳ ゴシック" w:eastAsia="ＭＳ ゴシック" w:hAnsi="ＭＳ ゴシック" w:hint="eastAsia"/>
          <w:b/>
          <w:color w:val="0070C0"/>
          <w:sz w:val="28"/>
          <w:szCs w:val="28"/>
        </w:rPr>
        <w:t>）</w:t>
      </w:r>
      <w:r w:rsidR="000F01E4" w:rsidRPr="00181D14">
        <w:rPr>
          <w:rFonts w:ascii="ＭＳ ゴシック" w:eastAsia="ＭＳ ゴシック" w:hAnsi="ＭＳ ゴシック" w:hint="eastAsia"/>
          <w:b/>
          <w:color w:val="0070C0"/>
          <w:sz w:val="28"/>
          <w:szCs w:val="28"/>
        </w:rPr>
        <w:t>三次救急医療</w:t>
      </w:r>
      <w:r w:rsidR="00FB0CFA" w:rsidRPr="00181D14">
        <w:rPr>
          <w:rFonts w:ascii="ＭＳ ゴシック" w:eastAsia="ＭＳ ゴシック" w:hAnsi="ＭＳ ゴシック" w:hint="eastAsia"/>
          <w:b/>
          <w:color w:val="0070C0"/>
          <w:sz w:val="28"/>
          <w:szCs w:val="28"/>
        </w:rPr>
        <w:t>機関</w:t>
      </w:r>
    </w:p>
    <w:p w14:paraId="19A54CB9" w14:textId="19B64952" w:rsidR="00492628" w:rsidRPr="00492628" w:rsidRDefault="00FB292F">
      <w:pPr>
        <w:ind w:leftChars="200" w:left="640" w:hangingChars="100" w:hanging="22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sidR="00866D58">
        <w:rPr>
          <w:rFonts w:ascii="HG丸ｺﾞｼｯｸM-PRO" w:eastAsia="HG丸ｺﾞｼｯｸM-PRO" w:hAnsi="HG丸ｺﾞｼｯｸM-PRO" w:hint="eastAsia"/>
          <w:sz w:val="22"/>
          <w:szCs w:val="22"/>
        </w:rPr>
        <w:t>重症外傷の患者</w:t>
      </w:r>
      <w:r w:rsidR="00215DE4">
        <w:rPr>
          <w:rFonts w:ascii="HG丸ｺﾞｼｯｸM-PRO" w:eastAsia="HG丸ｺﾞｼｯｸM-PRO" w:hAnsi="HG丸ｺﾞｼｯｸM-PRO" w:hint="eastAsia"/>
          <w:sz w:val="22"/>
          <w:szCs w:val="22"/>
        </w:rPr>
        <w:t>等</w:t>
      </w:r>
      <w:r w:rsidR="00492628" w:rsidRPr="00492628">
        <w:rPr>
          <w:rFonts w:ascii="HG丸ｺﾞｼｯｸM-PRO" w:eastAsia="HG丸ｺﾞｼｯｸM-PRO" w:hAnsi="HG丸ｺﾞｼｯｸM-PRO" w:hint="eastAsia"/>
          <w:sz w:val="22"/>
          <w:szCs w:val="22"/>
        </w:rPr>
        <w:t>、</w:t>
      </w:r>
      <w:r w:rsidR="00866D58">
        <w:rPr>
          <w:rFonts w:ascii="HG丸ｺﾞｼｯｸM-PRO" w:eastAsia="HG丸ｺﾞｼｯｸM-PRO" w:hAnsi="HG丸ｺﾞｼｯｸM-PRO" w:hint="eastAsia"/>
          <w:sz w:val="22"/>
          <w:szCs w:val="22"/>
        </w:rPr>
        <w:t>二次救急医療機関では対応できない複数の診療科にわたる重篤な救急患者に対し</w:t>
      </w:r>
      <w:r w:rsidR="00CE31C5">
        <w:rPr>
          <w:rFonts w:ascii="HG丸ｺﾞｼｯｸM-PRO" w:eastAsia="HG丸ｺﾞｼｯｸM-PRO" w:hAnsi="HG丸ｺﾞｼｯｸM-PRO" w:hint="eastAsia"/>
          <w:sz w:val="22"/>
          <w:szCs w:val="22"/>
        </w:rPr>
        <w:t>、</w:t>
      </w:r>
      <w:r w:rsidR="00BF74F1">
        <w:rPr>
          <w:rFonts w:ascii="HG丸ｺﾞｼｯｸM-PRO" w:eastAsia="HG丸ｺﾞｼｯｸM-PRO" w:hAnsi="HG丸ｺﾞｼｯｸM-PRO" w:hint="eastAsia"/>
          <w:sz w:val="22"/>
          <w:szCs w:val="22"/>
        </w:rPr>
        <w:t>高度な医療を提供すること</w:t>
      </w:r>
    </w:p>
    <w:p w14:paraId="19A54CBD" w14:textId="3926E3C0" w:rsidR="004071AB" w:rsidRDefault="004071AB"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○圏域の救急医療向上</w:t>
      </w:r>
      <w:r w:rsidR="0045425A">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ために二次救急医療機関や消防</w:t>
      </w:r>
      <w:r w:rsidR="00F133C8">
        <w:rPr>
          <w:rFonts w:ascii="HG丸ｺﾞｼｯｸM-PRO" w:eastAsia="HG丸ｺﾞｼｯｸM-PRO" w:hAnsi="HG丸ｺﾞｼｯｸM-PRO" w:hint="eastAsia"/>
          <w:sz w:val="22"/>
          <w:szCs w:val="22"/>
        </w:rPr>
        <w:t>機関</w:t>
      </w:r>
      <w:r>
        <w:rPr>
          <w:rFonts w:ascii="HG丸ｺﾞｼｯｸM-PRO" w:eastAsia="HG丸ｺﾞｼｯｸM-PRO" w:hAnsi="HG丸ｺﾞｼｯｸM-PRO" w:hint="eastAsia"/>
          <w:sz w:val="22"/>
          <w:szCs w:val="22"/>
        </w:rPr>
        <w:t>等と連携し、実施基準や救急隊活動の検証・改善、受入体制の充実</w:t>
      </w:r>
      <w:r w:rsidR="00215DE4">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に取組むこと</w:t>
      </w:r>
    </w:p>
    <w:p w14:paraId="4A8FAFFC" w14:textId="1149A852" w:rsidR="00464088" w:rsidRDefault="006E38BF"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64088">
        <w:rPr>
          <w:rFonts w:ascii="HG丸ｺﾞｼｯｸM-PRO" w:eastAsia="HG丸ｺﾞｼｯｸM-PRO" w:hAnsi="HG丸ｺﾞｼｯｸM-PRO" w:hint="eastAsia"/>
          <w:sz w:val="22"/>
          <w:szCs w:val="22"/>
        </w:rPr>
        <w:t>二次救急医療機関や、回復期病床・慢性期病床を有する医療機関等と、患者を受入れる際に必要な情報や受入可能な時間帯、搬送方法等についてあらかじめ共有しておくこと</w:t>
      </w:r>
    </w:p>
    <w:p w14:paraId="322D10BA" w14:textId="2477C01F" w:rsidR="001F2612" w:rsidRDefault="00CA32A3">
      <w:pPr>
        <w:ind w:leftChars="200" w:left="640" w:hangingChars="100" w:hanging="220"/>
        <w:rPr>
          <w:rFonts w:ascii="HG丸ｺﾞｼｯｸM-PRO" w:eastAsia="HG丸ｺﾞｼｯｸM-PRO" w:hAnsi="HG丸ｺﾞｼｯｸM-PRO"/>
          <w:sz w:val="22"/>
          <w:szCs w:val="22"/>
        </w:rPr>
      </w:pPr>
      <w:r w:rsidRPr="00E24DED">
        <w:rPr>
          <w:rFonts w:ascii="HG丸ｺﾞｼｯｸM-PRO" w:eastAsia="HG丸ｺﾞｼｯｸM-PRO" w:hAnsi="HG丸ｺﾞｼｯｸM-PRO" w:hint="eastAsia"/>
          <w:sz w:val="22"/>
          <w:szCs w:val="22"/>
        </w:rPr>
        <w:t>○医学的な観点からだけを考えれば必ずしも救命救急センターへの搬送の適応とならない患者も含めて、文字通り「最後の砦」として救急医療体制全体をサポートすること</w:t>
      </w:r>
    </w:p>
    <w:p w14:paraId="2FAEE799" w14:textId="2843CDFD" w:rsidR="00C741E3" w:rsidRDefault="00C741E3" w:rsidP="00C741E3">
      <w:pPr>
        <w:ind w:leftChars="200" w:left="640" w:hangingChars="100" w:hanging="220"/>
        <w:rPr>
          <w:rFonts w:ascii="HG丸ｺﾞｼｯｸM-PRO" w:eastAsia="HG丸ｺﾞｼｯｸM-PRO" w:hAnsi="HG丸ｺﾞｼｯｸM-PRO"/>
          <w:sz w:val="22"/>
          <w:szCs w:val="22"/>
        </w:rPr>
      </w:pPr>
      <w:r w:rsidRPr="00675FED">
        <w:rPr>
          <w:rFonts w:ascii="HG丸ｺﾞｼｯｸM-PRO" w:eastAsia="HG丸ｺﾞｼｯｸM-PRO" w:hAnsi="HG丸ｺﾞｼｯｸM-PRO" w:hint="eastAsia"/>
          <w:sz w:val="22"/>
          <w:szCs w:val="22"/>
        </w:rPr>
        <w:t>○高度救命救急センター等の地域の基幹となる救急医療機関は、平時から、重症外傷等の特に高度で専門的な知識や技術を要する患者へ対応可能な医師・看護師等の人材の育成・配置、院内の体制整備を行い、地域における重篤患者を集中的に受け入れる役割を担うこと</w:t>
      </w:r>
      <w:r w:rsidR="006D0EF3" w:rsidRPr="00675FED">
        <w:rPr>
          <w:rFonts w:ascii="HG丸ｺﾞｼｯｸM-PRO" w:eastAsia="HG丸ｺﾞｼｯｸM-PRO" w:hAnsi="HG丸ｺﾞｼｯｸM-PRO" w:hint="eastAsia"/>
          <w:sz w:val="22"/>
          <w:szCs w:val="22"/>
        </w:rPr>
        <w:t>。</w:t>
      </w:r>
      <w:r w:rsidRPr="00675FED">
        <w:rPr>
          <w:rFonts w:ascii="HG丸ｺﾞｼｯｸM-PRO" w:eastAsia="HG丸ｺﾞｼｯｸM-PRO" w:hAnsi="HG丸ｺﾞｼｯｸM-PRO" w:hint="eastAsia"/>
          <w:sz w:val="22"/>
          <w:szCs w:val="22"/>
        </w:rPr>
        <w:t>また、厚生労働省が実施する外傷外科医等養成研修事業を活用して、テロ災害発生時等における銃創や爆傷等にも対応ができる体制を構築すること</w:t>
      </w:r>
    </w:p>
    <w:p w14:paraId="7F06408C" w14:textId="1D5AE649" w:rsidR="00C741E3" w:rsidRDefault="00C741E3" w:rsidP="00C741E3">
      <w:pPr>
        <w:ind w:leftChars="200" w:left="640" w:hangingChars="100" w:hanging="220"/>
        <w:rPr>
          <w:rFonts w:ascii="HG丸ｺﾞｼｯｸM-PRO" w:eastAsia="HG丸ｺﾞｼｯｸM-PRO" w:hAnsi="HG丸ｺﾞｼｯｸM-PRO"/>
          <w:sz w:val="22"/>
          <w:szCs w:val="22"/>
        </w:rPr>
      </w:pPr>
    </w:p>
    <w:p w14:paraId="43414D1F" w14:textId="77777777" w:rsidR="006D0EF3" w:rsidRPr="00E24DED" w:rsidRDefault="006D0EF3" w:rsidP="00C741E3">
      <w:pPr>
        <w:ind w:leftChars="200" w:left="640" w:hangingChars="100" w:hanging="220"/>
        <w:rPr>
          <w:rFonts w:ascii="HG丸ｺﾞｼｯｸM-PRO" w:eastAsia="HG丸ｺﾞｼｯｸM-PRO" w:hAnsi="HG丸ｺﾞｼｯｸM-PRO"/>
          <w:sz w:val="22"/>
          <w:szCs w:val="22"/>
        </w:rPr>
      </w:pPr>
    </w:p>
    <w:p w14:paraId="19A54CBE" w14:textId="4C868EF3" w:rsidR="00910E45" w:rsidRPr="00492628" w:rsidRDefault="00910E45" w:rsidP="00941F55">
      <w:pPr>
        <w:ind w:leftChars="210" w:left="566" w:hangingChars="57" w:hanging="125"/>
        <w:rPr>
          <w:rFonts w:ascii="HG丸ｺﾞｼｯｸM-PRO" w:eastAsia="HG丸ｺﾞｼｯｸM-PRO" w:hAnsi="HG丸ｺﾞｼｯｸM-PRO"/>
          <w:sz w:val="22"/>
          <w:szCs w:val="22"/>
        </w:rPr>
      </w:pPr>
    </w:p>
    <w:p w14:paraId="08E83888" w14:textId="309E8AB1" w:rsidR="0076030C" w:rsidRDefault="00BA61BD" w:rsidP="00050D4A">
      <w:pPr>
        <w:snapToGrid w:val="0"/>
        <w:ind w:left="1084" w:hangingChars="300" w:hanging="1084"/>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３．</w:t>
      </w:r>
      <w:r w:rsidR="00B63EE7">
        <w:rPr>
          <w:rFonts w:ascii="ＭＳ ゴシック" w:eastAsia="ＭＳ ゴシック" w:hAnsi="ＭＳ ゴシック" w:hint="eastAsia"/>
          <w:b/>
          <w:color w:val="0070C0"/>
          <w:sz w:val="36"/>
          <w:szCs w:val="36"/>
          <w:u w:val="single"/>
        </w:rPr>
        <w:t>救急医療</w:t>
      </w:r>
      <w:r>
        <w:rPr>
          <w:rFonts w:ascii="ＭＳ ゴシック" w:eastAsia="ＭＳ ゴシック" w:hAnsi="ＭＳ ゴシック" w:hint="eastAsia"/>
          <w:b/>
          <w:color w:val="0070C0"/>
          <w:sz w:val="36"/>
          <w:szCs w:val="36"/>
          <w:u w:val="single"/>
        </w:rPr>
        <w:t>の</w:t>
      </w:r>
      <w:r w:rsidR="0076030C">
        <w:rPr>
          <w:rFonts w:ascii="ＭＳ ゴシック" w:eastAsia="ＭＳ ゴシック" w:hAnsi="ＭＳ ゴシック" w:hint="eastAsia"/>
          <w:b/>
          <w:color w:val="0070C0"/>
          <w:sz w:val="36"/>
          <w:szCs w:val="36"/>
          <w:u w:val="single"/>
        </w:rPr>
        <w:t>体制</w:t>
      </w:r>
    </w:p>
    <w:p w14:paraId="75327D63" w14:textId="54A1DD82" w:rsidR="00181D14" w:rsidRDefault="00CE31C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6030C" w:rsidRPr="00DC68D8">
        <w:rPr>
          <w:rFonts w:ascii="HG丸ｺﾞｼｯｸM-PRO" w:eastAsia="HG丸ｺﾞｼｯｸM-PRO" w:hAnsi="HG丸ｺﾞｼｯｸM-PRO" w:hint="eastAsia"/>
          <w:sz w:val="22"/>
          <w:szCs w:val="22"/>
        </w:rPr>
        <w:t>大阪府では</w:t>
      </w:r>
      <w:r>
        <w:rPr>
          <w:rFonts w:ascii="HG丸ｺﾞｼｯｸM-PRO" w:eastAsia="HG丸ｺﾞｼｯｸM-PRO" w:hAnsi="HG丸ｺﾞｼｯｸM-PRO" w:hint="eastAsia"/>
          <w:sz w:val="22"/>
          <w:szCs w:val="22"/>
        </w:rPr>
        <w:t>、市町村と連携・役割分担しながら</w:t>
      </w:r>
      <w:r w:rsidR="00C55C2F">
        <w:rPr>
          <w:rFonts w:ascii="HG丸ｺﾞｼｯｸM-PRO" w:eastAsia="HG丸ｺﾞｼｯｸM-PRO" w:hAnsi="HG丸ｺﾞｼｯｸM-PRO" w:hint="eastAsia"/>
          <w:sz w:val="22"/>
          <w:szCs w:val="22"/>
        </w:rPr>
        <w:t>、</w:t>
      </w:r>
      <w:r w:rsidR="0076030C">
        <w:rPr>
          <w:rFonts w:ascii="HG丸ｺﾞｼｯｸM-PRO" w:eastAsia="HG丸ｺﾞｼｯｸM-PRO" w:hAnsi="HG丸ｺﾞｼｯｸM-PRO" w:hint="eastAsia"/>
          <w:sz w:val="22"/>
          <w:szCs w:val="22"/>
        </w:rPr>
        <w:t>初期救急は市町村、二次救急は大阪府と各</w:t>
      </w:r>
      <w:r w:rsidR="00F133C8">
        <w:rPr>
          <w:rFonts w:ascii="HG丸ｺﾞｼｯｸM-PRO" w:eastAsia="HG丸ｺﾞｼｯｸM-PRO" w:hAnsi="HG丸ｺﾞｼｯｸM-PRO" w:hint="eastAsia"/>
          <w:sz w:val="22"/>
          <w:szCs w:val="22"/>
        </w:rPr>
        <w:t>二次医療</w:t>
      </w:r>
      <w:r w:rsidR="0076030C">
        <w:rPr>
          <w:rFonts w:ascii="HG丸ｺﾞｼｯｸM-PRO" w:eastAsia="HG丸ｺﾞｼｯｸM-PRO" w:hAnsi="HG丸ｺﾞｼｯｸM-PRO" w:hint="eastAsia"/>
          <w:sz w:val="22"/>
          <w:szCs w:val="22"/>
        </w:rPr>
        <w:t>圏の市町村、三次救急は大阪府が医療機関・消防機関等の協力を得ながら救急医療体制を確保しています。</w:t>
      </w:r>
    </w:p>
    <w:p w14:paraId="1FE62C8B" w14:textId="4A43B214" w:rsidR="005A1E00" w:rsidRDefault="005A1E00">
      <w:pPr>
        <w:ind w:leftChars="200" w:left="640" w:hangingChars="100" w:hanging="220"/>
        <w:rPr>
          <w:rFonts w:ascii="HG丸ｺﾞｼｯｸM-PRO" w:eastAsia="HG丸ｺﾞｼｯｸM-PRO" w:hAnsi="HG丸ｺﾞｼｯｸM-PRO"/>
          <w:sz w:val="22"/>
          <w:szCs w:val="22"/>
        </w:rPr>
      </w:pPr>
    </w:p>
    <w:p w14:paraId="6AA32460" w14:textId="7AD836B2" w:rsidR="00A732BB" w:rsidRPr="00CE3697" w:rsidRDefault="00983A69" w:rsidP="00C4256A">
      <w:pPr>
        <w:ind w:leftChars="200" w:left="640" w:hangingChars="100" w:hanging="220"/>
        <w:rPr>
          <w:rFonts w:ascii="HG丸ｺﾞｼｯｸM-PRO" w:eastAsia="HG丸ｺﾞｼｯｸM-PRO" w:hAnsi="HG丸ｺﾞｼｯｸM-PRO"/>
          <w:sz w:val="22"/>
          <w:szCs w:val="22"/>
        </w:rPr>
      </w:pPr>
      <w:r w:rsidRPr="00675FED">
        <w:rPr>
          <w:rFonts w:ascii="HG丸ｺﾞｼｯｸM-PRO" w:eastAsia="HG丸ｺﾞｼｯｸM-PRO" w:hAnsi="HG丸ｺﾞｼｯｸM-PRO" w:hint="eastAsia"/>
          <w:sz w:val="22"/>
          <w:szCs w:val="22"/>
        </w:rPr>
        <w:t>○</w:t>
      </w:r>
      <w:r w:rsidR="00C4256A" w:rsidRPr="00675FED">
        <w:rPr>
          <w:rFonts w:ascii="HG丸ｺﾞｼｯｸM-PRO" w:eastAsia="HG丸ｺﾞｼｯｸM-PRO" w:hAnsi="HG丸ｺﾞｼｯｸM-PRO" w:hint="eastAsia"/>
          <w:sz w:val="22"/>
          <w:szCs w:val="22"/>
        </w:rPr>
        <w:t>また、大阪府では、消防法に基づき</w:t>
      </w:r>
      <w:r w:rsidRPr="00675FED">
        <w:rPr>
          <w:rFonts w:ascii="HG丸ｺﾞｼｯｸM-PRO" w:eastAsia="HG丸ｺﾞｼｯｸM-PRO" w:hAnsi="HG丸ｺﾞｼｯｸM-PRO" w:hint="eastAsia"/>
          <w:sz w:val="22"/>
          <w:szCs w:val="22"/>
        </w:rPr>
        <w:t>救急隊</w:t>
      </w:r>
      <w:r w:rsidR="007D5ECF" w:rsidRPr="00675FED">
        <w:rPr>
          <w:rFonts w:ascii="HG丸ｺﾞｼｯｸM-PRO" w:eastAsia="HG丸ｺﾞｼｯｸM-PRO" w:hAnsi="HG丸ｺﾞｼｯｸM-PRO" w:hint="eastAsia"/>
          <w:sz w:val="22"/>
          <w:szCs w:val="22"/>
        </w:rPr>
        <w:t>が搬送する患者の治療を</w:t>
      </w:r>
      <w:r w:rsidRPr="00675FED">
        <w:rPr>
          <w:rFonts w:ascii="HG丸ｺﾞｼｯｸM-PRO" w:eastAsia="HG丸ｺﾞｼｯｸM-PRO" w:hAnsi="HG丸ｺﾞｼｯｸM-PRO" w:hint="eastAsia"/>
          <w:sz w:val="22"/>
          <w:szCs w:val="22"/>
        </w:rPr>
        <w:t>する医療機関</w:t>
      </w:r>
      <w:r w:rsidR="007D5ECF" w:rsidRPr="00675FED">
        <w:rPr>
          <w:rFonts w:ascii="HG丸ｺﾞｼｯｸM-PRO" w:eastAsia="HG丸ｺﾞｼｯｸM-PRO" w:hAnsi="HG丸ｺﾞｼｯｸM-PRO" w:hint="eastAsia"/>
          <w:sz w:val="22"/>
          <w:szCs w:val="22"/>
        </w:rPr>
        <w:t>として</w:t>
      </w:r>
      <w:r w:rsidR="00A732BB" w:rsidRPr="00675FED">
        <w:rPr>
          <w:rFonts w:ascii="HG丸ｺﾞｼｯｸM-PRO" w:eastAsia="HG丸ｺﾞｼｯｸM-PRO" w:hAnsi="HG丸ｺﾞｼｯｸM-PRO" w:hint="eastAsia"/>
          <w:sz w:val="22"/>
          <w:szCs w:val="22"/>
        </w:rPr>
        <w:t>「救急告示医療機関」の</w:t>
      </w:r>
      <w:r w:rsidR="0086182E" w:rsidRPr="00675FED">
        <w:rPr>
          <w:rFonts w:ascii="HG丸ｺﾞｼｯｸM-PRO" w:eastAsia="HG丸ｺﾞｼｯｸM-PRO" w:hAnsi="HG丸ｺﾞｼｯｸM-PRO" w:hint="eastAsia"/>
          <w:sz w:val="22"/>
          <w:szCs w:val="22"/>
        </w:rPr>
        <w:t>認定</w:t>
      </w:r>
      <w:r w:rsidR="00A732BB" w:rsidRPr="00675FED">
        <w:rPr>
          <w:rFonts w:ascii="HG丸ｺﾞｼｯｸM-PRO" w:eastAsia="HG丸ｺﾞｼｯｸM-PRO" w:hAnsi="HG丸ｺﾞｼｯｸM-PRO" w:hint="eastAsia"/>
          <w:sz w:val="22"/>
          <w:szCs w:val="22"/>
        </w:rPr>
        <w:t>を行って</w:t>
      </w:r>
      <w:r w:rsidR="00C4256A" w:rsidRPr="00675FED">
        <w:rPr>
          <w:rFonts w:ascii="HG丸ｺﾞｼｯｸM-PRO" w:eastAsia="HG丸ｺﾞｼｯｸM-PRO" w:hAnsi="HG丸ｺﾞｼｯｸM-PRO" w:hint="eastAsia"/>
          <w:sz w:val="22"/>
          <w:szCs w:val="22"/>
        </w:rPr>
        <w:t>おり、</w:t>
      </w:r>
      <w:r w:rsidR="00A732BB" w:rsidRPr="00675FED">
        <w:rPr>
          <w:rFonts w:ascii="HG丸ｺﾞｼｯｸM-PRO" w:eastAsia="HG丸ｺﾞｼｯｸM-PRO" w:hAnsi="HG丸ｺﾞｼｯｸM-PRO" w:hint="eastAsia"/>
          <w:sz w:val="22"/>
          <w:szCs w:val="22"/>
        </w:rPr>
        <w:t>二次及び三次に区分し、それぞれの</w:t>
      </w:r>
      <w:r w:rsidR="00C4256A" w:rsidRPr="00675FED">
        <w:rPr>
          <w:rFonts w:ascii="HG丸ｺﾞｼｯｸM-PRO" w:eastAsia="HG丸ｺﾞｼｯｸM-PRO" w:hAnsi="HG丸ｺﾞｼｯｸM-PRO" w:hint="eastAsia"/>
          <w:sz w:val="22"/>
          <w:szCs w:val="22"/>
        </w:rPr>
        <w:t>医療機関の機能に応じた</w:t>
      </w:r>
      <w:r w:rsidR="000D0EFE" w:rsidRPr="00675FED">
        <w:rPr>
          <w:rFonts w:ascii="HG丸ｺﾞｼｯｸM-PRO" w:eastAsia="HG丸ｺﾞｼｯｸM-PRO" w:hAnsi="HG丸ｺﾞｼｯｸM-PRO" w:hint="eastAsia"/>
          <w:sz w:val="22"/>
          <w:szCs w:val="22"/>
        </w:rPr>
        <w:t>認定</w:t>
      </w:r>
      <w:r w:rsidR="00A732BB" w:rsidRPr="00675FED">
        <w:rPr>
          <w:rFonts w:ascii="HG丸ｺﾞｼｯｸM-PRO" w:eastAsia="HG丸ｺﾞｼｯｸM-PRO" w:hAnsi="HG丸ｺﾞｼｯｸM-PRO" w:hint="eastAsia"/>
          <w:sz w:val="22"/>
          <w:szCs w:val="22"/>
        </w:rPr>
        <w:t>基準を定めています。</w:t>
      </w:r>
    </w:p>
    <w:p w14:paraId="6EB8CDB1" w14:textId="051ED77D" w:rsidR="00A732BB" w:rsidRPr="00CE3697" w:rsidRDefault="00A732BB">
      <w:pPr>
        <w:ind w:leftChars="200" w:left="640" w:hangingChars="100" w:hanging="220"/>
        <w:rPr>
          <w:rFonts w:ascii="HG丸ｺﾞｼｯｸM-PRO" w:eastAsia="HG丸ｺﾞｼｯｸM-PRO" w:hAnsi="HG丸ｺﾞｼｯｸM-PRO"/>
          <w:sz w:val="22"/>
          <w:szCs w:val="22"/>
        </w:rPr>
      </w:pPr>
    </w:p>
    <w:p w14:paraId="7FDEAFE5" w14:textId="496482DF" w:rsidR="003803E0" w:rsidRDefault="00A732BB">
      <w:pPr>
        <w:ind w:leftChars="200" w:left="640" w:hangingChars="100" w:hanging="220"/>
        <w:rPr>
          <w:rFonts w:ascii="HG丸ｺﾞｼｯｸM-PRO" w:eastAsia="HG丸ｺﾞｼｯｸM-PRO" w:hAnsi="HG丸ｺﾞｼｯｸM-PRO"/>
          <w:sz w:val="22"/>
          <w:szCs w:val="22"/>
        </w:rPr>
      </w:pPr>
      <w:r w:rsidRPr="00675FED">
        <w:rPr>
          <w:rFonts w:ascii="HG丸ｺﾞｼｯｸM-PRO" w:eastAsia="HG丸ｺﾞｼｯｸM-PRO" w:hAnsi="HG丸ｺﾞｼｯｸM-PRO" w:hint="eastAsia"/>
          <w:sz w:val="22"/>
          <w:szCs w:val="22"/>
        </w:rPr>
        <w:t>○</w:t>
      </w:r>
      <w:r w:rsidR="00D46956" w:rsidRPr="00675FED">
        <w:rPr>
          <w:rFonts w:ascii="HG丸ｺﾞｼｯｸM-PRO" w:eastAsia="HG丸ｺﾞｼｯｸM-PRO" w:hAnsi="HG丸ｺﾞｼｯｸM-PRO" w:hint="eastAsia"/>
          <w:sz w:val="22"/>
          <w:szCs w:val="22"/>
        </w:rPr>
        <w:t>本計画</w:t>
      </w:r>
      <w:r w:rsidRPr="00675FED">
        <w:rPr>
          <w:rFonts w:ascii="HG丸ｺﾞｼｯｸM-PRO" w:eastAsia="HG丸ｺﾞｼｯｸM-PRO" w:hAnsi="HG丸ｺﾞｼｯｸM-PRO" w:hint="eastAsia"/>
          <w:sz w:val="22"/>
          <w:szCs w:val="22"/>
        </w:rPr>
        <w:t>では、</w:t>
      </w:r>
      <w:r w:rsidR="003803E0" w:rsidRPr="00675FED">
        <w:rPr>
          <w:rFonts w:ascii="HG丸ｺﾞｼｯｸM-PRO" w:eastAsia="HG丸ｺﾞｼｯｸM-PRO" w:hAnsi="HG丸ｺﾞｼｯｸM-PRO" w:hint="eastAsia"/>
          <w:sz w:val="22"/>
          <w:szCs w:val="22"/>
        </w:rPr>
        <w:t>救急告示医療機関（三次）</w:t>
      </w:r>
      <w:r w:rsidR="00D46956" w:rsidRPr="00675FED">
        <w:rPr>
          <w:rFonts w:ascii="HG丸ｺﾞｼｯｸM-PRO" w:eastAsia="HG丸ｺﾞｼｯｸM-PRO" w:hAnsi="HG丸ｺﾞｼｯｸM-PRO" w:hint="eastAsia"/>
          <w:sz w:val="22"/>
          <w:szCs w:val="22"/>
        </w:rPr>
        <w:t>を三次救急医療機関として</w:t>
      </w:r>
      <w:r w:rsidR="003803E0" w:rsidRPr="00675FED">
        <w:rPr>
          <w:rFonts w:ascii="HG丸ｺﾞｼｯｸM-PRO" w:eastAsia="HG丸ｺﾞｼｯｸM-PRO" w:hAnsi="HG丸ｺﾞｼｯｸM-PRO" w:hint="eastAsia"/>
          <w:sz w:val="22"/>
          <w:szCs w:val="22"/>
        </w:rPr>
        <w:t>、救急告示医療機関（二次）及び特定科目</w:t>
      </w:r>
      <w:r w:rsidR="00ED6C4A" w:rsidRPr="00675FED">
        <w:rPr>
          <w:rFonts w:ascii="HG丸ｺﾞｼｯｸM-PRO" w:eastAsia="HG丸ｺﾞｼｯｸM-PRO" w:hAnsi="HG丸ｺﾞｼｯｸM-PRO" w:hint="eastAsia"/>
          <w:sz w:val="22"/>
          <w:szCs w:val="22"/>
        </w:rPr>
        <w:t>（眼科・耳鼻咽喉科）</w:t>
      </w:r>
      <w:r w:rsidR="007D5ECF" w:rsidRPr="00675FED">
        <w:rPr>
          <w:rFonts w:ascii="HG丸ｺﾞｼｯｸM-PRO" w:eastAsia="HG丸ｺﾞｼｯｸM-PRO" w:hAnsi="HG丸ｺﾞｼｯｸM-PRO" w:hint="eastAsia"/>
          <w:sz w:val="22"/>
          <w:szCs w:val="22"/>
        </w:rPr>
        <w:t>における初期救急医療機関からの</w:t>
      </w:r>
      <w:r w:rsidR="003803E0" w:rsidRPr="00675FED">
        <w:rPr>
          <w:rFonts w:ascii="HG丸ｺﾞｼｯｸM-PRO" w:eastAsia="HG丸ｺﾞｼｯｸM-PRO" w:hAnsi="HG丸ｺﾞｼｯｸM-PRO" w:hint="eastAsia"/>
          <w:sz w:val="22"/>
          <w:szCs w:val="22"/>
        </w:rPr>
        <w:t>後送</w:t>
      </w:r>
      <w:r w:rsidR="007D5ECF" w:rsidRPr="00675FED">
        <w:rPr>
          <w:rFonts w:ascii="HG丸ｺﾞｼｯｸM-PRO" w:eastAsia="HG丸ｺﾞｼｯｸM-PRO" w:hAnsi="HG丸ｺﾞｼｯｸM-PRO" w:hint="eastAsia"/>
          <w:sz w:val="22"/>
          <w:szCs w:val="22"/>
        </w:rPr>
        <w:t>医療機関</w:t>
      </w:r>
      <w:r w:rsidR="00D46956" w:rsidRPr="00675FED">
        <w:rPr>
          <w:rFonts w:ascii="HG丸ｺﾞｼｯｸM-PRO" w:eastAsia="HG丸ｺﾞｼｯｸM-PRO" w:hAnsi="HG丸ｺﾞｼｯｸM-PRO" w:hint="eastAsia"/>
          <w:sz w:val="22"/>
          <w:szCs w:val="22"/>
        </w:rPr>
        <w:t>を二次救急医療機関として位置付け</w:t>
      </w:r>
      <w:r w:rsidR="00ED6C4A" w:rsidRPr="00675FED">
        <w:rPr>
          <w:rFonts w:ascii="HG丸ｺﾞｼｯｸM-PRO" w:eastAsia="HG丸ｺﾞｼｯｸM-PRO" w:hAnsi="HG丸ｺﾞｼｯｸM-PRO" w:hint="eastAsia"/>
          <w:sz w:val="22"/>
          <w:szCs w:val="22"/>
        </w:rPr>
        <w:t>ることとします</w:t>
      </w:r>
      <w:r w:rsidR="003803E0" w:rsidRPr="00675FED">
        <w:rPr>
          <w:rFonts w:ascii="HG丸ｺﾞｼｯｸM-PRO" w:eastAsia="HG丸ｺﾞｼｯｸM-PRO" w:hAnsi="HG丸ｺﾞｼｯｸM-PRO" w:hint="eastAsia"/>
          <w:sz w:val="22"/>
          <w:szCs w:val="22"/>
        </w:rPr>
        <w:t>。</w:t>
      </w:r>
    </w:p>
    <w:p w14:paraId="4C4F3017" w14:textId="0723C99D" w:rsidR="003803E0" w:rsidRPr="00ED6C4A" w:rsidRDefault="003803E0">
      <w:pPr>
        <w:ind w:leftChars="200" w:left="640" w:hangingChars="100" w:hanging="220"/>
        <w:rPr>
          <w:rFonts w:ascii="HG丸ｺﾞｼｯｸM-PRO" w:eastAsia="HG丸ｺﾞｼｯｸM-PRO" w:hAnsi="HG丸ｺﾞｼｯｸM-PRO"/>
          <w:sz w:val="22"/>
          <w:szCs w:val="22"/>
        </w:rPr>
      </w:pPr>
    </w:p>
    <w:p w14:paraId="0D8635FA" w14:textId="79C4E961" w:rsidR="00181D14" w:rsidRDefault="000858B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w:t>
      </w:r>
      <w:r w:rsidR="002B1B0F">
        <w:rPr>
          <w:rFonts w:ascii="HG丸ｺﾞｼｯｸM-PRO" w:eastAsia="HG丸ｺﾞｼｯｸM-PRO" w:hAnsi="HG丸ｺﾞｼｯｸM-PRO" w:hint="eastAsia"/>
          <w:sz w:val="22"/>
          <w:szCs w:val="22"/>
        </w:rPr>
        <w:t>さらに</w:t>
      </w:r>
      <w:r w:rsidR="008E6EC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病院前救護の担い手である救急隊の質を向上させる取</w:t>
      </w:r>
      <w:r w:rsidR="00181D14" w:rsidRPr="009464AA">
        <w:rPr>
          <w:rFonts w:ascii="HG丸ｺﾞｼｯｸM-PRO" w:eastAsia="HG丸ｺﾞｼｯｸM-PRO" w:hAnsi="HG丸ｺﾞｼｯｸM-PRO" w:hint="eastAsia"/>
          <w:sz w:val="22"/>
          <w:szCs w:val="22"/>
        </w:rPr>
        <w:t>組であるメディカルコントロール（</w:t>
      </w:r>
      <w:r w:rsidR="00181D14" w:rsidRPr="009464AA">
        <w:rPr>
          <w:rFonts w:ascii="HG丸ｺﾞｼｯｸM-PRO" w:eastAsia="HG丸ｺﾞｼｯｸM-PRO" w:hAnsi="HG丸ｺﾞｼｯｸM-PRO"/>
          <w:sz w:val="22"/>
          <w:szCs w:val="22"/>
        </w:rPr>
        <w:t>MC）体制を活用して、適正な搬送先の選定と円滑な救急搬送受入体制の充実に努めています。</w:t>
      </w:r>
    </w:p>
    <w:p w14:paraId="3281A2B5" w14:textId="3DB47A70" w:rsidR="00C741E3" w:rsidRDefault="003E4915">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728320" behindDoc="0" locked="0" layoutInCell="1" allowOverlap="1" wp14:anchorId="28340499" wp14:editId="612A8C4C">
                <wp:simplePos x="0" y="0"/>
                <wp:positionH relativeFrom="column">
                  <wp:posOffset>118745</wp:posOffset>
                </wp:positionH>
                <wp:positionV relativeFrom="paragraph">
                  <wp:posOffset>167005</wp:posOffset>
                </wp:positionV>
                <wp:extent cx="2543175" cy="323850"/>
                <wp:effectExtent l="0" t="0" r="0" b="0"/>
                <wp:wrapNone/>
                <wp:docPr id="1" name="テキスト ボックス 1" descr="図表7-6-1　救急医療の体制のイメージ図"/>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1EA02920" w14:textId="1E8BA392" w:rsidR="003803E0" w:rsidRPr="003B7BA7" w:rsidRDefault="003803E0" w:rsidP="00F10F68">
                            <w:pPr>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-6-1</w:t>
                            </w:r>
                            <w:r w:rsidRPr="003B7BA7">
                              <w:rPr>
                                <w:rFonts w:ascii="ＭＳ Ｐゴシック" w:eastAsia="ＭＳ Ｐゴシック" w:hAnsi="ＭＳ Ｐゴシック" w:hint="eastAsia"/>
                                <w:sz w:val="20"/>
                                <w:szCs w:val="20"/>
                              </w:rPr>
                              <w:t xml:space="preserve">　救急</w:t>
                            </w:r>
                            <w:r>
                              <w:rPr>
                                <w:rFonts w:ascii="ＭＳ Ｐゴシック" w:eastAsia="ＭＳ Ｐゴシック" w:hAnsi="ＭＳ Ｐゴシック" w:hint="eastAsia"/>
                                <w:sz w:val="20"/>
                                <w:szCs w:val="20"/>
                              </w:rPr>
                              <w:t>医療の</w:t>
                            </w:r>
                            <w:r>
                              <w:rPr>
                                <w:rFonts w:ascii="ＭＳ Ｐゴシック" w:eastAsia="ＭＳ Ｐゴシック" w:hAnsi="ＭＳ Ｐゴシック"/>
                                <w:sz w:val="20"/>
                                <w:szCs w:val="20"/>
                              </w:rPr>
                              <w:t>体制</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イメージ図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340499" id="_x0000_t202" coordsize="21600,21600" o:spt="202" path="m,l,21600r21600,l21600,xe">
                <v:stroke joinstyle="miter"/>
                <v:path gradientshapeok="t" o:connecttype="rect"/>
              </v:shapetype>
              <v:shape id="テキスト ボックス 1" o:spid="_x0000_s1026" type="#_x0000_t202" alt="図表7-6-1　救急医療の体制のイメージ図" style="position:absolute;left:0;text-align:left;margin-left:9.35pt;margin-top:13.15pt;width:200.25pt;height:25.5pt;z-index:252728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" filled="f" stroked="f" strokeweight=".5pt">
                <v:textbox style="mso-fit-shape-to-text:t">
                  <w:txbxContent>
                    <w:p w14:paraId="1EA02920" w14:textId="1E8BA392" w:rsidR="003803E0" w:rsidRPr="003B7BA7" w:rsidRDefault="003803E0" w:rsidP="00F10F68">
                      <w:pPr>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-6-1</w:t>
                      </w:r>
                      <w:r w:rsidRPr="003B7BA7">
                        <w:rPr>
                          <w:rFonts w:ascii="ＭＳ Ｐゴシック" w:eastAsia="ＭＳ Ｐゴシック" w:hAnsi="ＭＳ Ｐゴシック" w:hint="eastAsia"/>
                          <w:sz w:val="20"/>
                          <w:szCs w:val="20"/>
                        </w:rPr>
                        <w:t xml:space="preserve">　救急</w:t>
                      </w:r>
                      <w:r>
                        <w:rPr>
                          <w:rFonts w:ascii="ＭＳ Ｐゴシック" w:eastAsia="ＭＳ Ｐゴシック" w:hAnsi="ＭＳ Ｐゴシック" w:hint="eastAsia"/>
                          <w:sz w:val="20"/>
                          <w:szCs w:val="20"/>
                        </w:rPr>
                        <w:t>医療の</w:t>
                      </w:r>
                      <w:r>
                        <w:rPr>
                          <w:rFonts w:ascii="ＭＳ Ｐゴシック" w:eastAsia="ＭＳ Ｐゴシック" w:hAnsi="ＭＳ Ｐゴシック"/>
                          <w:sz w:val="20"/>
                          <w:szCs w:val="20"/>
                        </w:rPr>
                        <w:t>体制</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イメージ図</w:t>
                      </w:r>
                    </w:p>
                  </w:txbxContent>
                </v:textbox>
              </v:shape>
            </w:pict>
          </mc:Fallback>
        </mc:AlternateContent>
      </w:r>
      <w:r>
        <w:rPr>
          <w:rFonts w:ascii="HG丸ｺﾞｼｯｸM-PRO" w:eastAsia="HG丸ｺﾞｼｯｸM-PRO" w:hAnsi="HG丸ｺﾞｼｯｸM-PRO"/>
          <w:noProof/>
          <w:sz w:val="22"/>
          <w:szCs w:val="22"/>
        </w:rPr>
        <w:drawing>
          <wp:anchor distT="0" distB="0" distL="114300" distR="114300" simplePos="0" relativeHeight="252772352" behindDoc="0" locked="0" layoutInCell="1" allowOverlap="1" wp14:anchorId="789B57E6" wp14:editId="338D44A6">
            <wp:simplePos x="0" y="0"/>
            <wp:positionH relativeFrom="column">
              <wp:posOffset>163830</wp:posOffset>
            </wp:positionH>
            <wp:positionV relativeFrom="paragraph">
              <wp:posOffset>489585</wp:posOffset>
            </wp:positionV>
            <wp:extent cx="5913120" cy="4075430"/>
            <wp:effectExtent l="0" t="0" r="0" b="1270"/>
            <wp:wrapTopAndBottom/>
            <wp:docPr id="34" name="図 34" descr="図表7-6-1　救急医療の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図表7-6-1　救急医療の体制のイメージ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3120" cy="4075430"/>
                    </a:xfrm>
                    <a:prstGeom prst="rect">
                      <a:avLst/>
                    </a:prstGeom>
                    <a:noFill/>
                    <a:ln>
                      <a:noFill/>
                    </a:ln>
                  </pic:spPr>
                </pic:pic>
              </a:graphicData>
            </a:graphic>
          </wp:anchor>
        </w:drawing>
      </w:r>
    </w:p>
    <w:p w14:paraId="3A548F6C" w14:textId="77777777" w:rsidR="0089686B" w:rsidRDefault="0089686B">
      <w:pPr>
        <w:widowControl/>
        <w:jc w:val="left"/>
        <w:rPr>
          <w:rFonts w:ascii="HG丸ｺﾞｼｯｸM-PRO" w:eastAsia="HG丸ｺﾞｼｯｸM-PRO" w:hAnsi="HG丸ｺﾞｼｯｸM-PRO"/>
          <w:sz w:val="22"/>
          <w:szCs w:val="22"/>
        </w:rPr>
      </w:pPr>
    </w:p>
    <w:p w14:paraId="30C3813D" w14:textId="77777777" w:rsidR="0089686B" w:rsidRDefault="0089686B">
      <w:pPr>
        <w:widowControl/>
        <w:jc w:val="left"/>
        <w:rPr>
          <w:rFonts w:ascii="HG丸ｺﾞｼｯｸM-PRO" w:eastAsia="HG丸ｺﾞｼｯｸM-PRO" w:hAnsi="HG丸ｺﾞｼｯｸM-PRO"/>
          <w:sz w:val="22"/>
          <w:szCs w:val="22"/>
        </w:rPr>
      </w:pPr>
    </w:p>
    <w:p w14:paraId="649A296B" w14:textId="3D920C26" w:rsidR="003803E0" w:rsidRDefault="003803E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9A54D18" w14:textId="33C81F69" w:rsidR="000010C8" w:rsidRDefault="0000330D" w:rsidP="00050D4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216A30">
        <w:rPr>
          <w:rFonts w:ascii="ＭＳ ゴシック" w:eastAsia="ＭＳ ゴシック" w:hAnsi="ＭＳ ゴシック" w:hint="eastAsia"/>
          <w:b/>
          <w:color w:val="0070C0"/>
          <w:sz w:val="36"/>
          <w:szCs w:val="36"/>
          <w:u w:val="single"/>
        </w:rPr>
        <w:t>．</w:t>
      </w:r>
      <w:r w:rsidR="00B63EE7">
        <w:rPr>
          <w:rFonts w:ascii="ＭＳ ゴシック" w:eastAsia="ＭＳ ゴシック" w:hAnsi="ＭＳ ゴシック" w:hint="eastAsia"/>
          <w:b/>
          <w:color w:val="0070C0"/>
          <w:sz w:val="36"/>
          <w:szCs w:val="36"/>
          <w:u w:val="single"/>
        </w:rPr>
        <w:t>救急医療</w:t>
      </w:r>
      <w:r w:rsidR="000B271E" w:rsidRPr="005546AC">
        <w:rPr>
          <w:rFonts w:ascii="ＭＳ ゴシック" w:eastAsia="ＭＳ ゴシック" w:hAnsi="ＭＳ ゴシック" w:hint="eastAsia"/>
          <w:b/>
          <w:color w:val="0070C0"/>
          <w:sz w:val="36"/>
          <w:szCs w:val="36"/>
          <w:u w:val="single"/>
        </w:rPr>
        <w:t>の</w:t>
      </w:r>
      <w:r w:rsidR="005256BB" w:rsidRPr="005546AC">
        <w:rPr>
          <w:rFonts w:ascii="ＭＳ ゴシック" w:eastAsia="ＭＳ ゴシック" w:hAnsi="ＭＳ ゴシック" w:hint="eastAsia"/>
          <w:b/>
          <w:color w:val="0070C0"/>
          <w:sz w:val="36"/>
          <w:szCs w:val="36"/>
          <w:u w:val="single"/>
        </w:rPr>
        <w:t>現状と課題</w:t>
      </w:r>
    </w:p>
    <w:p w14:paraId="19A54D19" w14:textId="31D2EF5D" w:rsidR="00AE3734" w:rsidRDefault="0024327B" w:rsidP="00F85E32">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35712" behindDoc="0" locked="0" layoutInCell="1" allowOverlap="1" wp14:anchorId="19A54D77" wp14:editId="57C55BD1">
                <wp:simplePos x="0" y="0"/>
                <wp:positionH relativeFrom="column">
                  <wp:posOffset>51435</wp:posOffset>
                </wp:positionH>
                <wp:positionV relativeFrom="paragraph">
                  <wp:posOffset>55880</wp:posOffset>
                </wp:positionV>
                <wp:extent cx="6011545" cy="2771775"/>
                <wp:effectExtent l="0" t="0" r="27305" b="28575"/>
                <wp:wrapNone/>
                <wp:docPr id="27" name="AutoShape 3535" descr="◆高齢化の影響で救急搬送患者は増加していくことが見込まれ、救急医療機関の質を担保しつつ、救急医療体制を確保する必要があります。&#10;&#10;◆人生会議（ACP）を踏まえた高齢者の救急医療について、医療関係者のみならず、福祉関係者や消防関係者等の間で意見交換を行い、心肺蘇生を望まない心肺停止患者の意思を尊重した取組を進める必要があります。&#10;&#10;◆高度な診療技能と充実した医療体制を必要とする熱傷診療については、集約化を図る等、救命救急センターの機能分化と連携を検討する必要があります。&#10;&#10;◆新興感染症の発生・まん延時において、感染症対応と通常の救急医療を両立できるような体制を確保する必要があります。&#10;&#10;◆限られた救急医療資源を有効に活用していくため、府民に対する救急医療の適正利用を啓発していく必要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7717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19A54DB6" w14:textId="2DB64B0D" w:rsidR="003803E0" w:rsidRPr="00520043" w:rsidRDefault="003803E0" w:rsidP="001B447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520043">
                              <w:rPr>
                                <w:rFonts w:ascii="ＭＳ ゴシック" w:eastAsia="ＭＳ ゴシック" w:hAnsi="ＭＳ ゴシック" w:hint="eastAsia"/>
                                <w:b/>
                                <w:color w:val="0070C0"/>
                                <w:sz w:val="24"/>
                              </w:rPr>
                              <w:t>高齢化の</w:t>
                            </w:r>
                            <w:r w:rsidRPr="00520043">
                              <w:rPr>
                                <w:rFonts w:ascii="ＭＳ ゴシック" w:eastAsia="ＭＳ ゴシック" w:hAnsi="ＭＳ ゴシック"/>
                                <w:b/>
                                <w:color w:val="0070C0"/>
                                <w:sz w:val="24"/>
                              </w:rPr>
                              <w:t>影響で救急</w:t>
                            </w:r>
                            <w:r w:rsidRPr="00520043">
                              <w:rPr>
                                <w:rFonts w:ascii="ＭＳ ゴシック" w:eastAsia="ＭＳ ゴシック" w:hAnsi="ＭＳ ゴシック" w:hint="eastAsia"/>
                                <w:b/>
                                <w:color w:val="0070C0"/>
                                <w:sz w:val="24"/>
                              </w:rPr>
                              <w:t>搬送患者は増加していく</w:t>
                            </w:r>
                            <w:r w:rsidRPr="00520043">
                              <w:rPr>
                                <w:rFonts w:ascii="ＭＳ ゴシック" w:eastAsia="ＭＳ ゴシック" w:hAnsi="ＭＳ ゴシック"/>
                                <w:b/>
                                <w:color w:val="0070C0"/>
                                <w:sz w:val="24"/>
                              </w:rPr>
                              <w:t>ことが</w:t>
                            </w:r>
                            <w:r w:rsidRPr="00520043">
                              <w:rPr>
                                <w:rFonts w:ascii="ＭＳ ゴシック" w:eastAsia="ＭＳ ゴシック" w:hAnsi="ＭＳ ゴシック" w:hint="eastAsia"/>
                                <w:b/>
                                <w:color w:val="0070C0"/>
                                <w:sz w:val="24"/>
                              </w:rPr>
                              <w:t>見込まれ、</w:t>
                            </w:r>
                            <w:r w:rsidRPr="00ED7B4E">
                              <w:rPr>
                                <w:rFonts w:ascii="ＭＳ ゴシック" w:eastAsia="ＭＳ ゴシック" w:hAnsi="ＭＳ ゴシック" w:hint="eastAsia"/>
                                <w:b/>
                                <w:color w:val="0070C0"/>
                                <w:sz w:val="24"/>
                              </w:rPr>
                              <w:t>救急医療機関の質を担保しつつ、救急医療体制を確保する必要があります。</w:t>
                            </w:r>
                          </w:p>
                          <w:p w14:paraId="316CA259" w14:textId="77777777" w:rsidR="003803E0" w:rsidRPr="00ED7B4E" w:rsidRDefault="003803E0" w:rsidP="00520043">
                            <w:pPr>
                              <w:spacing w:line="100" w:lineRule="exact"/>
                              <w:ind w:left="241" w:hangingChars="100" w:hanging="241"/>
                              <w:rPr>
                                <w:rFonts w:ascii="ＭＳ ゴシック" w:eastAsia="ＭＳ ゴシック" w:hAnsi="ＭＳ ゴシック"/>
                                <w:b/>
                                <w:color w:val="0070C0"/>
                                <w:sz w:val="24"/>
                              </w:rPr>
                            </w:pPr>
                          </w:p>
                          <w:p w14:paraId="2F9D04C7" w14:textId="777CDC83" w:rsidR="003803E0" w:rsidRPr="006E38BF" w:rsidRDefault="003803E0" w:rsidP="0055687A">
                            <w:pPr>
                              <w:spacing w:line="340" w:lineRule="exact"/>
                              <w:ind w:left="241" w:hangingChars="100" w:hanging="241"/>
                              <w:rPr>
                                <w:rFonts w:ascii="ＭＳ ゴシック" w:eastAsia="ＭＳ ゴシック" w:hAnsi="ＭＳ ゴシック"/>
                                <w:color w:val="0070C0"/>
                                <w:sz w:val="24"/>
                              </w:rPr>
                            </w:pPr>
                            <w:r w:rsidRPr="009E3085">
                              <w:rPr>
                                <w:rFonts w:ascii="ＭＳ ゴシック" w:eastAsia="ＭＳ ゴシック" w:hAnsi="ＭＳ ゴシック" w:hint="eastAsia"/>
                                <w:b/>
                                <w:color w:val="0070C0"/>
                                <w:sz w:val="24"/>
                              </w:rPr>
                              <w:t>◆</w:t>
                            </w:r>
                            <w:r w:rsidRPr="006C719C">
                              <w:rPr>
                                <w:rFonts w:ascii="ＭＳ ゴシック" w:eastAsia="ＭＳ ゴシック" w:hAnsi="ＭＳ ゴシック" w:hint="eastAsia"/>
                                <w:b/>
                                <w:color w:val="0070C0"/>
                                <w:sz w:val="24"/>
                              </w:rPr>
                              <w:t>人生会議（ACP）を踏まえた</w:t>
                            </w:r>
                            <w:r w:rsidRPr="006E38BF">
                              <w:rPr>
                                <w:rFonts w:ascii="ＭＳ ゴシック" w:eastAsia="ＭＳ ゴシック" w:hAnsi="ＭＳ ゴシック" w:hint="eastAsia"/>
                                <w:b/>
                                <w:color w:val="0070C0"/>
                                <w:sz w:val="24"/>
                              </w:rPr>
                              <w:t>高齢者の救急医療について、医療関係者のみならず、福祉関係者や消防関係者等の間で</w:t>
                            </w:r>
                            <w:r w:rsidRPr="00520043">
                              <w:rPr>
                                <w:rFonts w:ascii="ＭＳ ゴシック" w:eastAsia="ＭＳ ゴシック" w:hAnsi="ＭＳ ゴシック" w:hint="eastAsia"/>
                                <w:b/>
                                <w:color w:val="0070C0"/>
                                <w:sz w:val="24"/>
                              </w:rPr>
                              <w:t>意見交換を行い、</w:t>
                            </w:r>
                            <w:r w:rsidRPr="006C719C">
                              <w:rPr>
                                <w:rFonts w:ascii="ＭＳ ゴシック" w:eastAsia="ＭＳ ゴシック" w:hAnsi="ＭＳ ゴシック" w:hint="eastAsia"/>
                                <w:b/>
                                <w:color w:val="0070C0"/>
                                <w:sz w:val="24"/>
                              </w:rPr>
                              <w:t>心肺蘇生を望まない心肺停止患者の意思を尊重した取組を進める必要があります。</w:t>
                            </w:r>
                          </w:p>
                          <w:p w14:paraId="35CD14F8" w14:textId="77777777" w:rsidR="003803E0" w:rsidRPr="001A1B1D" w:rsidRDefault="003803E0" w:rsidP="00520043">
                            <w:pPr>
                              <w:spacing w:line="100" w:lineRule="exact"/>
                              <w:ind w:left="241" w:hangingChars="100" w:hanging="241"/>
                              <w:rPr>
                                <w:rFonts w:ascii="ＭＳ ゴシック" w:eastAsia="ＭＳ ゴシック" w:hAnsi="ＭＳ ゴシック"/>
                                <w:b/>
                                <w:color w:val="0070C0"/>
                                <w:sz w:val="24"/>
                              </w:rPr>
                            </w:pPr>
                          </w:p>
                          <w:p w14:paraId="02273DF4" w14:textId="77777777" w:rsidR="003803E0" w:rsidRPr="00547FFB" w:rsidRDefault="003803E0" w:rsidP="00ED7F3E">
                            <w:pPr>
                              <w:spacing w:line="340" w:lineRule="exact"/>
                              <w:ind w:left="241" w:hangingChars="100" w:hanging="241"/>
                              <w:rPr>
                                <w:rFonts w:ascii="ＭＳ ゴシック" w:eastAsia="ＭＳ ゴシック" w:hAnsi="ＭＳ ゴシック"/>
                                <w:color w:val="0070C0"/>
                                <w:sz w:val="24"/>
                              </w:rPr>
                            </w:pPr>
                            <w:r w:rsidRPr="00ED7B4E">
                              <w:rPr>
                                <w:rFonts w:ascii="ＭＳ ゴシック" w:eastAsia="ＭＳ ゴシック" w:hAnsi="ＭＳ ゴシック" w:hint="eastAsia"/>
                                <w:b/>
                                <w:color w:val="0070C0"/>
                                <w:sz w:val="24"/>
                              </w:rPr>
                              <w:t>◆</w:t>
                            </w:r>
                            <w:r w:rsidRPr="00547FFB">
                              <w:rPr>
                                <w:rFonts w:ascii="ＭＳ ゴシック" w:eastAsia="ＭＳ ゴシック" w:hAnsi="ＭＳ ゴシック" w:hint="eastAsia"/>
                                <w:b/>
                                <w:color w:val="0070C0"/>
                                <w:sz w:val="24"/>
                              </w:rPr>
                              <w:t>高度な診療技能と充実した医療体制を必要とする熱傷診療については、集約化を図る等、救命救急センターの機能分化と連携を検討する必要があります。</w:t>
                            </w:r>
                          </w:p>
                          <w:p w14:paraId="36805FA1" w14:textId="77777777" w:rsidR="003803E0" w:rsidRPr="009E3085" w:rsidRDefault="003803E0" w:rsidP="00520043">
                            <w:pPr>
                              <w:spacing w:line="100" w:lineRule="exact"/>
                              <w:ind w:left="241" w:hangingChars="100" w:hanging="241"/>
                              <w:rPr>
                                <w:rFonts w:ascii="ＭＳ ゴシック" w:eastAsia="ＭＳ ゴシック" w:hAnsi="ＭＳ ゴシック"/>
                                <w:b/>
                                <w:color w:val="0070C0"/>
                                <w:sz w:val="24"/>
                              </w:rPr>
                            </w:pPr>
                          </w:p>
                          <w:p w14:paraId="269984B6" w14:textId="77DAE5A9" w:rsidR="003803E0" w:rsidRPr="009E3085" w:rsidRDefault="003803E0" w:rsidP="0055687A">
                            <w:pPr>
                              <w:spacing w:line="340" w:lineRule="exact"/>
                              <w:ind w:left="241" w:hangingChars="100" w:hanging="241"/>
                              <w:rPr>
                                <w:rFonts w:ascii="ＭＳ ゴシック" w:eastAsia="ＭＳ ゴシック" w:hAnsi="ＭＳ ゴシック"/>
                                <w:color w:val="0070C0"/>
                                <w:sz w:val="24"/>
                              </w:rPr>
                            </w:pPr>
                            <w:r w:rsidRPr="009E3085">
                              <w:rPr>
                                <w:rFonts w:ascii="ＭＳ ゴシック" w:eastAsia="ＭＳ ゴシック" w:hAnsi="ＭＳ ゴシック" w:hint="eastAsia"/>
                                <w:b/>
                                <w:color w:val="0070C0"/>
                                <w:sz w:val="24"/>
                              </w:rPr>
                              <w:t>◆</w:t>
                            </w:r>
                            <w:r w:rsidRPr="00520043">
                              <w:rPr>
                                <w:rFonts w:ascii="ＭＳ ゴシック" w:eastAsia="ＭＳ ゴシック" w:hAnsi="ＭＳ ゴシック" w:hint="eastAsia"/>
                                <w:b/>
                                <w:color w:val="0070C0"/>
                                <w:sz w:val="24"/>
                              </w:rPr>
                              <w:t>新興感染症の発生・まん延時において、感染症対応と通常の救急医療を両立できるような体制を確保する</w:t>
                            </w:r>
                            <w:r w:rsidRPr="00520043">
                              <w:rPr>
                                <w:rFonts w:ascii="ＭＳ ゴシック" w:eastAsia="ＭＳ ゴシック" w:hAnsi="ＭＳ ゴシック"/>
                                <w:b/>
                                <w:color w:val="0070C0"/>
                                <w:sz w:val="24"/>
                              </w:rPr>
                              <w:t>必要があります</w:t>
                            </w:r>
                            <w:r w:rsidRPr="00520043">
                              <w:rPr>
                                <w:rFonts w:ascii="ＭＳ ゴシック" w:eastAsia="ＭＳ ゴシック" w:hAnsi="ＭＳ ゴシック" w:hint="eastAsia"/>
                                <w:b/>
                                <w:color w:val="0070C0"/>
                                <w:sz w:val="24"/>
                              </w:rPr>
                              <w:t>。</w:t>
                            </w:r>
                          </w:p>
                          <w:p w14:paraId="3824EE1A" w14:textId="77777777" w:rsidR="003803E0" w:rsidRPr="00ED7B4E" w:rsidRDefault="003803E0" w:rsidP="00520043">
                            <w:pPr>
                              <w:spacing w:line="100" w:lineRule="exact"/>
                              <w:ind w:left="241" w:hangingChars="100" w:hanging="241"/>
                              <w:rPr>
                                <w:rFonts w:ascii="ＭＳ ゴシック" w:eastAsia="ＭＳ ゴシック" w:hAnsi="ＭＳ ゴシック"/>
                                <w:b/>
                                <w:color w:val="0070C0"/>
                                <w:sz w:val="24"/>
                              </w:rPr>
                            </w:pPr>
                          </w:p>
                          <w:p w14:paraId="70313444" w14:textId="079D6881" w:rsidR="003803E0" w:rsidRPr="00520043" w:rsidRDefault="003803E0">
                            <w:pPr>
                              <w:spacing w:line="340" w:lineRule="exact"/>
                              <w:ind w:left="241" w:hangingChars="100" w:hanging="241"/>
                              <w:rPr>
                                <w:rFonts w:ascii="ＭＳ ゴシック" w:eastAsia="ＭＳ ゴシック" w:hAnsi="ＭＳ ゴシック"/>
                                <w:color w:val="0070C0"/>
                                <w:sz w:val="24"/>
                              </w:rPr>
                            </w:pPr>
                            <w:r w:rsidRPr="00ED7B4E">
                              <w:rPr>
                                <w:rFonts w:ascii="ＭＳ ゴシック" w:eastAsia="ＭＳ ゴシック" w:hAnsi="ＭＳ ゴシック" w:hint="eastAsia"/>
                                <w:b/>
                                <w:color w:val="0070C0"/>
                                <w:sz w:val="24"/>
                              </w:rPr>
                              <w:t>◆</w:t>
                            </w:r>
                            <w:r w:rsidRPr="00520043">
                              <w:rPr>
                                <w:rFonts w:ascii="ＭＳ ゴシック" w:eastAsia="ＭＳ ゴシック" w:hAnsi="ＭＳ ゴシック" w:hint="eastAsia"/>
                                <w:b/>
                                <w:color w:val="0070C0"/>
                                <w:sz w:val="24"/>
                              </w:rPr>
                              <w:t>限られた救急医療資源</w:t>
                            </w:r>
                            <w:r w:rsidRPr="00520043">
                              <w:rPr>
                                <w:rFonts w:ascii="ＭＳ ゴシック" w:eastAsia="ＭＳ ゴシック" w:hAnsi="ＭＳ ゴシック"/>
                                <w:b/>
                                <w:color w:val="0070C0"/>
                                <w:sz w:val="24"/>
                              </w:rPr>
                              <w:t>を有効に活用していくため、</w:t>
                            </w:r>
                            <w:r w:rsidRPr="00ED7B4E">
                              <w:rPr>
                                <w:rFonts w:ascii="ＭＳ ゴシック" w:eastAsia="ＭＳ ゴシック" w:hAnsi="ＭＳ ゴシック" w:hint="eastAsia"/>
                                <w:b/>
                                <w:color w:val="0070C0"/>
                                <w:sz w:val="24"/>
                              </w:rPr>
                              <w:t>府民に対する</w:t>
                            </w:r>
                            <w:r w:rsidRPr="00ED7B4E">
                              <w:rPr>
                                <w:rFonts w:ascii="ＭＳ ゴシック" w:eastAsia="ＭＳ ゴシック" w:hAnsi="ＭＳ ゴシック"/>
                                <w:b/>
                                <w:color w:val="0070C0"/>
                                <w:sz w:val="24"/>
                              </w:rPr>
                              <w:t>救急医療の適正利用を啓発していく必要</w:t>
                            </w:r>
                            <w:r>
                              <w:rPr>
                                <w:rFonts w:ascii="ＭＳ ゴシック" w:eastAsia="ＭＳ ゴシック" w:hAnsi="ＭＳ ゴシック" w:hint="eastAsia"/>
                                <w:b/>
                                <w:color w:val="0070C0"/>
                                <w:sz w:val="24"/>
                              </w:rPr>
                              <w:t>があります</w:t>
                            </w:r>
                            <w:r w:rsidRPr="00ED7B4E">
                              <w:rPr>
                                <w:rFonts w:ascii="ＭＳ ゴシック" w:eastAsia="ＭＳ ゴシック" w:hAnsi="ＭＳ ゴシック"/>
                                <w:b/>
                                <w:color w:val="0070C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54D77" id="AutoShape 3535" o:spid="_x0000_s1027" alt="◆高齢化の影響で救急搬送患者は増加していくことが見込まれ、救急医療機関の質を担保しつつ、救急医療体制を確保する必要があります。&#10;&#10;◆人生会議（ACP）を踏まえた高齢者の救急医療について、医療関係者のみならず、福祉関係者や消防関係者等の間で意見交換を行い、心肺蘇生を望まない心肺停止患者の意思を尊重した取組を進める必要があります。&#10;&#10;◆高度な診療技能と充実した医療体制を必要とする熱傷診療については、集約化を図る等、救命救急センターの機能分化と連携を検討する必要があります。&#10;&#10;◆新興感染症の発生・まん延時において、感染症対応と通常の救急医療を両立できるような体制を確保する必要があります。&#10;&#10;◆限られた救急医療資源を有効に活用していくため、府民に対する救急医療の適正利用を啓発していく必要があります。" style="position:absolute;left:0;text-align:left;margin-left:4.05pt;margin-top:4.4pt;width:473.35pt;height:218.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" fillcolor="#daeef3 [664]" strokecolor="#b6dde8 [1304]" strokeweight="1.5pt">
                <v:textbox>
                  <w:txbxContent>
                    <w:p w14:paraId="19A54DB6" w14:textId="2DB64B0D" w:rsidR="003803E0" w:rsidRPr="00520043" w:rsidRDefault="003803E0" w:rsidP="001B447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520043">
                        <w:rPr>
                          <w:rFonts w:ascii="ＭＳ ゴシック" w:eastAsia="ＭＳ ゴシック" w:hAnsi="ＭＳ ゴシック" w:hint="eastAsia"/>
                          <w:b/>
                          <w:color w:val="0070C0"/>
                          <w:sz w:val="24"/>
                        </w:rPr>
                        <w:t>高齢化の</w:t>
                      </w:r>
                      <w:r w:rsidRPr="00520043">
                        <w:rPr>
                          <w:rFonts w:ascii="ＭＳ ゴシック" w:eastAsia="ＭＳ ゴシック" w:hAnsi="ＭＳ ゴシック"/>
                          <w:b/>
                          <w:color w:val="0070C0"/>
                          <w:sz w:val="24"/>
                        </w:rPr>
                        <w:t>影響で救急</w:t>
                      </w:r>
                      <w:r w:rsidRPr="00520043">
                        <w:rPr>
                          <w:rFonts w:ascii="ＭＳ ゴシック" w:eastAsia="ＭＳ ゴシック" w:hAnsi="ＭＳ ゴシック" w:hint="eastAsia"/>
                          <w:b/>
                          <w:color w:val="0070C0"/>
                          <w:sz w:val="24"/>
                        </w:rPr>
                        <w:t>搬送患者は増加していく</w:t>
                      </w:r>
                      <w:r w:rsidRPr="00520043">
                        <w:rPr>
                          <w:rFonts w:ascii="ＭＳ ゴシック" w:eastAsia="ＭＳ ゴシック" w:hAnsi="ＭＳ ゴシック"/>
                          <w:b/>
                          <w:color w:val="0070C0"/>
                          <w:sz w:val="24"/>
                        </w:rPr>
                        <w:t>ことが</w:t>
                      </w:r>
                      <w:r w:rsidRPr="00520043">
                        <w:rPr>
                          <w:rFonts w:ascii="ＭＳ ゴシック" w:eastAsia="ＭＳ ゴシック" w:hAnsi="ＭＳ ゴシック" w:hint="eastAsia"/>
                          <w:b/>
                          <w:color w:val="0070C0"/>
                          <w:sz w:val="24"/>
                        </w:rPr>
                        <w:t>見込まれ、</w:t>
                      </w:r>
                      <w:r w:rsidRPr="00ED7B4E">
                        <w:rPr>
                          <w:rFonts w:ascii="ＭＳ ゴシック" w:eastAsia="ＭＳ ゴシック" w:hAnsi="ＭＳ ゴシック" w:hint="eastAsia"/>
                          <w:b/>
                          <w:color w:val="0070C0"/>
                          <w:sz w:val="24"/>
                        </w:rPr>
                        <w:t>救急医療機関の質を担保しつつ、救急医療体制を確保する必要があります。</w:t>
                      </w:r>
                    </w:p>
                    <w:p w14:paraId="316CA259" w14:textId="77777777" w:rsidR="003803E0" w:rsidRPr="00ED7B4E" w:rsidRDefault="003803E0" w:rsidP="00520043">
                      <w:pPr>
                        <w:spacing w:line="100" w:lineRule="exact"/>
                        <w:ind w:left="241" w:hangingChars="100" w:hanging="241"/>
                        <w:rPr>
                          <w:rFonts w:ascii="ＭＳ ゴシック" w:eastAsia="ＭＳ ゴシック" w:hAnsi="ＭＳ ゴシック"/>
                          <w:b/>
                          <w:color w:val="0070C0"/>
                          <w:sz w:val="24"/>
                        </w:rPr>
                      </w:pPr>
                    </w:p>
                    <w:p w14:paraId="2F9D04C7" w14:textId="777CDC83" w:rsidR="003803E0" w:rsidRPr="006E38BF" w:rsidRDefault="003803E0" w:rsidP="0055687A">
                      <w:pPr>
                        <w:spacing w:line="340" w:lineRule="exact"/>
                        <w:ind w:left="241" w:hangingChars="100" w:hanging="241"/>
                        <w:rPr>
                          <w:rFonts w:ascii="ＭＳ ゴシック" w:eastAsia="ＭＳ ゴシック" w:hAnsi="ＭＳ ゴシック"/>
                          <w:color w:val="0070C0"/>
                          <w:sz w:val="24"/>
                        </w:rPr>
                      </w:pPr>
                      <w:r w:rsidRPr="009E3085">
                        <w:rPr>
                          <w:rFonts w:ascii="ＭＳ ゴシック" w:eastAsia="ＭＳ ゴシック" w:hAnsi="ＭＳ ゴシック" w:hint="eastAsia"/>
                          <w:b/>
                          <w:color w:val="0070C0"/>
                          <w:sz w:val="24"/>
                        </w:rPr>
                        <w:t>◆</w:t>
                      </w:r>
                      <w:r w:rsidRPr="006C719C">
                        <w:rPr>
                          <w:rFonts w:ascii="ＭＳ ゴシック" w:eastAsia="ＭＳ ゴシック" w:hAnsi="ＭＳ ゴシック" w:hint="eastAsia"/>
                          <w:b/>
                          <w:color w:val="0070C0"/>
                          <w:sz w:val="24"/>
                        </w:rPr>
                        <w:t>人生会議（ACP）を踏まえた</w:t>
                      </w:r>
                      <w:r w:rsidRPr="006E38BF">
                        <w:rPr>
                          <w:rFonts w:ascii="ＭＳ ゴシック" w:eastAsia="ＭＳ ゴシック" w:hAnsi="ＭＳ ゴシック" w:hint="eastAsia"/>
                          <w:b/>
                          <w:color w:val="0070C0"/>
                          <w:sz w:val="24"/>
                        </w:rPr>
                        <w:t>高齢者の救急医療について、医療関係者のみならず、福祉関係者や消防関係者等の間で</w:t>
                      </w:r>
                      <w:r w:rsidRPr="00520043">
                        <w:rPr>
                          <w:rFonts w:ascii="ＭＳ ゴシック" w:eastAsia="ＭＳ ゴシック" w:hAnsi="ＭＳ ゴシック" w:hint="eastAsia"/>
                          <w:b/>
                          <w:color w:val="0070C0"/>
                          <w:sz w:val="24"/>
                        </w:rPr>
                        <w:t>意見交換を行い、</w:t>
                      </w:r>
                      <w:r w:rsidRPr="006C719C">
                        <w:rPr>
                          <w:rFonts w:ascii="ＭＳ ゴシック" w:eastAsia="ＭＳ ゴシック" w:hAnsi="ＭＳ ゴシック" w:hint="eastAsia"/>
                          <w:b/>
                          <w:color w:val="0070C0"/>
                          <w:sz w:val="24"/>
                        </w:rPr>
                        <w:t>心肺蘇生を望まない心肺停止患者の意思を尊重した取組を進める必要があります。</w:t>
                      </w:r>
                    </w:p>
                    <w:p w14:paraId="35CD14F8" w14:textId="77777777" w:rsidR="003803E0" w:rsidRPr="001A1B1D" w:rsidRDefault="003803E0" w:rsidP="00520043">
                      <w:pPr>
                        <w:spacing w:line="100" w:lineRule="exact"/>
                        <w:ind w:left="241" w:hangingChars="100" w:hanging="241"/>
                        <w:rPr>
                          <w:rFonts w:ascii="ＭＳ ゴシック" w:eastAsia="ＭＳ ゴシック" w:hAnsi="ＭＳ ゴシック"/>
                          <w:b/>
                          <w:color w:val="0070C0"/>
                          <w:sz w:val="24"/>
                        </w:rPr>
                      </w:pPr>
                    </w:p>
                    <w:p w14:paraId="02273DF4" w14:textId="77777777" w:rsidR="003803E0" w:rsidRPr="00547FFB" w:rsidRDefault="003803E0" w:rsidP="00ED7F3E">
                      <w:pPr>
                        <w:spacing w:line="340" w:lineRule="exact"/>
                        <w:ind w:left="241" w:hangingChars="100" w:hanging="241"/>
                        <w:rPr>
                          <w:rFonts w:ascii="ＭＳ ゴシック" w:eastAsia="ＭＳ ゴシック" w:hAnsi="ＭＳ ゴシック"/>
                          <w:color w:val="0070C0"/>
                          <w:sz w:val="24"/>
                        </w:rPr>
                      </w:pPr>
                      <w:r w:rsidRPr="00ED7B4E">
                        <w:rPr>
                          <w:rFonts w:ascii="ＭＳ ゴシック" w:eastAsia="ＭＳ ゴシック" w:hAnsi="ＭＳ ゴシック" w:hint="eastAsia"/>
                          <w:b/>
                          <w:color w:val="0070C0"/>
                          <w:sz w:val="24"/>
                        </w:rPr>
                        <w:t>◆</w:t>
                      </w:r>
                      <w:r w:rsidRPr="00547FFB">
                        <w:rPr>
                          <w:rFonts w:ascii="ＭＳ ゴシック" w:eastAsia="ＭＳ ゴシック" w:hAnsi="ＭＳ ゴシック" w:hint="eastAsia"/>
                          <w:b/>
                          <w:color w:val="0070C0"/>
                          <w:sz w:val="24"/>
                        </w:rPr>
                        <w:t>高度な診療技能と充実した医療体制を必要とする熱傷診療については、集約化を図る等、救命救急センターの機能分化と連携を検討する必要があります。</w:t>
                      </w:r>
                    </w:p>
                    <w:p w14:paraId="36805FA1" w14:textId="77777777" w:rsidR="003803E0" w:rsidRPr="009E3085" w:rsidRDefault="003803E0" w:rsidP="00520043">
                      <w:pPr>
                        <w:spacing w:line="100" w:lineRule="exact"/>
                        <w:ind w:left="241" w:hangingChars="100" w:hanging="241"/>
                        <w:rPr>
                          <w:rFonts w:ascii="ＭＳ ゴシック" w:eastAsia="ＭＳ ゴシック" w:hAnsi="ＭＳ ゴシック"/>
                          <w:b/>
                          <w:color w:val="0070C0"/>
                          <w:sz w:val="24"/>
                        </w:rPr>
                      </w:pPr>
                    </w:p>
                    <w:p w14:paraId="269984B6" w14:textId="77DAE5A9" w:rsidR="003803E0" w:rsidRPr="009E3085" w:rsidRDefault="003803E0" w:rsidP="0055687A">
                      <w:pPr>
                        <w:spacing w:line="340" w:lineRule="exact"/>
                        <w:ind w:left="241" w:hangingChars="100" w:hanging="241"/>
                        <w:rPr>
                          <w:rFonts w:ascii="ＭＳ ゴシック" w:eastAsia="ＭＳ ゴシック" w:hAnsi="ＭＳ ゴシック"/>
                          <w:color w:val="0070C0"/>
                          <w:sz w:val="24"/>
                        </w:rPr>
                      </w:pPr>
                      <w:r w:rsidRPr="009E3085">
                        <w:rPr>
                          <w:rFonts w:ascii="ＭＳ ゴシック" w:eastAsia="ＭＳ ゴシック" w:hAnsi="ＭＳ ゴシック" w:hint="eastAsia"/>
                          <w:b/>
                          <w:color w:val="0070C0"/>
                          <w:sz w:val="24"/>
                        </w:rPr>
                        <w:t>◆</w:t>
                      </w:r>
                      <w:r w:rsidRPr="00520043">
                        <w:rPr>
                          <w:rFonts w:ascii="ＭＳ ゴシック" w:eastAsia="ＭＳ ゴシック" w:hAnsi="ＭＳ ゴシック" w:hint="eastAsia"/>
                          <w:b/>
                          <w:color w:val="0070C0"/>
                          <w:sz w:val="24"/>
                        </w:rPr>
                        <w:t>新興感染症の発生・まん延時において、感染症対応と通常の救急医療を両立できるような体制を確保する</w:t>
                      </w:r>
                      <w:r w:rsidRPr="00520043">
                        <w:rPr>
                          <w:rFonts w:ascii="ＭＳ ゴシック" w:eastAsia="ＭＳ ゴシック" w:hAnsi="ＭＳ ゴシック"/>
                          <w:b/>
                          <w:color w:val="0070C0"/>
                          <w:sz w:val="24"/>
                        </w:rPr>
                        <w:t>必要があります</w:t>
                      </w:r>
                      <w:r w:rsidRPr="00520043">
                        <w:rPr>
                          <w:rFonts w:ascii="ＭＳ ゴシック" w:eastAsia="ＭＳ ゴシック" w:hAnsi="ＭＳ ゴシック" w:hint="eastAsia"/>
                          <w:b/>
                          <w:color w:val="0070C0"/>
                          <w:sz w:val="24"/>
                        </w:rPr>
                        <w:t>。</w:t>
                      </w:r>
                    </w:p>
                    <w:p w14:paraId="3824EE1A" w14:textId="77777777" w:rsidR="003803E0" w:rsidRPr="00ED7B4E" w:rsidRDefault="003803E0" w:rsidP="00520043">
                      <w:pPr>
                        <w:spacing w:line="100" w:lineRule="exact"/>
                        <w:ind w:left="241" w:hangingChars="100" w:hanging="241"/>
                        <w:rPr>
                          <w:rFonts w:ascii="ＭＳ ゴシック" w:eastAsia="ＭＳ ゴシック" w:hAnsi="ＭＳ ゴシック"/>
                          <w:b/>
                          <w:color w:val="0070C0"/>
                          <w:sz w:val="24"/>
                        </w:rPr>
                      </w:pPr>
                    </w:p>
                    <w:p w14:paraId="70313444" w14:textId="079D6881" w:rsidR="003803E0" w:rsidRPr="00520043" w:rsidRDefault="003803E0">
                      <w:pPr>
                        <w:spacing w:line="340" w:lineRule="exact"/>
                        <w:ind w:left="241" w:hangingChars="100" w:hanging="241"/>
                        <w:rPr>
                          <w:rFonts w:ascii="ＭＳ ゴシック" w:eastAsia="ＭＳ ゴシック" w:hAnsi="ＭＳ ゴシック"/>
                          <w:color w:val="0070C0"/>
                          <w:sz w:val="24"/>
                        </w:rPr>
                      </w:pPr>
                      <w:r w:rsidRPr="00ED7B4E">
                        <w:rPr>
                          <w:rFonts w:ascii="ＭＳ ゴシック" w:eastAsia="ＭＳ ゴシック" w:hAnsi="ＭＳ ゴシック" w:hint="eastAsia"/>
                          <w:b/>
                          <w:color w:val="0070C0"/>
                          <w:sz w:val="24"/>
                        </w:rPr>
                        <w:t>◆</w:t>
                      </w:r>
                      <w:r w:rsidRPr="00520043">
                        <w:rPr>
                          <w:rFonts w:ascii="ＭＳ ゴシック" w:eastAsia="ＭＳ ゴシック" w:hAnsi="ＭＳ ゴシック" w:hint="eastAsia"/>
                          <w:b/>
                          <w:color w:val="0070C0"/>
                          <w:sz w:val="24"/>
                        </w:rPr>
                        <w:t>限られた救急医療資源</w:t>
                      </w:r>
                      <w:r w:rsidRPr="00520043">
                        <w:rPr>
                          <w:rFonts w:ascii="ＭＳ ゴシック" w:eastAsia="ＭＳ ゴシック" w:hAnsi="ＭＳ ゴシック"/>
                          <w:b/>
                          <w:color w:val="0070C0"/>
                          <w:sz w:val="24"/>
                        </w:rPr>
                        <w:t>を有効に活用していくため、</w:t>
                      </w:r>
                      <w:r w:rsidRPr="00ED7B4E">
                        <w:rPr>
                          <w:rFonts w:ascii="ＭＳ ゴシック" w:eastAsia="ＭＳ ゴシック" w:hAnsi="ＭＳ ゴシック" w:hint="eastAsia"/>
                          <w:b/>
                          <w:color w:val="0070C0"/>
                          <w:sz w:val="24"/>
                        </w:rPr>
                        <w:t>府民に対する</w:t>
                      </w:r>
                      <w:r w:rsidRPr="00ED7B4E">
                        <w:rPr>
                          <w:rFonts w:ascii="ＭＳ ゴシック" w:eastAsia="ＭＳ ゴシック" w:hAnsi="ＭＳ ゴシック"/>
                          <w:b/>
                          <w:color w:val="0070C0"/>
                          <w:sz w:val="24"/>
                        </w:rPr>
                        <w:t>救急医療の適正利用を啓発していく必要</w:t>
                      </w:r>
                      <w:r>
                        <w:rPr>
                          <w:rFonts w:ascii="ＭＳ ゴシック" w:eastAsia="ＭＳ ゴシック" w:hAnsi="ＭＳ ゴシック" w:hint="eastAsia"/>
                          <w:b/>
                          <w:color w:val="0070C0"/>
                          <w:sz w:val="24"/>
                        </w:rPr>
                        <w:t>があります</w:t>
                      </w:r>
                      <w:r w:rsidRPr="00ED7B4E">
                        <w:rPr>
                          <w:rFonts w:ascii="ＭＳ ゴシック" w:eastAsia="ＭＳ ゴシック" w:hAnsi="ＭＳ ゴシック"/>
                          <w:b/>
                          <w:color w:val="0070C0"/>
                          <w:sz w:val="24"/>
                        </w:rPr>
                        <w:t>。</w:t>
                      </w:r>
                    </w:p>
                  </w:txbxContent>
                </v:textbox>
              </v:roundrect>
            </w:pict>
          </mc:Fallback>
        </mc:AlternateContent>
      </w:r>
    </w:p>
    <w:p w14:paraId="19A54D1A" w14:textId="53FFAD01" w:rsidR="00AE3734" w:rsidRPr="00D520FC" w:rsidRDefault="00AE3734" w:rsidP="00F85E32">
      <w:pPr>
        <w:rPr>
          <w:rFonts w:ascii="ＭＳ ゴシック" w:eastAsia="ＭＳ ゴシック" w:hAnsi="ＭＳ ゴシック"/>
          <w:bCs/>
          <w:color w:val="0070C0"/>
          <w:sz w:val="24"/>
        </w:rPr>
      </w:pPr>
    </w:p>
    <w:p w14:paraId="2228055A" w14:textId="75ADF19B" w:rsidR="0024327B" w:rsidRPr="00D520FC" w:rsidRDefault="0024327B" w:rsidP="00F85E32">
      <w:pPr>
        <w:rPr>
          <w:rFonts w:ascii="ＭＳ ゴシック" w:eastAsia="ＭＳ ゴシック" w:hAnsi="ＭＳ ゴシック"/>
          <w:bCs/>
          <w:color w:val="0070C0"/>
          <w:sz w:val="24"/>
        </w:rPr>
      </w:pPr>
    </w:p>
    <w:p w14:paraId="6D0150FC" w14:textId="6A1D682E" w:rsidR="00F133C8" w:rsidRDefault="00F133C8" w:rsidP="003E4915">
      <w:pPr>
        <w:rPr>
          <w:rFonts w:ascii="HG丸ｺﾞｼｯｸM-PRO" w:eastAsia="HG丸ｺﾞｼｯｸM-PRO" w:hAnsi="HG丸ｺﾞｼｯｸM-PRO"/>
          <w:b/>
          <w:color w:val="0070C0"/>
          <w:sz w:val="22"/>
          <w:szCs w:val="28"/>
        </w:rPr>
      </w:pPr>
    </w:p>
    <w:p w14:paraId="7F93FF63" w14:textId="2BF8A55F" w:rsidR="0055687A" w:rsidRDefault="0055687A" w:rsidP="003E4915">
      <w:pPr>
        <w:rPr>
          <w:rFonts w:ascii="HG丸ｺﾞｼｯｸM-PRO" w:eastAsia="HG丸ｺﾞｼｯｸM-PRO" w:hAnsi="HG丸ｺﾞｼｯｸM-PRO"/>
          <w:b/>
          <w:color w:val="0070C0"/>
          <w:sz w:val="22"/>
          <w:szCs w:val="28"/>
        </w:rPr>
      </w:pPr>
    </w:p>
    <w:p w14:paraId="1079CEA9" w14:textId="6CC00CEE" w:rsidR="0055687A" w:rsidRDefault="0055687A" w:rsidP="003E4915">
      <w:pPr>
        <w:rPr>
          <w:rFonts w:ascii="HG丸ｺﾞｼｯｸM-PRO" w:eastAsia="HG丸ｺﾞｼｯｸM-PRO" w:hAnsi="HG丸ｺﾞｼｯｸM-PRO"/>
          <w:b/>
          <w:color w:val="0070C0"/>
          <w:sz w:val="22"/>
          <w:szCs w:val="28"/>
        </w:rPr>
      </w:pPr>
    </w:p>
    <w:p w14:paraId="58FECB68" w14:textId="70A153B5" w:rsidR="00D520FC" w:rsidRDefault="00D520FC" w:rsidP="003E4915">
      <w:pPr>
        <w:rPr>
          <w:rFonts w:ascii="HG丸ｺﾞｼｯｸM-PRO" w:eastAsia="HG丸ｺﾞｼｯｸM-PRO" w:hAnsi="HG丸ｺﾞｼｯｸM-PRO"/>
          <w:b/>
          <w:color w:val="0070C0"/>
          <w:sz w:val="22"/>
          <w:szCs w:val="28"/>
        </w:rPr>
      </w:pPr>
    </w:p>
    <w:p w14:paraId="20719DD2" w14:textId="3D9B1F1F" w:rsidR="00D520FC" w:rsidRDefault="00D520FC" w:rsidP="003E4915">
      <w:pPr>
        <w:rPr>
          <w:rFonts w:ascii="HG丸ｺﾞｼｯｸM-PRO" w:eastAsia="HG丸ｺﾞｼｯｸM-PRO" w:hAnsi="HG丸ｺﾞｼｯｸM-PRO"/>
          <w:b/>
          <w:color w:val="0070C0"/>
          <w:sz w:val="22"/>
          <w:szCs w:val="28"/>
        </w:rPr>
      </w:pPr>
    </w:p>
    <w:p w14:paraId="7FCE1E63" w14:textId="731B4AF4" w:rsidR="0055687A" w:rsidRDefault="0055687A" w:rsidP="003E4915">
      <w:pPr>
        <w:rPr>
          <w:rFonts w:ascii="HG丸ｺﾞｼｯｸM-PRO" w:eastAsia="HG丸ｺﾞｼｯｸM-PRO" w:hAnsi="HG丸ｺﾞｼｯｸM-PRO"/>
          <w:b/>
          <w:color w:val="0070C0"/>
          <w:sz w:val="22"/>
          <w:szCs w:val="28"/>
        </w:rPr>
      </w:pPr>
    </w:p>
    <w:p w14:paraId="6905B643" w14:textId="606AE568" w:rsidR="0055687A" w:rsidRDefault="0055687A" w:rsidP="003E4915">
      <w:pPr>
        <w:spacing w:line="276" w:lineRule="auto"/>
        <w:rPr>
          <w:rFonts w:ascii="HG丸ｺﾞｼｯｸM-PRO" w:eastAsia="HG丸ｺﾞｼｯｸM-PRO" w:hAnsi="HG丸ｺﾞｼｯｸM-PRO"/>
          <w:b/>
          <w:color w:val="0070C0"/>
          <w:sz w:val="22"/>
          <w:szCs w:val="28"/>
        </w:rPr>
      </w:pPr>
    </w:p>
    <w:p w14:paraId="19A54D1C" w14:textId="4CC6BF53" w:rsidR="008E558F" w:rsidRPr="00ED2EC6" w:rsidRDefault="00201A8F" w:rsidP="00B24353">
      <w:pPr>
        <w:ind w:firstLineChars="50" w:firstLine="141"/>
        <w:rPr>
          <w:rFonts w:ascii="ＭＳ ゴシック" w:eastAsia="ＭＳ ゴシック" w:hAnsi="ＭＳ ゴシック"/>
          <w:b/>
          <w:color w:val="0070C0"/>
          <w:sz w:val="28"/>
          <w:szCs w:val="28"/>
        </w:rPr>
      </w:pPr>
      <w:r w:rsidRPr="00ED2EC6">
        <w:rPr>
          <w:rFonts w:ascii="ＭＳ ゴシック" w:eastAsia="ＭＳ ゴシック" w:hAnsi="ＭＳ ゴシック" w:hint="eastAsia"/>
          <w:b/>
          <w:color w:val="0070C0"/>
          <w:sz w:val="28"/>
          <w:szCs w:val="28"/>
        </w:rPr>
        <w:t>（１）</w:t>
      </w:r>
      <w:r w:rsidR="00F85E32" w:rsidRPr="00ED2EC6">
        <w:rPr>
          <w:rFonts w:ascii="ＭＳ ゴシック" w:eastAsia="ＭＳ ゴシック" w:hAnsi="ＭＳ ゴシック" w:hint="eastAsia"/>
          <w:b/>
          <w:color w:val="0070C0"/>
          <w:sz w:val="28"/>
          <w:szCs w:val="28"/>
        </w:rPr>
        <w:t>救急</w:t>
      </w:r>
      <w:r w:rsidR="00285A7F" w:rsidRPr="00ED2EC6">
        <w:rPr>
          <w:rFonts w:ascii="ＭＳ ゴシック" w:eastAsia="ＭＳ ゴシック" w:hAnsi="ＭＳ ゴシック" w:hint="eastAsia"/>
          <w:b/>
          <w:color w:val="0070C0"/>
          <w:sz w:val="28"/>
          <w:szCs w:val="28"/>
        </w:rPr>
        <w:t>搬送</w:t>
      </w:r>
    </w:p>
    <w:p w14:paraId="19A54D1D" w14:textId="06B0CF35" w:rsidR="00E93A64" w:rsidRPr="005B1A71" w:rsidRDefault="00E93A64" w:rsidP="00181D14">
      <w:pPr>
        <w:ind w:firstLineChars="200" w:firstLine="440"/>
        <w:rPr>
          <w:rFonts w:ascii="ＭＳ Ｐゴシック" w:eastAsia="ＭＳ Ｐゴシック" w:hAnsi="ＭＳ Ｐゴシック"/>
          <w:b/>
          <w:sz w:val="28"/>
          <w:szCs w:val="28"/>
        </w:rPr>
      </w:pPr>
      <w:r w:rsidRPr="005B1A71">
        <w:rPr>
          <w:rFonts w:ascii="ＭＳ Ｐゴシック" w:eastAsia="ＭＳ Ｐゴシック" w:hAnsi="ＭＳ Ｐゴシック" w:hint="eastAsia"/>
          <w:sz w:val="22"/>
          <w:szCs w:val="22"/>
        </w:rPr>
        <w:t>【救急</w:t>
      </w:r>
      <w:r w:rsidR="001F01C3">
        <w:rPr>
          <w:rFonts w:ascii="ＭＳ Ｐゴシック" w:eastAsia="ＭＳ Ｐゴシック" w:hAnsi="ＭＳ Ｐゴシック" w:hint="eastAsia"/>
          <w:sz w:val="22"/>
          <w:szCs w:val="22"/>
        </w:rPr>
        <w:t>搬送</w:t>
      </w:r>
      <w:r w:rsidR="00CF5F47" w:rsidRPr="005B1A71">
        <w:rPr>
          <w:rFonts w:ascii="ＭＳ Ｐゴシック" w:eastAsia="ＭＳ Ｐゴシック" w:hAnsi="ＭＳ Ｐゴシック" w:hint="eastAsia"/>
          <w:sz w:val="22"/>
          <w:szCs w:val="22"/>
        </w:rPr>
        <w:t>患者</w:t>
      </w:r>
      <w:r w:rsidRPr="005B1A71">
        <w:rPr>
          <w:rFonts w:ascii="ＭＳ Ｐゴシック" w:eastAsia="ＭＳ Ｐゴシック" w:hAnsi="ＭＳ Ｐゴシック" w:hint="eastAsia"/>
          <w:sz w:val="22"/>
          <w:szCs w:val="22"/>
        </w:rPr>
        <w:t>】</w:t>
      </w:r>
    </w:p>
    <w:p w14:paraId="657AE473" w14:textId="651F57AA" w:rsidR="001C69AD" w:rsidRPr="00520043" w:rsidRDefault="005B1A71">
      <w:pPr>
        <w:tabs>
          <w:tab w:val="left" w:pos="426"/>
        </w:tabs>
        <w:ind w:leftChars="200" w:left="640" w:hangingChars="100" w:hanging="220"/>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○大阪府の</w:t>
      </w:r>
      <w:r w:rsidR="009F6549" w:rsidRPr="00520043">
        <w:rPr>
          <w:rFonts w:ascii="HG丸ｺﾞｼｯｸM-PRO" w:eastAsia="HG丸ｺﾞｼｯｸM-PRO" w:hAnsi="HG丸ｺﾞｼｯｸM-PRO" w:hint="eastAsia"/>
          <w:sz w:val="22"/>
          <w:szCs w:val="22"/>
        </w:rPr>
        <w:t>令和</w:t>
      </w:r>
      <w:r w:rsidR="00455732">
        <w:rPr>
          <w:rFonts w:ascii="HG丸ｺﾞｼｯｸM-PRO" w:eastAsia="HG丸ｺﾞｼｯｸM-PRO" w:hAnsi="HG丸ｺﾞｼｯｸM-PRO" w:hint="eastAsia"/>
          <w:sz w:val="22"/>
          <w:szCs w:val="22"/>
        </w:rPr>
        <w:t>４</w:t>
      </w:r>
      <w:r w:rsidRPr="00ED7B4E">
        <w:rPr>
          <w:rFonts w:ascii="HG丸ｺﾞｼｯｸM-PRO" w:eastAsia="HG丸ｺﾞｼｯｸM-PRO" w:hAnsi="HG丸ｺﾞｼｯｸM-PRO" w:hint="eastAsia"/>
          <w:sz w:val="22"/>
          <w:szCs w:val="22"/>
        </w:rPr>
        <w:t>年中の救急搬送人員は</w:t>
      </w:r>
      <w:r w:rsidR="00281804">
        <w:rPr>
          <w:rFonts w:ascii="HG丸ｺﾞｼｯｸM-PRO" w:eastAsia="HG丸ｺﾞｼｯｸM-PRO" w:hAnsi="HG丸ｺﾞｼｯｸM-PRO" w:hint="eastAsia"/>
          <w:sz w:val="22"/>
          <w:szCs w:val="22"/>
        </w:rPr>
        <w:t>540,066</w:t>
      </w:r>
      <w:r w:rsidRPr="00520043">
        <w:rPr>
          <w:rFonts w:ascii="HG丸ｺﾞｼｯｸM-PRO" w:eastAsia="HG丸ｺﾞｼｯｸM-PRO" w:hAnsi="HG丸ｺﾞｼｯｸM-PRO" w:hint="eastAsia"/>
          <w:sz w:val="22"/>
          <w:szCs w:val="22"/>
        </w:rPr>
        <w:t>人で全救急搬送</w:t>
      </w:r>
      <w:r w:rsidR="001F01C3">
        <w:rPr>
          <w:rFonts w:ascii="HG丸ｺﾞｼｯｸM-PRO" w:eastAsia="HG丸ｺﾞｼｯｸM-PRO" w:hAnsi="HG丸ｺﾞｼｯｸM-PRO" w:hint="eastAsia"/>
          <w:sz w:val="22"/>
          <w:szCs w:val="22"/>
        </w:rPr>
        <w:t>人員</w:t>
      </w:r>
      <w:r w:rsidRPr="00520043">
        <w:rPr>
          <w:rFonts w:ascii="HG丸ｺﾞｼｯｸM-PRO" w:eastAsia="HG丸ｺﾞｼｯｸM-PRO" w:hAnsi="HG丸ｺﾞｼｯｸM-PRO" w:hint="eastAsia"/>
          <w:sz w:val="22"/>
          <w:szCs w:val="22"/>
        </w:rPr>
        <w:t>の約</w:t>
      </w:r>
      <w:r w:rsidR="00AD5986" w:rsidRPr="00520043">
        <w:rPr>
          <w:rFonts w:ascii="HG丸ｺﾞｼｯｸM-PRO" w:eastAsia="HG丸ｺﾞｼｯｸM-PRO" w:hAnsi="HG丸ｺﾞｼｯｸM-PRO" w:hint="eastAsia"/>
          <w:sz w:val="22"/>
          <w:szCs w:val="22"/>
        </w:rPr>
        <w:t>７</w:t>
      </w:r>
      <w:r w:rsidRPr="00520043">
        <w:rPr>
          <w:rFonts w:ascii="HG丸ｺﾞｼｯｸM-PRO" w:eastAsia="HG丸ｺﾞｼｯｸM-PRO" w:hAnsi="HG丸ｺﾞｼｯｸM-PRO" w:hint="eastAsia"/>
          <w:sz w:val="22"/>
          <w:szCs w:val="22"/>
        </w:rPr>
        <w:t>割を</w:t>
      </w:r>
      <w:r w:rsidR="00663698" w:rsidRPr="00520043">
        <w:rPr>
          <w:rFonts w:ascii="HG丸ｺﾞｼｯｸM-PRO" w:eastAsia="HG丸ｺﾞｼｯｸM-PRO" w:hAnsi="HG丸ｺﾞｼｯｸM-PRO" w:hint="eastAsia"/>
          <w:sz w:val="22"/>
          <w:szCs w:val="22"/>
        </w:rPr>
        <w:t>民間</w:t>
      </w:r>
      <w:r w:rsidRPr="00520043">
        <w:rPr>
          <w:rFonts w:ascii="HG丸ｺﾞｼｯｸM-PRO" w:eastAsia="HG丸ｺﾞｼｯｸM-PRO" w:hAnsi="HG丸ｺﾞｼｯｸM-PRO" w:hint="eastAsia"/>
          <w:sz w:val="22"/>
          <w:szCs w:val="22"/>
        </w:rPr>
        <w:t>医療機関が受入れています。</w:t>
      </w:r>
      <w:r w:rsidR="009F6549" w:rsidRPr="00520043">
        <w:rPr>
          <w:rFonts w:ascii="HG丸ｺﾞｼｯｸM-PRO" w:eastAsia="HG丸ｺﾞｼｯｸM-PRO" w:hAnsi="HG丸ｺﾞｼｯｸM-PRO" w:hint="eastAsia"/>
          <w:sz w:val="22"/>
          <w:szCs w:val="22"/>
        </w:rPr>
        <w:t>また、全救急搬送</w:t>
      </w:r>
      <w:r w:rsidR="001F01C3">
        <w:rPr>
          <w:rFonts w:ascii="HG丸ｺﾞｼｯｸM-PRO" w:eastAsia="HG丸ｺﾞｼｯｸM-PRO" w:hAnsi="HG丸ｺﾞｼｯｸM-PRO" w:hint="eastAsia"/>
          <w:sz w:val="22"/>
          <w:szCs w:val="22"/>
        </w:rPr>
        <w:t>人員</w:t>
      </w:r>
      <w:r w:rsidR="009F6549" w:rsidRPr="00520043">
        <w:rPr>
          <w:rFonts w:ascii="HG丸ｺﾞｼｯｸM-PRO" w:eastAsia="HG丸ｺﾞｼｯｸM-PRO" w:hAnsi="HG丸ｺﾞｼｯｸM-PRO" w:hint="eastAsia"/>
          <w:sz w:val="22"/>
          <w:szCs w:val="22"/>
        </w:rPr>
        <w:t>の</w:t>
      </w:r>
      <w:r w:rsidR="00281804">
        <w:rPr>
          <w:rFonts w:ascii="HG丸ｺﾞｼｯｸM-PRO" w:eastAsia="HG丸ｺﾞｼｯｸM-PRO" w:hAnsi="HG丸ｺﾞｼｯｸM-PRO" w:hint="eastAsia"/>
          <w:sz w:val="22"/>
          <w:szCs w:val="22"/>
        </w:rPr>
        <w:t>59.6</w:t>
      </w:r>
      <w:r w:rsidR="009F6549" w:rsidRPr="00520043">
        <w:rPr>
          <w:rFonts w:ascii="HG丸ｺﾞｼｯｸM-PRO" w:eastAsia="HG丸ｺﾞｼｯｸM-PRO" w:hAnsi="HG丸ｺﾞｼｯｸM-PRO" w:hint="eastAsia"/>
          <w:sz w:val="22"/>
          <w:szCs w:val="22"/>
        </w:rPr>
        <w:t>％を高齢者が占めています。</w:t>
      </w:r>
    </w:p>
    <w:p w14:paraId="7EA5E8E6" w14:textId="0063FCA6" w:rsidR="001C69AD" w:rsidRPr="00520043" w:rsidRDefault="001C69AD">
      <w:pPr>
        <w:tabs>
          <w:tab w:val="left" w:pos="426"/>
        </w:tabs>
        <w:ind w:leftChars="200" w:left="640" w:hangingChars="100" w:hanging="220"/>
        <w:rPr>
          <w:rFonts w:ascii="HG丸ｺﾞｼｯｸM-PRO" w:eastAsia="HG丸ｺﾞｼｯｸM-PRO" w:hAnsi="HG丸ｺﾞｼｯｸM-PRO"/>
          <w:sz w:val="22"/>
          <w:szCs w:val="22"/>
        </w:rPr>
      </w:pPr>
    </w:p>
    <w:p w14:paraId="0F4ABBB9" w14:textId="41EAC5E5" w:rsidR="00CF2AF5" w:rsidRPr="00520043" w:rsidRDefault="0024327B">
      <w:pPr>
        <w:tabs>
          <w:tab w:val="left" w:pos="426"/>
        </w:tabs>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w:t>
      </w:r>
      <w:r w:rsidR="0067166C" w:rsidRPr="00520043">
        <w:rPr>
          <w:rFonts w:ascii="HG丸ｺﾞｼｯｸM-PRO" w:eastAsia="HG丸ｺﾞｼｯｸM-PRO" w:hAnsi="HG丸ｺﾞｼｯｸM-PRO" w:hint="eastAsia"/>
          <w:sz w:val="22"/>
          <w:szCs w:val="22"/>
        </w:rPr>
        <w:t>救急搬送</w:t>
      </w:r>
      <w:r w:rsidR="001F01C3">
        <w:rPr>
          <w:rFonts w:ascii="HG丸ｺﾞｼｯｸM-PRO" w:eastAsia="HG丸ｺﾞｼｯｸM-PRO" w:hAnsi="HG丸ｺﾞｼｯｸM-PRO" w:hint="eastAsia"/>
          <w:sz w:val="22"/>
          <w:szCs w:val="22"/>
        </w:rPr>
        <w:t>人員</w:t>
      </w:r>
      <w:r w:rsidR="0067166C" w:rsidRPr="00520043">
        <w:rPr>
          <w:rFonts w:ascii="HG丸ｺﾞｼｯｸM-PRO" w:eastAsia="HG丸ｺﾞｼｯｸM-PRO" w:hAnsi="HG丸ｺﾞｼｯｸM-PRO" w:hint="eastAsia"/>
          <w:sz w:val="22"/>
          <w:szCs w:val="22"/>
        </w:rPr>
        <w:t>は、新型コロナウイルス</w:t>
      </w:r>
      <w:r w:rsidR="00446966">
        <w:rPr>
          <w:rFonts w:ascii="HG丸ｺﾞｼｯｸM-PRO" w:eastAsia="HG丸ｺﾞｼｯｸM-PRO" w:hAnsi="HG丸ｺﾞｼｯｸM-PRO" w:hint="eastAsia"/>
          <w:sz w:val="22"/>
          <w:szCs w:val="22"/>
        </w:rPr>
        <w:t>感染症の</w:t>
      </w:r>
      <w:r w:rsidR="0067166C" w:rsidRPr="00520043">
        <w:rPr>
          <w:rFonts w:ascii="HG丸ｺﾞｼｯｸM-PRO" w:eastAsia="HG丸ｺﾞｼｯｸM-PRO" w:hAnsi="HG丸ｺﾞｼｯｸM-PRO" w:hint="eastAsia"/>
          <w:sz w:val="22"/>
          <w:szCs w:val="22"/>
        </w:rPr>
        <w:t>感染拡大に伴う行動抑制</w:t>
      </w:r>
      <w:r w:rsidR="001F01C3">
        <w:rPr>
          <w:rFonts w:ascii="HG丸ｺﾞｼｯｸM-PRO" w:eastAsia="HG丸ｺﾞｼｯｸM-PRO" w:hAnsi="HG丸ｺﾞｼｯｸM-PRO" w:hint="eastAsia"/>
          <w:sz w:val="22"/>
          <w:szCs w:val="22"/>
        </w:rPr>
        <w:t>等</w:t>
      </w:r>
      <w:r w:rsidR="0067166C" w:rsidRPr="00520043">
        <w:rPr>
          <w:rFonts w:ascii="HG丸ｺﾞｼｯｸM-PRO" w:eastAsia="HG丸ｺﾞｼｯｸM-PRO" w:hAnsi="HG丸ｺﾞｼｯｸM-PRO" w:hint="eastAsia"/>
          <w:sz w:val="22"/>
          <w:szCs w:val="22"/>
        </w:rPr>
        <w:t>により一時的に減少していますが、</w:t>
      </w:r>
      <w:r w:rsidR="005D1929" w:rsidRPr="00520043">
        <w:rPr>
          <w:rFonts w:ascii="HG丸ｺﾞｼｯｸM-PRO" w:eastAsia="HG丸ｺﾞｼｯｸM-PRO" w:hAnsi="HG丸ｺﾞｼｯｸM-PRO" w:hint="eastAsia"/>
          <w:sz w:val="22"/>
          <w:szCs w:val="22"/>
        </w:rPr>
        <w:t>全国、</w:t>
      </w:r>
      <w:r w:rsidR="00F133C8" w:rsidRPr="00520043">
        <w:rPr>
          <w:rFonts w:ascii="HG丸ｺﾞｼｯｸM-PRO" w:eastAsia="HG丸ｺﾞｼｯｸM-PRO" w:hAnsi="HG丸ｺﾞｼｯｸM-PRO" w:hint="eastAsia"/>
          <w:sz w:val="22"/>
          <w:szCs w:val="22"/>
        </w:rPr>
        <w:t>大阪</w:t>
      </w:r>
      <w:r w:rsidR="005D1929" w:rsidRPr="00520043">
        <w:rPr>
          <w:rFonts w:ascii="HG丸ｺﾞｼｯｸM-PRO" w:eastAsia="HG丸ｺﾞｼｯｸM-PRO" w:hAnsi="HG丸ｺﾞｼｯｸM-PRO" w:hint="eastAsia"/>
          <w:sz w:val="22"/>
          <w:szCs w:val="22"/>
        </w:rPr>
        <w:t>府ともに搬送</w:t>
      </w:r>
      <w:r w:rsidR="001F01C3">
        <w:rPr>
          <w:rFonts w:ascii="HG丸ｺﾞｼｯｸM-PRO" w:eastAsia="HG丸ｺﾞｼｯｸM-PRO" w:hAnsi="HG丸ｺﾞｼｯｸM-PRO" w:hint="eastAsia"/>
          <w:sz w:val="22"/>
          <w:szCs w:val="22"/>
        </w:rPr>
        <w:t>人員</w:t>
      </w:r>
      <w:r w:rsidR="005D1929" w:rsidRPr="00520043">
        <w:rPr>
          <w:rFonts w:ascii="HG丸ｺﾞｼｯｸM-PRO" w:eastAsia="HG丸ｺﾞｼｯｸM-PRO" w:hAnsi="HG丸ｺﾞｼｯｸM-PRO" w:hint="eastAsia"/>
          <w:sz w:val="22"/>
          <w:szCs w:val="22"/>
        </w:rPr>
        <w:t>は</w:t>
      </w:r>
      <w:r w:rsidR="0067166C" w:rsidRPr="00520043">
        <w:rPr>
          <w:rFonts w:ascii="HG丸ｺﾞｼｯｸM-PRO" w:eastAsia="HG丸ｺﾞｼｯｸM-PRO" w:hAnsi="HG丸ｺﾞｼｯｸM-PRO" w:hint="eastAsia"/>
          <w:sz w:val="22"/>
          <w:szCs w:val="22"/>
        </w:rPr>
        <w:t>増加傾向にあり</w:t>
      </w:r>
      <w:r w:rsidR="00781B1C" w:rsidRPr="00520043">
        <w:rPr>
          <w:rFonts w:ascii="HG丸ｺﾞｼｯｸM-PRO" w:eastAsia="HG丸ｺﾞｼｯｸM-PRO" w:hAnsi="HG丸ｺﾞｼｯｸM-PRO" w:hint="eastAsia"/>
          <w:sz w:val="22"/>
          <w:szCs w:val="22"/>
        </w:rPr>
        <w:t>、</w:t>
      </w:r>
      <w:r w:rsidR="005B1A71" w:rsidRPr="00520043">
        <w:rPr>
          <w:rFonts w:ascii="HG丸ｺﾞｼｯｸM-PRO" w:eastAsia="HG丸ｺﾞｼｯｸM-PRO" w:hAnsi="HG丸ｺﾞｼｯｸM-PRO" w:hint="eastAsia"/>
          <w:sz w:val="22"/>
          <w:szCs w:val="22"/>
        </w:rPr>
        <w:t>高</w:t>
      </w:r>
      <w:r w:rsidR="005B1A71" w:rsidRPr="00ED7B4E">
        <w:rPr>
          <w:rFonts w:ascii="HG丸ｺﾞｼｯｸM-PRO" w:eastAsia="HG丸ｺﾞｼｯｸM-PRO" w:hAnsi="HG丸ｺﾞｼｯｸM-PRO" w:hint="eastAsia"/>
          <w:sz w:val="22"/>
          <w:szCs w:val="22"/>
        </w:rPr>
        <w:t>齢化の影響でさらに増加するものと</w:t>
      </w:r>
      <w:r w:rsidR="001B447B" w:rsidRPr="00520043">
        <w:rPr>
          <w:rFonts w:ascii="HG丸ｺﾞｼｯｸM-PRO" w:eastAsia="HG丸ｺﾞｼｯｸM-PRO" w:hAnsi="HG丸ｺﾞｼｯｸM-PRO" w:hint="eastAsia"/>
          <w:sz w:val="22"/>
          <w:szCs w:val="22"/>
        </w:rPr>
        <w:t>見込まれます</w:t>
      </w:r>
      <w:r w:rsidR="005B1A71" w:rsidRPr="00ED7B4E">
        <w:rPr>
          <w:rFonts w:ascii="HG丸ｺﾞｼｯｸM-PRO" w:eastAsia="HG丸ｺﾞｼｯｸM-PRO" w:hAnsi="HG丸ｺﾞｼｯｸM-PRO" w:hint="eastAsia"/>
          <w:sz w:val="22"/>
          <w:szCs w:val="22"/>
        </w:rPr>
        <w:t>。</w:t>
      </w:r>
      <w:r w:rsidR="00CF2AF5" w:rsidRPr="00520043">
        <w:rPr>
          <w:rFonts w:ascii="HG丸ｺﾞｼｯｸM-PRO" w:eastAsia="HG丸ｺﾞｼｯｸM-PRO" w:hAnsi="HG丸ｺﾞｼｯｸM-PRO" w:hint="eastAsia"/>
          <w:sz w:val="22"/>
          <w:szCs w:val="22"/>
        </w:rPr>
        <w:t>このため、医療機関と介護施設等との連携を進めていく必要があります。</w:t>
      </w:r>
    </w:p>
    <w:p w14:paraId="46AE0C10" w14:textId="645418FE" w:rsidR="00DE69A0" w:rsidRDefault="007166F6" w:rsidP="005B07ED">
      <w:pPr>
        <w:ind w:firstLineChars="100" w:firstLine="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36096" behindDoc="0" locked="0" layoutInCell="1" allowOverlap="1" wp14:anchorId="19A54D79" wp14:editId="48D45C65">
                <wp:simplePos x="0" y="0"/>
                <wp:positionH relativeFrom="column">
                  <wp:posOffset>315595</wp:posOffset>
                </wp:positionH>
                <wp:positionV relativeFrom="paragraph">
                  <wp:posOffset>74930</wp:posOffset>
                </wp:positionV>
                <wp:extent cx="2543175" cy="323850"/>
                <wp:effectExtent l="0" t="0" r="0" b="0"/>
                <wp:wrapNone/>
                <wp:docPr id="3471" name="テキスト ボックス 3471" descr="図表7-6-2　救急搬送人員"/>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19A54DBA" w14:textId="4B31BB23" w:rsidR="003803E0" w:rsidRPr="003B7BA7" w:rsidRDefault="003803E0" w:rsidP="00181D14">
                            <w:pPr>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2</w:t>
                            </w:r>
                            <w:r w:rsidRPr="003B7BA7">
                              <w:rPr>
                                <w:rFonts w:ascii="ＭＳ Ｐゴシック" w:eastAsia="ＭＳ Ｐゴシック" w:hAnsi="ＭＳ Ｐゴシック" w:hint="eastAsia"/>
                                <w:sz w:val="20"/>
                                <w:szCs w:val="20"/>
                              </w:rPr>
                              <w:t xml:space="preserve">　救急搬送</w:t>
                            </w:r>
                            <w:r w:rsidR="001F01C3">
                              <w:rPr>
                                <w:rFonts w:ascii="ＭＳ Ｐゴシック" w:eastAsia="ＭＳ Ｐゴシック" w:hAnsi="ＭＳ Ｐゴシック" w:hint="eastAsia"/>
                                <w:sz w:val="20"/>
                                <w:szCs w:val="20"/>
                              </w:rPr>
                              <w:t>人員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A54D79" id="テキスト ボックス 3471" o:spid="_x0000_s1028" type="#_x0000_t202" alt="図表7-6-2　救急搬送人員" style="position:absolute;left:0;text-align:left;margin-left:24.85pt;margin-top:5.9pt;width:200.25pt;height:25.5pt;z-index:25203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" filled="f" stroked="f" strokeweight=".5pt">
                <v:textbox style="mso-fit-shape-to-text:t">
                  <w:txbxContent>
                    <w:p w14:paraId="19A54DBA" w14:textId="4B31BB23" w:rsidR="003803E0" w:rsidRPr="003B7BA7" w:rsidRDefault="003803E0" w:rsidP="00181D14">
                      <w:pPr>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2</w:t>
                      </w:r>
                      <w:r w:rsidRPr="003B7BA7">
                        <w:rPr>
                          <w:rFonts w:ascii="ＭＳ Ｐゴシック" w:eastAsia="ＭＳ Ｐゴシック" w:hAnsi="ＭＳ Ｐゴシック" w:hint="eastAsia"/>
                          <w:sz w:val="20"/>
                          <w:szCs w:val="20"/>
                        </w:rPr>
                        <w:t xml:space="preserve">　救急搬送</w:t>
                      </w:r>
                      <w:r w:rsidR="001F01C3">
                        <w:rPr>
                          <w:rFonts w:ascii="ＭＳ Ｐゴシック" w:eastAsia="ＭＳ Ｐゴシック" w:hAnsi="ＭＳ Ｐゴシック" w:hint="eastAsia"/>
                          <w:sz w:val="20"/>
                          <w:szCs w:val="20"/>
                        </w:rPr>
                        <w:t>人員</w:t>
                      </w:r>
                    </w:p>
                  </w:txbxContent>
                </v:textbox>
              </v:shape>
            </w:pict>
          </mc:Fallback>
        </mc:AlternateContent>
      </w:r>
    </w:p>
    <w:p w14:paraId="663303EB" w14:textId="7823D8CA" w:rsidR="00350143" w:rsidRDefault="00350143">
      <w:pPr>
        <w:ind w:firstLineChars="100" w:firstLine="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71296" behindDoc="0" locked="0" layoutInCell="1" allowOverlap="1" wp14:anchorId="4FD73987" wp14:editId="7A9B792C">
                <wp:simplePos x="0" y="0"/>
                <wp:positionH relativeFrom="column">
                  <wp:posOffset>1088390</wp:posOffset>
                </wp:positionH>
                <wp:positionV relativeFrom="paragraph">
                  <wp:posOffset>52070</wp:posOffset>
                </wp:positionV>
                <wp:extent cx="2543175" cy="323850"/>
                <wp:effectExtent l="0" t="0" r="0" b="0"/>
                <wp:wrapNone/>
                <wp:docPr id="58" name="テキスト ボックス 58" title="大阪府"/>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54A99148" w14:textId="68EF6BA8" w:rsidR="003803E0" w:rsidRPr="003B7BA7" w:rsidRDefault="003803E0" w:rsidP="00181D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D73987" id="テキスト ボックス 58" o:spid="_x0000_s1029" type="#_x0000_t202" alt="タイトル: 大阪府" style="position:absolute;left:0;text-align:left;margin-left:85.7pt;margin-top:4.1pt;width:200.25pt;height:25.5pt;z-index:252471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" filled="f" stroked="f" strokeweight=".5pt">
                <v:textbox style="mso-fit-shape-to-text:t">
                  <w:txbxContent>
                    <w:p w14:paraId="54A99148" w14:textId="68EF6BA8" w:rsidR="003803E0" w:rsidRPr="003B7BA7" w:rsidRDefault="003803E0" w:rsidP="00181D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73344" behindDoc="0" locked="0" layoutInCell="1" allowOverlap="1" wp14:anchorId="30F5F135" wp14:editId="0E0048E5">
                <wp:simplePos x="0" y="0"/>
                <wp:positionH relativeFrom="column">
                  <wp:posOffset>4160520</wp:posOffset>
                </wp:positionH>
                <wp:positionV relativeFrom="paragraph">
                  <wp:posOffset>52070</wp:posOffset>
                </wp:positionV>
                <wp:extent cx="2543175" cy="323850"/>
                <wp:effectExtent l="0" t="0" r="0" b="0"/>
                <wp:wrapNone/>
                <wp:docPr id="59" name="テキスト ボックス 59" title="全国"/>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114CDE81" w14:textId="5C02DD49" w:rsidR="003803E0" w:rsidRPr="003B7BA7" w:rsidRDefault="003803E0" w:rsidP="00181D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0F5F135" id="テキスト ボックス 59" o:spid="_x0000_s1030" type="#_x0000_t202" alt="タイトル: 全国" style="position:absolute;left:0;text-align:left;margin-left:327.6pt;margin-top:4.1pt;width:200.25pt;height:25.5pt;z-index:252473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" filled="f" stroked="f" strokeweight=".5pt">
                <v:textbox style="mso-fit-shape-to-text:t">
                  <w:txbxContent>
                    <w:p w14:paraId="114CDE81" w14:textId="5C02DD49" w:rsidR="003803E0" w:rsidRPr="003B7BA7" w:rsidRDefault="003803E0" w:rsidP="00181D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全国</w:t>
                      </w:r>
                    </w:p>
                  </w:txbxContent>
                </v:textbox>
              </v:shape>
            </w:pict>
          </mc:Fallback>
        </mc:AlternateContent>
      </w:r>
    </w:p>
    <w:p w14:paraId="19A54D20" w14:textId="1240B68C" w:rsidR="008E558F" w:rsidRDefault="00D32B8F" w:rsidP="00455732">
      <w:pPr>
        <w:ind w:firstLineChars="200" w:firstLine="562"/>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794880" behindDoc="0" locked="0" layoutInCell="1" allowOverlap="1" wp14:anchorId="6C5EA522" wp14:editId="19D8FE00">
                <wp:simplePos x="0" y="0"/>
                <wp:positionH relativeFrom="margin">
                  <wp:posOffset>3398520</wp:posOffset>
                </wp:positionH>
                <wp:positionV relativeFrom="paragraph">
                  <wp:posOffset>2360295</wp:posOffset>
                </wp:positionV>
                <wp:extent cx="2152650" cy="485775"/>
                <wp:effectExtent l="0" t="0" r="0" b="0"/>
                <wp:wrapNone/>
                <wp:docPr id="3" name="テキスト ボックス 3" descr="出典　総務省消防庁「救急救助の現況（Ⅰ 救急編）」"/>
                <wp:cNvGraphicFramePr/>
                <a:graphic xmlns:a="http://schemas.openxmlformats.org/drawingml/2006/main">
                  <a:graphicData uri="http://schemas.microsoft.com/office/word/2010/wordprocessingShape">
                    <wps:wsp>
                      <wps:cNvSpPr txBox="1"/>
                      <wps:spPr>
                        <a:xfrm>
                          <a:off x="0" y="0"/>
                          <a:ext cx="2152650" cy="485775"/>
                        </a:xfrm>
                        <a:prstGeom prst="rect">
                          <a:avLst/>
                        </a:prstGeom>
                        <a:noFill/>
                        <a:ln w="6350">
                          <a:noFill/>
                        </a:ln>
                        <a:effectLst/>
                      </wps:spPr>
                      <wps:txbx>
                        <w:txbxContent>
                          <w:p w14:paraId="58F42B38" w14:textId="77777777" w:rsidR="00D32B8F" w:rsidRPr="00181D14" w:rsidRDefault="00D32B8F" w:rsidP="00D32B8F">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w:t>
                            </w:r>
                            <w:r>
                              <w:rPr>
                                <w:rFonts w:ascii="ＭＳ ゴシック" w:eastAsia="ＭＳ ゴシック" w:hAnsi="ＭＳ ゴシック" w:hint="eastAsia"/>
                                <w:sz w:val="16"/>
                                <w:szCs w:val="16"/>
                              </w:rPr>
                              <w:t>救助の現況（Ⅰ 救急編）</w:t>
                            </w:r>
                            <w:r w:rsidRPr="00181D1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5EA522" id="テキスト ボックス 3" o:spid="_x0000_s1031" type="#_x0000_t202" alt="出典　総務省消防庁「救急救助の現況（Ⅰ 救急編）」" style="position:absolute;left:0;text-align:left;margin-left:267.6pt;margin-top:185.85pt;width:169.5pt;height:38.25pt;z-index:2527948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" filled="f" stroked="f" strokeweight=".5pt">
                <v:textbox style="mso-fit-shape-to-text:t">
                  <w:txbxContent>
                    <w:p w14:paraId="58F42B38" w14:textId="77777777" w:rsidR="00D32B8F" w:rsidRPr="00181D14" w:rsidRDefault="00D32B8F" w:rsidP="00D32B8F">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w:t>
                      </w:r>
                      <w:r>
                        <w:rPr>
                          <w:rFonts w:ascii="ＭＳ ゴシック" w:eastAsia="ＭＳ ゴシック" w:hAnsi="ＭＳ ゴシック" w:hint="eastAsia"/>
                          <w:sz w:val="16"/>
                          <w:szCs w:val="16"/>
                        </w:rPr>
                        <w:t>救助の現況（Ⅰ 救急編）</w:t>
                      </w:r>
                      <w:r w:rsidRPr="00181D14">
                        <w:rPr>
                          <w:rFonts w:ascii="ＭＳ ゴシック" w:eastAsia="ＭＳ ゴシック" w:hAnsi="ＭＳ ゴシック" w:hint="eastAsia"/>
                          <w:sz w:val="16"/>
                          <w:szCs w:val="16"/>
                        </w:rPr>
                        <w:t>」</w:t>
                      </w:r>
                    </w:p>
                  </w:txbxContent>
                </v:textbox>
                <w10:wrap anchorx="margin"/>
              </v:shape>
            </w:pict>
          </mc:Fallback>
        </mc:AlternateContent>
      </w:r>
      <w:r w:rsidR="00350143">
        <w:rPr>
          <w:rFonts w:ascii="HG丸ｺﾞｼｯｸM-PRO" w:eastAsia="HG丸ｺﾞｼｯｸM-PRO" w:hAnsi="HG丸ｺﾞｼｯｸM-PRO"/>
          <w:noProof/>
          <w:sz w:val="22"/>
          <w:szCs w:val="22"/>
        </w:rPr>
        <w:drawing>
          <wp:inline distT="0" distB="0" distL="0" distR="0" wp14:anchorId="1CF21C3E" wp14:editId="5C3C3D77">
            <wp:extent cx="2666289" cy="2196000"/>
            <wp:effectExtent l="0" t="0" r="127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6289" cy="2196000"/>
                    </a:xfrm>
                    <a:prstGeom prst="rect">
                      <a:avLst/>
                    </a:prstGeom>
                    <a:noFill/>
                    <a:ln>
                      <a:noFill/>
                    </a:ln>
                  </pic:spPr>
                </pic:pic>
              </a:graphicData>
            </a:graphic>
          </wp:inline>
        </w:drawing>
      </w:r>
      <w:r w:rsidR="00350143">
        <w:rPr>
          <w:rFonts w:ascii="HG丸ｺﾞｼｯｸM-PRO" w:eastAsia="HG丸ｺﾞｼｯｸM-PRO" w:hAnsi="HG丸ｺﾞｼｯｸM-PRO" w:hint="eastAsia"/>
          <w:sz w:val="22"/>
          <w:szCs w:val="22"/>
        </w:rPr>
        <w:t xml:space="preserve"> </w:t>
      </w:r>
      <w:r w:rsidR="00350143">
        <w:rPr>
          <w:rFonts w:ascii="HG丸ｺﾞｼｯｸM-PRO" w:eastAsia="HG丸ｺﾞｼｯｸM-PRO" w:hAnsi="HG丸ｺﾞｼｯｸM-PRO"/>
          <w:sz w:val="22"/>
          <w:szCs w:val="22"/>
        </w:rPr>
        <w:t xml:space="preserve"> </w:t>
      </w:r>
      <w:r w:rsidR="00350143">
        <w:rPr>
          <w:rFonts w:ascii="HG丸ｺﾞｼｯｸM-PRO" w:eastAsia="HG丸ｺﾞｼｯｸM-PRO" w:hAnsi="HG丸ｺﾞｼｯｸM-PRO"/>
          <w:noProof/>
          <w:sz w:val="22"/>
          <w:szCs w:val="22"/>
        </w:rPr>
        <w:drawing>
          <wp:inline distT="0" distB="0" distL="0" distR="0" wp14:anchorId="6EC28B53" wp14:editId="1D559951">
            <wp:extent cx="2660890" cy="2196000"/>
            <wp:effectExtent l="0" t="0" r="635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0890" cy="2196000"/>
                    </a:xfrm>
                    <a:prstGeom prst="rect">
                      <a:avLst/>
                    </a:prstGeom>
                    <a:noFill/>
                    <a:ln>
                      <a:noFill/>
                    </a:ln>
                  </pic:spPr>
                </pic:pic>
              </a:graphicData>
            </a:graphic>
          </wp:inline>
        </w:drawing>
      </w:r>
    </w:p>
    <w:p w14:paraId="3065A752" w14:textId="7C8739A2" w:rsidR="00414F6A" w:rsidRPr="00096F42" w:rsidRDefault="00414F6A" w:rsidP="00181D14">
      <w:pPr>
        <w:ind w:firstLineChars="200" w:firstLine="440"/>
        <w:rPr>
          <w:rFonts w:ascii="ＭＳ Ｐゴシック" w:eastAsia="ＭＳ Ｐゴシック" w:hAnsi="ＭＳ Ｐゴシック"/>
          <w:color w:val="000000" w:themeColor="text1"/>
          <w:sz w:val="22"/>
          <w:szCs w:val="22"/>
        </w:rPr>
      </w:pPr>
      <w:r w:rsidRPr="00096F42">
        <w:rPr>
          <w:rFonts w:ascii="ＭＳ Ｐゴシック" w:eastAsia="ＭＳ Ｐゴシック" w:hAnsi="ＭＳ Ｐゴシック" w:hint="eastAsia"/>
          <w:color w:val="000000" w:themeColor="text1"/>
          <w:sz w:val="22"/>
          <w:szCs w:val="22"/>
        </w:rPr>
        <w:lastRenderedPageBreak/>
        <w:t>【救急</w:t>
      </w:r>
      <w:r w:rsidR="00B027E4">
        <w:rPr>
          <w:rFonts w:ascii="ＭＳ Ｐゴシック" w:eastAsia="ＭＳ Ｐゴシック" w:hAnsi="ＭＳ Ｐゴシック" w:hint="eastAsia"/>
          <w:color w:val="000000" w:themeColor="text1"/>
          <w:sz w:val="22"/>
          <w:szCs w:val="22"/>
        </w:rPr>
        <w:t>搬送</w:t>
      </w:r>
      <w:r w:rsidR="00FB0CFA" w:rsidRPr="00096F42">
        <w:rPr>
          <w:rFonts w:ascii="ＭＳ Ｐゴシック" w:eastAsia="ＭＳ Ｐゴシック" w:hAnsi="ＭＳ Ｐゴシック" w:hint="eastAsia"/>
          <w:color w:val="000000" w:themeColor="text1"/>
          <w:sz w:val="22"/>
          <w:szCs w:val="22"/>
        </w:rPr>
        <w:t>患者の</w:t>
      </w:r>
      <w:r w:rsidRPr="00096F42">
        <w:rPr>
          <w:rFonts w:ascii="ＭＳ Ｐゴシック" w:eastAsia="ＭＳ Ｐゴシック" w:hAnsi="ＭＳ Ｐゴシック" w:hint="eastAsia"/>
          <w:color w:val="000000" w:themeColor="text1"/>
          <w:sz w:val="22"/>
          <w:szCs w:val="22"/>
        </w:rPr>
        <w:t>疾病】</w:t>
      </w:r>
    </w:p>
    <w:p w14:paraId="579A4D14" w14:textId="56B338B0" w:rsidR="00F57386" w:rsidRPr="00520043" w:rsidRDefault="00414F6A" w:rsidP="007B4BA0">
      <w:pPr>
        <w:ind w:left="708" w:hangingChars="322" w:hanging="708"/>
        <w:rPr>
          <w:rFonts w:ascii="HG丸ｺﾞｼｯｸM-PRO" w:eastAsia="HG丸ｺﾞｼｯｸM-PRO" w:hAnsi="HG丸ｺﾞｼｯｸM-PRO"/>
          <w:sz w:val="22"/>
          <w:szCs w:val="22"/>
        </w:rPr>
      </w:pPr>
      <w:r w:rsidRPr="00096F42">
        <w:rPr>
          <w:rFonts w:ascii="ＭＳ Ｐゴシック" w:eastAsia="ＭＳ Ｐゴシック" w:hAnsi="ＭＳ Ｐゴシック" w:hint="eastAsia"/>
          <w:color w:val="000000" w:themeColor="text1"/>
          <w:sz w:val="22"/>
          <w:szCs w:val="22"/>
        </w:rPr>
        <w:t xml:space="preserve">　　</w:t>
      </w:r>
      <w:r w:rsidR="002D660D" w:rsidRPr="00520043">
        <w:rPr>
          <w:rFonts w:ascii="ＭＳ Ｐゴシック" w:eastAsia="ＭＳ Ｐゴシック" w:hAnsi="ＭＳ Ｐゴシック" w:hint="eastAsia"/>
          <w:sz w:val="22"/>
          <w:szCs w:val="22"/>
        </w:rPr>
        <w:t xml:space="preserve">　</w:t>
      </w:r>
      <w:r w:rsidRPr="00520043">
        <w:rPr>
          <w:rFonts w:ascii="HG丸ｺﾞｼｯｸM-PRO" w:eastAsia="HG丸ｺﾞｼｯｸM-PRO" w:hAnsi="HG丸ｺﾞｼｯｸM-PRO" w:hint="eastAsia"/>
          <w:sz w:val="22"/>
          <w:szCs w:val="22"/>
        </w:rPr>
        <w:t>○</w:t>
      </w:r>
      <w:r w:rsidR="007C61D4" w:rsidRPr="00520043">
        <w:rPr>
          <w:rFonts w:ascii="HG丸ｺﾞｼｯｸM-PRO" w:eastAsia="HG丸ｺﾞｼｯｸM-PRO" w:hAnsi="HG丸ｺﾞｼｯｸM-PRO" w:hint="eastAsia"/>
          <w:sz w:val="22"/>
          <w:szCs w:val="22"/>
        </w:rPr>
        <w:t>救急搬送の疾病分類別</w:t>
      </w:r>
      <w:r w:rsidR="00B027E4">
        <w:rPr>
          <w:rFonts w:ascii="HG丸ｺﾞｼｯｸM-PRO" w:eastAsia="HG丸ｺﾞｼｯｸM-PRO" w:hAnsi="HG丸ｺﾞｼｯｸM-PRO" w:hint="eastAsia"/>
          <w:sz w:val="22"/>
          <w:szCs w:val="22"/>
        </w:rPr>
        <w:t>人員</w:t>
      </w:r>
      <w:r w:rsidR="007C61D4" w:rsidRPr="00520043">
        <w:rPr>
          <w:rFonts w:ascii="HG丸ｺﾞｼｯｸM-PRO" w:eastAsia="HG丸ｺﾞｼｯｸM-PRO" w:hAnsi="HG丸ｺﾞｼｯｸM-PRO" w:hint="eastAsia"/>
          <w:sz w:val="22"/>
          <w:szCs w:val="22"/>
        </w:rPr>
        <w:t>の割合を</w:t>
      </w:r>
      <w:r w:rsidR="0088566F">
        <w:rPr>
          <w:rFonts w:ascii="HG丸ｺﾞｼｯｸM-PRO" w:eastAsia="HG丸ｺﾞｼｯｸM-PRO" w:hAnsi="HG丸ｺﾞｼｯｸM-PRO" w:hint="eastAsia"/>
          <w:sz w:val="22"/>
          <w:szCs w:val="22"/>
        </w:rPr>
        <w:t>み</w:t>
      </w:r>
      <w:r w:rsidR="007C61D4" w:rsidRPr="00520043">
        <w:rPr>
          <w:rFonts w:ascii="HG丸ｺﾞｼｯｸM-PRO" w:eastAsia="HG丸ｺﾞｼｯｸM-PRO" w:hAnsi="HG丸ｺﾞｼｯｸM-PRO" w:hint="eastAsia"/>
          <w:sz w:val="22"/>
          <w:szCs w:val="22"/>
        </w:rPr>
        <w:t>ると</w:t>
      </w:r>
      <w:r w:rsidR="004A4684" w:rsidRPr="00520043">
        <w:rPr>
          <w:rFonts w:ascii="HG丸ｺﾞｼｯｸM-PRO" w:eastAsia="HG丸ｺﾞｼｯｸM-PRO" w:hAnsi="HG丸ｺﾞｼｯｸM-PRO" w:hint="eastAsia"/>
          <w:sz w:val="22"/>
          <w:szCs w:val="22"/>
        </w:rPr>
        <w:t>、</w:t>
      </w:r>
      <w:r w:rsidR="007C61D4" w:rsidRPr="00520043">
        <w:rPr>
          <w:rFonts w:ascii="HG丸ｺﾞｼｯｸM-PRO" w:eastAsia="HG丸ｺﾞｼｯｸM-PRO" w:hAnsi="HG丸ｺﾞｼｯｸM-PRO" w:hint="eastAsia"/>
          <w:sz w:val="22"/>
          <w:szCs w:val="22"/>
        </w:rPr>
        <w:t>全国</w:t>
      </w:r>
      <w:r w:rsidR="00A17FD7" w:rsidRPr="00520043">
        <w:rPr>
          <w:rFonts w:ascii="HG丸ｺﾞｼｯｸM-PRO" w:eastAsia="HG丸ｺﾞｼｯｸM-PRO" w:hAnsi="HG丸ｺﾞｼｯｸM-PRO" w:hint="eastAsia"/>
          <w:sz w:val="22"/>
          <w:szCs w:val="22"/>
        </w:rPr>
        <w:t>、</w:t>
      </w:r>
      <w:r w:rsidR="007C61D4" w:rsidRPr="00520043">
        <w:rPr>
          <w:rFonts w:ascii="HG丸ｺﾞｼｯｸM-PRO" w:eastAsia="HG丸ｺﾞｼｯｸM-PRO" w:hAnsi="HG丸ｺﾞｼｯｸM-PRO" w:hint="eastAsia"/>
          <w:sz w:val="22"/>
          <w:szCs w:val="22"/>
        </w:rPr>
        <w:t>大阪府ともに</w:t>
      </w:r>
      <w:r w:rsidR="004A4684" w:rsidRPr="00520043">
        <w:rPr>
          <w:rFonts w:ascii="HG丸ｺﾞｼｯｸM-PRO" w:eastAsia="HG丸ｺﾞｼｯｸM-PRO" w:hAnsi="HG丸ｺﾞｼｯｸM-PRO" w:hint="eastAsia"/>
          <w:sz w:val="22"/>
          <w:szCs w:val="22"/>
        </w:rPr>
        <w:t>上位３位を</w:t>
      </w:r>
      <w:r w:rsidR="00822734">
        <w:rPr>
          <w:rFonts w:ascii="HG丸ｺﾞｼｯｸM-PRO" w:eastAsia="HG丸ｺﾞｼｯｸM-PRO" w:hAnsi="HG丸ｺﾞｼｯｸM-PRO" w:hint="eastAsia"/>
          <w:sz w:val="22"/>
          <w:szCs w:val="22"/>
        </w:rPr>
        <w:t>呼吸器系、消化器系</w:t>
      </w:r>
      <w:r w:rsidR="004A4684" w:rsidRPr="00520043">
        <w:rPr>
          <w:rFonts w:ascii="HG丸ｺﾞｼｯｸM-PRO" w:eastAsia="HG丸ｺﾞｼｯｸM-PRO" w:hAnsi="HG丸ｺﾞｼｯｸM-PRO" w:hint="eastAsia"/>
          <w:sz w:val="22"/>
          <w:szCs w:val="22"/>
        </w:rPr>
        <w:t>及び心疾患</w:t>
      </w:r>
      <w:r w:rsidR="0088566F">
        <w:rPr>
          <w:rFonts w:ascii="HG丸ｺﾞｼｯｸM-PRO" w:eastAsia="HG丸ｺﾞｼｯｸM-PRO" w:hAnsi="HG丸ｺﾞｼｯｸM-PRO" w:hint="eastAsia"/>
          <w:sz w:val="22"/>
          <w:szCs w:val="22"/>
        </w:rPr>
        <w:t>が</w:t>
      </w:r>
      <w:r w:rsidR="004A4684" w:rsidRPr="00520043">
        <w:rPr>
          <w:rFonts w:ascii="HG丸ｺﾞｼｯｸM-PRO" w:eastAsia="HG丸ｺﾞｼｯｸM-PRO" w:hAnsi="HG丸ｺﾞｼｯｸM-PRO" w:hint="eastAsia"/>
          <w:sz w:val="22"/>
          <w:szCs w:val="22"/>
        </w:rPr>
        <w:t>占めています</w:t>
      </w:r>
      <w:r w:rsidR="007C61D4" w:rsidRPr="00520043">
        <w:rPr>
          <w:rFonts w:ascii="HG丸ｺﾞｼｯｸM-PRO" w:eastAsia="HG丸ｺﾞｼｯｸM-PRO" w:hAnsi="HG丸ｺﾞｼｯｸM-PRO" w:hint="eastAsia"/>
          <w:sz w:val="22"/>
          <w:szCs w:val="22"/>
        </w:rPr>
        <w:t>。</w:t>
      </w:r>
      <w:r w:rsidR="004A4684" w:rsidRPr="00520043">
        <w:rPr>
          <w:rFonts w:ascii="HG丸ｺﾞｼｯｸM-PRO" w:eastAsia="HG丸ｺﾞｼｯｸM-PRO" w:hAnsi="HG丸ｺﾞｼｯｸM-PRO" w:hint="eastAsia"/>
          <w:sz w:val="22"/>
          <w:szCs w:val="22"/>
        </w:rPr>
        <w:t>また、大阪府の高齢者の救急搬送における疾病別</w:t>
      </w:r>
      <w:r w:rsidR="00B027E4">
        <w:rPr>
          <w:rFonts w:ascii="HG丸ｺﾞｼｯｸM-PRO" w:eastAsia="HG丸ｺﾞｼｯｸM-PRO" w:hAnsi="HG丸ｺﾞｼｯｸM-PRO" w:hint="eastAsia"/>
          <w:sz w:val="22"/>
          <w:szCs w:val="22"/>
        </w:rPr>
        <w:t>人員</w:t>
      </w:r>
      <w:r w:rsidR="004A4684" w:rsidRPr="00520043">
        <w:rPr>
          <w:rFonts w:ascii="HG丸ｺﾞｼｯｸM-PRO" w:eastAsia="HG丸ｺﾞｼｯｸM-PRO" w:hAnsi="HG丸ｺﾞｼｯｸM-PRO" w:hint="eastAsia"/>
          <w:sz w:val="22"/>
          <w:szCs w:val="22"/>
        </w:rPr>
        <w:t>の割合においても</w:t>
      </w:r>
      <w:r w:rsidR="00822734">
        <w:rPr>
          <w:rFonts w:ascii="HG丸ｺﾞｼｯｸM-PRO" w:eastAsia="HG丸ｺﾞｼｯｸM-PRO" w:hAnsi="HG丸ｺﾞｼｯｸM-PRO" w:hint="eastAsia"/>
          <w:sz w:val="22"/>
          <w:szCs w:val="22"/>
        </w:rPr>
        <w:t>おおむね全国と</w:t>
      </w:r>
      <w:r w:rsidR="004A4684" w:rsidRPr="00520043">
        <w:rPr>
          <w:rFonts w:ascii="HG丸ｺﾞｼｯｸM-PRO" w:eastAsia="HG丸ｺﾞｼｯｸM-PRO" w:hAnsi="HG丸ｺﾞｼｯｸM-PRO" w:hint="eastAsia"/>
          <w:sz w:val="22"/>
          <w:szCs w:val="22"/>
        </w:rPr>
        <w:t>同様の疾病が上位を占めています</w:t>
      </w:r>
      <w:r w:rsidR="00AD5986" w:rsidRPr="00520043">
        <w:rPr>
          <w:rFonts w:ascii="HG丸ｺﾞｼｯｸM-PRO" w:eastAsia="HG丸ｺﾞｼｯｸM-PRO" w:hAnsi="HG丸ｺﾞｼｯｸM-PRO" w:hint="eastAsia"/>
          <w:sz w:val="22"/>
          <w:szCs w:val="22"/>
        </w:rPr>
        <w:t>。</w:t>
      </w:r>
    </w:p>
    <w:p w14:paraId="08C0B776" w14:textId="6CBFBE1C" w:rsidR="004A4684" w:rsidRDefault="004A4684" w:rsidP="007B4BA0">
      <w:pPr>
        <w:ind w:left="708" w:hangingChars="322" w:hanging="708"/>
        <w:rPr>
          <w:rFonts w:ascii="HG丸ｺﾞｼｯｸM-PRO" w:eastAsia="HG丸ｺﾞｼｯｸM-PRO" w:hAnsi="HG丸ｺﾞｼｯｸM-PRO"/>
          <w:color w:val="FF0000"/>
          <w:sz w:val="22"/>
          <w:szCs w:val="22"/>
        </w:rPr>
      </w:pPr>
    </w:p>
    <w:p w14:paraId="1D5232E6" w14:textId="1247D581" w:rsidR="004A4684" w:rsidRPr="00181D14" w:rsidRDefault="004A4684" w:rsidP="004A4684">
      <w:pPr>
        <w:rPr>
          <w:rFonts w:ascii="HG丸ｺﾞｼｯｸM-PRO" w:eastAsia="HG丸ｺﾞｼｯｸM-PRO" w:hAnsi="HG丸ｺﾞｼｯｸM-PRO"/>
          <w:color w:val="000000" w:themeColor="text1"/>
          <w:sz w:val="22"/>
          <w:szCs w:val="22"/>
        </w:rPr>
      </w:pPr>
      <w:r w:rsidRPr="00096F42">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2641280" behindDoc="0" locked="0" layoutInCell="1" allowOverlap="1" wp14:anchorId="7B64C8E2" wp14:editId="68D668E3">
                <wp:simplePos x="0" y="0"/>
                <wp:positionH relativeFrom="column">
                  <wp:posOffset>13334</wp:posOffset>
                </wp:positionH>
                <wp:positionV relativeFrom="paragraph">
                  <wp:posOffset>17145</wp:posOffset>
                </wp:positionV>
                <wp:extent cx="3933825" cy="323850"/>
                <wp:effectExtent l="0" t="0" r="0" b="0"/>
                <wp:wrapNone/>
                <wp:docPr id="2" name="テキスト ボックス 2" descr="図表7-6-3　救急搬送における急病疾病分類別人員（令和３年度）"/>
                <wp:cNvGraphicFramePr/>
                <a:graphic xmlns:a="http://schemas.openxmlformats.org/drawingml/2006/main">
                  <a:graphicData uri="http://schemas.microsoft.com/office/word/2010/wordprocessingShape">
                    <wps:wsp>
                      <wps:cNvSpPr txBox="1"/>
                      <wps:spPr>
                        <a:xfrm>
                          <a:off x="0" y="0"/>
                          <a:ext cx="3933825" cy="323850"/>
                        </a:xfrm>
                        <a:prstGeom prst="rect">
                          <a:avLst/>
                        </a:prstGeom>
                        <a:noFill/>
                        <a:ln w="6350">
                          <a:noFill/>
                        </a:ln>
                        <a:effectLst/>
                      </wps:spPr>
                      <wps:txbx>
                        <w:txbxContent>
                          <w:p w14:paraId="6ECDF31D" w14:textId="67D26AB0"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図</w:t>
                            </w:r>
                            <w:r w:rsidRPr="00096F42">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-6-</w:t>
                            </w:r>
                            <w:r>
                              <w:rPr>
                                <w:rFonts w:ascii="ＭＳ Ｐゴシック" w:eastAsia="ＭＳ Ｐゴシック" w:hAnsi="ＭＳ Ｐゴシック"/>
                                <w:color w:val="000000" w:themeColor="text1"/>
                                <w:sz w:val="20"/>
                                <w:szCs w:val="20"/>
                              </w:rPr>
                              <w:t>3</w:t>
                            </w:r>
                            <w:r w:rsidRPr="00096F42">
                              <w:rPr>
                                <w:rFonts w:ascii="ＭＳ Ｐゴシック" w:eastAsia="ＭＳ Ｐゴシック" w:hAnsi="ＭＳ Ｐゴシック" w:hint="eastAsia"/>
                                <w:color w:val="000000" w:themeColor="text1"/>
                                <w:sz w:val="20"/>
                                <w:szCs w:val="20"/>
                              </w:rPr>
                              <w:t xml:space="preserve">　救急搬送における急病疾病分類別</w:t>
                            </w:r>
                            <w:r w:rsidR="00B027E4">
                              <w:rPr>
                                <w:rFonts w:ascii="ＭＳ Ｐゴシック" w:eastAsia="ＭＳ Ｐゴシック" w:hAnsi="ＭＳ Ｐゴシック" w:hint="eastAsia"/>
                                <w:color w:val="000000" w:themeColor="text1"/>
                                <w:sz w:val="20"/>
                                <w:szCs w:val="20"/>
                              </w:rPr>
                              <w:t>人員</w:t>
                            </w:r>
                            <w:r>
                              <w:rPr>
                                <w:rFonts w:ascii="ＭＳ Ｐゴシック" w:eastAsia="ＭＳ Ｐゴシック" w:hAnsi="ＭＳ Ｐゴシック" w:hint="eastAsia"/>
                                <w:color w:val="000000" w:themeColor="text1"/>
                                <w:sz w:val="20"/>
                                <w:szCs w:val="20"/>
                              </w:rPr>
                              <w:t>（</w:t>
                            </w:r>
                            <w:r w:rsidRPr="00520043">
                              <w:rPr>
                                <w:rFonts w:ascii="ＭＳ Ｐゴシック" w:eastAsia="ＭＳ Ｐゴシック" w:hAnsi="ＭＳ Ｐゴシック" w:hint="eastAsia"/>
                                <w:sz w:val="20"/>
                                <w:szCs w:val="20"/>
                              </w:rPr>
                              <w:t>令和</w:t>
                            </w:r>
                            <w:r w:rsidR="00822734">
                              <w:rPr>
                                <w:rFonts w:ascii="ＭＳ Ｐゴシック" w:eastAsia="ＭＳ Ｐゴシック" w:hAnsi="ＭＳ Ｐゴシック" w:hint="eastAsia"/>
                                <w:sz w:val="20"/>
                                <w:szCs w:val="20"/>
                              </w:rPr>
                              <w:t>４</w:t>
                            </w:r>
                            <w:r>
                              <w:rPr>
                                <w:rFonts w:ascii="ＭＳ Ｐゴシック" w:eastAsia="ＭＳ Ｐゴシック" w:hAnsi="ＭＳ Ｐゴシック" w:hint="eastAsia"/>
                                <w:color w:val="000000" w:themeColor="text1"/>
                                <w:sz w:val="20"/>
                                <w:szCs w:val="20"/>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64C8E2" id="テキスト ボックス 2" o:spid="_x0000_s1032" type="#_x0000_t202" alt="図表7-6-3　救急搬送における急病疾病分類別人員（令和３年度）" style="position:absolute;left:0;text-align:left;margin-left:1.05pt;margin-top:1.35pt;width:309.75pt;height:25.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" filled="f" stroked="f" strokeweight=".5pt">
                <v:textbox style="mso-fit-shape-to-text:t">
                  <w:txbxContent>
                    <w:p w14:paraId="6ECDF31D" w14:textId="67D26AB0"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図</w:t>
                      </w:r>
                      <w:r w:rsidRPr="00096F42">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-6-</w:t>
                      </w:r>
                      <w:r>
                        <w:rPr>
                          <w:rFonts w:ascii="ＭＳ Ｐゴシック" w:eastAsia="ＭＳ Ｐゴシック" w:hAnsi="ＭＳ Ｐゴシック"/>
                          <w:color w:val="000000" w:themeColor="text1"/>
                          <w:sz w:val="20"/>
                          <w:szCs w:val="20"/>
                        </w:rPr>
                        <w:t>3</w:t>
                      </w:r>
                      <w:r w:rsidRPr="00096F42">
                        <w:rPr>
                          <w:rFonts w:ascii="ＭＳ Ｐゴシック" w:eastAsia="ＭＳ Ｐゴシック" w:hAnsi="ＭＳ Ｐゴシック" w:hint="eastAsia"/>
                          <w:color w:val="000000" w:themeColor="text1"/>
                          <w:sz w:val="20"/>
                          <w:szCs w:val="20"/>
                        </w:rPr>
                        <w:t xml:space="preserve">　救急搬送における急病疾病分類別</w:t>
                      </w:r>
                      <w:r w:rsidR="00B027E4">
                        <w:rPr>
                          <w:rFonts w:ascii="ＭＳ Ｐゴシック" w:eastAsia="ＭＳ Ｐゴシック" w:hAnsi="ＭＳ Ｐゴシック" w:hint="eastAsia"/>
                          <w:color w:val="000000" w:themeColor="text1"/>
                          <w:sz w:val="20"/>
                          <w:szCs w:val="20"/>
                        </w:rPr>
                        <w:t>人員</w:t>
                      </w:r>
                      <w:r>
                        <w:rPr>
                          <w:rFonts w:ascii="ＭＳ Ｐゴシック" w:eastAsia="ＭＳ Ｐゴシック" w:hAnsi="ＭＳ Ｐゴシック" w:hint="eastAsia"/>
                          <w:color w:val="000000" w:themeColor="text1"/>
                          <w:sz w:val="20"/>
                          <w:szCs w:val="20"/>
                        </w:rPr>
                        <w:t>（</w:t>
                      </w:r>
                      <w:r w:rsidRPr="00520043">
                        <w:rPr>
                          <w:rFonts w:ascii="ＭＳ Ｐゴシック" w:eastAsia="ＭＳ Ｐゴシック" w:hAnsi="ＭＳ Ｐゴシック" w:hint="eastAsia"/>
                          <w:sz w:val="20"/>
                          <w:szCs w:val="20"/>
                        </w:rPr>
                        <w:t>令和</w:t>
                      </w:r>
                      <w:r w:rsidR="00822734">
                        <w:rPr>
                          <w:rFonts w:ascii="ＭＳ Ｐゴシック" w:eastAsia="ＭＳ Ｐゴシック" w:hAnsi="ＭＳ Ｐゴシック" w:hint="eastAsia"/>
                          <w:sz w:val="20"/>
                          <w:szCs w:val="20"/>
                        </w:rPr>
                        <w:t>４</w:t>
                      </w:r>
                      <w:r>
                        <w:rPr>
                          <w:rFonts w:ascii="ＭＳ Ｐゴシック" w:eastAsia="ＭＳ Ｐゴシック" w:hAnsi="ＭＳ Ｐゴシック" w:hint="eastAsia"/>
                          <w:color w:val="000000" w:themeColor="text1"/>
                          <w:sz w:val="20"/>
                          <w:szCs w:val="20"/>
                        </w:rPr>
                        <w:t>年）</w:t>
                      </w:r>
                    </w:p>
                  </w:txbxContent>
                </v:textbox>
              </v:shape>
            </w:pict>
          </mc:Fallback>
        </mc:AlternateContent>
      </w:r>
    </w:p>
    <w:p w14:paraId="75775E05" w14:textId="4C3BBF95" w:rsidR="004A4684" w:rsidRDefault="00822734" w:rsidP="004A4684">
      <w:pPr>
        <w:rPr>
          <w:rFonts w:ascii="ＭＳ Ｐゴシック" w:eastAsia="ＭＳ Ｐゴシック" w:hAnsi="ＭＳ Ｐゴシック"/>
          <w:sz w:val="22"/>
          <w:szCs w:val="22"/>
        </w:rPr>
      </w:pPr>
      <w:r>
        <w:rPr>
          <w:rFonts w:ascii="HG丸ｺﾞｼｯｸM-PRO" w:eastAsia="HG丸ｺﾞｼｯｸM-PRO" w:hAnsi="HG丸ｺﾞｼｯｸM-PRO"/>
          <w:noProof/>
          <w:color w:val="FF0000"/>
          <w:sz w:val="22"/>
          <w:szCs w:val="22"/>
        </w:rPr>
        <w:drawing>
          <wp:anchor distT="0" distB="0" distL="114300" distR="114300" simplePos="0" relativeHeight="252787712" behindDoc="1" locked="0" layoutInCell="1" allowOverlap="1" wp14:anchorId="110A0050" wp14:editId="35D9179F">
            <wp:simplePos x="0" y="0"/>
            <wp:positionH relativeFrom="column">
              <wp:posOffset>2800350</wp:posOffset>
            </wp:positionH>
            <wp:positionV relativeFrom="paragraph">
              <wp:posOffset>55245</wp:posOffset>
            </wp:positionV>
            <wp:extent cx="2537508" cy="2160000"/>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7508"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2"/>
          <w:szCs w:val="22"/>
        </w:rPr>
        <w:drawing>
          <wp:anchor distT="0" distB="0" distL="114300" distR="114300" simplePos="0" relativeHeight="252786688" behindDoc="1" locked="0" layoutInCell="1" allowOverlap="1" wp14:anchorId="70FF852D" wp14:editId="2BD10704">
            <wp:simplePos x="0" y="0"/>
            <wp:positionH relativeFrom="margin">
              <wp:align>left</wp:align>
            </wp:positionH>
            <wp:positionV relativeFrom="paragraph">
              <wp:posOffset>55245</wp:posOffset>
            </wp:positionV>
            <wp:extent cx="2454524" cy="2160000"/>
            <wp:effectExtent l="0" t="0" r="317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4524"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3C32" w:rsidRPr="00096F42">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2779520" behindDoc="0" locked="0" layoutInCell="1" allowOverlap="1" wp14:anchorId="4428A88E" wp14:editId="2C92AF27">
                <wp:simplePos x="0" y="0"/>
                <wp:positionH relativeFrom="margin">
                  <wp:posOffset>320675</wp:posOffset>
                </wp:positionH>
                <wp:positionV relativeFrom="paragraph">
                  <wp:posOffset>19050</wp:posOffset>
                </wp:positionV>
                <wp:extent cx="3409950" cy="323850"/>
                <wp:effectExtent l="0" t="0" r="0" b="0"/>
                <wp:wrapNone/>
                <wp:docPr id="39" name="テキスト ボックス 39" descr="大阪府"/>
                <wp:cNvGraphicFramePr/>
                <a:graphic xmlns:a="http://schemas.openxmlformats.org/drawingml/2006/main">
                  <a:graphicData uri="http://schemas.microsoft.com/office/word/2010/wordprocessingShape">
                    <wps:wsp>
                      <wps:cNvSpPr txBox="1"/>
                      <wps:spPr>
                        <a:xfrm>
                          <a:off x="0" y="0"/>
                          <a:ext cx="3409950" cy="323850"/>
                        </a:xfrm>
                        <a:prstGeom prst="rect">
                          <a:avLst/>
                        </a:prstGeom>
                        <a:noFill/>
                        <a:ln w="6350">
                          <a:noFill/>
                        </a:ln>
                        <a:effectLst/>
                      </wps:spPr>
                      <wps:txbx>
                        <w:txbxContent>
                          <w:p w14:paraId="5D5E9EDF" w14:textId="77777777"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大阪府</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28A88E" id="テキスト ボックス 39" o:spid="_x0000_s1033" type="#_x0000_t202" alt="大阪府" style="position:absolute;left:0;text-align:left;margin-left:25.25pt;margin-top:1.5pt;width:268.5pt;height:25.5pt;z-index:2527795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" filled="f" stroked="f" strokeweight=".5pt">
                <v:textbox style="mso-fit-shape-to-text:t">
                  <w:txbxContent>
                    <w:p w14:paraId="5D5E9EDF" w14:textId="77777777"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大阪府</w:t>
                      </w:r>
                    </w:p>
                  </w:txbxContent>
                </v:textbox>
                <w10:wrap anchorx="margin"/>
              </v:shape>
            </w:pict>
          </mc:Fallback>
        </mc:AlternateContent>
      </w:r>
      <w:r w:rsidR="004A4684" w:rsidRPr="00096F42">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2646400" behindDoc="0" locked="0" layoutInCell="1" allowOverlap="1" wp14:anchorId="7018FB63" wp14:editId="42D43B3C">
                <wp:simplePos x="0" y="0"/>
                <wp:positionH relativeFrom="margin">
                  <wp:posOffset>3198495</wp:posOffset>
                </wp:positionH>
                <wp:positionV relativeFrom="paragraph">
                  <wp:posOffset>19050</wp:posOffset>
                </wp:positionV>
                <wp:extent cx="3409950" cy="323850"/>
                <wp:effectExtent l="0" t="0" r="0" b="0"/>
                <wp:wrapNone/>
                <wp:docPr id="3586" name="テキスト ボックス 3586" title="図表6-6-2　救急搬送における急病疾病分類別件数（平成27年度）"/>
                <wp:cNvGraphicFramePr/>
                <a:graphic xmlns:a="http://schemas.openxmlformats.org/drawingml/2006/main">
                  <a:graphicData uri="http://schemas.microsoft.com/office/word/2010/wordprocessingShape">
                    <wps:wsp>
                      <wps:cNvSpPr txBox="1"/>
                      <wps:spPr>
                        <a:xfrm>
                          <a:off x="0" y="0"/>
                          <a:ext cx="3409950" cy="323850"/>
                        </a:xfrm>
                        <a:prstGeom prst="rect">
                          <a:avLst/>
                        </a:prstGeom>
                        <a:noFill/>
                        <a:ln w="6350">
                          <a:noFill/>
                        </a:ln>
                        <a:effectLst/>
                      </wps:spPr>
                      <wps:txbx>
                        <w:txbxContent>
                          <w:p w14:paraId="6DF4A4AE" w14:textId="77777777"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全国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18FB63" id="テキスト ボックス 3586" o:spid="_x0000_s1034" type="#_x0000_t202" alt="タイトル: 図表6-6-2　救急搬送における急病疾病分類別件数（平成27年度）" style="position:absolute;left:0;text-align:left;margin-left:251.85pt;margin-top:1.5pt;width:268.5pt;height:25.5pt;z-index:2526464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" filled="f" stroked="f" strokeweight=".5pt">
                <v:textbox style="mso-fit-shape-to-text:t">
                  <w:txbxContent>
                    <w:p w14:paraId="6DF4A4AE" w14:textId="77777777"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全国</w:t>
                      </w:r>
                    </w:p>
                  </w:txbxContent>
                </v:textbox>
                <w10:wrap anchorx="margin"/>
              </v:shape>
            </w:pict>
          </mc:Fallback>
        </mc:AlternateContent>
      </w:r>
    </w:p>
    <w:p w14:paraId="7F5ED60E" w14:textId="54FA401D" w:rsidR="004A4684" w:rsidRDefault="004A4684" w:rsidP="004A4684">
      <w:pPr>
        <w:rPr>
          <w:rFonts w:ascii="ＭＳ Ｐゴシック" w:eastAsia="ＭＳ Ｐゴシック" w:hAnsi="ＭＳ Ｐゴシック"/>
          <w:sz w:val="22"/>
          <w:szCs w:val="22"/>
        </w:rPr>
      </w:pPr>
    </w:p>
    <w:p w14:paraId="7446DB2F" w14:textId="46E83EE4" w:rsidR="004A4684" w:rsidRDefault="004A4684" w:rsidP="004A4684">
      <w:pPr>
        <w:rPr>
          <w:rFonts w:ascii="ＭＳ Ｐゴシック" w:eastAsia="ＭＳ Ｐゴシック" w:hAnsi="ＭＳ Ｐゴシック"/>
          <w:sz w:val="22"/>
          <w:szCs w:val="22"/>
        </w:rPr>
      </w:pPr>
    </w:p>
    <w:p w14:paraId="5D537CE7" w14:textId="68DC7412" w:rsidR="004A4684" w:rsidRPr="00214BD3" w:rsidRDefault="004A4684" w:rsidP="004A4684">
      <w:pPr>
        <w:ind w:leftChars="200" w:left="640" w:hangingChars="100" w:hanging="220"/>
        <w:rPr>
          <w:rFonts w:ascii="HG丸ｺﾞｼｯｸM-PRO" w:eastAsia="HG丸ｺﾞｼｯｸM-PRO" w:hAnsi="HG丸ｺﾞｼｯｸM-PRO"/>
          <w:color w:val="FF0000"/>
          <w:sz w:val="22"/>
          <w:szCs w:val="22"/>
        </w:rPr>
      </w:pPr>
    </w:p>
    <w:p w14:paraId="66EB9A3C" w14:textId="43A8030F" w:rsidR="004A4684" w:rsidRPr="004107E0" w:rsidRDefault="004A4684" w:rsidP="004A4684">
      <w:pPr>
        <w:rPr>
          <w:rFonts w:ascii="ＭＳ Ｐゴシック" w:eastAsia="ＭＳ Ｐゴシック" w:hAnsi="ＭＳ Ｐゴシック"/>
          <w:sz w:val="22"/>
          <w:szCs w:val="22"/>
        </w:rPr>
      </w:pPr>
    </w:p>
    <w:p w14:paraId="7788D459" w14:textId="1B8E5726" w:rsidR="004A4684" w:rsidRPr="00181D14" w:rsidRDefault="004A4684" w:rsidP="004A4684">
      <w:pPr>
        <w:widowControl/>
        <w:ind w:left="565" w:hangingChars="257" w:hanging="565"/>
        <w:jc w:val="left"/>
        <w:rPr>
          <w:rFonts w:ascii="HG丸ｺﾞｼｯｸM-PRO" w:eastAsia="HG丸ｺﾞｼｯｸM-PRO" w:hAnsi="HG丸ｺﾞｼｯｸM-PRO"/>
          <w:sz w:val="22"/>
          <w:szCs w:val="22"/>
        </w:rPr>
      </w:pPr>
      <w:r w:rsidRPr="0093740E">
        <w:rPr>
          <w:rFonts w:ascii="HG丸ｺﾞｼｯｸM-PRO" w:eastAsia="HG丸ｺﾞｼｯｸM-PRO" w:hAnsi="HG丸ｺﾞｼｯｸM-PRO" w:hint="eastAsia"/>
          <w:color w:val="FF0000"/>
          <w:sz w:val="22"/>
          <w:szCs w:val="22"/>
        </w:rPr>
        <w:t xml:space="preserve">　</w:t>
      </w:r>
      <w:r>
        <w:rPr>
          <w:rFonts w:ascii="HG丸ｺﾞｼｯｸM-PRO" w:eastAsia="HG丸ｺﾞｼｯｸM-PRO" w:hAnsi="HG丸ｺﾞｼｯｸM-PRO" w:hint="eastAsia"/>
          <w:color w:val="FF0000"/>
          <w:sz w:val="22"/>
          <w:szCs w:val="22"/>
        </w:rPr>
        <w:t xml:space="preserve">　</w:t>
      </w:r>
    </w:p>
    <w:p w14:paraId="57475164" w14:textId="6DD63634" w:rsidR="004A4684" w:rsidRDefault="004A4684" w:rsidP="004A4684">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660A5B4B" w14:textId="2BCC7144" w:rsidR="004A4684" w:rsidRDefault="004A4684" w:rsidP="004A4684">
      <w:pPr>
        <w:rPr>
          <w:rFonts w:asciiTheme="majorEastAsia" w:eastAsiaTheme="majorEastAsia" w:hAnsiTheme="majorEastAsia"/>
          <w:color w:val="FF0000"/>
          <w:sz w:val="20"/>
          <w:szCs w:val="20"/>
        </w:rPr>
      </w:pPr>
    </w:p>
    <w:p w14:paraId="365D30A7" w14:textId="37E25A5F" w:rsidR="004A4684" w:rsidRDefault="00455732" w:rsidP="004A4684">
      <w:pPr>
        <w:rPr>
          <w:rFonts w:ascii="HG丸ｺﾞｼｯｸM-PRO" w:eastAsia="HG丸ｺﾞｼｯｸM-PRO" w:hAnsi="HG丸ｺﾞｼｯｸM-PRO"/>
          <w:color w:val="000000" w:themeColor="text1"/>
          <w:sz w:val="22"/>
          <w:szCs w:val="22"/>
        </w:rPr>
      </w:pPr>
      <w:r w:rsidRPr="00096F42">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2648448" behindDoc="0" locked="0" layoutInCell="1" allowOverlap="1" wp14:anchorId="45FF4BDA" wp14:editId="2E68CF78">
                <wp:simplePos x="0" y="0"/>
                <wp:positionH relativeFrom="margin">
                  <wp:posOffset>3179445</wp:posOffset>
                </wp:positionH>
                <wp:positionV relativeFrom="paragraph">
                  <wp:posOffset>9525</wp:posOffset>
                </wp:positionV>
                <wp:extent cx="3409950" cy="323850"/>
                <wp:effectExtent l="0" t="0" r="0" b="0"/>
                <wp:wrapNone/>
                <wp:docPr id="3609" name="テキスト ボックス 3609" title="図表6-6-2　救急搬送における急病疾病分類別件数（平成27年度）"/>
                <wp:cNvGraphicFramePr/>
                <a:graphic xmlns:a="http://schemas.openxmlformats.org/drawingml/2006/main">
                  <a:graphicData uri="http://schemas.microsoft.com/office/word/2010/wordprocessingShape">
                    <wps:wsp>
                      <wps:cNvSpPr txBox="1"/>
                      <wps:spPr>
                        <a:xfrm>
                          <a:off x="0" y="0"/>
                          <a:ext cx="3409950" cy="323850"/>
                        </a:xfrm>
                        <a:prstGeom prst="rect">
                          <a:avLst/>
                        </a:prstGeom>
                        <a:noFill/>
                        <a:ln w="6350">
                          <a:noFill/>
                        </a:ln>
                        <a:effectLst/>
                      </wps:spPr>
                      <wps:txbx>
                        <w:txbxContent>
                          <w:p w14:paraId="657CF96F" w14:textId="77777777"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全国（</w:t>
                            </w:r>
                            <w:r>
                              <w:rPr>
                                <w:rFonts w:ascii="ＭＳ Ｐゴシック" w:eastAsia="ＭＳ Ｐゴシック" w:hAnsi="ＭＳ Ｐゴシック"/>
                                <w:color w:val="000000" w:themeColor="text1"/>
                                <w:sz w:val="20"/>
                                <w:szCs w:val="20"/>
                              </w:rPr>
                              <w:t>高齢者のみ）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FF4BDA" id="テキスト ボックス 3609" o:spid="_x0000_s1035" type="#_x0000_t202" alt="タイトル: 図表6-6-2　救急搬送における急病疾病分類別件数（平成27年度）" style="position:absolute;left:0;text-align:left;margin-left:250.35pt;margin-top:.75pt;width:268.5pt;height:25.5pt;z-index:2526484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" filled="f" stroked="f" strokeweight=".5pt">
                <v:textbox style="mso-fit-shape-to-text:t">
                  <w:txbxContent>
                    <w:p w14:paraId="657CF96F" w14:textId="77777777"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全国（</w:t>
                      </w:r>
                      <w:r>
                        <w:rPr>
                          <w:rFonts w:ascii="ＭＳ Ｐゴシック" w:eastAsia="ＭＳ Ｐゴシック" w:hAnsi="ＭＳ Ｐゴシック"/>
                          <w:color w:val="000000" w:themeColor="text1"/>
                          <w:sz w:val="20"/>
                          <w:szCs w:val="20"/>
                        </w:rPr>
                        <w:t>高齢者のみ）</w:t>
                      </w:r>
                    </w:p>
                  </w:txbxContent>
                </v:textbox>
                <w10:wrap anchorx="margin"/>
              </v:shape>
            </w:pict>
          </mc:Fallback>
        </mc:AlternateContent>
      </w:r>
      <w:r w:rsidR="00822734">
        <w:rPr>
          <w:rFonts w:ascii="ＭＳ Ｐゴシック" w:eastAsia="ＭＳ Ｐゴシック" w:hAnsi="ＭＳ Ｐゴシック"/>
          <w:noProof/>
          <w:sz w:val="22"/>
          <w:szCs w:val="22"/>
        </w:rPr>
        <w:drawing>
          <wp:anchor distT="0" distB="0" distL="114300" distR="114300" simplePos="0" relativeHeight="252789760" behindDoc="1" locked="0" layoutInCell="1" allowOverlap="1" wp14:anchorId="6BE3D83B" wp14:editId="0F7CEEF7">
            <wp:simplePos x="0" y="0"/>
            <wp:positionH relativeFrom="column">
              <wp:posOffset>2815590</wp:posOffset>
            </wp:positionH>
            <wp:positionV relativeFrom="paragraph">
              <wp:posOffset>55245</wp:posOffset>
            </wp:positionV>
            <wp:extent cx="2509687" cy="2160000"/>
            <wp:effectExtent l="0" t="0" r="508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9687" cy="2160000"/>
                    </a:xfrm>
                    <a:prstGeom prst="rect">
                      <a:avLst/>
                    </a:prstGeom>
                    <a:noFill/>
                    <a:ln>
                      <a:noFill/>
                    </a:ln>
                  </pic:spPr>
                </pic:pic>
              </a:graphicData>
            </a:graphic>
          </wp:anchor>
        </w:drawing>
      </w:r>
      <w:r w:rsidR="00822734">
        <w:rPr>
          <w:rFonts w:ascii="ＭＳ Ｐゴシック" w:eastAsia="ＭＳ Ｐゴシック" w:hAnsi="ＭＳ Ｐゴシック"/>
          <w:noProof/>
          <w:sz w:val="22"/>
          <w:szCs w:val="22"/>
        </w:rPr>
        <w:drawing>
          <wp:anchor distT="0" distB="0" distL="114300" distR="114300" simplePos="0" relativeHeight="252788736" behindDoc="1" locked="0" layoutInCell="1" allowOverlap="1" wp14:anchorId="450EB5F1" wp14:editId="76DB154C">
            <wp:simplePos x="0" y="0"/>
            <wp:positionH relativeFrom="margin">
              <wp:align>left</wp:align>
            </wp:positionH>
            <wp:positionV relativeFrom="paragraph">
              <wp:posOffset>55245</wp:posOffset>
            </wp:positionV>
            <wp:extent cx="2426649" cy="216000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6649" cy="2160000"/>
                    </a:xfrm>
                    <a:prstGeom prst="rect">
                      <a:avLst/>
                    </a:prstGeom>
                    <a:noFill/>
                    <a:ln>
                      <a:noFill/>
                    </a:ln>
                  </pic:spPr>
                </pic:pic>
              </a:graphicData>
            </a:graphic>
          </wp:anchor>
        </w:drawing>
      </w:r>
      <w:r w:rsidR="004A4684" w:rsidRPr="00096F42">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2782592" behindDoc="0" locked="0" layoutInCell="1" allowOverlap="1" wp14:anchorId="67DE6673" wp14:editId="4493118E">
                <wp:simplePos x="0" y="0"/>
                <wp:positionH relativeFrom="margin">
                  <wp:posOffset>215900</wp:posOffset>
                </wp:positionH>
                <wp:positionV relativeFrom="paragraph">
                  <wp:posOffset>9525</wp:posOffset>
                </wp:positionV>
                <wp:extent cx="3409950" cy="323850"/>
                <wp:effectExtent l="0" t="0" r="0" b="0"/>
                <wp:wrapNone/>
                <wp:docPr id="3611" name="テキスト ボックス 3611" descr="大阪府（高齢者のみ）"/>
                <wp:cNvGraphicFramePr/>
                <a:graphic xmlns:a="http://schemas.openxmlformats.org/drawingml/2006/main">
                  <a:graphicData uri="http://schemas.microsoft.com/office/word/2010/wordprocessingShape">
                    <wps:wsp>
                      <wps:cNvSpPr txBox="1"/>
                      <wps:spPr>
                        <a:xfrm>
                          <a:off x="0" y="0"/>
                          <a:ext cx="3409950" cy="323850"/>
                        </a:xfrm>
                        <a:prstGeom prst="rect">
                          <a:avLst/>
                        </a:prstGeom>
                        <a:noFill/>
                        <a:ln w="6350">
                          <a:noFill/>
                        </a:ln>
                        <a:effectLst/>
                      </wps:spPr>
                      <wps:txbx>
                        <w:txbxContent>
                          <w:p w14:paraId="1201AE00" w14:textId="77777777"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大阪府（</w:t>
                            </w:r>
                            <w:r>
                              <w:rPr>
                                <w:rFonts w:ascii="ＭＳ Ｐゴシック" w:eastAsia="ＭＳ Ｐゴシック" w:hAnsi="ＭＳ Ｐゴシック"/>
                                <w:color w:val="000000" w:themeColor="text1"/>
                                <w:sz w:val="20"/>
                                <w:szCs w:val="20"/>
                              </w:rPr>
                              <w:t>高齢者のみ）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DE6673" id="テキスト ボックス 3611" o:spid="_x0000_s1036" type="#_x0000_t202" alt="大阪府（高齢者のみ）" style="position:absolute;left:0;text-align:left;margin-left:17pt;margin-top:.75pt;width:268.5pt;height:25.5pt;z-index:2527825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" filled="f" stroked="f" strokeweight=".5pt">
                <v:textbox style="mso-fit-shape-to-text:t">
                  <w:txbxContent>
                    <w:p w14:paraId="1201AE00" w14:textId="77777777"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大阪府（</w:t>
                      </w:r>
                      <w:r>
                        <w:rPr>
                          <w:rFonts w:ascii="ＭＳ Ｐゴシック" w:eastAsia="ＭＳ Ｐゴシック" w:hAnsi="ＭＳ Ｐゴシック"/>
                          <w:color w:val="000000" w:themeColor="text1"/>
                          <w:sz w:val="20"/>
                          <w:szCs w:val="20"/>
                        </w:rPr>
                        <w:t>高齢者のみ）</w:t>
                      </w:r>
                    </w:p>
                  </w:txbxContent>
                </v:textbox>
                <w10:wrap anchorx="margin"/>
              </v:shape>
            </w:pict>
          </mc:Fallback>
        </mc:AlternateContent>
      </w:r>
    </w:p>
    <w:p w14:paraId="3020396E" w14:textId="5392F213" w:rsidR="004A4684" w:rsidRPr="00181D14" w:rsidRDefault="004A4684" w:rsidP="004A4684">
      <w:pPr>
        <w:rPr>
          <w:rFonts w:ascii="HG丸ｺﾞｼｯｸM-PRO" w:eastAsia="HG丸ｺﾞｼｯｸM-PRO" w:hAnsi="HG丸ｺﾞｼｯｸM-PRO"/>
          <w:color w:val="000000" w:themeColor="text1"/>
          <w:sz w:val="22"/>
          <w:szCs w:val="22"/>
        </w:rPr>
      </w:pPr>
    </w:p>
    <w:p w14:paraId="5F4804BB" w14:textId="1B6F4B73" w:rsidR="004A4684" w:rsidRDefault="004A4684" w:rsidP="004A4684">
      <w:pPr>
        <w:rPr>
          <w:rFonts w:ascii="ＭＳ Ｐゴシック" w:eastAsia="ＭＳ Ｐゴシック" w:hAnsi="ＭＳ Ｐゴシック"/>
          <w:sz w:val="22"/>
          <w:szCs w:val="22"/>
        </w:rPr>
      </w:pPr>
    </w:p>
    <w:p w14:paraId="68EA569E" w14:textId="21DECE53" w:rsidR="004A4684" w:rsidRDefault="004A4684" w:rsidP="004A4684">
      <w:pPr>
        <w:rPr>
          <w:rFonts w:ascii="ＭＳ Ｐゴシック" w:eastAsia="ＭＳ Ｐゴシック" w:hAnsi="ＭＳ Ｐゴシック"/>
          <w:sz w:val="22"/>
          <w:szCs w:val="22"/>
        </w:rPr>
      </w:pPr>
    </w:p>
    <w:p w14:paraId="0109DFB1" w14:textId="2417D061" w:rsidR="004A4684" w:rsidRDefault="004A4684" w:rsidP="004A4684">
      <w:pPr>
        <w:rPr>
          <w:rFonts w:ascii="ＭＳ Ｐゴシック" w:eastAsia="ＭＳ Ｐゴシック" w:hAnsi="ＭＳ Ｐゴシック"/>
          <w:sz w:val="22"/>
          <w:szCs w:val="22"/>
        </w:rPr>
      </w:pPr>
    </w:p>
    <w:p w14:paraId="72D7392D" w14:textId="2A1B0A5D" w:rsidR="004A4684" w:rsidRPr="00214BD3" w:rsidRDefault="004A4684" w:rsidP="004A4684">
      <w:pPr>
        <w:ind w:leftChars="200" w:left="640" w:hangingChars="100" w:hanging="220"/>
        <w:rPr>
          <w:rFonts w:ascii="HG丸ｺﾞｼｯｸM-PRO" w:eastAsia="HG丸ｺﾞｼｯｸM-PRO" w:hAnsi="HG丸ｺﾞｼｯｸM-PRO"/>
          <w:color w:val="FF0000"/>
          <w:sz w:val="22"/>
          <w:szCs w:val="22"/>
        </w:rPr>
      </w:pPr>
    </w:p>
    <w:p w14:paraId="45B9762C" w14:textId="46D13E2B" w:rsidR="004A4684" w:rsidRPr="004107E0" w:rsidRDefault="004A4684" w:rsidP="004A4684">
      <w:pPr>
        <w:rPr>
          <w:rFonts w:ascii="ＭＳ Ｐゴシック" w:eastAsia="ＭＳ Ｐゴシック" w:hAnsi="ＭＳ Ｐゴシック"/>
          <w:sz w:val="22"/>
          <w:szCs w:val="22"/>
        </w:rPr>
      </w:pPr>
    </w:p>
    <w:p w14:paraId="76F760E7" w14:textId="5528CE6F" w:rsidR="004A4684" w:rsidRPr="00181D14" w:rsidRDefault="004A4684" w:rsidP="004A4684">
      <w:pPr>
        <w:widowControl/>
        <w:ind w:left="565" w:hangingChars="257" w:hanging="565"/>
        <w:jc w:val="left"/>
        <w:rPr>
          <w:rFonts w:ascii="HG丸ｺﾞｼｯｸM-PRO" w:eastAsia="HG丸ｺﾞｼｯｸM-PRO" w:hAnsi="HG丸ｺﾞｼｯｸM-PRO"/>
          <w:sz w:val="22"/>
          <w:szCs w:val="22"/>
        </w:rPr>
      </w:pPr>
      <w:r w:rsidRPr="0093740E">
        <w:rPr>
          <w:rFonts w:ascii="HG丸ｺﾞｼｯｸM-PRO" w:eastAsia="HG丸ｺﾞｼｯｸM-PRO" w:hAnsi="HG丸ｺﾞｼｯｸM-PRO" w:hint="eastAsia"/>
          <w:color w:val="FF0000"/>
          <w:sz w:val="22"/>
          <w:szCs w:val="22"/>
        </w:rPr>
        <w:t xml:space="preserve">　</w:t>
      </w:r>
      <w:r>
        <w:rPr>
          <w:rFonts w:ascii="HG丸ｺﾞｼｯｸM-PRO" w:eastAsia="HG丸ｺﾞｼｯｸM-PRO" w:hAnsi="HG丸ｺﾞｼｯｸM-PRO" w:hint="eastAsia"/>
          <w:color w:val="FF0000"/>
          <w:sz w:val="22"/>
          <w:szCs w:val="22"/>
        </w:rPr>
        <w:t xml:space="preserve">　</w:t>
      </w:r>
    </w:p>
    <w:p w14:paraId="0B4D85D7" w14:textId="05112329" w:rsidR="004A4684" w:rsidRDefault="00822734" w:rsidP="004A4684">
      <w:pPr>
        <w:rPr>
          <w:rFonts w:ascii="ＭＳ Ｐゴシック" w:eastAsia="ＭＳ Ｐゴシック" w:hAnsi="ＭＳ Ｐゴシック"/>
          <w:sz w:val="22"/>
          <w:szCs w:val="22"/>
        </w:rPr>
      </w:pPr>
      <w:r w:rsidRPr="00445A02">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2649472" behindDoc="0" locked="0" layoutInCell="1" allowOverlap="1" wp14:anchorId="7506067E" wp14:editId="23462E3B">
                <wp:simplePos x="0" y="0"/>
                <wp:positionH relativeFrom="column">
                  <wp:posOffset>3070225</wp:posOffset>
                </wp:positionH>
                <wp:positionV relativeFrom="paragraph">
                  <wp:posOffset>140335</wp:posOffset>
                </wp:positionV>
                <wp:extent cx="3409950" cy="323850"/>
                <wp:effectExtent l="0" t="0" r="0" b="0"/>
                <wp:wrapNone/>
                <wp:docPr id="3618" name="テキスト ボックス 3618" descr="※救急搬送における急病のみで交通事故や一般負傷等は含まない　"/>
                <wp:cNvGraphicFramePr/>
                <a:graphic xmlns:a="http://schemas.openxmlformats.org/drawingml/2006/main">
                  <a:graphicData uri="http://schemas.microsoft.com/office/word/2010/wordprocessingShape">
                    <wps:wsp>
                      <wps:cNvSpPr txBox="1"/>
                      <wps:spPr>
                        <a:xfrm>
                          <a:off x="0" y="0"/>
                          <a:ext cx="3409950" cy="323850"/>
                        </a:xfrm>
                        <a:prstGeom prst="rect">
                          <a:avLst/>
                        </a:prstGeom>
                        <a:noFill/>
                        <a:ln w="6350">
                          <a:noFill/>
                        </a:ln>
                        <a:effectLst/>
                      </wps:spPr>
                      <wps:txbx>
                        <w:txbxContent>
                          <w:p w14:paraId="20B22F51" w14:textId="77777777" w:rsidR="003803E0" w:rsidRPr="001C3C32" w:rsidRDefault="003803E0" w:rsidP="004A4684">
                            <w:pPr>
                              <w:spacing w:line="240" w:lineRule="exact"/>
                              <w:rPr>
                                <w:rFonts w:ascii="ＭＳ Ｐゴシック" w:eastAsia="ＭＳ Ｐゴシック" w:hAnsi="ＭＳ Ｐゴシック"/>
                                <w:spacing w:val="-4"/>
                                <w:sz w:val="16"/>
                                <w:szCs w:val="20"/>
                              </w:rPr>
                            </w:pPr>
                            <w:r w:rsidRPr="001C3C32">
                              <w:rPr>
                                <w:rFonts w:ascii="ＭＳ Ｐゴシック" w:eastAsia="ＭＳ Ｐゴシック" w:hAnsi="ＭＳ Ｐゴシック" w:hint="eastAsia"/>
                                <w:color w:val="000000" w:themeColor="text1"/>
                                <w:spacing w:val="-4"/>
                                <w:sz w:val="16"/>
                                <w:szCs w:val="20"/>
                              </w:rPr>
                              <w:t>※</w:t>
                            </w:r>
                            <w:r w:rsidRPr="001C3C32">
                              <w:rPr>
                                <w:rFonts w:ascii="ＭＳ Ｐゴシック" w:eastAsia="ＭＳ Ｐゴシック" w:hAnsi="ＭＳ Ｐゴシック"/>
                                <w:color w:val="000000" w:themeColor="text1"/>
                                <w:spacing w:val="-4"/>
                                <w:sz w:val="16"/>
                                <w:szCs w:val="20"/>
                              </w:rPr>
                              <w:t>救急搬送における急病のみで交通事故や一般負傷等は含まない</w:t>
                            </w:r>
                            <w:r w:rsidRPr="001C3C32">
                              <w:rPr>
                                <w:rFonts w:ascii="ＭＳ Ｐゴシック" w:eastAsia="ＭＳ Ｐゴシック" w:hAnsi="ＭＳ Ｐゴシック" w:hint="eastAsia"/>
                                <w:color w:val="000000" w:themeColor="text1"/>
                                <w:spacing w:val="-4"/>
                                <w:sz w:val="16"/>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06067E" id="テキスト ボックス 3618" o:spid="_x0000_s1037" type="#_x0000_t202" alt="※救急搬送における急病のみで交通事故や一般負傷等は含まない　" style="position:absolute;left:0;text-align:left;margin-left:241.75pt;margin-top:11.05pt;width:268.5pt;height:25.5pt;z-index:252649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" filled="f" stroked="f" strokeweight=".5pt">
                <v:textbox style="mso-fit-shape-to-text:t">
                  <w:txbxContent>
                    <w:p w14:paraId="20B22F51" w14:textId="77777777" w:rsidR="003803E0" w:rsidRPr="001C3C32" w:rsidRDefault="003803E0" w:rsidP="004A4684">
                      <w:pPr>
                        <w:spacing w:line="240" w:lineRule="exact"/>
                        <w:rPr>
                          <w:rFonts w:ascii="ＭＳ Ｐゴシック" w:eastAsia="ＭＳ Ｐゴシック" w:hAnsi="ＭＳ Ｐゴシック"/>
                          <w:spacing w:val="-4"/>
                          <w:sz w:val="16"/>
                          <w:szCs w:val="20"/>
                        </w:rPr>
                      </w:pPr>
                      <w:r w:rsidRPr="001C3C32">
                        <w:rPr>
                          <w:rFonts w:ascii="ＭＳ Ｐゴシック" w:eastAsia="ＭＳ Ｐゴシック" w:hAnsi="ＭＳ Ｐゴシック" w:hint="eastAsia"/>
                          <w:color w:val="000000" w:themeColor="text1"/>
                          <w:spacing w:val="-4"/>
                          <w:sz w:val="16"/>
                          <w:szCs w:val="20"/>
                        </w:rPr>
                        <w:t>※</w:t>
                      </w:r>
                      <w:r w:rsidRPr="001C3C32">
                        <w:rPr>
                          <w:rFonts w:ascii="ＭＳ Ｐゴシック" w:eastAsia="ＭＳ Ｐゴシック" w:hAnsi="ＭＳ Ｐゴシック"/>
                          <w:color w:val="000000" w:themeColor="text1"/>
                          <w:spacing w:val="-4"/>
                          <w:sz w:val="16"/>
                          <w:szCs w:val="20"/>
                        </w:rPr>
                        <w:t>救急搬送における急病のみで交通事故や一般負傷等は含まない</w:t>
                      </w:r>
                      <w:r w:rsidRPr="001C3C32">
                        <w:rPr>
                          <w:rFonts w:ascii="ＭＳ Ｐゴシック" w:eastAsia="ＭＳ Ｐゴシック" w:hAnsi="ＭＳ Ｐゴシック" w:hint="eastAsia"/>
                          <w:color w:val="000000" w:themeColor="text1"/>
                          <w:spacing w:val="-4"/>
                          <w:sz w:val="16"/>
                          <w:szCs w:val="20"/>
                        </w:rPr>
                        <w:t xml:space="preserve">　</w:t>
                      </w:r>
                    </w:p>
                  </w:txbxContent>
                </v:textbox>
              </v:shape>
            </w:pict>
          </mc:Fallback>
        </mc:AlternateContent>
      </w:r>
    </w:p>
    <w:p w14:paraId="252ABD7F" w14:textId="574A280D" w:rsidR="004A4684" w:rsidRDefault="00822734" w:rsidP="004A4684">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45376" behindDoc="0" locked="0" layoutInCell="1" allowOverlap="1" wp14:anchorId="1524887F" wp14:editId="29C002C5">
                <wp:simplePos x="0" y="0"/>
                <wp:positionH relativeFrom="margin">
                  <wp:posOffset>3492500</wp:posOffset>
                </wp:positionH>
                <wp:positionV relativeFrom="paragraph">
                  <wp:posOffset>45720</wp:posOffset>
                </wp:positionV>
                <wp:extent cx="2152650" cy="485775"/>
                <wp:effectExtent l="0" t="0" r="0" b="0"/>
                <wp:wrapNone/>
                <wp:docPr id="47" name="テキスト ボックス 47" descr="出典　総務省消防庁「救急救助の現況（Ⅰ 救急編）」"/>
                <wp:cNvGraphicFramePr/>
                <a:graphic xmlns:a="http://schemas.openxmlformats.org/drawingml/2006/main">
                  <a:graphicData uri="http://schemas.microsoft.com/office/word/2010/wordprocessingShape">
                    <wps:wsp>
                      <wps:cNvSpPr txBox="1"/>
                      <wps:spPr>
                        <a:xfrm>
                          <a:off x="0" y="0"/>
                          <a:ext cx="2152650" cy="485775"/>
                        </a:xfrm>
                        <a:prstGeom prst="rect">
                          <a:avLst/>
                        </a:prstGeom>
                        <a:noFill/>
                        <a:ln w="6350">
                          <a:noFill/>
                        </a:ln>
                        <a:effectLst/>
                      </wps:spPr>
                      <wps:txbx>
                        <w:txbxContent>
                          <w:p w14:paraId="067A0373" w14:textId="77777777" w:rsidR="003803E0" w:rsidRPr="00181D14" w:rsidRDefault="003803E0" w:rsidP="004A468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w:t>
                            </w:r>
                            <w:r>
                              <w:rPr>
                                <w:rFonts w:ascii="ＭＳ ゴシック" w:eastAsia="ＭＳ ゴシック" w:hAnsi="ＭＳ ゴシック" w:hint="eastAsia"/>
                                <w:sz w:val="16"/>
                                <w:szCs w:val="16"/>
                              </w:rPr>
                              <w:t>救助の現況（Ⅰ 救急編）</w:t>
                            </w:r>
                            <w:r w:rsidRPr="00181D1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24887F" id="テキスト ボックス 47" o:spid="_x0000_s1038" type="#_x0000_t202" alt="出典　総務省消防庁「救急救助の現況（Ⅰ 救急編）」" style="position:absolute;left:0;text-align:left;margin-left:275pt;margin-top:3.6pt;width:169.5pt;height:38.25pt;z-index:2526453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" filled="f" stroked="f" strokeweight=".5pt">
                <v:textbox style="mso-fit-shape-to-text:t">
                  <w:txbxContent>
                    <w:p w14:paraId="067A0373" w14:textId="77777777" w:rsidR="003803E0" w:rsidRPr="00181D14" w:rsidRDefault="003803E0" w:rsidP="004A468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w:t>
                      </w:r>
                      <w:r>
                        <w:rPr>
                          <w:rFonts w:ascii="ＭＳ ゴシック" w:eastAsia="ＭＳ ゴシック" w:hAnsi="ＭＳ ゴシック" w:hint="eastAsia"/>
                          <w:sz w:val="16"/>
                          <w:szCs w:val="16"/>
                        </w:rPr>
                        <w:t>救助の現況（Ⅰ 救急編）</w:t>
                      </w:r>
                      <w:r w:rsidRPr="00181D14">
                        <w:rPr>
                          <w:rFonts w:ascii="ＭＳ ゴシック" w:eastAsia="ＭＳ ゴシック" w:hAnsi="ＭＳ ゴシック" w:hint="eastAsia"/>
                          <w:sz w:val="16"/>
                          <w:szCs w:val="16"/>
                        </w:rPr>
                        <w:t>」</w:t>
                      </w:r>
                    </w:p>
                  </w:txbxContent>
                </v:textbox>
                <w10:wrap anchorx="margin"/>
              </v:shape>
            </w:pict>
          </mc:Fallback>
        </mc:AlternateContent>
      </w:r>
    </w:p>
    <w:p w14:paraId="4ADDD0BF" w14:textId="0DAD956D" w:rsidR="0055687A" w:rsidRDefault="0055687A" w:rsidP="004A4684">
      <w:pPr>
        <w:rPr>
          <w:rFonts w:ascii="ＭＳ Ｐゴシック" w:eastAsia="ＭＳ Ｐゴシック" w:hAnsi="ＭＳ Ｐゴシック"/>
          <w:sz w:val="22"/>
          <w:szCs w:val="22"/>
        </w:rPr>
      </w:pPr>
    </w:p>
    <w:p w14:paraId="7EF35465" w14:textId="79CC7FDD" w:rsidR="005A1E00" w:rsidRDefault="00F57386" w:rsidP="00050D4A">
      <w:pPr>
        <w:ind w:leftChars="200" w:left="640" w:hangingChars="100" w:hanging="220"/>
        <w:rPr>
          <w:rFonts w:ascii="HG丸ｺﾞｼｯｸM-PRO" w:eastAsia="HG丸ｺﾞｼｯｸM-PRO" w:hAnsi="HG丸ｺﾞｼｯｸM-PRO"/>
          <w:sz w:val="22"/>
          <w:szCs w:val="22"/>
        </w:rPr>
      </w:pPr>
      <w:r w:rsidRPr="00973716">
        <w:rPr>
          <w:rFonts w:ascii="HG丸ｺﾞｼｯｸM-PRO" w:eastAsia="HG丸ｺﾞｼｯｸM-PRO" w:hAnsi="HG丸ｺﾞｼｯｸM-PRO" w:hint="eastAsia"/>
          <w:sz w:val="22"/>
          <w:szCs w:val="22"/>
        </w:rPr>
        <w:t>○</w:t>
      </w:r>
      <w:r w:rsidRPr="00ED7B4E">
        <w:rPr>
          <w:rFonts w:ascii="HG丸ｺﾞｼｯｸM-PRO" w:eastAsia="HG丸ｺﾞｼｯｸM-PRO" w:hAnsi="HG丸ｺﾞｼｯｸM-PRO" w:hint="eastAsia"/>
          <w:sz w:val="22"/>
          <w:szCs w:val="22"/>
        </w:rPr>
        <w:t>救急搬送</w:t>
      </w:r>
      <w:r w:rsidR="00B027E4">
        <w:rPr>
          <w:rFonts w:ascii="HG丸ｺﾞｼｯｸM-PRO" w:eastAsia="HG丸ｺﾞｼｯｸM-PRO" w:hAnsi="HG丸ｺﾞｼｯｸM-PRO" w:hint="eastAsia"/>
          <w:sz w:val="22"/>
          <w:szCs w:val="22"/>
        </w:rPr>
        <w:t>人員</w:t>
      </w:r>
      <w:r w:rsidRPr="00ED7B4E">
        <w:rPr>
          <w:rFonts w:ascii="HG丸ｺﾞｼｯｸM-PRO" w:eastAsia="HG丸ｺﾞｼｯｸM-PRO" w:hAnsi="HG丸ｺﾞｼｯｸM-PRO" w:hint="eastAsia"/>
          <w:sz w:val="22"/>
          <w:szCs w:val="22"/>
        </w:rPr>
        <w:t>に占める軽症患者</w:t>
      </w:r>
      <w:r w:rsidR="0088566F" w:rsidRPr="0088566F">
        <w:rPr>
          <w:rFonts w:ascii="HG丸ｺﾞｼｯｸM-PRO" w:eastAsia="HG丸ｺﾞｼｯｸM-PRO" w:hAnsi="HG丸ｺﾞｼｯｸM-PRO" w:hint="eastAsia"/>
          <w:sz w:val="22"/>
          <w:szCs w:val="22"/>
          <w:vertAlign w:val="superscript"/>
        </w:rPr>
        <w:t>注１</w:t>
      </w:r>
      <w:r w:rsidRPr="00ED7B4E">
        <w:rPr>
          <w:rFonts w:ascii="HG丸ｺﾞｼｯｸM-PRO" w:eastAsia="HG丸ｺﾞｼｯｸM-PRO" w:hAnsi="HG丸ｺﾞｼｯｸM-PRO" w:hint="eastAsia"/>
          <w:sz w:val="22"/>
          <w:szCs w:val="22"/>
        </w:rPr>
        <w:t>の割合は、全国的に低下傾向にあります。これは、救急医療の適正利用に関する啓発の効果も一定あるものの、入院率の高い高齢者の救急搬送が増えていることが理由であると言われています。</w:t>
      </w:r>
    </w:p>
    <w:p w14:paraId="0D09E35A" w14:textId="57685023" w:rsidR="00540440" w:rsidRDefault="00540440" w:rsidP="00050D4A">
      <w:pPr>
        <w:ind w:leftChars="200" w:left="640" w:hangingChars="100" w:hanging="220"/>
        <w:rPr>
          <w:rFonts w:ascii="ＭＳ Ｐゴシック" w:eastAsia="ＭＳ Ｐゴシック" w:hAnsi="ＭＳ Ｐゴシック"/>
          <w:color w:val="000000" w:themeColor="text1"/>
          <w:sz w:val="22"/>
          <w:szCs w:val="22"/>
        </w:rPr>
      </w:pPr>
    </w:p>
    <w:p w14:paraId="57D7324B" w14:textId="77777777" w:rsidR="00822734" w:rsidRDefault="00822734" w:rsidP="00050D4A">
      <w:pPr>
        <w:ind w:leftChars="200" w:left="640" w:hangingChars="100" w:hanging="220"/>
        <w:rPr>
          <w:rFonts w:ascii="ＭＳ Ｐゴシック" w:eastAsia="ＭＳ Ｐゴシック" w:hAnsi="ＭＳ Ｐゴシック"/>
          <w:color w:val="000000" w:themeColor="text1"/>
          <w:sz w:val="22"/>
          <w:szCs w:val="22"/>
        </w:rPr>
      </w:pPr>
    </w:p>
    <w:p w14:paraId="32094690" w14:textId="697D0A82" w:rsidR="00EC6D36" w:rsidRDefault="00EC6D36" w:rsidP="00050D4A">
      <w:pPr>
        <w:ind w:leftChars="200" w:left="640" w:hangingChars="100" w:hanging="220"/>
        <w:rPr>
          <w:rFonts w:ascii="ＭＳ Ｐゴシック" w:eastAsia="ＭＳ Ｐゴシック" w:hAnsi="ＭＳ Ｐゴシック"/>
          <w:color w:val="000000" w:themeColor="text1"/>
          <w:sz w:val="22"/>
          <w:szCs w:val="22"/>
        </w:rPr>
      </w:pPr>
    </w:p>
    <w:p w14:paraId="6CCCA932" w14:textId="6AA24E08" w:rsidR="00331B57" w:rsidRDefault="0088566F">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726272" behindDoc="0" locked="0" layoutInCell="1" allowOverlap="1" wp14:anchorId="280C9A8E" wp14:editId="66E4A8E0">
                <wp:simplePos x="0" y="0"/>
                <wp:positionH relativeFrom="column">
                  <wp:posOffset>3810</wp:posOffset>
                </wp:positionH>
                <wp:positionV relativeFrom="paragraph">
                  <wp:posOffset>249555</wp:posOffset>
                </wp:positionV>
                <wp:extent cx="6119495" cy="386715"/>
                <wp:effectExtent l="0" t="0" r="33655" b="0"/>
                <wp:wrapNone/>
                <wp:docPr id="45" name="グループ化 45"/>
                <wp:cNvGraphicFramePr/>
                <a:graphic xmlns:a="http://schemas.openxmlformats.org/drawingml/2006/main">
                  <a:graphicData uri="http://schemas.microsoft.com/office/word/2010/wordprocessingGroup">
                    <wpg:wgp>
                      <wpg:cNvGrpSpPr/>
                      <wpg:grpSpPr>
                        <a:xfrm>
                          <a:off x="0" y="0"/>
                          <a:ext cx="6119495" cy="386715"/>
                          <a:chOff x="19050" y="0"/>
                          <a:chExt cx="6119495" cy="386715"/>
                        </a:xfrm>
                      </wpg:grpSpPr>
                      <wps:wsp>
                        <wps:cNvPr id="46" name="直線コネクタ 46"/>
                        <wps:cNvCnPr/>
                        <wps:spPr>
                          <a:xfrm>
                            <a:off x="19050" y="0"/>
                            <a:ext cx="6119495" cy="0"/>
                          </a:xfrm>
                          <a:prstGeom prst="line">
                            <a:avLst/>
                          </a:prstGeom>
                          <a:noFill/>
                          <a:ln w="9525" cap="flat" cmpd="sng" algn="ctr">
                            <a:solidFill>
                              <a:srgbClr val="4F81BD">
                                <a:shade val="95000"/>
                                <a:satMod val="105000"/>
                              </a:srgbClr>
                            </a:solidFill>
                            <a:prstDash val="solid"/>
                          </a:ln>
                          <a:effectLst/>
                        </wps:spPr>
                        <wps:bodyPr/>
                      </wps:wsp>
                      <wps:wsp>
                        <wps:cNvPr id="48" name="テキスト ボックス 48" descr="注1　軽症患者：総務省消防庁の定義により、診療の結果、入院の必要がなかった患者をいいます。"/>
                        <wps:cNvSpPr txBox="1"/>
                        <wps:spPr>
                          <a:xfrm>
                            <a:off x="19050" y="9525"/>
                            <a:ext cx="5304790" cy="377190"/>
                          </a:xfrm>
                          <a:prstGeom prst="rect">
                            <a:avLst/>
                          </a:prstGeom>
                          <a:noFill/>
                          <a:ln w="6350">
                            <a:noFill/>
                          </a:ln>
                          <a:effectLst/>
                        </wps:spPr>
                        <wps:txbx>
                          <w:txbxContent>
                            <w:p w14:paraId="1325ABB9" w14:textId="693F8326" w:rsidR="003803E0" w:rsidRPr="0088566F" w:rsidRDefault="003803E0" w:rsidP="0088566F">
                              <w:pPr>
                                <w:spacing w:line="220" w:lineRule="exact"/>
                                <w:ind w:left="504" w:hangingChars="280" w:hanging="504"/>
                                <w:jc w:val="left"/>
                                <w:rPr>
                                  <w:rFonts w:asciiTheme="minorEastAsia" w:eastAsiaTheme="minorEastAsia" w:hAnsiTheme="minorEastAsia"/>
                                  <w:kern w:val="0"/>
                                  <w:sz w:val="18"/>
                                  <w:szCs w:val="18"/>
                                </w:rPr>
                              </w:pPr>
                              <w:r w:rsidRPr="00ED7B4E">
                                <w:rPr>
                                  <w:rFonts w:asciiTheme="minorEastAsia" w:eastAsiaTheme="minorEastAsia" w:hAnsiTheme="minorEastAsia" w:hint="eastAsia"/>
                                  <w:sz w:val="18"/>
                                  <w:szCs w:val="18"/>
                                </w:rPr>
                                <w:t>注</w:t>
                              </w:r>
                              <w:r w:rsidRPr="00ED7B4E">
                                <w:rPr>
                                  <w:rFonts w:asciiTheme="minorEastAsia" w:eastAsiaTheme="minorEastAsia" w:hAnsiTheme="minorEastAsia"/>
                                  <w:sz w:val="18"/>
                                  <w:szCs w:val="18"/>
                                </w:rPr>
                                <w:t xml:space="preserve">1　</w:t>
                              </w:r>
                              <w:r>
                                <w:rPr>
                                  <w:rFonts w:asciiTheme="minorEastAsia" w:eastAsiaTheme="minorEastAsia" w:hAnsiTheme="minorEastAsia" w:hint="eastAsia"/>
                                  <w:sz w:val="18"/>
                                  <w:szCs w:val="18"/>
                                </w:rPr>
                                <w:t>軽症患者</w:t>
                              </w:r>
                              <w:r>
                                <w:rPr>
                                  <w:rFonts w:asciiTheme="minorEastAsia" w:eastAsiaTheme="minorEastAsia" w:hAnsiTheme="minorEastAsia"/>
                                  <w:sz w:val="18"/>
                                  <w:szCs w:val="18"/>
                                </w:rPr>
                                <w:t>：</w:t>
                              </w:r>
                              <w:r>
                                <w:rPr>
                                  <w:rFonts w:asciiTheme="minorEastAsia" w:eastAsiaTheme="minorEastAsia" w:hAnsiTheme="minorEastAsia" w:hint="eastAsia"/>
                                  <w:sz w:val="18"/>
                                  <w:szCs w:val="18"/>
                                </w:rPr>
                                <w:t>総務省消防庁の</w:t>
                              </w:r>
                              <w:r>
                                <w:rPr>
                                  <w:rFonts w:asciiTheme="minorEastAsia" w:eastAsiaTheme="minorEastAsia" w:hAnsiTheme="minorEastAsia"/>
                                  <w:sz w:val="18"/>
                                  <w:szCs w:val="18"/>
                                </w:rPr>
                                <w:t>定義</w:t>
                              </w:r>
                              <w:r>
                                <w:rPr>
                                  <w:rFonts w:asciiTheme="minorEastAsia" w:eastAsiaTheme="minorEastAsia" w:hAnsiTheme="minorEastAsia" w:hint="eastAsia"/>
                                  <w:sz w:val="18"/>
                                  <w:szCs w:val="18"/>
                                </w:rPr>
                                <w:t>により</w:t>
                              </w:r>
                              <w:r w:rsidRPr="0088566F">
                                <w:rPr>
                                  <w:rFonts w:asciiTheme="minorEastAsia" w:eastAsiaTheme="minorEastAsia" w:hAnsiTheme="minorEastAsia" w:hint="eastAsia"/>
                                  <w:sz w:val="18"/>
                                  <w:szCs w:val="18"/>
                                </w:rPr>
                                <w:t>、診療の結果、入院の必要がな</w:t>
                              </w:r>
                              <w:r w:rsidR="00B027E4">
                                <w:rPr>
                                  <w:rFonts w:asciiTheme="minorEastAsia" w:eastAsiaTheme="minorEastAsia" w:hAnsiTheme="minorEastAsia" w:hint="eastAsia"/>
                                  <w:sz w:val="18"/>
                                  <w:szCs w:val="18"/>
                                </w:rPr>
                                <w:t>かった</w:t>
                              </w:r>
                              <w:r w:rsidRPr="0088566F">
                                <w:rPr>
                                  <w:rFonts w:asciiTheme="minorEastAsia" w:eastAsiaTheme="minorEastAsia" w:hAnsiTheme="minorEastAsia" w:hint="eastAsia"/>
                                  <w:sz w:val="18"/>
                                  <w:szCs w:val="18"/>
                                </w:rPr>
                                <w:t>患者を</w:t>
                              </w:r>
                              <w:r>
                                <w:rPr>
                                  <w:rFonts w:asciiTheme="minorEastAsia" w:eastAsiaTheme="minorEastAsia" w:hAnsiTheme="minorEastAsia" w:hint="eastAsia"/>
                                  <w:sz w:val="18"/>
                                  <w:szCs w:val="18"/>
                                </w:rPr>
                                <w:t>いいます。</w:t>
                              </w:r>
                            </w:p>
                            <w:p w14:paraId="2739847E" w14:textId="1EB5E470" w:rsidR="003803E0" w:rsidRPr="00ED7B4E" w:rsidRDefault="003803E0" w:rsidP="0088566F">
                              <w:pPr>
                                <w:spacing w:line="220" w:lineRule="exact"/>
                                <w:ind w:left="504" w:hangingChars="280" w:hanging="504"/>
                                <w:rPr>
                                  <w:rFonts w:asciiTheme="minorEastAsia" w:eastAsiaTheme="minorEastAsia" w:hAnsiTheme="minorEastAsia"/>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80C9A8E" id="グループ化 45" o:spid="_x0000_s1039" style="position:absolute;left:0;text-align:left;margin-left:.3pt;margin-top:19.65pt;width:481.85pt;height:30.45pt;z-index:252726272;mso-width-relative:margin;mso-height-relative:margin" coordorigin="190" coordsize="61194,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">
                <v:line id="直線コネクタ 46" o:spid="_x0000_s1040" style="position:absolute;visibility:visible;mso-wrap-style:square" from="190,0" to="61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" strokecolor="#4a7ebb"/>
                <v:shape id="テキスト ボックス 48" o:spid="_x0000_s1041" type="#_x0000_t202" alt="注1　軽症患者：総務省消防庁の定義により、診療の結果、入院の必要がなかった患者をいいます。" style="position:absolute;left:190;top:95;width:5304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" filled="f" stroked="f" strokeweight=".5pt">
                  <v:textbox style="mso-fit-shape-to-text:t">
                    <w:txbxContent>
                      <w:p w14:paraId="1325ABB9" w14:textId="693F8326" w:rsidR="003803E0" w:rsidRPr="0088566F" w:rsidRDefault="003803E0" w:rsidP="0088566F">
                        <w:pPr>
                          <w:spacing w:line="220" w:lineRule="exact"/>
                          <w:ind w:left="504" w:hangingChars="280" w:hanging="504"/>
                          <w:jc w:val="left"/>
                          <w:rPr>
                            <w:rFonts w:asciiTheme="minorEastAsia" w:eastAsiaTheme="minorEastAsia" w:hAnsiTheme="minorEastAsia"/>
                            <w:kern w:val="0"/>
                            <w:sz w:val="18"/>
                            <w:szCs w:val="18"/>
                          </w:rPr>
                        </w:pPr>
                        <w:r w:rsidRPr="00ED7B4E">
                          <w:rPr>
                            <w:rFonts w:asciiTheme="minorEastAsia" w:eastAsiaTheme="minorEastAsia" w:hAnsiTheme="minorEastAsia" w:hint="eastAsia"/>
                            <w:sz w:val="18"/>
                            <w:szCs w:val="18"/>
                          </w:rPr>
                          <w:t>注</w:t>
                        </w:r>
                        <w:r w:rsidRPr="00ED7B4E">
                          <w:rPr>
                            <w:rFonts w:asciiTheme="minorEastAsia" w:eastAsiaTheme="minorEastAsia" w:hAnsiTheme="minorEastAsia"/>
                            <w:sz w:val="18"/>
                            <w:szCs w:val="18"/>
                          </w:rPr>
                          <w:t xml:space="preserve">1　</w:t>
                        </w:r>
                        <w:r>
                          <w:rPr>
                            <w:rFonts w:asciiTheme="minorEastAsia" w:eastAsiaTheme="minorEastAsia" w:hAnsiTheme="minorEastAsia" w:hint="eastAsia"/>
                            <w:sz w:val="18"/>
                            <w:szCs w:val="18"/>
                          </w:rPr>
                          <w:t>軽症患者</w:t>
                        </w:r>
                        <w:r>
                          <w:rPr>
                            <w:rFonts w:asciiTheme="minorEastAsia" w:eastAsiaTheme="minorEastAsia" w:hAnsiTheme="minorEastAsia"/>
                            <w:sz w:val="18"/>
                            <w:szCs w:val="18"/>
                          </w:rPr>
                          <w:t>：</w:t>
                        </w:r>
                        <w:r>
                          <w:rPr>
                            <w:rFonts w:asciiTheme="minorEastAsia" w:eastAsiaTheme="minorEastAsia" w:hAnsiTheme="minorEastAsia" w:hint="eastAsia"/>
                            <w:sz w:val="18"/>
                            <w:szCs w:val="18"/>
                          </w:rPr>
                          <w:t>総務省消防庁の</w:t>
                        </w:r>
                        <w:r>
                          <w:rPr>
                            <w:rFonts w:asciiTheme="minorEastAsia" w:eastAsiaTheme="minorEastAsia" w:hAnsiTheme="minorEastAsia"/>
                            <w:sz w:val="18"/>
                            <w:szCs w:val="18"/>
                          </w:rPr>
                          <w:t>定義</w:t>
                        </w:r>
                        <w:r>
                          <w:rPr>
                            <w:rFonts w:asciiTheme="minorEastAsia" w:eastAsiaTheme="minorEastAsia" w:hAnsiTheme="minorEastAsia" w:hint="eastAsia"/>
                            <w:sz w:val="18"/>
                            <w:szCs w:val="18"/>
                          </w:rPr>
                          <w:t>により</w:t>
                        </w:r>
                        <w:r w:rsidRPr="0088566F">
                          <w:rPr>
                            <w:rFonts w:asciiTheme="minorEastAsia" w:eastAsiaTheme="minorEastAsia" w:hAnsiTheme="minorEastAsia" w:hint="eastAsia"/>
                            <w:sz w:val="18"/>
                            <w:szCs w:val="18"/>
                          </w:rPr>
                          <w:t>、診療の結果、入院の必要がな</w:t>
                        </w:r>
                        <w:r w:rsidR="00B027E4">
                          <w:rPr>
                            <w:rFonts w:asciiTheme="minorEastAsia" w:eastAsiaTheme="minorEastAsia" w:hAnsiTheme="minorEastAsia" w:hint="eastAsia"/>
                            <w:sz w:val="18"/>
                            <w:szCs w:val="18"/>
                          </w:rPr>
                          <w:t>かった</w:t>
                        </w:r>
                        <w:r w:rsidRPr="0088566F">
                          <w:rPr>
                            <w:rFonts w:asciiTheme="minorEastAsia" w:eastAsiaTheme="minorEastAsia" w:hAnsiTheme="minorEastAsia" w:hint="eastAsia"/>
                            <w:sz w:val="18"/>
                            <w:szCs w:val="18"/>
                          </w:rPr>
                          <w:t>患者を</w:t>
                        </w:r>
                        <w:r>
                          <w:rPr>
                            <w:rFonts w:asciiTheme="minorEastAsia" w:eastAsiaTheme="minorEastAsia" w:hAnsiTheme="minorEastAsia" w:hint="eastAsia"/>
                            <w:sz w:val="18"/>
                            <w:szCs w:val="18"/>
                          </w:rPr>
                          <w:t>いいます。</w:t>
                        </w:r>
                      </w:p>
                      <w:p w14:paraId="2739847E" w14:textId="1EB5E470" w:rsidR="003803E0" w:rsidRPr="00ED7B4E" w:rsidRDefault="003803E0" w:rsidP="0088566F">
                        <w:pPr>
                          <w:spacing w:line="220" w:lineRule="exact"/>
                          <w:ind w:left="504" w:hangingChars="280" w:hanging="504"/>
                          <w:rPr>
                            <w:rFonts w:asciiTheme="minorEastAsia" w:eastAsiaTheme="minorEastAsia" w:hAnsiTheme="minorEastAsia"/>
                            <w:sz w:val="18"/>
                            <w:szCs w:val="18"/>
                          </w:rPr>
                        </w:pPr>
                      </w:p>
                    </w:txbxContent>
                  </v:textbox>
                </v:shape>
              </v:group>
            </w:pict>
          </mc:Fallback>
        </mc:AlternateContent>
      </w:r>
    </w:p>
    <w:p w14:paraId="4864C8E7" w14:textId="5C8BB6BD" w:rsidR="00BA56F2" w:rsidRDefault="00BA56F2" w:rsidP="00050D4A">
      <w:pPr>
        <w:ind w:leftChars="200" w:left="640" w:hangingChars="100" w:hanging="220"/>
        <w:rPr>
          <w:rFonts w:ascii="HG丸ｺﾞｼｯｸM-PRO" w:eastAsia="HG丸ｺﾞｼｯｸM-PRO" w:hAnsi="HG丸ｺﾞｼｯｸM-PRO"/>
          <w:sz w:val="22"/>
          <w:szCs w:val="22"/>
        </w:rPr>
      </w:pPr>
      <w:r w:rsidRPr="00AE3734">
        <w:rPr>
          <w:rFonts w:ascii="HG丸ｺﾞｼｯｸM-PRO" w:eastAsia="HG丸ｺﾞｼｯｸM-PRO" w:hAnsi="HG丸ｺﾞｼｯｸM-PRO"/>
          <w:noProof/>
          <w:color w:val="FF0000"/>
          <w:sz w:val="22"/>
          <w:szCs w:val="22"/>
        </w:rPr>
        <w:lastRenderedPageBreak/>
        <mc:AlternateContent>
          <mc:Choice Requires="wps">
            <w:drawing>
              <wp:anchor distT="0" distB="0" distL="114300" distR="114300" simplePos="0" relativeHeight="252802048" behindDoc="0" locked="0" layoutInCell="1" allowOverlap="1" wp14:anchorId="6482988A" wp14:editId="1E923CC3">
                <wp:simplePos x="0" y="0"/>
                <wp:positionH relativeFrom="margin">
                  <wp:posOffset>3255645</wp:posOffset>
                </wp:positionH>
                <wp:positionV relativeFrom="paragraph">
                  <wp:posOffset>154305</wp:posOffset>
                </wp:positionV>
                <wp:extent cx="2766060" cy="323850"/>
                <wp:effectExtent l="0" t="0" r="15240" b="16510"/>
                <wp:wrapSquare wrapText="bothSides"/>
                <wp:docPr id="6" name="テキスト ボックス 6" descr="図表7-6-4　救急搬送人員に占める軽症患者&#10;の割合"/>
                <wp:cNvGraphicFramePr/>
                <a:graphic xmlns:a="http://schemas.openxmlformats.org/drawingml/2006/main">
                  <a:graphicData uri="http://schemas.microsoft.com/office/word/2010/wordprocessingShape">
                    <wps:wsp>
                      <wps:cNvSpPr txBox="1"/>
                      <wps:spPr>
                        <a:xfrm>
                          <a:off x="0" y="0"/>
                          <a:ext cx="2766060" cy="323850"/>
                        </a:xfrm>
                        <a:prstGeom prst="rect">
                          <a:avLst/>
                        </a:prstGeom>
                        <a:noFill/>
                        <a:ln w="6350">
                          <a:solidFill>
                            <a:sysClr val="window" lastClr="FFFFFF"/>
                          </a:solidFill>
                        </a:ln>
                        <a:effectLst/>
                      </wps:spPr>
                      <wps:txbx>
                        <w:txbxContent>
                          <w:p w14:paraId="53031A7C" w14:textId="77777777" w:rsidR="00BA56F2" w:rsidRDefault="003803E0" w:rsidP="00455732">
                            <w:pPr>
                              <w:spacing w:line="240" w:lineRule="exact"/>
                              <w:ind w:firstLineChars="100" w:firstLine="200"/>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4</w:t>
                            </w:r>
                            <w:r w:rsidRPr="003B7BA7">
                              <w:rPr>
                                <w:rFonts w:ascii="ＭＳ Ｐゴシック" w:eastAsia="ＭＳ Ｐゴシック" w:hAnsi="ＭＳ Ｐゴシック" w:hint="eastAsia"/>
                                <w:sz w:val="20"/>
                                <w:szCs w:val="20"/>
                              </w:rPr>
                              <w:t xml:space="preserve">　救急搬送人員に占める軽症</w:t>
                            </w:r>
                            <w:r w:rsidRPr="00096F42">
                              <w:rPr>
                                <w:rFonts w:ascii="ＭＳ Ｐゴシック" w:eastAsia="ＭＳ Ｐゴシック" w:hAnsi="ＭＳ Ｐゴシック" w:hint="eastAsia"/>
                                <w:color w:val="000000" w:themeColor="text1"/>
                                <w:sz w:val="20"/>
                                <w:szCs w:val="20"/>
                              </w:rPr>
                              <w:t>患</w:t>
                            </w:r>
                            <w:r w:rsidRPr="003B7BA7">
                              <w:rPr>
                                <w:rFonts w:ascii="ＭＳ Ｐゴシック" w:eastAsia="ＭＳ Ｐゴシック" w:hAnsi="ＭＳ Ｐゴシック" w:hint="eastAsia"/>
                                <w:sz w:val="20"/>
                                <w:szCs w:val="20"/>
                              </w:rPr>
                              <w:t>者</w:t>
                            </w:r>
                          </w:p>
                          <w:p w14:paraId="640DCD91" w14:textId="1A47E404" w:rsidR="003803E0" w:rsidRPr="00781B1C" w:rsidRDefault="003803E0" w:rsidP="002C59C9">
                            <w:pPr>
                              <w:spacing w:line="240" w:lineRule="exact"/>
                              <w:ind w:firstLineChars="600" w:firstLine="1200"/>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の割合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82988A" id="テキスト ボックス 6" o:spid="_x0000_s1042" type="#_x0000_t202" alt="図表7-6-4　救急搬送人員に占める軽症患者&#10;の割合" style="position:absolute;left:0;text-align:left;margin-left:256.35pt;margin-top:12.15pt;width:217.8pt;height:25.5pt;z-index:25280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" filled="f" strokecolor="window" strokeweight=".5pt">
                <v:textbox style="mso-fit-shape-to-text:t">
                  <w:txbxContent>
                    <w:p w14:paraId="53031A7C" w14:textId="77777777" w:rsidR="00BA56F2" w:rsidRDefault="003803E0" w:rsidP="00455732">
                      <w:pPr>
                        <w:spacing w:line="240" w:lineRule="exact"/>
                        <w:ind w:firstLineChars="100" w:firstLine="200"/>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4</w:t>
                      </w:r>
                      <w:r w:rsidRPr="003B7BA7">
                        <w:rPr>
                          <w:rFonts w:ascii="ＭＳ Ｐゴシック" w:eastAsia="ＭＳ Ｐゴシック" w:hAnsi="ＭＳ Ｐゴシック" w:hint="eastAsia"/>
                          <w:sz w:val="20"/>
                          <w:szCs w:val="20"/>
                        </w:rPr>
                        <w:t xml:space="preserve">　救急搬送人員に占める軽症</w:t>
                      </w:r>
                      <w:r w:rsidRPr="00096F42">
                        <w:rPr>
                          <w:rFonts w:ascii="ＭＳ Ｐゴシック" w:eastAsia="ＭＳ Ｐゴシック" w:hAnsi="ＭＳ Ｐゴシック" w:hint="eastAsia"/>
                          <w:color w:val="000000" w:themeColor="text1"/>
                          <w:sz w:val="20"/>
                          <w:szCs w:val="20"/>
                        </w:rPr>
                        <w:t>患</w:t>
                      </w:r>
                      <w:r w:rsidRPr="003B7BA7">
                        <w:rPr>
                          <w:rFonts w:ascii="ＭＳ Ｐゴシック" w:eastAsia="ＭＳ Ｐゴシック" w:hAnsi="ＭＳ Ｐゴシック" w:hint="eastAsia"/>
                          <w:sz w:val="20"/>
                          <w:szCs w:val="20"/>
                        </w:rPr>
                        <w:t>者</w:t>
                      </w:r>
                    </w:p>
                    <w:p w14:paraId="640DCD91" w14:textId="1A47E404" w:rsidR="003803E0" w:rsidRPr="00781B1C" w:rsidRDefault="003803E0" w:rsidP="002C59C9">
                      <w:pPr>
                        <w:spacing w:line="240" w:lineRule="exact"/>
                        <w:ind w:firstLineChars="600" w:firstLine="1200"/>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の割合</w:t>
                      </w:r>
                    </w:p>
                  </w:txbxContent>
                </v:textbox>
                <w10:wrap type="square" anchorx="margin"/>
              </v:shape>
            </w:pict>
          </mc:Fallback>
        </mc:AlternateContent>
      </w:r>
    </w:p>
    <w:p w14:paraId="57F9A971" w14:textId="5CE31BF9" w:rsidR="005A1E00" w:rsidRDefault="00822734" w:rsidP="00050D4A">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2790784" behindDoc="0" locked="0" layoutInCell="1" allowOverlap="1" wp14:anchorId="2E680027" wp14:editId="5B85DEC6">
            <wp:simplePos x="0" y="0"/>
            <wp:positionH relativeFrom="margin">
              <wp:posOffset>3257550</wp:posOffset>
            </wp:positionH>
            <wp:positionV relativeFrom="paragraph">
              <wp:posOffset>188595</wp:posOffset>
            </wp:positionV>
            <wp:extent cx="2827655" cy="2087880"/>
            <wp:effectExtent l="0" t="0" r="0" b="7620"/>
            <wp:wrapSquare wrapText="bothSides"/>
            <wp:docPr id="453" name="図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a:extLst>
                        <a:ext uri="{28A0092B-C50C-407E-A947-70E740481C1C}">
                          <a14:useLocalDpi xmlns:a14="http://schemas.microsoft.com/office/drawing/2010/main" val="0"/>
                        </a:ext>
                      </a:extLst>
                    </a:blip>
                    <a:srcRect l="-5396" r="1"/>
                    <a:stretch/>
                  </pic:blipFill>
                  <pic:spPr bwMode="auto">
                    <a:xfrm>
                      <a:off x="0" y="0"/>
                      <a:ext cx="2827655" cy="2087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7386" w:rsidRPr="004D784B">
        <w:rPr>
          <w:rFonts w:ascii="HG丸ｺﾞｼｯｸM-PRO" w:eastAsia="HG丸ｺﾞｼｯｸM-PRO" w:hAnsi="HG丸ｺﾞｼｯｸM-PRO" w:hint="eastAsia"/>
          <w:sz w:val="22"/>
          <w:szCs w:val="22"/>
        </w:rPr>
        <w:t>○</w:t>
      </w:r>
      <w:r w:rsidR="00F57386" w:rsidRPr="00ED7B4E">
        <w:rPr>
          <w:rFonts w:ascii="HG丸ｺﾞｼｯｸM-PRO" w:eastAsia="HG丸ｺﾞｼｯｸM-PRO" w:hAnsi="HG丸ｺﾞｼｯｸM-PRO" w:hint="eastAsia"/>
          <w:sz w:val="22"/>
          <w:szCs w:val="22"/>
        </w:rPr>
        <w:t>全国と大阪府を比較すると、</w:t>
      </w:r>
      <w:r w:rsidR="00281804">
        <w:rPr>
          <w:rFonts w:ascii="HG丸ｺﾞｼｯｸM-PRO" w:eastAsia="HG丸ｺﾞｼｯｸM-PRO" w:hAnsi="HG丸ｺﾞｼｯｸM-PRO" w:hint="eastAsia"/>
          <w:sz w:val="22"/>
          <w:szCs w:val="22"/>
        </w:rPr>
        <w:t>令和４年中の</w:t>
      </w:r>
      <w:r w:rsidR="00F57386" w:rsidRPr="00ED7B4E">
        <w:rPr>
          <w:rFonts w:ascii="HG丸ｺﾞｼｯｸM-PRO" w:eastAsia="HG丸ｺﾞｼｯｸM-PRO" w:hAnsi="HG丸ｺﾞｼｯｸM-PRO" w:hint="eastAsia"/>
          <w:sz w:val="22"/>
          <w:szCs w:val="22"/>
        </w:rPr>
        <w:t>軽症患者の占める割合が、全国の</w:t>
      </w:r>
      <w:r w:rsidR="00281804">
        <w:rPr>
          <w:rFonts w:ascii="HG丸ｺﾞｼｯｸM-PRO" w:eastAsia="HG丸ｺﾞｼｯｸM-PRO" w:hAnsi="HG丸ｺﾞｼｯｸM-PRO" w:hint="eastAsia"/>
          <w:sz w:val="22"/>
          <w:szCs w:val="22"/>
        </w:rPr>
        <w:t>47.3</w:t>
      </w:r>
      <w:r w:rsidR="003B3C07" w:rsidRPr="00520043">
        <w:rPr>
          <w:rFonts w:ascii="HG丸ｺﾞｼｯｸM-PRO" w:eastAsia="HG丸ｺﾞｼｯｸM-PRO" w:hAnsi="HG丸ｺﾞｼｯｸM-PRO" w:hint="eastAsia"/>
          <w:sz w:val="22"/>
          <w:szCs w:val="22"/>
        </w:rPr>
        <w:t>％</w:t>
      </w:r>
      <w:r w:rsidR="00F57386" w:rsidRPr="00ED7B4E">
        <w:rPr>
          <w:rFonts w:ascii="HG丸ｺﾞｼｯｸM-PRO" w:eastAsia="HG丸ｺﾞｼｯｸM-PRO" w:hAnsi="HG丸ｺﾞｼｯｸM-PRO" w:hint="eastAsia"/>
          <w:sz w:val="22"/>
          <w:szCs w:val="22"/>
        </w:rPr>
        <w:t>に比べて大阪府は</w:t>
      </w:r>
      <w:r w:rsidR="00281804">
        <w:rPr>
          <w:rFonts w:ascii="HG丸ｺﾞｼｯｸM-PRO" w:eastAsia="HG丸ｺﾞｼｯｸM-PRO" w:hAnsi="HG丸ｺﾞｼｯｸM-PRO" w:hint="eastAsia"/>
          <w:sz w:val="22"/>
          <w:szCs w:val="22"/>
        </w:rPr>
        <w:t>58.6</w:t>
      </w:r>
      <w:r w:rsidR="003B3C07" w:rsidRPr="00520043">
        <w:rPr>
          <w:rFonts w:ascii="HG丸ｺﾞｼｯｸM-PRO" w:eastAsia="HG丸ｺﾞｼｯｸM-PRO" w:hAnsi="HG丸ｺﾞｼｯｸM-PRO"/>
          <w:sz w:val="22"/>
          <w:szCs w:val="22"/>
        </w:rPr>
        <w:t>％</w:t>
      </w:r>
      <w:r w:rsidR="00F57386" w:rsidRPr="00ED7B4E">
        <w:rPr>
          <w:rFonts w:ascii="HG丸ｺﾞｼｯｸM-PRO" w:eastAsia="HG丸ｺﾞｼｯｸM-PRO" w:hAnsi="HG丸ｺﾞｼｯｸM-PRO" w:hint="eastAsia"/>
          <w:sz w:val="22"/>
          <w:szCs w:val="22"/>
        </w:rPr>
        <w:t>と高くなっています。</w:t>
      </w:r>
      <w:r w:rsidR="00F57386" w:rsidRPr="00520043">
        <w:rPr>
          <w:rFonts w:ascii="HG丸ｺﾞｼｯｸM-PRO" w:eastAsia="HG丸ｺﾞｼｯｸM-PRO" w:hAnsi="HG丸ｺﾞｼｯｸM-PRO" w:hint="eastAsia"/>
          <w:sz w:val="22"/>
          <w:szCs w:val="22"/>
        </w:rPr>
        <w:t>全体の救急搬送</w:t>
      </w:r>
      <w:r w:rsidR="009C4A8C">
        <w:rPr>
          <w:rFonts w:ascii="HG丸ｺﾞｼｯｸM-PRO" w:eastAsia="HG丸ｺﾞｼｯｸM-PRO" w:hAnsi="HG丸ｺﾞｼｯｸM-PRO" w:hint="eastAsia"/>
          <w:sz w:val="22"/>
          <w:szCs w:val="22"/>
        </w:rPr>
        <w:t>人員</w:t>
      </w:r>
      <w:r w:rsidR="00F57386" w:rsidRPr="00520043">
        <w:rPr>
          <w:rFonts w:ascii="HG丸ｺﾞｼｯｸM-PRO" w:eastAsia="HG丸ｺﾞｼｯｸM-PRO" w:hAnsi="HG丸ｺﾞｼｯｸM-PRO" w:hint="eastAsia"/>
          <w:sz w:val="22"/>
          <w:szCs w:val="22"/>
        </w:rPr>
        <w:t>が年々増加するなか、限られた救急医療資源を有</w:t>
      </w:r>
      <w:r w:rsidR="00F57386" w:rsidRPr="00375F18">
        <w:rPr>
          <w:rFonts w:ascii="HG丸ｺﾞｼｯｸM-PRO" w:eastAsia="HG丸ｺﾞｼｯｸM-PRO" w:hAnsi="HG丸ｺﾞｼｯｸM-PRO" w:hint="eastAsia"/>
          <w:color w:val="000000" w:themeColor="text1"/>
          <w:sz w:val="22"/>
          <w:szCs w:val="22"/>
        </w:rPr>
        <w:t>効に活用していくためには、引き続き府民に対する救急医療の適正利用、適切な医療機関への受診を啓発していく必要があります。</w:t>
      </w:r>
    </w:p>
    <w:p w14:paraId="2F01329D" w14:textId="1A4C1C0A" w:rsidR="0024327B" w:rsidRDefault="00BA56F2" w:rsidP="00050D4A">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281856" behindDoc="0" locked="0" layoutInCell="1" allowOverlap="1" wp14:anchorId="0624D3E2" wp14:editId="4C8E4049">
                <wp:simplePos x="0" y="0"/>
                <wp:positionH relativeFrom="margin">
                  <wp:posOffset>3522980</wp:posOffset>
                </wp:positionH>
                <wp:positionV relativeFrom="paragraph">
                  <wp:posOffset>129540</wp:posOffset>
                </wp:positionV>
                <wp:extent cx="2673985" cy="485775"/>
                <wp:effectExtent l="0" t="0" r="0" b="3810"/>
                <wp:wrapSquare wrapText="bothSides"/>
                <wp:docPr id="3602" name="テキスト ボックス 3602" descr="出典　総務省消防庁「救急救助の現況（Ⅰ 救急編）」"/>
                <wp:cNvGraphicFramePr/>
                <a:graphic xmlns:a="http://schemas.openxmlformats.org/drawingml/2006/main">
                  <a:graphicData uri="http://schemas.microsoft.com/office/word/2010/wordprocessingShape">
                    <wps:wsp>
                      <wps:cNvSpPr txBox="1"/>
                      <wps:spPr>
                        <a:xfrm>
                          <a:off x="0" y="0"/>
                          <a:ext cx="267398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72FA7" w14:textId="44973560" w:rsidR="003803E0" w:rsidRPr="00181D14" w:rsidRDefault="003803E0" w:rsidP="002C59C9">
                            <w:pPr>
                              <w:tabs>
                                <w:tab w:val="left" w:pos="7513"/>
                              </w:tabs>
                              <w:spacing w:line="200" w:lineRule="exact"/>
                              <w:suppressOverlap/>
                              <w:jc w:val="righ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総務省消防庁「救急救助の現況（Ⅰ</w:t>
                            </w:r>
                            <w:r w:rsidRPr="00181D14">
                              <w:rPr>
                                <w:rFonts w:ascii="ＭＳ ゴシック" w:eastAsia="ＭＳ ゴシック" w:hAnsi="ＭＳ ゴシック"/>
                                <w:sz w:val="16"/>
                                <w:szCs w:val="16"/>
                              </w:rPr>
                              <w:t xml:space="preserve"> </w:t>
                            </w:r>
                            <w:r w:rsidRPr="00181D14">
                              <w:rPr>
                                <w:rFonts w:ascii="ＭＳ ゴシック" w:eastAsia="ＭＳ ゴシック" w:hAnsi="ＭＳ ゴシック" w:hint="eastAsia"/>
                                <w:sz w:val="16"/>
                                <w:szCs w:val="16"/>
                              </w:rPr>
                              <w:t>救急編）」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24D3E2" id="テキスト ボックス 3602" o:spid="_x0000_s1043" type="#_x0000_t202" alt="出典　総務省消防庁「救急救助の現況（Ⅰ 救急編）」" style="position:absolute;left:0;text-align:left;margin-left:277.4pt;margin-top:10.2pt;width:210.55pt;height:38.25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" filled="f" stroked="f" strokeweight=".5pt">
                <v:textbox style="mso-fit-shape-to-text:t">
                  <w:txbxContent>
                    <w:p w14:paraId="34672FA7" w14:textId="44973560" w:rsidR="003803E0" w:rsidRPr="00181D14" w:rsidRDefault="003803E0" w:rsidP="002C59C9">
                      <w:pPr>
                        <w:tabs>
                          <w:tab w:val="left" w:pos="7513"/>
                        </w:tabs>
                        <w:spacing w:line="200" w:lineRule="exact"/>
                        <w:suppressOverlap/>
                        <w:jc w:val="righ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総務省消防庁「救急救助の現況（Ⅰ</w:t>
                      </w:r>
                      <w:r w:rsidRPr="00181D14">
                        <w:rPr>
                          <w:rFonts w:ascii="ＭＳ ゴシック" w:eastAsia="ＭＳ ゴシック" w:hAnsi="ＭＳ ゴシック"/>
                          <w:sz w:val="16"/>
                          <w:szCs w:val="16"/>
                        </w:rPr>
                        <w:t xml:space="preserve"> </w:t>
                      </w:r>
                      <w:r w:rsidRPr="00181D14">
                        <w:rPr>
                          <w:rFonts w:ascii="ＭＳ ゴシック" w:eastAsia="ＭＳ ゴシック" w:hAnsi="ＭＳ ゴシック" w:hint="eastAsia"/>
                          <w:sz w:val="16"/>
                          <w:szCs w:val="16"/>
                        </w:rPr>
                        <w:t>救急編）」</w:t>
                      </w:r>
                    </w:p>
                  </w:txbxContent>
                </v:textbox>
                <w10:wrap type="square" anchorx="margin"/>
              </v:shape>
            </w:pict>
          </mc:Fallback>
        </mc:AlternateContent>
      </w:r>
    </w:p>
    <w:p w14:paraId="2496AE7A" w14:textId="67C06A46" w:rsidR="00540440" w:rsidRDefault="00540440" w:rsidP="00050D4A">
      <w:pPr>
        <w:ind w:leftChars="200" w:left="640" w:hangingChars="100" w:hanging="220"/>
        <w:rPr>
          <w:rFonts w:ascii="HG丸ｺﾞｼｯｸM-PRO" w:eastAsia="HG丸ｺﾞｼｯｸM-PRO" w:hAnsi="HG丸ｺﾞｼｯｸM-PRO"/>
          <w:color w:val="000000" w:themeColor="text1"/>
          <w:sz w:val="22"/>
          <w:szCs w:val="22"/>
        </w:rPr>
      </w:pPr>
    </w:p>
    <w:p w14:paraId="6838DB1A" w14:textId="404657C5" w:rsidR="00B8793A" w:rsidRPr="00ED7B4E" w:rsidRDefault="00F57386" w:rsidP="00181D14">
      <w:pPr>
        <w:ind w:leftChars="232" w:left="707" w:hangingChars="100" w:hanging="220"/>
        <w:rPr>
          <w:rFonts w:ascii="HG丸ｺﾞｼｯｸM-PRO" w:eastAsia="HG丸ｺﾞｼｯｸM-PRO" w:hAnsi="HG丸ｺﾞｼｯｸM-PRO"/>
          <w:sz w:val="22"/>
          <w:szCs w:val="22"/>
        </w:rPr>
      </w:pPr>
      <w:r w:rsidRPr="00375F18">
        <w:rPr>
          <w:rFonts w:ascii="HG丸ｺﾞｼｯｸM-PRO" w:eastAsia="HG丸ｺﾞｼｯｸM-PRO" w:hAnsi="HG丸ｺﾞｼｯｸM-PRO" w:hint="eastAsia"/>
          <w:sz w:val="22"/>
          <w:szCs w:val="22"/>
        </w:rPr>
        <w:t>○</w:t>
      </w:r>
      <w:r w:rsidRPr="00ED7B4E">
        <w:rPr>
          <w:rFonts w:ascii="HG丸ｺﾞｼｯｸM-PRO" w:eastAsia="HG丸ｺﾞｼｯｸM-PRO" w:hAnsi="HG丸ｺﾞｼｯｸM-PRO" w:hint="eastAsia"/>
          <w:sz w:val="22"/>
          <w:szCs w:val="22"/>
        </w:rPr>
        <w:t>軽症患者のなかには不要不急の患者もいる一方で、ぜん息等早期に医師が診療することで入院・重症化を防げるケース</w:t>
      </w:r>
      <w:r w:rsidR="00181D14" w:rsidRPr="00ED7B4E">
        <w:rPr>
          <w:rFonts w:ascii="HG丸ｺﾞｼｯｸM-PRO" w:eastAsia="HG丸ｺﾞｼｯｸM-PRO" w:hAnsi="HG丸ｺﾞｼｯｸM-PRO" w:hint="eastAsia"/>
          <w:sz w:val="22"/>
          <w:szCs w:val="22"/>
        </w:rPr>
        <w:t>もあります。このため、</w:t>
      </w:r>
      <w:r w:rsidR="009431BE" w:rsidRPr="00520043">
        <w:rPr>
          <w:rFonts w:ascii="HG丸ｺﾞｼｯｸM-PRO" w:eastAsia="HG丸ｺﾞｼｯｸM-PRO" w:hAnsi="HG丸ｺﾞｼｯｸM-PRO" w:hint="eastAsia"/>
          <w:sz w:val="22"/>
          <w:szCs w:val="22"/>
        </w:rPr>
        <w:t>救急医療の適正利用の観点から、</w:t>
      </w:r>
      <w:r w:rsidR="00181D14" w:rsidRPr="00ED7B4E">
        <w:rPr>
          <w:rFonts w:ascii="HG丸ｺﾞｼｯｸM-PRO" w:eastAsia="HG丸ｺﾞｼｯｸM-PRO" w:hAnsi="HG丸ｺﾞｼｯｸM-PRO" w:hint="eastAsia"/>
          <w:sz w:val="22"/>
          <w:szCs w:val="22"/>
        </w:rPr>
        <w:t>「救急車を呼ぶべきか」といった電話相談（救急安心センターおおさか</w:t>
      </w:r>
      <w:r w:rsidR="00375F18" w:rsidRPr="00520043">
        <w:rPr>
          <w:rFonts w:ascii="HG丸ｺﾞｼｯｸM-PRO" w:eastAsia="HG丸ｺﾞｼｯｸM-PRO" w:hAnsi="HG丸ｺﾞｼｯｸM-PRO" w:hint="eastAsia"/>
          <w:sz w:val="22"/>
          <w:szCs w:val="22"/>
        </w:rPr>
        <w:t>（</w:t>
      </w:r>
      <w:r w:rsidR="00375F18" w:rsidRPr="00520043">
        <w:rPr>
          <w:rFonts w:ascii="HG丸ｺﾞｼｯｸM-PRO" w:eastAsia="HG丸ｺﾞｼｯｸM-PRO" w:hAnsi="HG丸ｺﾞｼｯｸM-PRO"/>
          <w:sz w:val="22"/>
          <w:szCs w:val="22"/>
        </w:rPr>
        <w:t>#7119）</w:t>
      </w:r>
      <w:r w:rsidR="00181D14" w:rsidRPr="00ED7B4E">
        <w:rPr>
          <w:rFonts w:ascii="HG丸ｺﾞｼｯｸM-PRO" w:eastAsia="HG丸ｺﾞｼｯｸM-PRO" w:hAnsi="HG丸ｺﾞｼｯｸM-PRO" w:hint="eastAsia"/>
          <w:sz w:val="22"/>
          <w:szCs w:val="22"/>
        </w:rPr>
        <w:t>）や、緊急度を判定するため</w:t>
      </w:r>
      <w:r w:rsidR="00181D14" w:rsidRPr="009E3085">
        <w:rPr>
          <w:rFonts w:ascii="HG丸ｺﾞｼｯｸM-PRO" w:eastAsia="HG丸ｺﾞｼｯｸM-PRO" w:hAnsi="HG丸ｺﾞｼｯｸM-PRO" w:hint="eastAsia"/>
          <w:sz w:val="22"/>
          <w:szCs w:val="22"/>
        </w:rPr>
        <w:t>の</w:t>
      </w:r>
      <w:r w:rsidR="00ED7F3E" w:rsidRPr="009E3085">
        <w:rPr>
          <w:rFonts w:ascii="HG丸ｺﾞｼｯｸM-PRO" w:eastAsia="HG丸ｺﾞｼｯｸM-PRO" w:hAnsi="HG丸ｺﾞｼｯｸM-PRO" w:hint="eastAsia"/>
          <w:sz w:val="22"/>
          <w:szCs w:val="22"/>
        </w:rPr>
        <w:t>一般</w:t>
      </w:r>
      <w:r w:rsidR="00181D14" w:rsidRPr="009E3085">
        <w:rPr>
          <w:rFonts w:ascii="HG丸ｺﾞｼｯｸM-PRO" w:eastAsia="HG丸ｺﾞｼｯｸM-PRO" w:hAnsi="HG丸ｺﾞｼｯｸM-PRO" w:hint="eastAsia"/>
          <w:sz w:val="22"/>
          <w:szCs w:val="22"/>
        </w:rPr>
        <w:t>向け</w:t>
      </w:r>
      <w:r w:rsidR="00181D14" w:rsidRPr="00ED7B4E">
        <w:rPr>
          <w:rFonts w:ascii="HG丸ｺﾞｼｯｸM-PRO" w:eastAsia="HG丸ｺﾞｼｯｸM-PRO" w:hAnsi="HG丸ｺﾞｼｯｸM-PRO" w:hint="eastAsia"/>
          <w:sz w:val="22"/>
          <w:szCs w:val="22"/>
        </w:rPr>
        <w:t>アプリケーションの利用促進を図る必要があります。</w:t>
      </w:r>
    </w:p>
    <w:p w14:paraId="396D5E9B" w14:textId="23023571" w:rsidR="00F57386" w:rsidRPr="00520043" w:rsidRDefault="00F133C8" w:rsidP="00D6003E">
      <w:pPr>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 xml:space="preserve">　</w:t>
      </w:r>
    </w:p>
    <w:p w14:paraId="41FED887" w14:textId="4AF73908" w:rsidR="00647F5A" w:rsidRPr="00ED7B4E" w:rsidRDefault="00647F5A" w:rsidP="00647F5A">
      <w:pPr>
        <w:ind w:firstLineChars="200" w:firstLine="440"/>
        <w:rPr>
          <w:rFonts w:ascii="ＭＳ Ｐゴシック" w:eastAsia="ＭＳ Ｐゴシック" w:hAnsi="ＭＳ Ｐゴシック"/>
          <w:sz w:val="22"/>
          <w:szCs w:val="22"/>
        </w:rPr>
      </w:pPr>
      <w:r w:rsidRPr="00ED7B4E">
        <w:rPr>
          <w:rFonts w:ascii="ＭＳ Ｐゴシック" w:eastAsia="ＭＳ Ｐゴシック" w:hAnsi="ＭＳ Ｐゴシック" w:hint="eastAsia"/>
          <w:sz w:val="22"/>
          <w:szCs w:val="22"/>
        </w:rPr>
        <w:t>【救急搬送困難</w:t>
      </w:r>
      <w:r w:rsidR="002564B5" w:rsidRPr="00520043">
        <w:rPr>
          <w:rFonts w:ascii="ＭＳ Ｐゴシック" w:eastAsia="ＭＳ Ｐゴシック" w:hAnsi="ＭＳ Ｐゴシック" w:hint="eastAsia"/>
          <w:sz w:val="22"/>
          <w:szCs w:val="22"/>
        </w:rPr>
        <w:t>事案</w:t>
      </w:r>
      <w:r w:rsidRPr="00ED7B4E">
        <w:rPr>
          <w:rFonts w:ascii="ＭＳ Ｐゴシック" w:eastAsia="ＭＳ Ｐゴシック" w:hAnsi="ＭＳ Ｐゴシック" w:hint="eastAsia"/>
          <w:sz w:val="22"/>
          <w:szCs w:val="22"/>
        </w:rPr>
        <w:t>】</w:t>
      </w:r>
    </w:p>
    <w:p w14:paraId="195398C1" w14:textId="0FB50224" w:rsidR="001C3C32" w:rsidRDefault="00455732" w:rsidP="00C02351">
      <w:pPr>
        <w:ind w:leftChars="231" w:left="705" w:hangingChars="100" w:hanging="220"/>
        <w:rPr>
          <w:rFonts w:ascii="HG丸ｺﾞｼｯｸM-PRO" w:eastAsia="HG丸ｺﾞｼｯｸM-PRO" w:hAnsi="HG丸ｺﾞｼｯｸM-PRO"/>
          <w:sz w:val="22"/>
          <w:szCs w:val="22"/>
        </w:rPr>
      </w:pPr>
      <w:r w:rsidRPr="004107E0">
        <w:rPr>
          <w:rFonts w:ascii="HG丸ｺﾞｼｯｸM-PRO" w:eastAsia="HG丸ｺﾞｼｯｸM-PRO" w:hAnsi="HG丸ｺﾞｼｯｸM-PRO"/>
          <w:noProof/>
          <w:sz w:val="22"/>
          <w:szCs w:val="22"/>
        </w:rPr>
        <mc:AlternateContent>
          <mc:Choice Requires="wps">
            <w:drawing>
              <wp:anchor distT="0" distB="0" distL="114300" distR="114300" simplePos="0" relativeHeight="252660736" behindDoc="0" locked="0" layoutInCell="1" allowOverlap="1" wp14:anchorId="7456E510" wp14:editId="70C6C273">
                <wp:simplePos x="0" y="0"/>
                <wp:positionH relativeFrom="page">
                  <wp:posOffset>4193540</wp:posOffset>
                </wp:positionH>
                <wp:positionV relativeFrom="paragraph">
                  <wp:posOffset>74295</wp:posOffset>
                </wp:positionV>
                <wp:extent cx="4419600" cy="323850"/>
                <wp:effectExtent l="0" t="0" r="0" b="0"/>
                <wp:wrapSquare wrapText="bothSides"/>
                <wp:docPr id="22" name="テキスト ボックス 22" descr="図表7-6-5　救急搬送困難事案件数と&#10;全救急搬送事案に占める割合"/>
                <wp:cNvGraphicFramePr/>
                <a:graphic xmlns:a="http://schemas.openxmlformats.org/drawingml/2006/main">
                  <a:graphicData uri="http://schemas.microsoft.com/office/word/2010/wordprocessingShape">
                    <wps:wsp>
                      <wps:cNvSpPr txBox="1"/>
                      <wps:spPr>
                        <a:xfrm>
                          <a:off x="0" y="0"/>
                          <a:ext cx="4419600" cy="323850"/>
                        </a:xfrm>
                        <a:prstGeom prst="rect">
                          <a:avLst/>
                        </a:prstGeom>
                        <a:noFill/>
                        <a:ln w="6350">
                          <a:noFill/>
                        </a:ln>
                        <a:effectLst/>
                      </wps:spPr>
                      <wps:txbx>
                        <w:txbxContent>
                          <w:p w14:paraId="28A53109" w14:textId="3D4E2812" w:rsidR="003803E0" w:rsidRDefault="003803E0" w:rsidP="00C02351">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5</w:t>
                            </w:r>
                            <w:r w:rsidRPr="00181D1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救急</w:t>
                            </w:r>
                            <w:r>
                              <w:rPr>
                                <w:rFonts w:ascii="ＭＳ Ｐゴシック" w:eastAsia="ＭＳ Ｐゴシック" w:hAnsi="ＭＳ Ｐゴシック"/>
                                <w:sz w:val="20"/>
                                <w:szCs w:val="20"/>
                              </w:rPr>
                              <w:t>搬送困難</w:t>
                            </w:r>
                            <w:r>
                              <w:rPr>
                                <w:rFonts w:ascii="ＭＳ Ｐゴシック" w:eastAsia="ＭＳ Ｐゴシック" w:hAnsi="ＭＳ Ｐゴシック" w:hint="eastAsia"/>
                                <w:sz w:val="20"/>
                                <w:szCs w:val="20"/>
                              </w:rPr>
                              <w:t>事案</w:t>
                            </w:r>
                            <w:r>
                              <w:rPr>
                                <w:rFonts w:ascii="ＭＳ Ｐゴシック" w:eastAsia="ＭＳ Ｐゴシック" w:hAnsi="ＭＳ Ｐゴシック"/>
                                <w:sz w:val="20"/>
                                <w:szCs w:val="20"/>
                              </w:rPr>
                              <w:t>件数と</w:t>
                            </w:r>
                          </w:p>
                          <w:p w14:paraId="18D0DE0C" w14:textId="77E78547" w:rsidR="003803E0" w:rsidRPr="00181D14" w:rsidRDefault="003803E0" w:rsidP="00C02351">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w:t>
                            </w:r>
                            <w:r w:rsidR="009C4A8C">
                              <w:rPr>
                                <w:rFonts w:ascii="ＭＳ Ｐゴシック" w:eastAsia="ＭＳ Ｐゴシック" w:hAnsi="ＭＳ Ｐゴシック" w:hint="eastAsia"/>
                                <w:sz w:val="20"/>
                                <w:szCs w:val="20"/>
                              </w:rPr>
                              <w:t>救急</w:t>
                            </w:r>
                            <w:r>
                              <w:rPr>
                                <w:rFonts w:ascii="ＭＳ Ｐゴシック" w:eastAsia="ＭＳ Ｐゴシック" w:hAnsi="ＭＳ Ｐゴシック"/>
                                <w:sz w:val="20"/>
                                <w:szCs w:val="20"/>
                              </w:rPr>
                              <w:t>搬送</w:t>
                            </w:r>
                            <w:r w:rsidR="009C4A8C">
                              <w:rPr>
                                <w:rFonts w:ascii="ＭＳ Ｐゴシック" w:eastAsia="ＭＳ Ｐゴシック" w:hAnsi="ＭＳ Ｐゴシック" w:hint="eastAsia"/>
                                <w:sz w:val="20"/>
                                <w:szCs w:val="20"/>
                              </w:rPr>
                              <w:t>事案</w:t>
                            </w:r>
                            <w:r>
                              <w:rPr>
                                <w:rFonts w:ascii="ＭＳ Ｐゴシック" w:eastAsia="ＭＳ Ｐゴシック" w:hAnsi="ＭＳ Ｐゴシック"/>
                                <w:sz w:val="20"/>
                                <w:szCs w:val="20"/>
                              </w:rPr>
                              <w:t>に占める割合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56E510" id="テキスト ボックス 22" o:spid="_x0000_s1044" type="#_x0000_t202" alt="図表7-6-5　救急搬送困難事案件数と&#10;全救急搬送事案に占める割合" style="position:absolute;left:0;text-align:left;margin-left:330.2pt;margin-top:5.85pt;width:348pt;height:25.5pt;z-index:252660736;visibility:visible;mso-wrap-style:non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" filled="f" stroked="f" strokeweight=".5pt">
                <v:textbox style="mso-fit-shape-to-text:t">
                  <w:txbxContent>
                    <w:p w14:paraId="28A53109" w14:textId="3D4E2812" w:rsidR="003803E0" w:rsidRDefault="003803E0" w:rsidP="00C02351">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5</w:t>
                      </w:r>
                      <w:r w:rsidRPr="00181D1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救急</w:t>
                      </w:r>
                      <w:r>
                        <w:rPr>
                          <w:rFonts w:ascii="ＭＳ Ｐゴシック" w:eastAsia="ＭＳ Ｐゴシック" w:hAnsi="ＭＳ Ｐゴシック"/>
                          <w:sz w:val="20"/>
                          <w:szCs w:val="20"/>
                        </w:rPr>
                        <w:t>搬送困難</w:t>
                      </w:r>
                      <w:r>
                        <w:rPr>
                          <w:rFonts w:ascii="ＭＳ Ｐゴシック" w:eastAsia="ＭＳ Ｐゴシック" w:hAnsi="ＭＳ Ｐゴシック" w:hint="eastAsia"/>
                          <w:sz w:val="20"/>
                          <w:szCs w:val="20"/>
                        </w:rPr>
                        <w:t>事案</w:t>
                      </w:r>
                      <w:r>
                        <w:rPr>
                          <w:rFonts w:ascii="ＭＳ Ｐゴシック" w:eastAsia="ＭＳ Ｐゴシック" w:hAnsi="ＭＳ Ｐゴシック"/>
                          <w:sz w:val="20"/>
                          <w:szCs w:val="20"/>
                        </w:rPr>
                        <w:t>件数と</w:t>
                      </w:r>
                    </w:p>
                    <w:p w14:paraId="18D0DE0C" w14:textId="77E78547" w:rsidR="003803E0" w:rsidRPr="00181D14" w:rsidRDefault="003803E0" w:rsidP="00C02351">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w:t>
                      </w:r>
                      <w:r w:rsidR="009C4A8C">
                        <w:rPr>
                          <w:rFonts w:ascii="ＭＳ Ｐゴシック" w:eastAsia="ＭＳ Ｐゴシック" w:hAnsi="ＭＳ Ｐゴシック" w:hint="eastAsia"/>
                          <w:sz w:val="20"/>
                          <w:szCs w:val="20"/>
                        </w:rPr>
                        <w:t>救急</w:t>
                      </w:r>
                      <w:r>
                        <w:rPr>
                          <w:rFonts w:ascii="ＭＳ Ｐゴシック" w:eastAsia="ＭＳ Ｐゴシック" w:hAnsi="ＭＳ Ｐゴシック"/>
                          <w:sz w:val="20"/>
                          <w:szCs w:val="20"/>
                        </w:rPr>
                        <w:t>搬送</w:t>
                      </w:r>
                      <w:r w:rsidR="009C4A8C">
                        <w:rPr>
                          <w:rFonts w:ascii="ＭＳ Ｐゴシック" w:eastAsia="ＭＳ Ｐゴシック" w:hAnsi="ＭＳ Ｐゴシック" w:hint="eastAsia"/>
                          <w:sz w:val="20"/>
                          <w:szCs w:val="20"/>
                        </w:rPr>
                        <w:t>事案</w:t>
                      </w:r>
                      <w:r>
                        <w:rPr>
                          <w:rFonts w:ascii="ＭＳ Ｐゴシック" w:eastAsia="ＭＳ Ｐゴシック" w:hAnsi="ＭＳ Ｐゴシック"/>
                          <w:sz w:val="20"/>
                          <w:szCs w:val="20"/>
                        </w:rPr>
                        <w:t>に占める割合</w:t>
                      </w:r>
                    </w:p>
                  </w:txbxContent>
                </v:textbox>
                <w10:wrap type="square" anchorx="page"/>
              </v:shape>
            </w:pict>
          </mc:Fallback>
        </mc:AlternateContent>
      </w:r>
      <w:r w:rsidRPr="00520043">
        <w:rPr>
          <w:rFonts w:ascii="ＭＳ ゴシック" w:eastAsia="ＭＳ ゴシック" w:hAnsi="ＭＳ ゴシック"/>
          <w:b/>
          <w:noProof/>
          <w:sz w:val="28"/>
          <w:szCs w:val="28"/>
        </w:rPr>
        <mc:AlternateContent>
          <mc:Choice Requires="wps">
            <w:drawing>
              <wp:anchor distT="0" distB="0" distL="114300" distR="114300" simplePos="0" relativeHeight="252664832" behindDoc="0" locked="0" layoutInCell="1" allowOverlap="1" wp14:anchorId="0FF4CCBD" wp14:editId="6BF7466B">
                <wp:simplePos x="0" y="0"/>
                <wp:positionH relativeFrom="margin">
                  <wp:posOffset>3496310</wp:posOffset>
                </wp:positionH>
                <wp:positionV relativeFrom="paragraph">
                  <wp:posOffset>447675</wp:posOffset>
                </wp:positionV>
                <wp:extent cx="2038350" cy="476250"/>
                <wp:effectExtent l="0" t="0" r="0" b="0"/>
                <wp:wrapSquare wrapText="bothSides"/>
                <wp:docPr id="33" name="テキスト ボックス 33" descr="※搬送困難事案＝医療機関への受入れ照会回数4回以上&#10;かつ現場滞在時間30分以上の事案"/>
                <wp:cNvGraphicFramePr/>
                <a:graphic xmlns:a="http://schemas.openxmlformats.org/drawingml/2006/main">
                  <a:graphicData uri="http://schemas.microsoft.com/office/word/2010/wordprocessingShape">
                    <wps:wsp>
                      <wps:cNvSpPr txBox="1"/>
                      <wps:spPr>
                        <a:xfrm>
                          <a:off x="0" y="0"/>
                          <a:ext cx="2038350" cy="476250"/>
                        </a:xfrm>
                        <a:prstGeom prst="rect">
                          <a:avLst/>
                        </a:prstGeom>
                        <a:noFill/>
                        <a:ln w="6350">
                          <a:noFill/>
                        </a:ln>
                        <a:effectLst/>
                      </wps:spPr>
                      <wps:txbx>
                        <w:txbxContent>
                          <w:p w14:paraId="0F87982A" w14:textId="60A2F6F2" w:rsidR="003803E0" w:rsidRDefault="003803E0" w:rsidP="00520043">
                            <w:pPr>
                              <w:tabs>
                                <w:tab w:val="left" w:pos="7513"/>
                              </w:tabs>
                              <w:spacing w:line="200" w:lineRule="exact"/>
                              <w:suppressOverlap/>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※搬送困難</w:t>
                            </w:r>
                            <w:r>
                              <w:rPr>
                                <w:rFonts w:ascii="ＭＳ ゴシック" w:eastAsia="ＭＳ ゴシック" w:hAnsi="ＭＳ ゴシック"/>
                                <w:sz w:val="16"/>
                                <w:szCs w:val="16"/>
                              </w:rPr>
                              <w:t>事案＝</w:t>
                            </w:r>
                            <w:r w:rsidRPr="0057364B">
                              <w:rPr>
                                <w:rFonts w:ascii="ＭＳ ゴシック" w:eastAsia="ＭＳ ゴシック" w:hAnsi="ＭＳ ゴシック" w:hint="eastAsia"/>
                                <w:sz w:val="16"/>
                                <w:szCs w:val="16"/>
                              </w:rPr>
                              <w:t>医療機関への受入れ照会回数4回以上</w:t>
                            </w:r>
                          </w:p>
                          <w:p w14:paraId="7521B752" w14:textId="13A6FCB3" w:rsidR="003803E0" w:rsidRPr="00181D14" w:rsidRDefault="003803E0" w:rsidP="00520043">
                            <w:pPr>
                              <w:tabs>
                                <w:tab w:val="left" w:pos="7513"/>
                              </w:tabs>
                              <w:spacing w:line="200" w:lineRule="exact"/>
                              <w:ind w:firstLineChars="800" w:firstLine="1280"/>
                              <w:suppressOverlap/>
                              <w:jc w:val="left"/>
                              <w:rPr>
                                <w:rFonts w:ascii="ＭＳ ゴシック" w:eastAsia="ＭＳ ゴシック" w:hAnsi="ＭＳ ゴシック"/>
                                <w:sz w:val="16"/>
                                <w:szCs w:val="16"/>
                              </w:rPr>
                            </w:pPr>
                            <w:r w:rsidRPr="0057364B">
                              <w:rPr>
                                <w:rFonts w:ascii="ＭＳ ゴシック" w:eastAsia="ＭＳ ゴシック" w:hAnsi="ＭＳ ゴシック" w:hint="eastAsia"/>
                                <w:sz w:val="16"/>
                                <w:szCs w:val="16"/>
                              </w:rPr>
                              <w:t>かつ現場滞在時間30分以上の事案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F4CCBD" id="テキスト ボックス 33" o:spid="_x0000_s1045" type="#_x0000_t202" alt="※搬送困難事案＝医療機関への受入れ照会回数4回以上&#10;かつ現場滞在時間30分以上の事案" style="position:absolute;left:0;text-align:left;margin-left:275.3pt;margin-top:35.25pt;width:160.5pt;height:37.5pt;z-index:2526648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" filled="f" stroked="f" strokeweight=".5pt">
                <v:textbox style="mso-fit-shape-to-text:t">
                  <w:txbxContent>
                    <w:p w14:paraId="0F87982A" w14:textId="60A2F6F2" w:rsidR="003803E0" w:rsidRDefault="003803E0" w:rsidP="00520043">
                      <w:pPr>
                        <w:tabs>
                          <w:tab w:val="left" w:pos="7513"/>
                        </w:tabs>
                        <w:spacing w:line="200" w:lineRule="exact"/>
                        <w:suppressOverlap/>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※搬送困難</w:t>
                      </w:r>
                      <w:r>
                        <w:rPr>
                          <w:rFonts w:ascii="ＭＳ ゴシック" w:eastAsia="ＭＳ ゴシック" w:hAnsi="ＭＳ ゴシック"/>
                          <w:sz w:val="16"/>
                          <w:szCs w:val="16"/>
                        </w:rPr>
                        <w:t>事案＝</w:t>
                      </w:r>
                      <w:r w:rsidRPr="0057364B">
                        <w:rPr>
                          <w:rFonts w:ascii="ＭＳ ゴシック" w:eastAsia="ＭＳ ゴシック" w:hAnsi="ＭＳ ゴシック" w:hint="eastAsia"/>
                          <w:sz w:val="16"/>
                          <w:szCs w:val="16"/>
                        </w:rPr>
                        <w:t>医療機関への受入れ照会回数4回以上</w:t>
                      </w:r>
                    </w:p>
                    <w:p w14:paraId="7521B752" w14:textId="13A6FCB3" w:rsidR="003803E0" w:rsidRPr="00181D14" w:rsidRDefault="003803E0" w:rsidP="00520043">
                      <w:pPr>
                        <w:tabs>
                          <w:tab w:val="left" w:pos="7513"/>
                        </w:tabs>
                        <w:spacing w:line="200" w:lineRule="exact"/>
                        <w:ind w:firstLineChars="800" w:firstLine="1280"/>
                        <w:suppressOverlap/>
                        <w:jc w:val="left"/>
                        <w:rPr>
                          <w:rFonts w:ascii="ＭＳ ゴシック" w:eastAsia="ＭＳ ゴシック" w:hAnsi="ＭＳ ゴシック"/>
                          <w:sz w:val="16"/>
                          <w:szCs w:val="16"/>
                        </w:rPr>
                      </w:pPr>
                      <w:r w:rsidRPr="0057364B">
                        <w:rPr>
                          <w:rFonts w:ascii="ＭＳ ゴシック" w:eastAsia="ＭＳ ゴシック" w:hAnsi="ＭＳ ゴシック" w:hint="eastAsia"/>
                          <w:sz w:val="16"/>
                          <w:szCs w:val="16"/>
                        </w:rPr>
                        <w:t>かつ現場滞在時間30分以上の事案</w:t>
                      </w:r>
                    </w:p>
                  </w:txbxContent>
                </v:textbox>
                <w10:wrap type="square" anchorx="margin"/>
              </v:shape>
            </w:pict>
          </mc:Fallback>
        </mc:AlternateContent>
      </w:r>
      <w:r w:rsidR="00647F5A" w:rsidRPr="00ED7B4E">
        <w:rPr>
          <w:rFonts w:ascii="HG丸ｺﾞｼｯｸM-PRO" w:eastAsia="HG丸ｺﾞｼｯｸM-PRO" w:hAnsi="HG丸ｺﾞｼｯｸM-PRO" w:hint="eastAsia"/>
          <w:sz w:val="22"/>
          <w:szCs w:val="22"/>
        </w:rPr>
        <w:t>○</w:t>
      </w:r>
      <w:r w:rsidR="00647F5A" w:rsidRPr="00520043">
        <w:rPr>
          <w:rFonts w:ascii="HG丸ｺﾞｼｯｸM-PRO" w:eastAsia="HG丸ｺﾞｼｯｸM-PRO" w:hAnsi="HG丸ｺﾞｼｯｸM-PRO" w:hint="eastAsia"/>
          <w:sz w:val="22"/>
          <w:szCs w:val="22"/>
        </w:rPr>
        <w:t>医療機関が多数ある都市部は、救急隊</w:t>
      </w:r>
      <w:r w:rsidR="00647F5A" w:rsidRPr="00096F42">
        <w:rPr>
          <w:rFonts w:ascii="HG丸ｺﾞｼｯｸM-PRO" w:eastAsia="HG丸ｺﾞｼｯｸM-PRO" w:hAnsi="HG丸ｺﾞｼｯｸM-PRO" w:hint="eastAsia"/>
          <w:color w:val="000000" w:themeColor="text1"/>
          <w:sz w:val="22"/>
          <w:szCs w:val="22"/>
        </w:rPr>
        <w:t>が病院へ受入</w:t>
      </w:r>
      <w:r w:rsidR="00647F5A">
        <w:rPr>
          <w:rFonts w:ascii="HG丸ｺﾞｼｯｸM-PRO" w:eastAsia="HG丸ｺﾞｼｯｸM-PRO" w:hAnsi="HG丸ｺﾞｼｯｸM-PRO" w:hint="eastAsia"/>
          <w:color w:val="000000" w:themeColor="text1"/>
          <w:sz w:val="22"/>
          <w:szCs w:val="22"/>
        </w:rPr>
        <w:t>れ</w:t>
      </w:r>
      <w:r w:rsidR="00647F5A" w:rsidRPr="00096F42">
        <w:rPr>
          <w:rFonts w:ascii="HG丸ｺﾞｼｯｸM-PRO" w:eastAsia="HG丸ｺﾞｼｯｸM-PRO" w:hAnsi="HG丸ｺﾞｼｯｸM-PRO" w:hint="eastAsia"/>
          <w:color w:val="000000" w:themeColor="text1"/>
          <w:sz w:val="22"/>
          <w:szCs w:val="22"/>
        </w:rPr>
        <w:t>を要請する回数（受入要請機関数）が全国平均よりも多くなる傾向</w:t>
      </w:r>
      <w:r w:rsidR="00647F5A" w:rsidRPr="009537FE">
        <w:rPr>
          <w:rFonts w:ascii="HG丸ｺﾞｼｯｸM-PRO" w:eastAsia="HG丸ｺﾞｼｯｸM-PRO" w:hAnsi="HG丸ｺﾞｼｯｸM-PRO" w:hint="eastAsia"/>
          <w:sz w:val="22"/>
          <w:szCs w:val="22"/>
        </w:rPr>
        <w:t>があります</w:t>
      </w:r>
      <w:r w:rsidR="00647F5A">
        <w:rPr>
          <w:rFonts w:ascii="HG丸ｺﾞｼｯｸM-PRO" w:eastAsia="HG丸ｺﾞｼｯｸM-PRO" w:hAnsi="HG丸ｺﾞｼｯｸM-PRO" w:hint="eastAsia"/>
          <w:sz w:val="22"/>
          <w:szCs w:val="22"/>
        </w:rPr>
        <w:t>。</w:t>
      </w:r>
    </w:p>
    <w:p w14:paraId="2DA3A938" w14:textId="442969E3" w:rsidR="001C3C32" w:rsidRDefault="00822734" w:rsidP="00C02351">
      <w:pPr>
        <w:ind w:leftChars="231" w:left="705"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2791808" behindDoc="0" locked="0" layoutInCell="1" allowOverlap="1" wp14:anchorId="2394C1F0" wp14:editId="342A09E2">
            <wp:simplePos x="0" y="0"/>
            <wp:positionH relativeFrom="margin">
              <wp:posOffset>3371850</wp:posOffset>
            </wp:positionH>
            <wp:positionV relativeFrom="paragraph">
              <wp:posOffset>38100</wp:posOffset>
            </wp:positionV>
            <wp:extent cx="2748915" cy="2159635"/>
            <wp:effectExtent l="0" t="0" r="0" b="0"/>
            <wp:wrapSquare wrapText="bothSides"/>
            <wp:docPr id="454" name="図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8915"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1BB36" w14:textId="0A42EA76" w:rsidR="001C3C32" w:rsidRDefault="00647F5A" w:rsidP="00C02351">
      <w:pPr>
        <w:ind w:leftChars="231" w:left="705" w:hangingChars="100" w:hanging="220"/>
        <w:rPr>
          <w:rFonts w:ascii="HG丸ｺﾞｼｯｸM-PRO" w:eastAsia="HG丸ｺﾞｼｯｸM-PRO" w:hAnsi="HG丸ｺﾞｼｯｸM-PRO"/>
          <w:color w:val="FF0000"/>
          <w:sz w:val="22"/>
          <w:szCs w:val="22"/>
        </w:rPr>
      </w:pPr>
      <w:r w:rsidRPr="00ED7B4E">
        <w:rPr>
          <w:rFonts w:ascii="HG丸ｺﾞｼｯｸM-PRO" w:eastAsia="HG丸ｺﾞｼｯｸM-PRO" w:hAnsi="HG丸ｺﾞｼｯｸM-PRO" w:hint="eastAsia"/>
          <w:sz w:val="22"/>
          <w:szCs w:val="22"/>
        </w:rPr>
        <w:t>○大阪府ではメディカルコントロール等による</w:t>
      </w:r>
      <w:r w:rsidRPr="009E3085">
        <w:rPr>
          <w:rFonts w:ascii="HG丸ｺﾞｼｯｸM-PRO" w:eastAsia="HG丸ｺﾞｼｯｸM-PRO" w:hAnsi="HG丸ｺﾞｼｯｸM-PRO" w:hint="eastAsia"/>
          <w:sz w:val="22"/>
          <w:szCs w:val="22"/>
        </w:rPr>
        <w:t>救急</w:t>
      </w:r>
      <w:r w:rsidR="00B560AC" w:rsidRPr="009E3085">
        <w:rPr>
          <w:rFonts w:ascii="HG丸ｺﾞｼｯｸM-PRO" w:eastAsia="HG丸ｺﾞｼｯｸM-PRO" w:hAnsi="HG丸ｺﾞｼｯｸM-PRO" w:hint="eastAsia"/>
          <w:sz w:val="22"/>
          <w:szCs w:val="22"/>
        </w:rPr>
        <w:t>搬送体制の構築</w:t>
      </w:r>
      <w:r w:rsidRPr="00ED7B4E">
        <w:rPr>
          <w:rFonts w:ascii="HG丸ｺﾞｼｯｸM-PRO" w:eastAsia="HG丸ｺﾞｼｯｸM-PRO" w:hAnsi="HG丸ｺﾞｼｯｸM-PRO" w:hint="eastAsia"/>
          <w:sz w:val="22"/>
          <w:szCs w:val="22"/>
        </w:rPr>
        <w:t>や、</w:t>
      </w:r>
      <w:r w:rsidRPr="00520043">
        <w:rPr>
          <w:rFonts w:ascii="HG丸ｺﾞｼｯｸM-PRO" w:eastAsia="HG丸ｺﾞｼｯｸM-PRO" w:hAnsi="HG丸ｺﾞｼｯｸM-PRO" w:hint="eastAsia"/>
          <w:sz w:val="22"/>
          <w:szCs w:val="22"/>
        </w:rPr>
        <w:t>救急患者受入コーディネート事業</w:t>
      </w:r>
      <w:r w:rsidRPr="00520043">
        <w:rPr>
          <w:rStyle w:val="aff"/>
          <w:rFonts w:ascii="HG丸ｺﾞｼｯｸM-PRO" w:eastAsia="HG丸ｺﾞｼｯｸM-PRO" w:hAnsi="HG丸ｺﾞｼｯｸM-PRO" w:hint="eastAsia"/>
          <w:sz w:val="22"/>
          <w:szCs w:val="22"/>
        </w:rPr>
        <w:t>注</w:t>
      </w:r>
      <w:r w:rsidR="001B447B" w:rsidRPr="00520043">
        <w:rPr>
          <w:rStyle w:val="aff"/>
          <w:rFonts w:ascii="HG丸ｺﾞｼｯｸM-PRO" w:eastAsia="HG丸ｺﾞｼｯｸM-PRO" w:hAnsi="HG丸ｺﾞｼｯｸM-PRO"/>
          <w:sz w:val="22"/>
          <w:szCs w:val="22"/>
        </w:rPr>
        <w:t>1</w:t>
      </w:r>
      <w:r w:rsidRPr="00ED7B4E">
        <w:rPr>
          <w:rFonts w:ascii="HG丸ｺﾞｼｯｸM-PRO" w:eastAsia="HG丸ｺﾞｼｯｸM-PRO" w:hAnsi="HG丸ｺﾞｼｯｸM-PRO" w:hint="eastAsia"/>
          <w:sz w:val="22"/>
          <w:szCs w:val="22"/>
        </w:rPr>
        <w:t>、夜間・休日精神科合併症支援システム</w:t>
      </w:r>
      <w:r w:rsidR="001B447B" w:rsidRPr="00520043">
        <w:rPr>
          <w:rStyle w:val="aff"/>
          <w:rFonts w:ascii="HG丸ｺﾞｼｯｸM-PRO" w:eastAsia="HG丸ｺﾞｼｯｸM-PRO" w:hAnsi="HG丸ｺﾞｼｯｸM-PRO" w:hint="eastAsia"/>
          <w:sz w:val="22"/>
          <w:szCs w:val="22"/>
        </w:rPr>
        <w:t>注</w:t>
      </w:r>
      <w:r w:rsidR="001B447B" w:rsidRPr="00520043">
        <w:rPr>
          <w:rStyle w:val="aff"/>
          <w:rFonts w:ascii="HG丸ｺﾞｼｯｸM-PRO" w:eastAsia="HG丸ｺﾞｼｯｸM-PRO" w:hAnsi="HG丸ｺﾞｼｯｸM-PRO"/>
          <w:sz w:val="22"/>
          <w:szCs w:val="22"/>
        </w:rPr>
        <w:t>2</w:t>
      </w:r>
      <w:r w:rsidRPr="00ED7B4E">
        <w:rPr>
          <w:rFonts w:ascii="HG丸ｺﾞｼｯｸM-PRO" w:eastAsia="HG丸ｺﾞｼｯｸM-PRO" w:hAnsi="HG丸ｺﾞｼｯｸM-PRO" w:hint="eastAsia"/>
          <w:sz w:val="22"/>
          <w:szCs w:val="22"/>
        </w:rPr>
        <w:t>等</w:t>
      </w:r>
      <w:r w:rsidR="001B447B" w:rsidRPr="00ED7B4E">
        <w:rPr>
          <w:rFonts w:ascii="HG丸ｺﾞｼｯｸM-PRO" w:eastAsia="HG丸ｺﾞｼｯｸM-PRO" w:hAnsi="HG丸ｺﾞｼｯｸM-PRO" w:hint="eastAsia"/>
          <w:sz w:val="22"/>
          <w:szCs w:val="22"/>
        </w:rPr>
        <w:t>により</w:t>
      </w:r>
      <w:r w:rsidRPr="00ED7B4E">
        <w:rPr>
          <w:rFonts w:ascii="HG丸ｺﾞｼｯｸM-PRO" w:eastAsia="HG丸ｺﾞｼｯｸM-PRO" w:hAnsi="HG丸ｺﾞｼｯｸM-PRO" w:hint="eastAsia"/>
          <w:sz w:val="22"/>
          <w:szCs w:val="22"/>
        </w:rPr>
        <w:t>、救急隊が搬送先選定に時間を要する事案</w:t>
      </w:r>
      <w:r w:rsidR="00E0082E" w:rsidRPr="00520043">
        <w:rPr>
          <w:rFonts w:ascii="HG丸ｺﾞｼｯｸM-PRO" w:eastAsia="HG丸ｺﾞｼｯｸM-PRO" w:hAnsi="HG丸ｺﾞｼｯｸM-PRO" w:hint="eastAsia"/>
          <w:sz w:val="22"/>
          <w:szCs w:val="22"/>
        </w:rPr>
        <w:t>の抑制に取組んできましたが</w:t>
      </w:r>
      <w:r w:rsidRPr="00520043">
        <w:rPr>
          <w:rFonts w:ascii="HG丸ｺﾞｼｯｸM-PRO" w:eastAsia="HG丸ｺﾞｼｯｸM-PRO" w:hAnsi="HG丸ｺﾞｼｯｸM-PRO" w:hint="eastAsia"/>
          <w:sz w:val="22"/>
          <w:szCs w:val="22"/>
        </w:rPr>
        <w:t>、新型コロナウイルス感染症の流行下において搬送困難</w:t>
      </w:r>
      <w:r w:rsidR="0057364B" w:rsidRPr="00520043">
        <w:rPr>
          <w:rFonts w:ascii="HG丸ｺﾞｼｯｸM-PRO" w:eastAsia="HG丸ｺﾞｼｯｸM-PRO" w:hAnsi="HG丸ｺﾞｼｯｸM-PRO" w:hint="eastAsia"/>
          <w:sz w:val="22"/>
          <w:szCs w:val="22"/>
        </w:rPr>
        <w:t>事案</w:t>
      </w:r>
      <w:r w:rsidRPr="00520043">
        <w:rPr>
          <w:rFonts w:ascii="HG丸ｺﾞｼｯｸM-PRO" w:eastAsia="HG丸ｺﾞｼｯｸM-PRO" w:hAnsi="HG丸ｺﾞｼｯｸM-PRO" w:hint="eastAsia"/>
          <w:sz w:val="22"/>
          <w:szCs w:val="22"/>
        </w:rPr>
        <w:t>が大きく増えました。</w:t>
      </w:r>
    </w:p>
    <w:p w14:paraId="72A79958" w14:textId="7909AD9C" w:rsidR="00BA56F2" w:rsidRDefault="00C258AF" w:rsidP="00C02351">
      <w:pPr>
        <w:ind w:leftChars="231" w:left="766" w:hangingChars="100" w:hanging="281"/>
        <w:rPr>
          <w:rFonts w:ascii="HG丸ｺﾞｼｯｸM-PRO" w:eastAsia="HG丸ｺﾞｼｯｸM-PRO" w:hAnsi="HG丸ｺﾞｼｯｸM-PRO"/>
          <w:color w:val="FF0000"/>
          <w:sz w:val="22"/>
          <w:szCs w:val="22"/>
        </w:rPr>
      </w:pPr>
      <w:r w:rsidRPr="00520043">
        <w:rPr>
          <w:rFonts w:ascii="ＭＳ ゴシック" w:eastAsia="ＭＳ ゴシック" w:hAnsi="ＭＳ ゴシック"/>
          <w:b/>
          <w:noProof/>
          <w:sz w:val="28"/>
          <w:szCs w:val="28"/>
        </w:rPr>
        <mc:AlternateContent>
          <mc:Choice Requires="wps">
            <w:drawing>
              <wp:anchor distT="0" distB="0" distL="114300" distR="114300" simplePos="0" relativeHeight="252662784" behindDoc="0" locked="0" layoutInCell="1" allowOverlap="1" wp14:anchorId="4A57FB79" wp14:editId="6DAB6EDF">
                <wp:simplePos x="0" y="0"/>
                <wp:positionH relativeFrom="column">
                  <wp:posOffset>4509135</wp:posOffset>
                </wp:positionH>
                <wp:positionV relativeFrom="paragraph">
                  <wp:posOffset>46355</wp:posOffset>
                </wp:positionV>
                <wp:extent cx="2038350" cy="476250"/>
                <wp:effectExtent l="0" t="0" r="0" b="0"/>
                <wp:wrapNone/>
                <wp:docPr id="30" name="テキスト ボックス 30" descr="出典　大阪府「医療対策課調べ」"/>
                <wp:cNvGraphicFramePr/>
                <a:graphic xmlns:a="http://schemas.openxmlformats.org/drawingml/2006/main">
                  <a:graphicData uri="http://schemas.microsoft.com/office/word/2010/wordprocessingShape">
                    <wps:wsp>
                      <wps:cNvSpPr txBox="1"/>
                      <wps:spPr>
                        <a:xfrm>
                          <a:off x="0" y="0"/>
                          <a:ext cx="2038350" cy="476250"/>
                        </a:xfrm>
                        <a:prstGeom prst="rect">
                          <a:avLst/>
                        </a:prstGeom>
                        <a:noFill/>
                        <a:ln w="6350">
                          <a:noFill/>
                        </a:ln>
                        <a:effectLst/>
                      </wps:spPr>
                      <wps:txbx>
                        <w:txbxContent>
                          <w:p w14:paraId="70FBEB02" w14:textId="0F2EC00F" w:rsidR="003803E0" w:rsidRPr="00181D14" w:rsidRDefault="003803E0" w:rsidP="0057364B">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w:t>
                            </w:r>
                            <w:r w:rsidRPr="00181D1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医療対策課</w:t>
                            </w:r>
                            <w:r>
                              <w:rPr>
                                <w:rFonts w:ascii="ＭＳ ゴシック" w:eastAsia="ＭＳ ゴシック" w:hAnsi="ＭＳ ゴシック"/>
                                <w:sz w:val="16"/>
                                <w:szCs w:val="16"/>
                              </w:rPr>
                              <w:t>調べ」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57FB79" id="テキスト ボックス 30" o:spid="_x0000_s1046" type="#_x0000_t202" alt="出典　大阪府「医療対策課調べ」" style="position:absolute;left:0;text-align:left;margin-left:355.05pt;margin-top:3.65pt;width:160.5pt;height:37.5pt;z-index:25266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" filled="f" stroked="f" strokeweight=".5pt">
                <v:textbox style="mso-fit-shape-to-text:t">
                  <w:txbxContent>
                    <w:p w14:paraId="70FBEB02" w14:textId="0F2EC00F" w:rsidR="003803E0" w:rsidRPr="00181D14" w:rsidRDefault="003803E0" w:rsidP="0057364B">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w:t>
                      </w:r>
                      <w:r w:rsidRPr="00181D1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医療対策課</w:t>
                      </w:r>
                      <w:r>
                        <w:rPr>
                          <w:rFonts w:ascii="ＭＳ ゴシック" w:eastAsia="ＭＳ ゴシック" w:hAnsi="ＭＳ ゴシック"/>
                          <w:sz w:val="16"/>
                          <w:szCs w:val="16"/>
                        </w:rPr>
                        <w:t>調べ」</w:t>
                      </w:r>
                    </w:p>
                  </w:txbxContent>
                </v:textbox>
              </v:shape>
            </w:pict>
          </mc:Fallback>
        </mc:AlternateContent>
      </w:r>
    </w:p>
    <w:p w14:paraId="40626DCD" w14:textId="77777777" w:rsidR="00BA56F2" w:rsidRDefault="00BA56F2" w:rsidP="00C02351">
      <w:pPr>
        <w:ind w:leftChars="231" w:left="705" w:hangingChars="100" w:hanging="220"/>
        <w:rPr>
          <w:rFonts w:ascii="HG丸ｺﾞｼｯｸM-PRO" w:eastAsia="HG丸ｺﾞｼｯｸM-PRO" w:hAnsi="HG丸ｺﾞｼｯｸM-PRO"/>
          <w:color w:val="FF0000"/>
          <w:sz w:val="22"/>
          <w:szCs w:val="22"/>
        </w:rPr>
      </w:pPr>
    </w:p>
    <w:p w14:paraId="36F17A61" w14:textId="22B2CCAA" w:rsidR="001C3C32" w:rsidRDefault="00540440" w:rsidP="00C02351">
      <w:pPr>
        <w:ind w:leftChars="231" w:left="705"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636160" behindDoc="0" locked="0" layoutInCell="1" allowOverlap="1" wp14:anchorId="228B7E17" wp14:editId="4A93D334">
                <wp:simplePos x="0" y="0"/>
                <wp:positionH relativeFrom="column">
                  <wp:posOffset>-12700</wp:posOffset>
                </wp:positionH>
                <wp:positionV relativeFrom="paragraph">
                  <wp:posOffset>20320</wp:posOffset>
                </wp:positionV>
                <wp:extent cx="6138545" cy="945515"/>
                <wp:effectExtent l="0" t="0" r="33655" b="6985"/>
                <wp:wrapNone/>
                <wp:docPr id="61" name="グループ化 61"/>
                <wp:cNvGraphicFramePr/>
                <a:graphic xmlns:a="http://schemas.openxmlformats.org/drawingml/2006/main">
                  <a:graphicData uri="http://schemas.microsoft.com/office/word/2010/wordprocessingGroup">
                    <wpg:wgp>
                      <wpg:cNvGrpSpPr/>
                      <wpg:grpSpPr>
                        <a:xfrm>
                          <a:off x="0" y="0"/>
                          <a:ext cx="6138545" cy="945515"/>
                          <a:chOff x="0" y="0"/>
                          <a:chExt cx="6138545" cy="945515"/>
                        </a:xfrm>
                      </wpg:grpSpPr>
                      <wps:wsp>
                        <wps:cNvPr id="3626" name="直線コネクタ 3626"/>
                        <wps:cNvCnPr/>
                        <wps:spPr>
                          <a:xfrm>
                            <a:off x="19050" y="0"/>
                            <a:ext cx="6119495" cy="0"/>
                          </a:xfrm>
                          <a:prstGeom prst="line">
                            <a:avLst/>
                          </a:prstGeom>
                          <a:noFill/>
                          <a:ln w="9525" cap="flat" cmpd="sng" algn="ctr">
                            <a:solidFill>
                              <a:srgbClr val="4F81BD">
                                <a:shade val="95000"/>
                                <a:satMod val="105000"/>
                              </a:srgbClr>
                            </a:solidFill>
                            <a:prstDash val="solid"/>
                          </a:ln>
                          <a:effectLst/>
                        </wps:spPr>
                        <wps:bodyPr/>
                      </wps:wsp>
                      <wps:wsp>
                        <wps:cNvPr id="3624" name="テキスト ボックス 3624" descr="注1　救急患者受入コーディネート事業：搬送先選定が困難になっており、救急隊が入院治療を必要と判断した事案等について、三次医療機関のネットワークを活用し、搬送先医療機関の選定を行う事業をいいます。&#10;注2　夜間・休日精神科合併症支援システム：精神科合併症患者（精神疾患と身体疾患を併せ持つ患者）を受け入れた二次救急医療機関や救命救急センターが、精神科病院（合併症支援病院）から精神科領域の電話コンサルテーションを受けることができ、身体的な処置を終えた患者のうち、精神科治療が必要な患者を精神科病院（合併症支援病院）につなぐことができるシステムをいいます（第７章第５節「精神疾患」参照）。"/>
                        <wps:cNvSpPr txBox="1"/>
                        <wps:spPr>
                          <a:xfrm>
                            <a:off x="0" y="9525"/>
                            <a:ext cx="6127115" cy="935990"/>
                          </a:xfrm>
                          <a:prstGeom prst="rect">
                            <a:avLst/>
                          </a:prstGeom>
                          <a:noFill/>
                          <a:ln w="6350">
                            <a:noFill/>
                          </a:ln>
                          <a:effectLst/>
                        </wps:spPr>
                        <wps:txbx>
                          <w:txbxContent>
                            <w:p w14:paraId="43452125" w14:textId="4125099D" w:rsidR="003803E0" w:rsidRPr="00520043" w:rsidRDefault="003803E0" w:rsidP="00520043">
                              <w:pPr>
                                <w:spacing w:line="220" w:lineRule="exact"/>
                                <w:ind w:left="504" w:hangingChars="280" w:hanging="504"/>
                                <w:jc w:val="left"/>
                                <w:rPr>
                                  <w:rFonts w:ascii="ＭＳ 明朝" w:hAnsi="ＭＳ 明朝"/>
                                  <w:kern w:val="0"/>
                                  <w:sz w:val="18"/>
                                </w:rPr>
                              </w:pPr>
                              <w:r w:rsidRPr="00ED7B4E">
                                <w:rPr>
                                  <w:rFonts w:asciiTheme="minorEastAsia" w:eastAsiaTheme="minorEastAsia" w:hAnsiTheme="minorEastAsia" w:hint="eastAsia"/>
                                  <w:sz w:val="18"/>
                                  <w:szCs w:val="18"/>
                                </w:rPr>
                                <w:t>注</w:t>
                              </w:r>
                              <w:r w:rsidRPr="00ED7B4E">
                                <w:rPr>
                                  <w:rFonts w:asciiTheme="minorEastAsia" w:eastAsiaTheme="minorEastAsia" w:hAnsiTheme="minorEastAsia"/>
                                  <w:sz w:val="18"/>
                                  <w:szCs w:val="18"/>
                                </w:rPr>
                                <w:t xml:space="preserve">1　</w:t>
                              </w:r>
                              <w:r w:rsidRPr="00ED7B4E">
                                <w:rPr>
                                  <w:rFonts w:asciiTheme="minorEastAsia" w:eastAsiaTheme="minorEastAsia" w:hAnsiTheme="minorEastAsia" w:hint="eastAsia"/>
                                  <w:sz w:val="18"/>
                                  <w:szCs w:val="18"/>
                                </w:rPr>
                                <w:t>救急患者</w:t>
                              </w:r>
                              <w:r w:rsidRPr="00ED7B4E">
                                <w:rPr>
                                  <w:rFonts w:asciiTheme="minorEastAsia" w:eastAsiaTheme="minorEastAsia" w:hAnsiTheme="minorEastAsia"/>
                                  <w:sz w:val="18"/>
                                  <w:szCs w:val="18"/>
                                </w:rPr>
                                <w:t>受入コーディネート</w:t>
                              </w:r>
                              <w:r w:rsidRPr="00ED7B4E">
                                <w:rPr>
                                  <w:rFonts w:hint="eastAsia"/>
                                  <w:sz w:val="18"/>
                                  <w:szCs w:val="18"/>
                                </w:rPr>
                                <w:t>事業：</w:t>
                              </w:r>
                              <w:r w:rsidRPr="00520043">
                                <w:rPr>
                                  <w:rFonts w:asciiTheme="minorEastAsia" w:eastAsiaTheme="minorEastAsia" w:hAnsiTheme="minorEastAsia" w:hint="eastAsia"/>
                                  <w:sz w:val="18"/>
                                  <w:szCs w:val="18"/>
                                </w:rPr>
                                <w:t>搬送先</w:t>
                              </w:r>
                              <w:r w:rsidRPr="00520043">
                                <w:rPr>
                                  <w:rFonts w:asciiTheme="minorEastAsia" w:eastAsiaTheme="minorEastAsia" w:hAnsiTheme="minorEastAsia"/>
                                  <w:sz w:val="18"/>
                                  <w:szCs w:val="18"/>
                                </w:rPr>
                                <w:t>選定が困難になっ</w:t>
                              </w:r>
                              <w:r w:rsidRPr="00520043">
                                <w:rPr>
                                  <w:rFonts w:asciiTheme="minorEastAsia" w:eastAsiaTheme="minorEastAsia" w:hAnsiTheme="minorEastAsia" w:hint="eastAsia"/>
                                  <w:sz w:val="18"/>
                                  <w:szCs w:val="18"/>
                                </w:rPr>
                                <w:t>ており、</w:t>
                              </w:r>
                              <w:r w:rsidRPr="00520043">
                                <w:rPr>
                                  <w:rFonts w:asciiTheme="minorEastAsia" w:eastAsiaTheme="minorEastAsia" w:hAnsiTheme="minorEastAsia"/>
                                  <w:sz w:val="18"/>
                                  <w:szCs w:val="18"/>
                                </w:rPr>
                                <w:t>救急隊が入院治療を必要と判断した</w:t>
                              </w:r>
                              <w:r w:rsidRPr="00520043">
                                <w:rPr>
                                  <w:rFonts w:asciiTheme="minorEastAsia" w:eastAsiaTheme="minorEastAsia" w:hAnsiTheme="minorEastAsia" w:hint="eastAsia"/>
                                  <w:sz w:val="18"/>
                                  <w:szCs w:val="18"/>
                                </w:rPr>
                                <w:t>事案等について、</w:t>
                              </w:r>
                              <w:r w:rsidRPr="00ED7B4E">
                                <w:rPr>
                                  <w:rFonts w:asciiTheme="minorEastAsia" w:eastAsiaTheme="minorEastAsia" w:hAnsiTheme="minorEastAsia" w:hint="eastAsia"/>
                                  <w:sz w:val="18"/>
                                  <w:szCs w:val="18"/>
                                </w:rPr>
                                <w:t>三次</w:t>
                              </w:r>
                              <w:r w:rsidRPr="00ED7B4E">
                                <w:rPr>
                                  <w:rFonts w:hint="eastAsia"/>
                                  <w:sz w:val="18"/>
                                  <w:szCs w:val="18"/>
                                </w:rPr>
                                <w:t>医療機関のネットワークを活用し、搬送先医療機関の選定を行う事業をいいます。</w:t>
                              </w:r>
                            </w:p>
                            <w:p w14:paraId="48BA61D5" w14:textId="03C11D71" w:rsidR="003803E0" w:rsidRPr="00ED7B4E" w:rsidRDefault="003803E0" w:rsidP="00520043">
                              <w:pPr>
                                <w:spacing w:line="220" w:lineRule="exact"/>
                                <w:ind w:left="504" w:hangingChars="280" w:hanging="504"/>
                                <w:rPr>
                                  <w:rFonts w:asciiTheme="minorEastAsia" w:eastAsiaTheme="minorEastAsia" w:hAnsiTheme="minorEastAsia"/>
                                  <w:sz w:val="18"/>
                                  <w:szCs w:val="18"/>
                                </w:rPr>
                              </w:pPr>
                              <w:r w:rsidRPr="00ED7B4E">
                                <w:rPr>
                                  <w:rFonts w:asciiTheme="minorEastAsia" w:eastAsiaTheme="minorEastAsia" w:hAnsiTheme="minorEastAsia" w:hint="eastAsia"/>
                                  <w:sz w:val="18"/>
                                  <w:szCs w:val="18"/>
                                </w:rPr>
                                <w:t>注</w:t>
                              </w:r>
                              <w:r w:rsidRPr="00ED7B4E">
                                <w:rPr>
                                  <w:rFonts w:asciiTheme="minorEastAsia" w:eastAsiaTheme="minorEastAsia" w:hAnsiTheme="minorEastAsia"/>
                                  <w:sz w:val="18"/>
                                  <w:szCs w:val="18"/>
                                </w:rPr>
                                <w:t>2</w:t>
                              </w:r>
                              <w:r w:rsidRPr="00ED7B4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夜間</w:t>
                              </w:r>
                              <w:r>
                                <w:rPr>
                                  <w:rFonts w:asciiTheme="minorEastAsia" w:eastAsiaTheme="minorEastAsia" w:hAnsiTheme="minorEastAsia"/>
                                  <w:sz w:val="18"/>
                                  <w:szCs w:val="18"/>
                                </w:rPr>
                                <w:t>・休日精神科合併症支援システム：</w:t>
                              </w:r>
                              <w:r w:rsidRPr="00520043">
                                <w:rPr>
                                  <w:rFonts w:asciiTheme="minorEastAsia" w:eastAsiaTheme="minorEastAsia" w:hAnsiTheme="minorEastAsia" w:hint="eastAsia"/>
                                  <w:sz w:val="18"/>
                                  <w:szCs w:val="18"/>
                                </w:rPr>
                                <w:t>精神科合併症患者（精神疾患と身体疾患を併せ持つ患者）を受け入れた二次救急医療機関や救命救急センターが、精神科病院（合併症支援病院）から精神科領域の電話コンサルテーションを受けることができ、身体的な処置を終えた患者のうち、精神科治療が必要な患者を精神科病院（合併症支援病院）につなぐことができるシステムを</w:t>
                              </w:r>
                              <w:r w:rsidRPr="00520043">
                                <w:rPr>
                                  <w:rFonts w:asciiTheme="minorEastAsia" w:eastAsiaTheme="minorEastAsia" w:hAnsiTheme="minorEastAsia"/>
                                  <w:sz w:val="18"/>
                                  <w:szCs w:val="18"/>
                                </w:rPr>
                                <w:t>いいます</w:t>
                              </w:r>
                              <w:r>
                                <w:rPr>
                                  <w:rFonts w:asciiTheme="minorEastAsia" w:eastAsiaTheme="minorEastAsia" w:hAnsiTheme="minorEastAsia" w:hint="eastAsia"/>
                                  <w:sz w:val="18"/>
                                  <w:szCs w:val="18"/>
                                </w:rPr>
                                <w:t>（第</w:t>
                              </w:r>
                              <w:r>
                                <w:rPr>
                                  <w:rFonts w:asciiTheme="minorEastAsia" w:eastAsiaTheme="minorEastAsia" w:hAnsiTheme="minorEastAsia"/>
                                  <w:sz w:val="18"/>
                                  <w:szCs w:val="18"/>
                                </w:rPr>
                                <w:t>７章</w:t>
                              </w:r>
                              <w:r>
                                <w:rPr>
                                  <w:rFonts w:asciiTheme="minorEastAsia" w:eastAsiaTheme="minorEastAsia" w:hAnsiTheme="minorEastAsia" w:hint="eastAsia"/>
                                  <w:sz w:val="18"/>
                                  <w:szCs w:val="18"/>
                                </w:rPr>
                                <w:t>第</w:t>
                              </w:r>
                              <w:r>
                                <w:rPr>
                                  <w:rFonts w:asciiTheme="minorEastAsia" w:eastAsiaTheme="minorEastAsia" w:hAnsiTheme="minorEastAsia"/>
                                  <w:sz w:val="18"/>
                                  <w:szCs w:val="18"/>
                                </w:rPr>
                                <w:t>５節「</w:t>
                              </w:r>
                              <w:r>
                                <w:rPr>
                                  <w:rFonts w:asciiTheme="minorEastAsia" w:eastAsiaTheme="minorEastAsia" w:hAnsiTheme="minorEastAsia" w:hint="eastAsia"/>
                                  <w:sz w:val="18"/>
                                  <w:szCs w:val="18"/>
                                </w:rPr>
                                <w:t>精神疾患</w:t>
                              </w:r>
                              <w:r>
                                <w:rPr>
                                  <w:rFonts w:asciiTheme="minorEastAsia" w:eastAsiaTheme="minorEastAsia" w:hAnsiTheme="minorEastAsia"/>
                                  <w:sz w:val="18"/>
                                  <w:szCs w:val="18"/>
                                </w:rPr>
                                <w:t>」</w:t>
                              </w:r>
                              <w:r>
                                <w:rPr>
                                  <w:rFonts w:asciiTheme="minorEastAsia" w:eastAsiaTheme="minorEastAsia" w:hAnsiTheme="minorEastAsia" w:hint="eastAsia"/>
                                  <w:sz w:val="18"/>
                                  <w:szCs w:val="18"/>
                                </w:rPr>
                                <w:t>参照）</w:t>
                              </w:r>
                              <w:r w:rsidRPr="00520043">
                                <w:rPr>
                                  <w:rFonts w:asciiTheme="minorEastAsia" w:eastAsiaTheme="minorEastAsia" w:hAnsiTheme="minorEastAsia" w:hint="eastAsia"/>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228B7E17" id="グループ化 61" o:spid="_x0000_s1047" style="position:absolute;left:0;text-align:left;margin-left:-1pt;margin-top:1.6pt;width:483.35pt;height:74.45pt;z-index:252636160;mso-height-relative:margin" coordsize="61385,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">
                <v:line id="直線コネクタ 3626" o:spid="_x0000_s1048" style="position:absolute;visibility:visible;mso-wrap-style:square" from="190,0" to="61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" strokecolor="#4a7ebb"/>
                <v:shape id="テキスト ボックス 3624" o:spid="_x0000_s1049" type="#_x0000_t202" alt="注1　救急患者受入コーディネート事業：搬送先選定が困難になっており、救急隊が入院治療を必要と判断した事案等について、三次医療機関のネットワークを活用し、搬送先医療機関の選定を行う事業をいいます。&#10;注2　夜間・休日精神科合併症支援システム：精神科合併症患者（精神疾患と身体疾患を併せ持つ患者）を受け入れた二次救急医療機関や救命救急センターが、精神科病院（合併症支援病院）から精神科領域の電話コンサルテーションを受けることができ、身体的な処置を終えた患者のうち、精神科治療が必要な患者を精神科病院（合併症支援病院）につなぐことができるシステムをいいます（第７章第５節「精神疾患」参照）。" style="position:absolute;top:95;width:61271;height:9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" filled="f" stroked="f" strokeweight=".5pt">
                  <v:textbox style="mso-fit-shape-to-text:t">
                    <w:txbxContent>
                      <w:p w14:paraId="43452125" w14:textId="4125099D" w:rsidR="003803E0" w:rsidRPr="00520043" w:rsidRDefault="003803E0" w:rsidP="00520043">
                        <w:pPr>
                          <w:spacing w:line="220" w:lineRule="exact"/>
                          <w:ind w:left="504" w:hangingChars="280" w:hanging="504"/>
                          <w:jc w:val="left"/>
                          <w:rPr>
                            <w:rFonts w:ascii="ＭＳ 明朝" w:hAnsi="ＭＳ 明朝"/>
                            <w:kern w:val="0"/>
                            <w:sz w:val="18"/>
                          </w:rPr>
                        </w:pPr>
                        <w:r w:rsidRPr="00ED7B4E">
                          <w:rPr>
                            <w:rFonts w:asciiTheme="minorEastAsia" w:eastAsiaTheme="minorEastAsia" w:hAnsiTheme="minorEastAsia" w:hint="eastAsia"/>
                            <w:sz w:val="18"/>
                            <w:szCs w:val="18"/>
                          </w:rPr>
                          <w:t>注</w:t>
                        </w:r>
                        <w:r w:rsidRPr="00ED7B4E">
                          <w:rPr>
                            <w:rFonts w:asciiTheme="minorEastAsia" w:eastAsiaTheme="minorEastAsia" w:hAnsiTheme="minorEastAsia"/>
                            <w:sz w:val="18"/>
                            <w:szCs w:val="18"/>
                          </w:rPr>
                          <w:t xml:space="preserve">1　</w:t>
                        </w:r>
                        <w:r w:rsidRPr="00ED7B4E">
                          <w:rPr>
                            <w:rFonts w:asciiTheme="minorEastAsia" w:eastAsiaTheme="minorEastAsia" w:hAnsiTheme="minorEastAsia" w:hint="eastAsia"/>
                            <w:sz w:val="18"/>
                            <w:szCs w:val="18"/>
                          </w:rPr>
                          <w:t>救急患者</w:t>
                        </w:r>
                        <w:r w:rsidRPr="00ED7B4E">
                          <w:rPr>
                            <w:rFonts w:asciiTheme="minorEastAsia" w:eastAsiaTheme="minorEastAsia" w:hAnsiTheme="minorEastAsia"/>
                            <w:sz w:val="18"/>
                            <w:szCs w:val="18"/>
                          </w:rPr>
                          <w:t>受入コーディネート</w:t>
                        </w:r>
                        <w:r w:rsidRPr="00ED7B4E">
                          <w:rPr>
                            <w:rFonts w:hint="eastAsia"/>
                            <w:sz w:val="18"/>
                            <w:szCs w:val="18"/>
                          </w:rPr>
                          <w:t>事業：</w:t>
                        </w:r>
                        <w:r w:rsidRPr="00520043">
                          <w:rPr>
                            <w:rFonts w:asciiTheme="minorEastAsia" w:eastAsiaTheme="minorEastAsia" w:hAnsiTheme="minorEastAsia" w:hint="eastAsia"/>
                            <w:sz w:val="18"/>
                            <w:szCs w:val="18"/>
                          </w:rPr>
                          <w:t>搬送先</w:t>
                        </w:r>
                        <w:r w:rsidRPr="00520043">
                          <w:rPr>
                            <w:rFonts w:asciiTheme="minorEastAsia" w:eastAsiaTheme="minorEastAsia" w:hAnsiTheme="minorEastAsia"/>
                            <w:sz w:val="18"/>
                            <w:szCs w:val="18"/>
                          </w:rPr>
                          <w:t>選定が困難になっ</w:t>
                        </w:r>
                        <w:r w:rsidRPr="00520043">
                          <w:rPr>
                            <w:rFonts w:asciiTheme="minorEastAsia" w:eastAsiaTheme="minorEastAsia" w:hAnsiTheme="minorEastAsia" w:hint="eastAsia"/>
                            <w:sz w:val="18"/>
                            <w:szCs w:val="18"/>
                          </w:rPr>
                          <w:t>ており、</w:t>
                        </w:r>
                        <w:r w:rsidRPr="00520043">
                          <w:rPr>
                            <w:rFonts w:asciiTheme="minorEastAsia" w:eastAsiaTheme="minorEastAsia" w:hAnsiTheme="minorEastAsia"/>
                            <w:sz w:val="18"/>
                            <w:szCs w:val="18"/>
                          </w:rPr>
                          <w:t>救急隊が入院治療を必要と判断した</w:t>
                        </w:r>
                        <w:r w:rsidRPr="00520043">
                          <w:rPr>
                            <w:rFonts w:asciiTheme="minorEastAsia" w:eastAsiaTheme="minorEastAsia" w:hAnsiTheme="minorEastAsia" w:hint="eastAsia"/>
                            <w:sz w:val="18"/>
                            <w:szCs w:val="18"/>
                          </w:rPr>
                          <w:t>事案等について、</w:t>
                        </w:r>
                        <w:r w:rsidRPr="00ED7B4E">
                          <w:rPr>
                            <w:rFonts w:asciiTheme="minorEastAsia" w:eastAsiaTheme="minorEastAsia" w:hAnsiTheme="minorEastAsia" w:hint="eastAsia"/>
                            <w:sz w:val="18"/>
                            <w:szCs w:val="18"/>
                          </w:rPr>
                          <w:t>三次</w:t>
                        </w:r>
                        <w:r w:rsidRPr="00ED7B4E">
                          <w:rPr>
                            <w:rFonts w:hint="eastAsia"/>
                            <w:sz w:val="18"/>
                            <w:szCs w:val="18"/>
                          </w:rPr>
                          <w:t>医療機関のネットワークを活用し、搬送先医療機関の選定を行う事業をいいます。</w:t>
                        </w:r>
                      </w:p>
                      <w:p w14:paraId="48BA61D5" w14:textId="03C11D71" w:rsidR="003803E0" w:rsidRPr="00ED7B4E" w:rsidRDefault="003803E0" w:rsidP="00520043">
                        <w:pPr>
                          <w:spacing w:line="220" w:lineRule="exact"/>
                          <w:ind w:left="504" w:hangingChars="280" w:hanging="504"/>
                          <w:rPr>
                            <w:rFonts w:asciiTheme="minorEastAsia" w:eastAsiaTheme="minorEastAsia" w:hAnsiTheme="minorEastAsia"/>
                            <w:sz w:val="18"/>
                            <w:szCs w:val="18"/>
                          </w:rPr>
                        </w:pPr>
                        <w:r w:rsidRPr="00ED7B4E">
                          <w:rPr>
                            <w:rFonts w:asciiTheme="minorEastAsia" w:eastAsiaTheme="minorEastAsia" w:hAnsiTheme="minorEastAsia" w:hint="eastAsia"/>
                            <w:sz w:val="18"/>
                            <w:szCs w:val="18"/>
                          </w:rPr>
                          <w:t>注</w:t>
                        </w:r>
                        <w:r w:rsidRPr="00ED7B4E">
                          <w:rPr>
                            <w:rFonts w:asciiTheme="minorEastAsia" w:eastAsiaTheme="minorEastAsia" w:hAnsiTheme="minorEastAsia"/>
                            <w:sz w:val="18"/>
                            <w:szCs w:val="18"/>
                          </w:rPr>
                          <w:t>2</w:t>
                        </w:r>
                        <w:r w:rsidRPr="00ED7B4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夜間</w:t>
                        </w:r>
                        <w:r>
                          <w:rPr>
                            <w:rFonts w:asciiTheme="minorEastAsia" w:eastAsiaTheme="minorEastAsia" w:hAnsiTheme="minorEastAsia"/>
                            <w:sz w:val="18"/>
                            <w:szCs w:val="18"/>
                          </w:rPr>
                          <w:t>・休日精神科合併症支援システム：</w:t>
                        </w:r>
                        <w:r w:rsidRPr="00520043">
                          <w:rPr>
                            <w:rFonts w:asciiTheme="minorEastAsia" w:eastAsiaTheme="minorEastAsia" w:hAnsiTheme="minorEastAsia" w:hint="eastAsia"/>
                            <w:sz w:val="18"/>
                            <w:szCs w:val="18"/>
                          </w:rPr>
                          <w:t>精神科合併症患者（精神疾患と身体疾患を併せ持つ患者）を受け入れた二次救急医療機関や救命救急センターが、精神科病院（合併症支援病院）から精神科領域の電話コンサルテーションを受けることができ、身体的な処置を終えた患者のうち、精神科治療が必要な患者を精神科病院（合併症支援病院）につなぐことができるシステムを</w:t>
                        </w:r>
                        <w:r w:rsidRPr="00520043">
                          <w:rPr>
                            <w:rFonts w:asciiTheme="minorEastAsia" w:eastAsiaTheme="minorEastAsia" w:hAnsiTheme="minorEastAsia"/>
                            <w:sz w:val="18"/>
                            <w:szCs w:val="18"/>
                          </w:rPr>
                          <w:t>いいます</w:t>
                        </w:r>
                        <w:r>
                          <w:rPr>
                            <w:rFonts w:asciiTheme="minorEastAsia" w:eastAsiaTheme="minorEastAsia" w:hAnsiTheme="minorEastAsia" w:hint="eastAsia"/>
                            <w:sz w:val="18"/>
                            <w:szCs w:val="18"/>
                          </w:rPr>
                          <w:t>（第</w:t>
                        </w:r>
                        <w:r>
                          <w:rPr>
                            <w:rFonts w:asciiTheme="minorEastAsia" w:eastAsiaTheme="minorEastAsia" w:hAnsiTheme="minorEastAsia"/>
                            <w:sz w:val="18"/>
                            <w:szCs w:val="18"/>
                          </w:rPr>
                          <w:t>７章</w:t>
                        </w:r>
                        <w:r>
                          <w:rPr>
                            <w:rFonts w:asciiTheme="minorEastAsia" w:eastAsiaTheme="minorEastAsia" w:hAnsiTheme="minorEastAsia" w:hint="eastAsia"/>
                            <w:sz w:val="18"/>
                            <w:szCs w:val="18"/>
                          </w:rPr>
                          <w:t>第</w:t>
                        </w:r>
                        <w:r>
                          <w:rPr>
                            <w:rFonts w:asciiTheme="minorEastAsia" w:eastAsiaTheme="minorEastAsia" w:hAnsiTheme="minorEastAsia"/>
                            <w:sz w:val="18"/>
                            <w:szCs w:val="18"/>
                          </w:rPr>
                          <w:t>５節「</w:t>
                        </w:r>
                        <w:r>
                          <w:rPr>
                            <w:rFonts w:asciiTheme="minorEastAsia" w:eastAsiaTheme="minorEastAsia" w:hAnsiTheme="minorEastAsia" w:hint="eastAsia"/>
                            <w:sz w:val="18"/>
                            <w:szCs w:val="18"/>
                          </w:rPr>
                          <w:t>精神疾患</w:t>
                        </w:r>
                        <w:r>
                          <w:rPr>
                            <w:rFonts w:asciiTheme="minorEastAsia" w:eastAsiaTheme="minorEastAsia" w:hAnsiTheme="minorEastAsia"/>
                            <w:sz w:val="18"/>
                            <w:szCs w:val="18"/>
                          </w:rPr>
                          <w:t>」</w:t>
                        </w:r>
                        <w:r>
                          <w:rPr>
                            <w:rFonts w:asciiTheme="minorEastAsia" w:eastAsiaTheme="minorEastAsia" w:hAnsiTheme="minorEastAsia" w:hint="eastAsia"/>
                            <w:sz w:val="18"/>
                            <w:szCs w:val="18"/>
                          </w:rPr>
                          <w:t>参照）</w:t>
                        </w:r>
                        <w:r w:rsidRPr="00520043">
                          <w:rPr>
                            <w:rFonts w:asciiTheme="minorEastAsia" w:eastAsiaTheme="minorEastAsia" w:hAnsiTheme="minorEastAsia" w:hint="eastAsia"/>
                            <w:sz w:val="18"/>
                            <w:szCs w:val="18"/>
                          </w:rPr>
                          <w:t>。</w:t>
                        </w:r>
                      </w:p>
                    </w:txbxContent>
                  </v:textbox>
                </v:shape>
              </v:group>
            </w:pict>
          </mc:Fallback>
        </mc:AlternateContent>
      </w:r>
    </w:p>
    <w:p w14:paraId="5D9027B7" w14:textId="3797E476" w:rsidR="00540440" w:rsidRDefault="00540440" w:rsidP="00C02351">
      <w:pPr>
        <w:ind w:leftChars="231" w:left="705" w:hangingChars="100" w:hanging="220"/>
        <w:rPr>
          <w:rFonts w:ascii="HG丸ｺﾞｼｯｸM-PRO" w:eastAsia="HG丸ｺﾞｼｯｸM-PRO" w:hAnsi="HG丸ｺﾞｼｯｸM-PRO"/>
          <w:color w:val="FF0000"/>
          <w:sz w:val="22"/>
          <w:szCs w:val="22"/>
        </w:rPr>
      </w:pPr>
    </w:p>
    <w:p w14:paraId="623BC44F" w14:textId="4FED5987" w:rsidR="00540440" w:rsidRDefault="00540440" w:rsidP="00C02351">
      <w:pPr>
        <w:ind w:leftChars="231" w:left="705" w:hangingChars="100" w:hanging="220"/>
        <w:rPr>
          <w:rFonts w:ascii="HG丸ｺﾞｼｯｸM-PRO" w:eastAsia="HG丸ｺﾞｼｯｸM-PRO" w:hAnsi="HG丸ｺﾞｼｯｸM-PRO"/>
          <w:color w:val="FF0000"/>
          <w:sz w:val="22"/>
          <w:szCs w:val="22"/>
        </w:rPr>
      </w:pPr>
    </w:p>
    <w:p w14:paraId="6ADEEAF6" w14:textId="21B04D00" w:rsidR="004A4684" w:rsidRPr="00572406" w:rsidRDefault="004A4684" w:rsidP="004A4684">
      <w:pPr>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lastRenderedPageBreak/>
        <w:t>○今後、高齢化の影響により救急搬送患者の増加が見込まれることから、</w:t>
      </w:r>
      <w:r w:rsidR="00AE1949" w:rsidRPr="009E3085">
        <w:rPr>
          <w:rFonts w:ascii="HG丸ｺﾞｼｯｸM-PRO" w:eastAsia="HG丸ｺﾞｼｯｸM-PRO" w:hAnsi="HG丸ｺﾞｼｯｸM-PRO" w:hint="eastAsia"/>
          <w:sz w:val="22"/>
          <w:szCs w:val="22"/>
        </w:rPr>
        <w:t>引き続き</w:t>
      </w:r>
      <w:r w:rsidRPr="00520043">
        <w:rPr>
          <w:rFonts w:ascii="HG丸ｺﾞｼｯｸM-PRO" w:eastAsia="HG丸ｺﾞｼｯｸM-PRO" w:hAnsi="HG丸ｺﾞｼｯｸM-PRO" w:hint="eastAsia"/>
          <w:sz w:val="22"/>
          <w:szCs w:val="22"/>
        </w:rPr>
        <w:t>救急搬送困難事案の抑制に向けた対策</w:t>
      </w:r>
      <w:r w:rsidR="00AE1949" w:rsidRPr="009E3085">
        <w:rPr>
          <w:rFonts w:ascii="HG丸ｺﾞｼｯｸM-PRO" w:eastAsia="HG丸ｺﾞｼｯｸM-PRO" w:hAnsi="HG丸ｺﾞｼｯｸM-PRO" w:hint="eastAsia"/>
          <w:sz w:val="22"/>
          <w:szCs w:val="22"/>
        </w:rPr>
        <w:t>を行うとともに、新興感染症の発生・まん延時において</w:t>
      </w:r>
      <w:r w:rsidR="00517061" w:rsidRPr="00520043">
        <w:rPr>
          <w:rFonts w:ascii="HG丸ｺﾞｼｯｸM-PRO" w:eastAsia="HG丸ｺﾞｼｯｸM-PRO" w:hAnsi="HG丸ｺﾞｼｯｸM-PRO" w:hint="eastAsia"/>
          <w:sz w:val="22"/>
          <w:szCs w:val="22"/>
        </w:rPr>
        <w:t>も迅速な救急搬送が</w:t>
      </w:r>
      <w:r w:rsidR="00AE1949" w:rsidRPr="009E3085">
        <w:rPr>
          <w:rFonts w:ascii="HG丸ｺﾞｼｯｸM-PRO" w:eastAsia="HG丸ｺﾞｼｯｸM-PRO" w:hAnsi="HG丸ｺﾞｼｯｸM-PRO" w:hint="eastAsia"/>
          <w:sz w:val="22"/>
          <w:szCs w:val="22"/>
        </w:rPr>
        <w:t>できるような体制を確保する必要があります。</w:t>
      </w:r>
    </w:p>
    <w:p w14:paraId="2772C9BF" w14:textId="05464A8E" w:rsidR="00E0082E" w:rsidRDefault="00BA3835" w:rsidP="004A4684">
      <w:pPr>
        <w:ind w:leftChars="200" w:left="701" w:hangingChars="100" w:hanging="281"/>
        <w:rPr>
          <w:rFonts w:ascii="HG丸ｺﾞｼｯｸM-PRO" w:eastAsia="HG丸ｺﾞｼｯｸM-PRO" w:hAnsi="HG丸ｺﾞｼｯｸM-PRO"/>
          <w:color w:val="FF000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53568" behindDoc="0" locked="0" layoutInCell="1" allowOverlap="1" wp14:anchorId="387E6AF2" wp14:editId="0ED1AADD">
                <wp:simplePos x="0" y="0"/>
                <wp:positionH relativeFrom="column">
                  <wp:posOffset>2613660</wp:posOffset>
                </wp:positionH>
                <wp:positionV relativeFrom="paragraph">
                  <wp:posOffset>2428240</wp:posOffset>
                </wp:positionV>
                <wp:extent cx="2038350" cy="476250"/>
                <wp:effectExtent l="0" t="0" r="0" b="0"/>
                <wp:wrapNone/>
                <wp:docPr id="13" name="テキスト ボックス 13" descr="出典　総務省消防庁「救急搬送における医療機関の受入状況等実態調査」"/>
                <wp:cNvGraphicFramePr/>
                <a:graphic xmlns:a="http://schemas.openxmlformats.org/drawingml/2006/main">
                  <a:graphicData uri="http://schemas.microsoft.com/office/word/2010/wordprocessingShape">
                    <wps:wsp>
                      <wps:cNvSpPr txBox="1"/>
                      <wps:spPr>
                        <a:xfrm>
                          <a:off x="0" y="0"/>
                          <a:ext cx="2038350" cy="476250"/>
                        </a:xfrm>
                        <a:prstGeom prst="rect">
                          <a:avLst/>
                        </a:prstGeom>
                        <a:noFill/>
                        <a:ln w="6350">
                          <a:noFill/>
                        </a:ln>
                        <a:effectLst/>
                      </wps:spPr>
                      <wps:txbx>
                        <w:txbxContent>
                          <w:p w14:paraId="56D2DC74" w14:textId="77777777" w:rsidR="003803E0" w:rsidRPr="00181D14" w:rsidRDefault="003803E0" w:rsidP="004A468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総務省消防庁「救急搬送における医療機関の受入状況等実態調査」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7E6AF2" id="テキスト ボックス 13" o:spid="_x0000_s1050" type="#_x0000_t202" alt="出典　総務省消防庁「救急搬送における医療機関の受入状況等実態調査」" style="position:absolute;left:0;text-align:left;margin-left:205.8pt;margin-top:191.2pt;width:160.5pt;height:37.5pt;z-index:252653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" filled="f" stroked="f" strokeweight=".5pt">
                <v:textbox style="mso-fit-shape-to-text:t">
                  <w:txbxContent>
                    <w:p w14:paraId="56D2DC74" w14:textId="77777777" w:rsidR="003803E0" w:rsidRPr="00181D14" w:rsidRDefault="003803E0" w:rsidP="004A468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総務省消防庁「救急搬送における医療機関の受入状況等実態調査」</w:t>
                      </w:r>
                    </w:p>
                  </w:txbxContent>
                </v:textbox>
              </v:shape>
            </w:pict>
          </mc:Fallback>
        </mc:AlternateContent>
      </w:r>
      <w:r>
        <w:rPr>
          <w:rFonts w:ascii="HG丸ｺﾞｼｯｸM-PRO" w:eastAsia="HG丸ｺﾞｼｯｸM-PRO" w:hAnsi="HG丸ｺﾞｼｯｸM-PRO"/>
          <w:noProof/>
          <w:sz w:val="22"/>
          <w:szCs w:val="22"/>
        </w:rPr>
        <w:drawing>
          <wp:anchor distT="0" distB="0" distL="114300" distR="114300" simplePos="0" relativeHeight="252798976" behindDoc="0" locked="0" layoutInCell="1" allowOverlap="1" wp14:anchorId="15FED972" wp14:editId="22AE2BC3">
            <wp:simplePos x="0" y="0"/>
            <wp:positionH relativeFrom="column">
              <wp:posOffset>369570</wp:posOffset>
            </wp:positionH>
            <wp:positionV relativeFrom="paragraph">
              <wp:posOffset>504825</wp:posOffset>
            </wp:positionV>
            <wp:extent cx="2531110" cy="1907540"/>
            <wp:effectExtent l="0" t="0" r="254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1110"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07E0">
        <w:rPr>
          <w:rFonts w:ascii="HG丸ｺﾞｼｯｸM-PRO" w:eastAsia="HG丸ｺﾞｼｯｸM-PRO" w:hAnsi="HG丸ｺﾞｼｯｸM-PRO"/>
          <w:noProof/>
          <w:sz w:val="22"/>
          <w:szCs w:val="22"/>
        </w:rPr>
        <mc:AlternateContent>
          <mc:Choice Requires="wps">
            <w:drawing>
              <wp:anchor distT="0" distB="0" distL="114300" distR="114300" simplePos="0" relativeHeight="252655616" behindDoc="0" locked="0" layoutInCell="1" allowOverlap="1" wp14:anchorId="6E2D5BDE" wp14:editId="0E7B13AA">
                <wp:simplePos x="0" y="0"/>
                <wp:positionH relativeFrom="column">
                  <wp:posOffset>3249295</wp:posOffset>
                </wp:positionH>
                <wp:positionV relativeFrom="paragraph">
                  <wp:posOffset>135890</wp:posOffset>
                </wp:positionV>
                <wp:extent cx="4419600" cy="323850"/>
                <wp:effectExtent l="0" t="0" r="0" b="0"/>
                <wp:wrapNone/>
                <wp:docPr id="11" name="テキスト ボックス 11" descr="図表7-6-7　救急搬送における現場滞在時間&#10;30分以上の割合（重症以上の傷病者）"/>
                <wp:cNvGraphicFramePr/>
                <a:graphic xmlns:a="http://schemas.openxmlformats.org/drawingml/2006/main">
                  <a:graphicData uri="http://schemas.microsoft.com/office/word/2010/wordprocessingShape">
                    <wps:wsp>
                      <wps:cNvSpPr txBox="1"/>
                      <wps:spPr>
                        <a:xfrm>
                          <a:off x="0" y="0"/>
                          <a:ext cx="4419600" cy="323850"/>
                        </a:xfrm>
                        <a:prstGeom prst="rect">
                          <a:avLst/>
                        </a:prstGeom>
                        <a:noFill/>
                        <a:ln w="6350">
                          <a:noFill/>
                        </a:ln>
                        <a:effectLst/>
                      </wps:spPr>
                      <wps:txbx>
                        <w:txbxContent>
                          <w:p w14:paraId="52F940AD" w14:textId="18453F01" w:rsidR="003803E0" w:rsidRDefault="003803E0" w:rsidP="004A468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7</w:t>
                            </w:r>
                            <w:r w:rsidRPr="00181D14">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における現場滞在時間</w:t>
                            </w:r>
                          </w:p>
                          <w:p w14:paraId="3F330DF5" w14:textId="77777777" w:rsidR="003803E0" w:rsidRPr="00181D14" w:rsidRDefault="003803E0" w:rsidP="004A4684">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30分以上の割合（重症以上の傷病者）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2D5BDE" id="テキスト ボックス 11" o:spid="_x0000_s1051" type="#_x0000_t202" alt="図表7-6-7　救急搬送における現場滞在時間&#10;30分以上の割合（重症以上の傷病者）" style="position:absolute;left:0;text-align:left;margin-left:255.85pt;margin-top:10.7pt;width:348pt;height:25.5pt;z-index:2526556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" filled="f" stroked="f" strokeweight=".5pt">
                <v:textbox style="mso-fit-shape-to-text:t">
                  <w:txbxContent>
                    <w:p w14:paraId="52F940AD" w14:textId="18453F01" w:rsidR="003803E0" w:rsidRDefault="003803E0" w:rsidP="004A468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7</w:t>
                      </w:r>
                      <w:r w:rsidRPr="00181D14">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における現場滞在時間</w:t>
                      </w:r>
                    </w:p>
                    <w:p w14:paraId="3F330DF5" w14:textId="77777777" w:rsidR="003803E0" w:rsidRPr="00181D14" w:rsidRDefault="003803E0" w:rsidP="004A4684">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30分以上の割合（重症以上の傷病者）</w:t>
                      </w:r>
                    </w:p>
                  </w:txbxContent>
                </v:textbox>
              </v:shape>
            </w:pict>
          </mc:Fallback>
        </mc:AlternateContent>
      </w:r>
      <w:r w:rsidRPr="004107E0">
        <w:rPr>
          <w:rFonts w:ascii="HG丸ｺﾞｼｯｸM-PRO" w:eastAsia="HG丸ｺﾞｼｯｸM-PRO" w:hAnsi="HG丸ｺﾞｼｯｸM-PRO"/>
          <w:noProof/>
          <w:sz w:val="22"/>
          <w:szCs w:val="22"/>
        </w:rPr>
        <mc:AlternateContent>
          <mc:Choice Requires="wps">
            <w:drawing>
              <wp:anchor distT="0" distB="0" distL="114300" distR="114300" simplePos="0" relativeHeight="252654592" behindDoc="0" locked="0" layoutInCell="1" allowOverlap="1" wp14:anchorId="70985B3A" wp14:editId="661B3518">
                <wp:simplePos x="0" y="0"/>
                <wp:positionH relativeFrom="column">
                  <wp:posOffset>168910</wp:posOffset>
                </wp:positionH>
                <wp:positionV relativeFrom="paragraph">
                  <wp:posOffset>137795</wp:posOffset>
                </wp:positionV>
                <wp:extent cx="4419600" cy="323850"/>
                <wp:effectExtent l="0" t="0" r="0" b="0"/>
                <wp:wrapNone/>
                <wp:docPr id="5" name="テキスト ボックス 5" descr="図表7-6-6　救急搬送における受入要請機関&#10;４機関以上の割合（重症以上の傷病者）"/>
                <wp:cNvGraphicFramePr/>
                <a:graphic xmlns:a="http://schemas.openxmlformats.org/drawingml/2006/main">
                  <a:graphicData uri="http://schemas.microsoft.com/office/word/2010/wordprocessingShape">
                    <wps:wsp>
                      <wps:cNvSpPr txBox="1"/>
                      <wps:spPr>
                        <a:xfrm>
                          <a:off x="0" y="0"/>
                          <a:ext cx="4419600" cy="323850"/>
                        </a:xfrm>
                        <a:prstGeom prst="rect">
                          <a:avLst/>
                        </a:prstGeom>
                        <a:noFill/>
                        <a:ln w="6350">
                          <a:noFill/>
                        </a:ln>
                        <a:effectLst/>
                      </wps:spPr>
                      <wps:txbx>
                        <w:txbxContent>
                          <w:p w14:paraId="5ACCAACC" w14:textId="7A640E3B" w:rsidR="003803E0" w:rsidRDefault="003803E0" w:rsidP="004A468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6</w:t>
                            </w:r>
                            <w:r w:rsidRPr="00181D14">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における受入要請機関</w:t>
                            </w:r>
                          </w:p>
                          <w:p w14:paraId="78C14759" w14:textId="6B82E983" w:rsidR="003803E0" w:rsidRPr="00181D14" w:rsidRDefault="003803E0" w:rsidP="004A4684">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４機関以上の割合（重症以上の傷病者）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985B3A" id="テキスト ボックス 5" o:spid="_x0000_s1052" type="#_x0000_t202" alt="図表7-6-6　救急搬送における受入要請機関&#10;４機関以上の割合（重症以上の傷病者）" style="position:absolute;left:0;text-align:left;margin-left:13.3pt;margin-top:10.85pt;width:348pt;height:25.5pt;z-index:2526545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" filled="f" stroked="f" strokeweight=".5pt">
                <v:textbox style="mso-fit-shape-to-text:t">
                  <w:txbxContent>
                    <w:p w14:paraId="5ACCAACC" w14:textId="7A640E3B" w:rsidR="003803E0" w:rsidRDefault="003803E0" w:rsidP="004A468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6</w:t>
                      </w:r>
                      <w:r w:rsidRPr="00181D14">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における受入要請機関</w:t>
                      </w:r>
                    </w:p>
                    <w:p w14:paraId="78C14759" w14:textId="6B82E983" w:rsidR="003803E0" w:rsidRPr="00181D14" w:rsidRDefault="003803E0" w:rsidP="004A4684">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４機関以上の割合（重症以上の傷病者）</w:t>
                      </w:r>
                    </w:p>
                  </w:txbxContent>
                </v:textbox>
              </v:shape>
            </w:pict>
          </mc:Fallback>
        </mc:AlternateContent>
      </w:r>
    </w:p>
    <w:p w14:paraId="02E1BFDF" w14:textId="2F73FAAA" w:rsidR="004A4684" w:rsidRDefault="00AC5E18" w:rsidP="004A4684">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2800000" behindDoc="0" locked="0" layoutInCell="1" allowOverlap="1" wp14:anchorId="173C956C" wp14:editId="6296DB15">
            <wp:simplePos x="0" y="0"/>
            <wp:positionH relativeFrom="column">
              <wp:posOffset>3371850</wp:posOffset>
            </wp:positionH>
            <wp:positionV relativeFrom="paragraph">
              <wp:posOffset>248920</wp:posOffset>
            </wp:positionV>
            <wp:extent cx="2498255" cy="1908000"/>
            <wp:effectExtent l="0" t="0" r="0" b="0"/>
            <wp:wrapNone/>
            <wp:docPr id="458" name="図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98255" cy="19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C134B" w14:textId="20E28BA9" w:rsidR="00540440" w:rsidRDefault="00540440" w:rsidP="004A4684">
      <w:pPr>
        <w:rPr>
          <w:rFonts w:ascii="HG丸ｺﾞｼｯｸM-PRO" w:eastAsia="HG丸ｺﾞｼｯｸM-PRO" w:hAnsi="HG丸ｺﾞｼｯｸM-PRO"/>
          <w:sz w:val="22"/>
          <w:szCs w:val="22"/>
        </w:rPr>
      </w:pPr>
    </w:p>
    <w:p w14:paraId="5B8D9B9D" w14:textId="26279949" w:rsidR="00540440" w:rsidRDefault="00540440" w:rsidP="004A4684">
      <w:pPr>
        <w:rPr>
          <w:rFonts w:ascii="HG丸ｺﾞｼｯｸM-PRO" w:eastAsia="HG丸ｺﾞｼｯｸM-PRO" w:hAnsi="HG丸ｺﾞｼｯｸM-PRO"/>
          <w:sz w:val="22"/>
          <w:szCs w:val="22"/>
        </w:rPr>
      </w:pPr>
    </w:p>
    <w:p w14:paraId="5E845BD7" w14:textId="4B22C574" w:rsidR="00450430" w:rsidRDefault="00450430" w:rsidP="004A4684">
      <w:pPr>
        <w:rPr>
          <w:rFonts w:ascii="HG丸ｺﾞｼｯｸM-PRO" w:eastAsia="HG丸ｺﾞｼｯｸM-PRO" w:hAnsi="HG丸ｺﾞｼｯｸM-PRO"/>
          <w:sz w:val="22"/>
          <w:szCs w:val="22"/>
        </w:rPr>
      </w:pPr>
    </w:p>
    <w:p w14:paraId="17DE251E" w14:textId="4BD71B1A" w:rsidR="00450430" w:rsidRDefault="00450430" w:rsidP="004A4684">
      <w:pPr>
        <w:rPr>
          <w:rFonts w:ascii="HG丸ｺﾞｼｯｸM-PRO" w:eastAsia="HG丸ｺﾞｼｯｸM-PRO" w:hAnsi="HG丸ｺﾞｼｯｸM-PRO"/>
          <w:sz w:val="22"/>
          <w:szCs w:val="22"/>
        </w:rPr>
      </w:pPr>
    </w:p>
    <w:p w14:paraId="567FB72F" w14:textId="64635324" w:rsidR="00450430" w:rsidRDefault="00450430" w:rsidP="004A4684">
      <w:pPr>
        <w:rPr>
          <w:rFonts w:ascii="HG丸ｺﾞｼｯｸM-PRO" w:eastAsia="HG丸ｺﾞｼｯｸM-PRO" w:hAnsi="HG丸ｺﾞｼｯｸM-PRO"/>
          <w:sz w:val="22"/>
          <w:szCs w:val="22"/>
        </w:rPr>
      </w:pPr>
    </w:p>
    <w:p w14:paraId="26693A3A" w14:textId="4DF3741C" w:rsidR="00450430" w:rsidRDefault="00450430" w:rsidP="004A4684">
      <w:pPr>
        <w:rPr>
          <w:rFonts w:ascii="HG丸ｺﾞｼｯｸM-PRO" w:eastAsia="HG丸ｺﾞｼｯｸM-PRO" w:hAnsi="HG丸ｺﾞｼｯｸM-PRO"/>
          <w:sz w:val="22"/>
          <w:szCs w:val="22"/>
        </w:rPr>
      </w:pPr>
    </w:p>
    <w:p w14:paraId="4259EF0B" w14:textId="18566B74" w:rsidR="00450430" w:rsidRDefault="00450430" w:rsidP="004A4684">
      <w:pPr>
        <w:rPr>
          <w:rFonts w:ascii="HG丸ｺﾞｼｯｸM-PRO" w:eastAsia="HG丸ｺﾞｼｯｸM-PRO" w:hAnsi="HG丸ｺﾞｼｯｸM-PRO"/>
          <w:sz w:val="22"/>
          <w:szCs w:val="22"/>
        </w:rPr>
      </w:pPr>
    </w:p>
    <w:p w14:paraId="024FBD95" w14:textId="3CE9B4B9" w:rsidR="00450430" w:rsidRDefault="00450430" w:rsidP="004A4684">
      <w:pPr>
        <w:rPr>
          <w:rFonts w:ascii="HG丸ｺﾞｼｯｸM-PRO" w:eastAsia="HG丸ｺﾞｼｯｸM-PRO" w:hAnsi="HG丸ｺﾞｼｯｸM-PRO"/>
          <w:sz w:val="22"/>
          <w:szCs w:val="22"/>
        </w:rPr>
      </w:pPr>
    </w:p>
    <w:p w14:paraId="5A069343" w14:textId="77777777" w:rsidR="00450430" w:rsidRDefault="00450430" w:rsidP="004A4684">
      <w:pPr>
        <w:rPr>
          <w:rFonts w:ascii="HG丸ｺﾞｼｯｸM-PRO" w:eastAsia="HG丸ｺﾞｼｯｸM-PRO" w:hAnsi="HG丸ｺﾞｼｯｸM-PRO"/>
          <w:sz w:val="22"/>
          <w:szCs w:val="22"/>
        </w:rPr>
      </w:pPr>
    </w:p>
    <w:p w14:paraId="7827AEC7" w14:textId="4CA2A155" w:rsidR="00A64D0F" w:rsidRPr="00520043" w:rsidRDefault="00CF5F47" w:rsidP="00C02351">
      <w:pPr>
        <w:ind w:leftChars="200" w:left="640" w:hangingChars="100" w:hanging="220"/>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w:t>
      </w:r>
      <w:r w:rsidR="00D9083D" w:rsidRPr="00ED7B4E">
        <w:rPr>
          <w:rFonts w:ascii="HG丸ｺﾞｼｯｸM-PRO" w:eastAsia="HG丸ｺﾞｼｯｸM-PRO" w:hAnsi="HG丸ｺﾞｼｯｸM-PRO" w:hint="eastAsia"/>
          <w:sz w:val="22"/>
          <w:szCs w:val="22"/>
        </w:rPr>
        <w:t>重症以上の傷病者の</w:t>
      </w:r>
      <w:r w:rsidR="00177656" w:rsidRPr="00520043">
        <w:rPr>
          <w:rFonts w:ascii="HG丸ｺﾞｼｯｸM-PRO" w:eastAsia="HG丸ｺﾞｼｯｸM-PRO" w:hAnsi="HG丸ｺﾞｼｯｸM-PRO" w:hint="eastAsia"/>
          <w:sz w:val="22"/>
          <w:szCs w:val="22"/>
        </w:rPr>
        <w:t>受入要請機関数</w:t>
      </w:r>
      <w:r w:rsidR="0094686B" w:rsidRPr="00ED7B4E">
        <w:rPr>
          <w:rFonts w:ascii="HG丸ｺﾞｼｯｸM-PRO" w:eastAsia="HG丸ｺﾞｼｯｸM-PRO" w:hAnsi="HG丸ｺﾞｼｯｸM-PRO" w:hint="eastAsia"/>
          <w:sz w:val="22"/>
          <w:szCs w:val="22"/>
        </w:rPr>
        <w:t>が</w:t>
      </w:r>
      <w:r w:rsidR="00C02351" w:rsidRPr="00ED7B4E">
        <w:rPr>
          <w:rFonts w:ascii="HG丸ｺﾞｼｯｸM-PRO" w:eastAsia="HG丸ｺﾞｼｯｸM-PRO" w:hAnsi="HG丸ｺﾞｼｯｸM-PRO"/>
          <w:sz w:val="22"/>
          <w:szCs w:val="22"/>
        </w:rPr>
        <w:t>11</w:t>
      </w:r>
      <w:r w:rsidR="0094686B" w:rsidRPr="00ED7B4E">
        <w:rPr>
          <w:rFonts w:ascii="HG丸ｺﾞｼｯｸM-PRO" w:eastAsia="HG丸ｺﾞｼｯｸM-PRO" w:hAnsi="HG丸ｺﾞｼｯｸM-PRO" w:hint="eastAsia"/>
          <w:sz w:val="22"/>
          <w:szCs w:val="22"/>
        </w:rPr>
        <w:t>医療機関以上となる件数は</w:t>
      </w:r>
      <w:r w:rsidR="006A393C" w:rsidRPr="00520043">
        <w:rPr>
          <w:rFonts w:ascii="HG丸ｺﾞｼｯｸM-PRO" w:eastAsia="HG丸ｺﾞｼｯｸM-PRO" w:hAnsi="HG丸ｺﾞｼｯｸM-PRO" w:hint="eastAsia"/>
          <w:sz w:val="22"/>
          <w:szCs w:val="22"/>
        </w:rPr>
        <w:t>新型コロナウイルス感染症の感染拡大に伴い、令和３年</w:t>
      </w:r>
      <w:r w:rsidR="00F428E6">
        <w:rPr>
          <w:rFonts w:ascii="HG丸ｺﾞｼｯｸM-PRO" w:eastAsia="HG丸ｺﾞｼｯｸM-PRO" w:hAnsi="HG丸ｺﾞｼｯｸM-PRO" w:hint="eastAsia"/>
          <w:sz w:val="22"/>
          <w:szCs w:val="22"/>
        </w:rPr>
        <w:t>から</w:t>
      </w:r>
      <w:r w:rsidR="006A393C" w:rsidRPr="00520043">
        <w:rPr>
          <w:rFonts w:ascii="HG丸ｺﾞｼｯｸM-PRO" w:eastAsia="HG丸ｺﾞｼｯｸM-PRO" w:hAnsi="HG丸ｺﾞｼｯｸM-PRO" w:hint="eastAsia"/>
          <w:sz w:val="22"/>
          <w:szCs w:val="22"/>
        </w:rPr>
        <w:t>大きく増加しています。</w:t>
      </w:r>
    </w:p>
    <w:p w14:paraId="2A42AC8F" w14:textId="60939F1E" w:rsidR="000525F3" w:rsidRDefault="008E2105" w:rsidP="000525F3">
      <w:pPr>
        <w:ind w:leftChars="300" w:left="630"/>
        <w:rPr>
          <w:rFonts w:ascii="HG丸ｺﾞｼｯｸM-PRO" w:eastAsia="HG丸ｺﾞｼｯｸM-PRO" w:hAnsi="HG丸ｺﾞｼｯｸM-PRO"/>
          <w:color w:val="FF0000"/>
          <w:sz w:val="22"/>
          <w:szCs w:val="22"/>
        </w:rPr>
      </w:pPr>
      <w:r w:rsidRPr="00520043">
        <w:rPr>
          <w:rFonts w:ascii="HG丸ｺﾞｼｯｸM-PRO" w:eastAsia="HG丸ｺﾞｼｯｸM-PRO" w:hAnsi="HG丸ｺﾞｼｯｸM-PRO"/>
          <w:noProof/>
          <w:sz w:val="22"/>
          <w:szCs w:val="22"/>
        </w:rPr>
        <mc:AlternateContent>
          <mc:Choice Requires="wps">
            <w:drawing>
              <wp:anchor distT="0" distB="0" distL="114300" distR="114300" simplePos="0" relativeHeight="252521472" behindDoc="0" locked="0" layoutInCell="1" allowOverlap="1" wp14:anchorId="19A54D8D" wp14:editId="7515F03A">
                <wp:simplePos x="0" y="0"/>
                <wp:positionH relativeFrom="column">
                  <wp:posOffset>697230</wp:posOffset>
                </wp:positionH>
                <wp:positionV relativeFrom="paragraph">
                  <wp:posOffset>139065</wp:posOffset>
                </wp:positionV>
                <wp:extent cx="3444240" cy="323850"/>
                <wp:effectExtent l="0" t="0" r="0" b="0"/>
                <wp:wrapSquare wrapText="bothSides"/>
                <wp:docPr id="3464" name="テキスト ボックス 3464" descr="図表7-6-8　消防機関からの受入要請が11医療機関以上&#10;となる件数（重症以上の傷病者）"/>
                <wp:cNvGraphicFramePr/>
                <a:graphic xmlns:a="http://schemas.openxmlformats.org/drawingml/2006/main">
                  <a:graphicData uri="http://schemas.microsoft.com/office/word/2010/wordprocessingShape">
                    <wps:wsp>
                      <wps:cNvSpPr txBox="1"/>
                      <wps:spPr>
                        <a:xfrm>
                          <a:off x="0" y="0"/>
                          <a:ext cx="344424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B285B" w14:textId="07F0FA18" w:rsidR="00BA56F2" w:rsidRDefault="003803E0" w:rsidP="00BA56F2">
                            <w:pPr>
                              <w:spacing w:line="240" w:lineRule="exact"/>
                              <w:ind w:firstLineChars="50" w:firstLine="100"/>
                              <w:jc w:val="left"/>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8</w:t>
                            </w:r>
                            <w:r w:rsidRPr="003B7BA7">
                              <w:rPr>
                                <w:rFonts w:ascii="ＭＳ Ｐゴシック" w:eastAsia="ＭＳ Ｐゴシック" w:hAnsi="ＭＳ Ｐゴシック" w:hint="eastAsia"/>
                                <w:sz w:val="20"/>
                                <w:szCs w:val="20"/>
                              </w:rPr>
                              <w:t xml:space="preserve">　消防機関からの受入要請が</w:t>
                            </w:r>
                            <w:r w:rsidRPr="003B7BA7">
                              <w:rPr>
                                <w:rFonts w:ascii="ＭＳ Ｐゴシック" w:eastAsia="ＭＳ Ｐゴシック" w:hAnsi="ＭＳ Ｐゴシック"/>
                                <w:sz w:val="20"/>
                                <w:szCs w:val="20"/>
                              </w:rPr>
                              <w:t>11医療機関以上</w:t>
                            </w:r>
                          </w:p>
                          <w:p w14:paraId="19A54DC3" w14:textId="4A2CECF4" w:rsidR="003803E0" w:rsidRPr="007A3B5F" w:rsidRDefault="003803E0" w:rsidP="002C59C9">
                            <w:pPr>
                              <w:spacing w:line="240" w:lineRule="exact"/>
                              <w:ind w:firstLineChars="600" w:firstLine="1200"/>
                              <w:jc w:val="left"/>
                              <w:rPr>
                                <w:rFonts w:ascii="ＭＳ Ｐゴシック" w:eastAsia="ＭＳ Ｐゴシック" w:hAnsi="ＭＳ Ｐゴシック"/>
                                <w:sz w:val="20"/>
                                <w:szCs w:val="20"/>
                              </w:rPr>
                            </w:pPr>
                            <w:r w:rsidRPr="003B7BA7">
                              <w:rPr>
                                <w:rFonts w:ascii="ＭＳ Ｐゴシック" w:eastAsia="ＭＳ Ｐゴシック" w:hAnsi="ＭＳ Ｐゴシック"/>
                                <w:sz w:val="20"/>
                                <w:szCs w:val="20"/>
                              </w:rPr>
                              <w:t>となる件数</w:t>
                            </w:r>
                            <w:r>
                              <w:rPr>
                                <w:rFonts w:ascii="ＭＳ Ｐゴシック" w:eastAsia="ＭＳ Ｐゴシック" w:hAnsi="ＭＳ Ｐゴシック" w:hint="eastAsia"/>
                                <w:sz w:val="20"/>
                                <w:szCs w:val="20"/>
                              </w:rPr>
                              <w:t>（重症以上の傷病者）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A54D8D" id="テキスト ボックス 3464" o:spid="_x0000_s1053" type="#_x0000_t202" alt="図表7-6-8　消防機関からの受入要請が11医療機関以上&#10;となる件数（重症以上の傷病者）" style="position:absolute;left:0;text-align:left;margin-left:54.9pt;margin-top:10.95pt;width:271.2pt;height:25.5pt;z-index:25252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" filled="f" stroked="f" strokeweight=".5pt">
                <v:textbox style="mso-fit-shape-to-text:t">
                  <w:txbxContent>
                    <w:p w14:paraId="388B285B" w14:textId="07F0FA18" w:rsidR="00BA56F2" w:rsidRDefault="003803E0" w:rsidP="00BA56F2">
                      <w:pPr>
                        <w:spacing w:line="240" w:lineRule="exact"/>
                        <w:ind w:firstLineChars="50" w:firstLine="100"/>
                        <w:jc w:val="left"/>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8</w:t>
                      </w:r>
                      <w:r w:rsidRPr="003B7BA7">
                        <w:rPr>
                          <w:rFonts w:ascii="ＭＳ Ｐゴシック" w:eastAsia="ＭＳ Ｐゴシック" w:hAnsi="ＭＳ Ｐゴシック" w:hint="eastAsia"/>
                          <w:sz w:val="20"/>
                          <w:szCs w:val="20"/>
                        </w:rPr>
                        <w:t xml:space="preserve">　消防機関からの受入要請が</w:t>
                      </w:r>
                      <w:r w:rsidRPr="003B7BA7">
                        <w:rPr>
                          <w:rFonts w:ascii="ＭＳ Ｐゴシック" w:eastAsia="ＭＳ Ｐゴシック" w:hAnsi="ＭＳ Ｐゴシック"/>
                          <w:sz w:val="20"/>
                          <w:szCs w:val="20"/>
                        </w:rPr>
                        <w:t>11医療機関以上</w:t>
                      </w:r>
                    </w:p>
                    <w:p w14:paraId="19A54DC3" w14:textId="4A2CECF4" w:rsidR="003803E0" w:rsidRPr="007A3B5F" w:rsidRDefault="003803E0" w:rsidP="002C59C9">
                      <w:pPr>
                        <w:spacing w:line="240" w:lineRule="exact"/>
                        <w:ind w:firstLineChars="600" w:firstLine="1200"/>
                        <w:jc w:val="left"/>
                        <w:rPr>
                          <w:rFonts w:ascii="ＭＳ Ｐゴシック" w:eastAsia="ＭＳ Ｐゴシック" w:hAnsi="ＭＳ Ｐゴシック"/>
                          <w:sz w:val="20"/>
                          <w:szCs w:val="20"/>
                        </w:rPr>
                      </w:pPr>
                      <w:r w:rsidRPr="003B7BA7">
                        <w:rPr>
                          <w:rFonts w:ascii="ＭＳ Ｐゴシック" w:eastAsia="ＭＳ Ｐゴシック" w:hAnsi="ＭＳ Ｐゴシック"/>
                          <w:sz w:val="20"/>
                          <w:szCs w:val="20"/>
                        </w:rPr>
                        <w:t>となる件数</w:t>
                      </w:r>
                      <w:r>
                        <w:rPr>
                          <w:rFonts w:ascii="ＭＳ Ｐゴシック" w:eastAsia="ＭＳ Ｐゴシック" w:hAnsi="ＭＳ Ｐゴシック" w:hint="eastAsia"/>
                          <w:sz w:val="20"/>
                          <w:szCs w:val="20"/>
                        </w:rPr>
                        <w:t>（重症以上の傷病者）</w:t>
                      </w:r>
                    </w:p>
                  </w:txbxContent>
                </v:textbox>
                <w10:wrap type="square"/>
              </v:shape>
            </w:pict>
          </mc:Fallback>
        </mc:AlternateContent>
      </w:r>
    </w:p>
    <w:p w14:paraId="46EC9920" w14:textId="42AE0AAA" w:rsidR="008E2105" w:rsidRDefault="00455732" w:rsidP="000525F3">
      <w:pPr>
        <w:ind w:leftChars="300" w:left="630"/>
        <w:rPr>
          <w:rFonts w:ascii="HG丸ｺﾞｼｯｸM-PRO" w:eastAsia="HG丸ｺﾞｼｯｸM-PRO" w:hAnsi="HG丸ｺﾞｼｯｸM-PRO"/>
          <w:color w:val="FF0000"/>
          <w:sz w:val="22"/>
          <w:szCs w:val="22"/>
        </w:rPr>
      </w:pPr>
      <w:r>
        <w:rPr>
          <w:rFonts w:ascii="HG丸ｺﾞｼｯｸM-PRO" w:eastAsia="HG丸ｺﾞｼｯｸM-PRO" w:hAnsi="HG丸ｺﾞｼｯｸM-PRO"/>
          <w:noProof/>
          <w:color w:val="FF0000"/>
          <w:sz w:val="22"/>
          <w:szCs w:val="22"/>
        </w:rPr>
        <w:drawing>
          <wp:anchor distT="0" distB="0" distL="114300" distR="114300" simplePos="0" relativeHeight="252801024" behindDoc="0" locked="0" layoutInCell="1" allowOverlap="1" wp14:anchorId="23A58E55" wp14:editId="7582D23A">
            <wp:simplePos x="0" y="0"/>
            <wp:positionH relativeFrom="column">
              <wp:posOffset>811530</wp:posOffset>
            </wp:positionH>
            <wp:positionV relativeFrom="paragraph">
              <wp:posOffset>241935</wp:posOffset>
            </wp:positionV>
            <wp:extent cx="2910205" cy="2051685"/>
            <wp:effectExtent l="0" t="0" r="4445" b="5715"/>
            <wp:wrapNone/>
            <wp:docPr id="459" name="図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10205" cy="2051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696BA" w14:textId="38CC3784" w:rsidR="008E2105" w:rsidRDefault="008E2105" w:rsidP="000525F3">
      <w:pPr>
        <w:ind w:leftChars="300" w:left="630"/>
        <w:rPr>
          <w:rFonts w:ascii="HG丸ｺﾞｼｯｸM-PRO" w:eastAsia="HG丸ｺﾞｼｯｸM-PRO" w:hAnsi="HG丸ｺﾞｼｯｸM-PRO"/>
          <w:color w:val="FF0000"/>
          <w:sz w:val="22"/>
          <w:szCs w:val="22"/>
        </w:rPr>
      </w:pPr>
    </w:p>
    <w:p w14:paraId="74703897" w14:textId="2B80A3D3" w:rsidR="008E2105" w:rsidRDefault="008E2105" w:rsidP="000525F3">
      <w:pPr>
        <w:ind w:leftChars="300" w:left="630"/>
        <w:rPr>
          <w:rFonts w:ascii="HG丸ｺﾞｼｯｸM-PRO" w:eastAsia="HG丸ｺﾞｼｯｸM-PRO" w:hAnsi="HG丸ｺﾞｼｯｸM-PRO"/>
          <w:color w:val="FF0000"/>
          <w:sz w:val="22"/>
          <w:szCs w:val="22"/>
        </w:rPr>
      </w:pPr>
    </w:p>
    <w:p w14:paraId="4D2F93A5" w14:textId="596221DB" w:rsidR="008E2105" w:rsidRDefault="008E2105" w:rsidP="000525F3">
      <w:pPr>
        <w:ind w:leftChars="300" w:left="630"/>
        <w:rPr>
          <w:rFonts w:ascii="HG丸ｺﾞｼｯｸM-PRO" w:eastAsia="HG丸ｺﾞｼｯｸM-PRO" w:hAnsi="HG丸ｺﾞｼｯｸM-PRO"/>
          <w:color w:val="FF0000"/>
          <w:sz w:val="22"/>
          <w:szCs w:val="22"/>
        </w:rPr>
      </w:pPr>
    </w:p>
    <w:p w14:paraId="063E2381" w14:textId="1117AFE3" w:rsidR="008E2105" w:rsidRDefault="008E2105" w:rsidP="000525F3">
      <w:pPr>
        <w:ind w:leftChars="300" w:left="630"/>
        <w:rPr>
          <w:rFonts w:ascii="HG丸ｺﾞｼｯｸM-PRO" w:eastAsia="HG丸ｺﾞｼｯｸM-PRO" w:hAnsi="HG丸ｺﾞｼｯｸM-PRO"/>
          <w:color w:val="FF0000"/>
          <w:sz w:val="22"/>
          <w:szCs w:val="22"/>
        </w:rPr>
      </w:pPr>
    </w:p>
    <w:p w14:paraId="287A24C8" w14:textId="20ACBA11" w:rsidR="008E2105" w:rsidRDefault="008E2105" w:rsidP="000525F3">
      <w:pPr>
        <w:ind w:leftChars="300" w:left="630"/>
        <w:rPr>
          <w:rFonts w:ascii="HG丸ｺﾞｼｯｸM-PRO" w:eastAsia="HG丸ｺﾞｼｯｸM-PRO" w:hAnsi="HG丸ｺﾞｼｯｸM-PRO"/>
          <w:color w:val="FF0000"/>
          <w:sz w:val="22"/>
          <w:szCs w:val="22"/>
        </w:rPr>
      </w:pPr>
    </w:p>
    <w:p w14:paraId="023CD6B4" w14:textId="45BDC574" w:rsidR="008E2105" w:rsidRDefault="008E2105" w:rsidP="000525F3">
      <w:pPr>
        <w:ind w:leftChars="300" w:left="630"/>
        <w:rPr>
          <w:rFonts w:ascii="HG丸ｺﾞｼｯｸM-PRO" w:eastAsia="HG丸ｺﾞｼｯｸM-PRO" w:hAnsi="HG丸ｺﾞｼｯｸM-PRO"/>
          <w:color w:val="FF0000"/>
          <w:sz w:val="22"/>
          <w:szCs w:val="22"/>
        </w:rPr>
      </w:pPr>
    </w:p>
    <w:p w14:paraId="1C4CCD48" w14:textId="1F26FEA4" w:rsidR="00BA56F2" w:rsidRDefault="00C258AF" w:rsidP="000525F3">
      <w:pPr>
        <w:ind w:leftChars="300" w:left="630"/>
        <w:rPr>
          <w:rFonts w:ascii="HG丸ｺﾞｼｯｸM-PRO" w:eastAsia="HG丸ｺﾞｼｯｸM-PRO" w:hAnsi="HG丸ｺﾞｼｯｸM-PRO"/>
          <w:color w:val="FF000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21792" behindDoc="0" locked="0" layoutInCell="1" allowOverlap="1" wp14:anchorId="632DBA95" wp14:editId="1511BC3A">
                <wp:simplePos x="0" y="0"/>
                <wp:positionH relativeFrom="margin">
                  <wp:posOffset>3730625</wp:posOffset>
                </wp:positionH>
                <wp:positionV relativeFrom="paragraph">
                  <wp:posOffset>81915</wp:posOffset>
                </wp:positionV>
                <wp:extent cx="2028190" cy="381000"/>
                <wp:effectExtent l="0" t="0" r="0" b="0"/>
                <wp:wrapNone/>
                <wp:docPr id="3608" name="テキスト ボックス 3608" descr="出典　総務省消防庁「救急搬送における&#10;医療機関の受入状況等実態調査」"/>
                <wp:cNvGraphicFramePr/>
                <a:graphic xmlns:a="http://schemas.openxmlformats.org/drawingml/2006/main">
                  <a:graphicData uri="http://schemas.microsoft.com/office/word/2010/wordprocessingShape">
                    <wps:wsp>
                      <wps:cNvSpPr txBox="1"/>
                      <wps:spPr>
                        <a:xfrm>
                          <a:off x="0" y="0"/>
                          <a:ext cx="202819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44E24A" w14:textId="0F8AAE48" w:rsidR="003803E0" w:rsidRPr="00181D14" w:rsidRDefault="003803E0" w:rsidP="00520043">
                            <w:pPr>
                              <w:tabs>
                                <w:tab w:val="left" w:pos="7513"/>
                              </w:tabs>
                              <w:spacing w:line="200" w:lineRule="exact"/>
                              <w:suppressOverlap/>
                              <w:jc w:val="righ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総務省消防庁「救急搬送における</w:t>
                            </w:r>
                          </w:p>
                          <w:p w14:paraId="591C4A58" w14:textId="77777777" w:rsidR="003803E0" w:rsidRPr="00181D14" w:rsidRDefault="003803E0" w:rsidP="00520043">
                            <w:pPr>
                              <w:tabs>
                                <w:tab w:val="left" w:pos="7513"/>
                              </w:tabs>
                              <w:spacing w:line="200" w:lineRule="exact"/>
                              <w:suppressOverlap/>
                              <w:jc w:val="righ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医療機関の受入状況等実態調査」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DBA95" id="テキスト ボックス 3608" o:spid="_x0000_s1054" type="#_x0000_t202" alt="出典　総務省消防庁「救急搬送における&#10;医療機関の受入状況等実態調査」" style="position:absolute;left:0;text-align:left;margin-left:293.75pt;margin-top:6.45pt;width:159.7pt;height:30pt;z-index:25232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" filled="f" stroked="f" strokeweight=".5pt">
                <v:textbox>
                  <w:txbxContent>
                    <w:p w14:paraId="1744E24A" w14:textId="0F8AAE48" w:rsidR="003803E0" w:rsidRPr="00181D14" w:rsidRDefault="003803E0" w:rsidP="00520043">
                      <w:pPr>
                        <w:tabs>
                          <w:tab w:val="left" w:pos="7513"/>
                        </w:tabs>
                        <w:spacing w:line="200" w:lineRule="exact"/>
                        <w:suppressOverlap/>
                        <w:jc w:val="righ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総務省消防庁「救急搬送における</w:t>
                      </w:r>
                    </w:p>
                    <w:p w14:paraId="591C4A58" w14:textId="77777777" w:rsidR="003803E0" w:rsidRPr="00181D14" w:rsidRDefault="003803E0" w:rsidP="00520043">
                      <w:pPr>
                        <w:tabs>
                          <w:tab w:val="left" w:pos="7513"/>
                        </w:tabs>
                        <w:spacing w:line="200" w:lineRule="exact"/>
                        <w:suppressOverlap/>
                        <w:jc w:val="righ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医療機関の受入状況等実態調査」</w:t>
                      </w:r>
                    </w:p>
                  </w:txbxContent>
                </v:textbox>
                <w10:wrap anchorx="margin"/>
              </v:shape>
            </w:pict>
          </mc:Fallback>
        </mc:AlternateContent>
      </w:r>
    </w:p>
    <w:p w14:paraId="31B0BA86" w14:textId="4AFDB04C" w:rsidR="008E2105" w:rsidRDefault="008E2105" w:rsidP="000525F3">
      <w:pPr>
        <w:ind w:leftChars="300" w:left="630"/>
        <w:rPr>
          <w:rFonts w:ascii="HG丸ｺﾞｼｯｸM-PRO" w:eastAsia="HG丸ｺﾞｼｯｸM-PRO" w:hAnsi="HG丸ｺﾞｼｯｸM-PRO"/>
          <w:color w:val="FF0000"/>
          <w:sz w:val="22"/>
          <w:szCs w:val="22"/>
        </w:rPr>
      </w:pPr>
    </w:p>
    <w:p w14:paraId="12D79833" w14:textId="77777777" w:rsidR="008E2105" w:rsidRDefault="008E2105" w:rsidP="000525F3">
      <w:pPr>
        <w:ind w:leftChars="300" w:left="630"/>
        <w:rPr>
          <w:rFonts w:ascii="HG丸ｺﾞｼｯｸM-PRO" w:eastAsia="HG丸ｺﾞｼｯｸM-PRO" w:hAnsi="HG丸ｺﾞｼｯｸM-PRO"/>
          <w:color w:val="FF0000"/>
          <w:sz w:val="22"/>
          <w:szCs w:val="22"/>
        </w:rPr>
      </w:pPr>
    </w:p>
    <w:p w14:paraId="5AE2A105" w14:textId="67522DD4" w:rsidR="000525F3" w:rsidRPr="0094686B" w:rsidRDefault="000525F3" w:rsidP="000525F3">
      <w:pPr>
        <w:ind w:leftChars="210" w:left="659" w:hangingChars="99" w:hanging="218"/>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w:t>
      </w:r>
      <w:r w:rsidRPr="00316D2C">
        <w:rPr>
          <w:rFonts w:ascii="HG丸ｺﾞｼｯｸM-PRO" w:eastAsia="HG丸ｺﾞｼｯｸM-PRO" w:hAnsi="HG丸ｺﾞｼｯｸM-PRO" w:hint="eastAsia"/>
          <w:sz w:val="22"/>
          <w:szCs w:val="22"/>
        </w:rPr>
        <w:t>救急隊が搬送先</w:t>
      </w:r>
      <w:r w:rsidRPr="00520043">
        <w:rPr>
          <w:rFonts w:ascii="HG丸ｺﾞｼｯｸM-PRO" w:eastAsia="HG丸ｺﾞｼｯｸM-PRO" w:hAnsi="HG丸ｺﾞｼｯｸM-PRO" w:hint="eastAsia"/>
          <w:sz w:val="22"/>
          <w:szCs w:val="22"/>
        </w:rPr>
        <w:t>医療機関</w:t>
      </w:r>
      <w:r w:rsidRPr="00375F18">
        <w:rPr>
          <w:rFonts w:ascii="HG丸ｺﾞｼｯｸM-PRO" w:eastAsia="HG丸ｺﾞｼｯｸM-PRO" w:hAnsi="HG丸ｺﾞｼｯｸM-PRO" w:hint="eastAsia"/>
          <w:sz w:val="22"/>
          <w:szCs w:val="22"/>
        </w:rPr>
        <w:t>の選定に難渋する事案が発生しており、引き続き救急</w:t>
      </w:r>
      <w:r w:rsidRPr="0094686B">
        <w:rPr>
          <w:rFonts w:ascii="HG丸ｺﾞｼｯｸM-PRO" w:eastAsia="HG丸ｺﾞｼｯｸM-PRO" w:hAnsi="HG丸ｺﾞｼｯｸM-PRO" w:hint="eastAsia"/>
          <w:sz w:val="22"/>
          <w:szCs w:val="22"/>
        </w:rPr>
        <w:t>隊が適切な搬送を行えるよう事案の分析</w:t>
      </w:r>
      <w:r>
        <w:rPr>
          <w:rFonts w:ascii="HG丸ｺﾞｼｯｸM-PRO" w:eastAsia="HG丸ｺﾞｼｯｸM-PRO" w:hAnsi="HG丸ｺﾞｼｯｸM-PRO" w:hint="eastAsia"/>
          <w:sz w:val="22"/>
          <w:szCs w:val="22"/>
        </w:rPr>
        <w:t>と</w:t>
      </w:r>
      <w:r w:rsidRPr="0094686B">
        <w:rPr>
          <w:rFonts w:ascii="HG丸ｺﾞｼｯｸM-PRO" w:eastAsia="HG丸ｺﾞｼｯｸM-PRO" w:hAnsi="HG丸ｺﾞｼｯｸM-PRO" w:hint="eastAsia"/>
          <w:sz w:val="22"/>
          <w:szCs w:val="22"/>
        </w:rPr>
        <w:t>対策が必要となっています。</w:t>
      </w:r>
    </w:p>
    <w:p w14:paraId="20805F87" w14:textId="6B1CE789" w:rsidR="0075519D" w:rsidRPr="00520043" w:rsidRDefault="0075519D" w:rsidP="00181D14">
      <w:pPr>
        <w:ind w:leftChars="300" w:left="630"/>
        <w:rPr>
          <w:rFonts w:ascii="HG丸ｺﾞｼｯｸM-PRO" w:eastAsia="HG丸ｺﾞｼｯｸM-PRO" w:hAnsi="HG丸ｺﾞｼｯｸM-PRO"/>
          <w:sz w:val="22"/>
          <w:szCs w:val="22"/>
        </w:rPr>
      </w:pPr>
    </w:p>
    <w:p w14:paraId="51FB4E4E" w14:textId="00D1A5F6" w:rsidR="006A393C" w:rsidRDefault="00A64D0F" w:rsidP="002C59C9">
      <w:pPr>
        <w:ind w:leftChars="231" w:left="705" w:hangingChars="100" w:hanging="220"/>
        <w:rPr>
          <w:rFonts w:ascii="ＭＳ Ｐゴシック" w:eastAsia="ＭＳ Ｐゴシック" w:hAnsi="ＭＳ Ｐゴシック"/>
          <w:sz w:val="22"/>
          <w:szCs w:val="22"/>
        </w:rPr>
      </w:pPr>
      <w:r w:rsidRPr="00520043">
        <w:rPr>
          <w:rFonts w:ascii="HG丸ｺﾞｼｯｸM-PRO" w:eastAsia="HG丸ｺﾞｼｯｸM-PRO" w:hAnsi="HG丸ｺﾞｼｯｸM-PRO" w:hint="eastAsia"/>
          <w:sz w:val="22"/>
          <w:szCs w:val="22"/>
        </w:rPr>
        <w:t>○</w:t>
      </w:r>
      <w:r w:rsidR="00F311AD" w:rsidRPr="00520043">
        <w:rPr>
          <w:rFonts w:ascii="HG丸ｺﾞｼｯｸM-PRO" w:eastAsia="HG丸ｺﾞｼｯｸM-PRO" w:hAnsi="HG丸ｺﾞｼｯｸM-PRO" w:hint="eastAsia"/>
          <w:sz w:val="22"/>
          <w:szCs w:val="22"/>
        </w:rPr>
        <w:t>また</w:t>
      </w:r>
      <w:r w:rsidR="00AB6821" w:rsidRPr="009E3085">
        <w:rPr>
          <w:rFonts w:ascii="HG丸ｺﾞｼｯｸM-PRO" w:eastAsia="HG丸ｺﾞｼｯｸM-PRO" w:hAnsi="HG丸ｺﾞｼｯｸM-PRO" w:hint="eastAsia"/>
          <w:sz w:val="22"/>
          <w:szCs w:val="22"/>
        </w:rPr>
        <w:t>、二次</w:t>
      </w:r>
      <w:r w:rsidR="00F311AD" w:rsidRPr="00520043">
        <w:rPr>
          <w:rFonts w:ascii="HG丸ｺﾞｼｯｸM-PRO" w:eastAsia="HG丸ｺﾞｼｯｸM-PRO" w:hAnsi="HG丸ｺﾞｼｯｸM-PRO" w:hint="eastAsia"/>
          <w:sz w:val="22"/>
          <w:szCs w:val="22"/>
        </w:rPr>
        <w:t>救急</w:t>
      </w:r>
      <w:r w:rsidR="00AB6821" w:rsidRPr="009E3085">
        <w:rPr>
          <w:rFonts w:ascii="HG丸ｺﾞｼｯｸM-PRO" w:eastAsia="HG丸ｺﾞｼｯｸM-PRO" w:hAnsi="HG丸ｺﾞｼｯｸM-PRO" w:hint="eastAsia"/>
          <w:sz w:val="22"/>
          <w:szCs w:val="22"/>
        </w:rPr>
        <w:t>医療機関で</w:t>
      </w:r>
      <w:r w:rsidR="00F311AD" w:rsidRPr="00520043">
        <w:rPr>
          <w:rFonts w:ascii="HG丸ｺﾞｼｯｸM-PRO" w:eastAsia="HG丸ｺﾞｼｯｸM-PRO" w:hAnsi="HG丸ｺﾞｼｯｸM-PRO" w:hint="eastAsia"/>
          <w:sz w:val="22"/>
          <w:szCs w:val="22"/>
        </w:rPr>
        <w:t>対応可能な</w:t>
      </w:r>
      <w:r w:rsidR="00AB6821" w:rsidRPr="009E3085">
        <w:rPr>
          <w:rFonts w:ascii="HG丸ｺﾞｼｯｸM-PRO" w:eastAsia="HG丸ｺﾞｼｯｸM-PRO" w:hAnsi="HG丸ｺﾞｼｯｸM-PRO" w:hint="eastAsia"/>
          <w:sz w:val="22"/>
          <w:szCs w:val="22"/>
        </w:rPr>
        <w:t>患者</w:t>
      </w:r>
      <w:r w:rsidR="00F02186" w:rsidRPr="00520043">
        <w:rPr>
          <w:rFonts w:ascii="HG丸ｺﾞｼｯｸM-PRO" w:eastAsia="HG丸ｺﾞｼｯｸM-PRO" w:hAnsi="HG丸ｺﾞｼｯｸM-PRO" w:hint="eastAsia"/>
          <w:sz w:val="22"/>
          <w:szCs w:val="22"/>
        </w:rPr>
        <w:t>が</w:t>
      </w:r>
      <w:r w:rsidR="003A7AB9" w:rsidRPr="00520043">
        <w:rPr>
          <w:rFonts w:ascii="HG丸ｺﾞｼｯｸM-PRO" w:eastAsia="HG丸ｺﾞｼｯｸM-PRO" w:hAnsi="HG丸ｺﾞｼｯｸM-PRO" w:hint="eastAsia"/>
          <w:sz w:val="22"/>
          <w:szCs w:val="22"/>
        </w:rPr>
        <w:t>、</w:t>
      </w:r>
      <w:r w:rsidR="003E3EC0" w:rsidRPr="009E3085">
        <w:rPr>
          <w:rFonts w:ascii="HG丸ｺﾞｼｯｸM-PRO" w:eastAsia="HG丸ｺﾞｼｯｸM-PRO" w:hAnsi="HG丸ｺﾞｼｯｸM-PRO" w:hint="eastAsia"/>
          <w:sz w:val="22"/>
          <w:szCs w:val="22"/>
        </w:rPr>
        <w:t>やむなく三</w:t>
      </w:r>
      <w:r w:rsidR="00492C43">
        <w:rPr>
          <w:rFonts w:ascii="HG丸ｺﾞｼｯｸM-PRO" w:eastAsia="HG丸ｺﾞｼｯｸM-PRO" w:hAnsi="HG丸ｺﾞｼｯｸM-PRO" w:hint="eastAsia"/>
          <w:sz w:val="22"/>
          <w:szCs w:val="22"/>
        </w:rPr>
        <w:t>救急</w:t>
      </w:r>
      <w:r w:rsidR="003E3EC0" w:rsidRPr="009E3085">
        <w:rPr>
          <w:rFonts w:ascii="HG丸ｺﾞｼｯｸM-PRO" w:eastAsia="HG丸ｺﾞｼｯｸM-PRO" w:hAnsi="HG丸ｺﾞｼｯｸM-PRO" w:hint="eastAsia"/>
          <w:sz w:val="22"/>
          <w:szCs w:val="22"/>
        </w:rPr>
        <w:t>次医療機関へ搬送される事案が発生し</w:t>
      </w:r>
      <w:r w:rsidR="0094686B" w:rsidRPr="009E3085">
        <w:rPr>
          <w:rFonts w:ascii="HG丸ｺﾞｼｯｸM-PRO" w:eastAsia="HG丸ｺﾞｼｯｸM-PRO" w:hAnsi="HG丸ｺﾞｼｯｸM-PRO" w:hint="eastAsia"/>
          <w:sz w:val="22"/>
          <w:szCs w:val="22"/>
        </w:rPr>
        <w:t>ており、</w:t>
      </w:r>
      <w:r w:rsidR="00F02186" w:rsidRPr="00520043">
        <w:rPr>
          <w:rFonts w:ascii="HG丸ｺﾞｼｯｸM-PRO" w:eastAsia="HG丸ｺﾞｼｯｸM-PRO" w:hAnsi="HG丸ｺﾞｼｯｸM-PRO" w:hint="eastAsia"/>
          <w:sz w:val="22"/>
          <w:szCs w:val="22"/>
        </w:rPr>
        <w:t>二次及び</w:t>
      </w:r>
      <w:r w:rsidR="003A7AB9" w:rsidRPr="00520043">
        <w:rPr>
          <w:rFonts w:ascii="HG丸ｺﾞｼｯｸM-PRO" w:eastAsia="HG丸ｺﾞｼｯｸM-PRO" w:hAnsi="HG丸ｺﾞｼｯｸM-PRO" w:hint="eastAsia"/>
          <w:sz w:val="22"/>
          <w:szCs w:val="22"/>
        </w:rPr>
        <w:t>三次救急</w:t>
      </w:r>
      <w:r w:rsidR="00F02186" w:rsidRPr="00520043">
        <w:rPr>
          <w:rFonts w:ascii="HG丸ｺﾞｼｯｸM-PRO" w:eastAsia="HG丸ｺﾞｼｯｸM-PRO" w:hAnsi="HG丸ｺﾞｼｯｸM-PRO" w:hint="eastAsia"/>
          <w:sz w:val="22"/>
          <w:szCs w:val="22"/>
        </w:rPr>
        <w:t>医療機関</w:t>
      </w:r>
      <w:r w:rsidR="00204823" w:rsidRPr="00520043">
        <w:rPr>
          <w:rFonts w:ascii="HG丸ｺﾞｼｯｸM-PRO" w:eastAsia="HG丸ｺﾞｼｯｸM-PRO" w:hAnsi="HG丸ｺﾞｼｯｸM-PRO" w:hint="eastAsia"/>
          <w:sz w:val="22"/>
          <w:szCs w:val="22"/>
        </w:rPr>
        <w:t>がそれぞれの役割を果たしていくことが求められます。</w:t>
      </w:r>
    </w:p>
    <w:p w14:paraId="0B04F4FD" w14:textId="30D3042C" w:rsidR="00712BE6" w:rsidRPr="009537FE" w:rsidRDefault="00F438FC" w:rsidP="00712BE6">
      <w:pPr>
        <w:ind w:firstLineChars="200" w:firstLine="440"/>
        <w:rPr>
          <w:rFonts w:ascii="ＭＳ Ｐゴシック" w:eastAsia="ＭＳ Ｐゴシック" w:hAnsi="ＭＳ Ｐゴシック"/>
          <w:sz w:val="22"/>
          <w:szCs w:val="22"/>
        </w:rPr>
      </w:pPr>
      <w:r w:rsidRPr="00520043">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2684288" behindDoc="0" locked="0" layoutInCell="1" allowOverlap="1" wp14:anchorId="37DD062F" wp14:editId="21498758">
                <wp:simplePos x="0" y="0"/>
                <wp:positionH relativeFrom="column">
                  <wp:posOffset>3213735</wp:posOffset>
                </wp:positionH>
                <wp:positionV relativeFrom="paragraph">
                  <wp:posOffset>97790</wp:posOffset>
                </wp:positionV>
                <wp:extent cx="2951480" cy="323850"/>
                <wp:effectExtent l="0" t="0" r="0" b="0"/>
                <wp:wrapSquare wrapText="bothSides"/>
                <wp:docPr id="19" name="テキスト ボックス 19" descr="図表7-6-9　高齢者の救急搬送発生場所の割合"/>
                <wp:cNvGraphicFramePr/>
                <a:graphic xmlns:a="http://schemas.openxmlformats.org/drawingml/2006/main">
                  <a:graphicData uri="http://schemas.microsoft.com/office/word/2010/wordprocessingShape">
                    <wps:wsp>
                      <wps:cNvSpPr txBox="1"/>
                      <wps:spPr>
                        <a:xfrm>
                          <a:off x="0" y="0"/>
                          <a:ext cx="2951480" cy="323850"/>
                        </a:xfrm>
                        <a:prstGeom prst="rect">
                          <a:avLst/>
                        </a:prstGeom>
                        <a:noFill/>
                        <a:ln w="6350">
                          <a:noFill/>
                        </a:ln>
                        <a:effectLst/>
                      </wps:spPr>
                      <wps:txbx>
                        <w:txbxContent>
                          <w:p w14:paraId="2094ED8D" w14:textId="0559DC82" w:rsidR="003803E0" w:rsidRPr="007A3B5F" w:rsidRDefault="003803E0" w:rsidP="00520043">
                            <w:pPr>
                              <w:spacing w:line="240" w:lineRule="exact"/>
                              <w:jc w:val="left"/>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9</w:t>
                            </w:r>
                            <w:r w:rsidRPr="003B7BA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高齢者</w:t>
                            </w:r>
                            <w:r>
                              <w:rPr>
                                <w:rFonts w:ascii="ＭＳ Ｐゴシック" w:eastAsia="ＭＳ Ｐゴシック" w:hAnsi="ＭＳ Ｐゴシック"/>
                                <w:sz w:val="20"/>
                                <w:szCs w:val="20"/>
                              </w:rPr>
                              <w:t>の</w:t>
                            </w:r>
                            <w:r>
                              <w:rPr>
                                <w:rFonts w:ascii="ＭＳ Ｐゴシック" w:eastAsia="ＭＳ Ｐゴシック" w:hAnsi="ＭＳ Ｐゴシック" w:hint="eastAsia"/>
                                <w:sz w:val="20"/>
                                <w:szCs w:val="20"/>
                              </w:rPr>
                              <w:t>救急搬送</w:t>
                            </w:r>
                            <w:r>
                              <w:rPr>
                                <w:rFonts w:ascii="ＭＳ Ｐゴシック" w:eastAsia="ＭＳ Ｐゴシック" w:hAnsi="ＭＳ Ｐゴシック"/>
                                <w:sz w:val="20"/>
                                <w:szCs w:val="20"/>
                              </w:rPr>
                              <w:t>発生場所</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DD062F" id="テキスト ボックス 19" o:spid="_x0000_s1055" type="#_x0000_t202" alt="図表7-6-9　高齢者の救急搬送発生場所の割合" style="position:absolute;left:0;text-align:left;margin-left:253.05pt;margin-top:7.7pt;width:232.4pt;height:25.5pt;z-index:25268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" filled="f" stroked="f" strokeweight=".5pt">
                <v:textbox style="mso-fit-shape-to-text:t">
                  <w:txbxContent>
                    <w:p w14:paraId="2094ED8D" w14:textId="0559DC82" w:rsidR="003803E0" w:rsidRPr="007A3B5F" w:rsidRDefault="003803E0" w:rsidP="00520043">
                      <w:pPr>
                        <w:spacing w:line="240" w:lineRule="exact"/>
                        <w:jc w:val="left"/>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9</w:t>
                      </w:r>
                      <w:r w:rsidRPr="003B7BA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高齢者</w:t>
                      </w:r>
                      <w:r>
                        <w:rPr>
                          <w:rFonts w:ascii="ＭＳ Ｐゴシック" w:eastAsia="ＭＳ Ｐゴシック" w:hAnsi="ＭＳ Ｐゴシック"/>
                          <w:sz w:val="20"/>
                          <w:szCs w:val="20"/>
                        </w:rPr>
                        <w:t>の</w:t>
                      </w:r>
                      <w:r>
                        <w:rPr>
                          <w:rFonts w:ascii="ＭＳ Ｐゴシック" w:eastAsia="ＭＳ Ｐゴシック" w:hAnsi="ＭＳ Ｐゴシック" w:hint="eastAsia"/>
                          <w:sz w:val="20"/>
                          <w:szCs w:val="20"/>
                        </w:rPr>
                        <w:t>救急搬送</w:t>
                      </w:r>
                      <w:r>
                        <w:rPr>
                          <w:rFonts w:ascii="ＭＳ Ｐゴシック" w:eastAsia="ＭＳ Ｐゴシック" w:hAnsi="ＭＳ Ｐゴシック"/>
                          <w:sz w:val="20"/>
                          <w:szCs w:val="20"/>
                        </w:rPr>
                        <w:t>発生場所</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p>
                  </w:txbxContent>
                </v:textbox>
                <w10:wrap type="square"/>
              </v:shape>
            </w:pict>
          </mc:Fallback>
        </mc:AlternateContent>
      </w:r>
      <w:r w:rsidR="00712BE6" w:rsidRPr="009537FE">
        <w:rPr>
          <w:rFonts w:ascii="ＭＳ Ｐゴシック" w:eastAsia="ＭＳ Ｐゴシック" w:hAnsi="ＭＳ Ｐゴシック" w:hint="eastAsia"/>
          <w:sz w:val="22"/>
          <w:szCs w:val="22"/>
        </w:rPr>
        <w:t>【</w:t>
      </w:r>
      <w:r w:rsidR="00720BFA">
        <w:rPr>
          <w:rFonts w:ascii="ＭＳ Ｐゴシック" w:eastAsia="ＭＳ Ｐゴシック" w:hAnsi="ＭＳ Ｐゴシック" w:hint="eastAsia"/>
          <w:sz w:val="22"/>
          <w:szCs w:val="22"/>
        </w:rPr>
        <w:t>居宅・介護施設の高齢者の救急医療</w:t>
      </w:r>
      <w:r w:rsidR="00712BE6" w:rsidRPr="009537FE">
        <w:rPr>
          <w:rFonts w:ascii="ＭＳ Ｐゴシック" w:eastAsia="ＭＳ Ｐゴシック" w:hAnsi="ＭＳ Ｐゴシック" w:hint="eastAsia"/>
          <w:sz w:val="22"/>
          <w:szCs w:val="22"/>
        </w:rPr>
        <w:t>】</w:t>
      </w:r>
    </w:p>
    <w:p w14:paraId="1C7EBA70" w14:textId="21C1A666" w:rsidR="00AB6821" w:rsidRPr="006D0EF3" w:rsidRDefault="00E97EED" w:rsidP="00FA4152">
      <w:pPr>
        <w:ind w:leftChars="200" w:left="640" w:hangingChars="100" w:hanging="220"/>
        <w:rPr>
          <w:rFonts w:ascii="HG丸ｺﾞｼｯｸM-PRO" w:eastAsia="HG丸ｺﾞｼｯｸM-PRO" w:hAnsi="HG丸ｺﾞｼｯｸM-PRO"/>
          <w:color w:val="FF0000"/>
          <w:sz w:val="22"/>
          <w:szCs w:val="22"/>
          <w:highlight w:val="yellow"/>
        </w:rPr>
      </w:pPr>
      <w:r>
        <w:rPr>
          <w:rFonts w:ascii="HG丸ｺﾞｼｯｸM-PRO" w:eastAsia="HG丸ｺﾞｼｯｸM-PRO" w:hAnsi="HG丸ｺﾞｼｯｸM-PRO"/>
          <w:noProof/>
          <w:sz w:val="22"/>
          <w:szCs w:val="22"/>
        </w:rPr>
        <w:drawing>
          <wp:anchor distT="0" distB="0" distL="114300" distR="114300" simplePos="0" relativeHeight="252803072" behindDoc="0" locked="0" layoutInCell="1" allowOverlap="1" wp14:anchorId="5B4EBAB7" wp14:editId="09EF3F8C">
            <wp:simplePos x="0" y="0"/>
            <wp:positionH relativeFrom="margin">
              <wp:posOffset>3150870</wp:posOffset>
            </wp:positionH>
            <wp:positionV relativeFrom="paragraph">
              <wp:posOffset>59055</wp:posOffset>
            </wp:positionV>
            <wp:extent cx="2987040" cy="2159635"/>
            <wp:effectExtent l="0" t="0" r="3810" b="0"/>
            <wp:wrapSquare wrapText="bothSides"/>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2618" r="1"/>
                    <a:stretch/>
                  </pic:blipFill>
                  <pic:spPr bwMode="auto">
                    <a:xfrm>
                      <a:off x="0" y="0"/>
                      <a:ext cx="2987040" cy="215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B6821" w:rsidRPr="003E4915">
        <w:rPr>
          <w:rFonts w:ascii="HG丸ｺﾞｼｯｸM-PRO" w:eastAsia="HG丸ｺﾞｼｯｸM-PRO" w:hAnsi="HG丸ｺﾞｼｯｸM-PRO" w:hint="eastAsia"/>
          <w:sz w:val="22"/>
          <w:szCs w:val="22"/>
        </w:rPr>
        <w:t>○</w:t>
      </w:r>
      <w:r w:rsidR="00C55C2F" w:rsidRPr="003E4915">
        <w:rPr>
          <w:rFonts w:ascii="HG丸ｺﾞｼｯｸM-PRO" w:eastAsia="HG丸ｺﾞｼｯｸM-PRO" w:hAnsi="HG丸ｺﾞｼｯｸM-PRO" w:hint="eastAsia"/>
          <w:sz w:val="22"/>
          <w:szCs w:val="22"/>
        </w:rPr>
        <w:t>高齢者の救急搬送は増加傾向にあり、令和</w:t>
      </w:r>
      <w:r w:rsidR="00281804">
        <w:rPr>
          <w:rFonts w:ascii="HG丸ｺﾞｼｯｸM-PRO" w:eastAsia="HG丸ｺﾞｼｯｸM-PRO" w:hAnsi="HG丸ｺﾞｼｯｸM-PRO" w:hint="eastAsia"/>
          <w:sz w:val="22"/>
          <w:szCs w:val="22"/>
        </w:rPr>
        <w:t>４</w:t>
      </w:r>
      <w:r w:rsidR="00C55C2F" w:rsidRPr="003E4915">
        <w:rPr>
          <w:rFonts w:ascii="HG丸ｺﾞｼｯｸM-PRO" w:eastAsia="HG丸ｺﾞｼｯｸM-PRO" w:hAnsi="HG丸ｺﾞｼｯｸM-PRO" w:hint="eastAsia"/>
          <w:sz w:val="22"/>
          <w:szCs w:val="22"/>
        </w:rPr>
        <w:t>年中においては、</w:t>
      </w:r>
      <w:r w:rsidR="00281804">
        <w:rPr>
          <w:rFonts w:ascii="HG丸ｺﾞｼｯｸM-PRO" w:eastAsia="HG丸ｺﾞｼｯｸM-PRO" w:hAnsi="HG丸ｺﾞｼｯｸM-PRO" w:hint="eastAsia"/>
          <w:sz w:val="22"/>
          <w:szCs w:val="22"/>
        </w:rPr>
        <w:t>321</w:t>
      </w:r>
      <w:r w:rsidR="00281804">
        <w:rPr>
          <w:rFonts w:ascii="HG丸ｺﾞｼｯｸM-PRO" w:eastAsia="HG丸ｺﾞｼｯｸM-PRO" w:hAnsi="HG丸ｺﾞｼｯｸM-PRO"/>
          <w:sz w:val="22"/>
          <w:szCs w:val="22"/>
        </w:rPr>
        <w:t>,</w:t>
      </w:r>
      <w:r w:rsidR="00281804">
        <w:rPr>
          <w:rFonts w:ascii="HG丸ｺﾞｼｯｸM-PRO" w:eastAsia="HG丸ｺﾞｼｯｸM-PRO" w:hAnsi="HG丸ｺﾞｼｯｸM-PRO" w:hint="eastAsia"/>
          <w:sz w:val="22"/>
          <w:szCs w:val="22"/>
        </w:rPr>
        <w:t>976</w:t>
      </w:r>
      <w:r w:rsidR="00BD7DC8">
        <w:rPr>
          <w:rFonts w:ascii="HG丸ｺﾞｼｯｸM-PRO" w:eastAsia="HG丸ｺﾞｼｯｸM-PRO" w:hAnsi="HG丸ｺﾞｼｯｸM-PRO" w:hint="eastAsia"/>
          <w:sz w:val="22"/>
          <w:szCs w:val="22"/>
        </w:rPr>
        <w:t>人</w:t>
      </w:r>
      <w:r w:rsidR="00F01018" w:rsidRPr="003E4915">
        <w:rPr>
          <w:rFonts w:ascii="HG丸ｺﾞｼｯｸM-PRO" w:eastAsia="HG丸ｺﾞｼｯｸM-PRO" w:hAnsi="HG丸ｺﾞｼｯｸM-PRO"/>
          <w:sz w:val="22"/>
          <w:szCs w:val="22"/>
        </w:rPr>
        <w:t>と</w:t>
      </w:r>
      <w:r w:rsidR="00C55C2F" w:rsidRPr="003E4915">
        <w:rPr>
          <w:rFonts w:ascii="HG丸ｺﾞｼｯｸM-PRO" w:eastAsia="HG丸ｺﾞｼｯｸM-PRO" w:hAnsi="HG丸ｺﾞｼｯｸM-PRO" w:hint="eastAsia"/>
          <w:sz w:val="22"/>
          <w:szCs w:val="22"/>
        </w:rPr>
        <w:t>全</w:t>
      </w:r>
      <w:r w:rsidR="00BD7DC8">
        <w:rPr>
          <w:rFonts w:ascii="HG丸ｺﾞｼｯｸM-PRO" w:eastAsia="HG丸ｺﾞｼｯｸM-PRO" w:hAnsi="HG丸ｺﾞｼｯｸM-PRO" w:hint="eastAsia"/>
          <w:sz w:val="22"/>
          <w:szCs w:val="22"/>
        </w:rPr>
        <w:t>救急</w:t>
      </w:r>
      <w:r w:rsidR="00C55C2F" w:rsidRPr="003E4915">
        <w:rPr>
          <w:rFonts w:ascii="HG丸ｺﾞｼｯｸM-PRO" w:eastAsia="HG丸ｺﾞｼｯｸM-PRO" w:hAnsi="HG丸ｺﾞｼｯｸM-PRO" w:hint="eastAsia"/>
          <w:sz w:val="22"/>
          <w:szCs w:val="22"/>
        </w:rPr>
        <w:t>搬送</w:t>
      </w:r>
      <w:r w:rsidR="00BD7DC8">
        <w:rPr>
          <w:rFonts w:ascii="HG丸ｺﾞｼｯｸM-PRO" w:eastAsia="HG丸ｺﾞｼｯｸM-PRO" w:hAnsi="HG丸ｺﾞｼｯｸM-PRO" w:hint="eastAsia"/>
          <w:sz w:val="22"/>
          <w:szCs w:val="22"/>
        </w:rPr>
        <w:t>人員</w:t>
      </w:r>
      <w:r w:rsidR="00281804">
        <w:rPr>
          <w:rFonts w:ascii="HG丸ｺﾞｼｯｸM-PRO" w:eastAsia="HG丸ｺﾞｼｯｸM-PRO" w:hAnsi="HG丸ｺﾞｼｯｸM-PRO" w:hint="eastAsia"/>
          <w:sz w:val="22"/>
          <w:szCs w:val="22"/>
        </w:rPr>
        <w:t>540,066</w:t>
      </w:r>
      <w:r w:rsidR="00BD7DC8">
        <w:rPr>
          <w:rFonts w:ascii="HG丸ｺﾞｼｯｸM-PRO" w:eastAsia="HG丸ｺﾞｼｯｸM-PRO" w:hAnsi="HG丸ｺﾞｼｯｸM-PRO" w:hint="eastAsia"/>
          <w:sz w:val="22"/>
          <w:szCs w:val="22"/>
        </w:rPr>
        <w:t>人</w:t>
      </w:r>
      <w:r w:rsidR="00F01018" w:rsidRPr="003E4915">
        <w:rPr>
          <w:rFonts w:ascii="HG丸ｺﾞｼｯｸM-PRO" w:eastAsia="HG丸ｺﾞｼｯｸM-PRO" w:hAnsi="HG丸ｺﾞｼｯｸM-PRO"/>
          <w:sz w:val="22"/>
          <w:szCs w:val="22"/>
        </w:rPr>
        <w:t>の約６割を占めています。</w:t>
      </w:r>
      <w:r w:rsidR="00F01018" w:rsidRPr="003E4915">
        <w:rPr>
          <w:rFonts w:ascii="HG丸ｺﾞｼｯｸM-PRO" w:eastAsia="HG丸ｺﾞｼｯｸM-PRO" w:hAnsi="HG丸ｺﾞｼｯｸM-PRO" w:hint="eastAsia"/>
          <w:sz w:val="22"/>
          <w:szCs w:val="22"/>
        </w:rPr>
        <w:t>また、</w:t>
      </w:r>
      <w:r w:rsidR="00AB6821" w:rsidRPr="003E4915">
        <w:rPr>
          <w:rFonts w:ascii="HG丸ｺﾞｼｯｸM-PRO" w:eastAsia="HG丸ｺﾞｼｯｸM-PRO" w:hAnsi="HG丸ｺﾞｼｯｸM-PRO" w:hint="eastAsia"/>
          <w:sz w:val="22"/>
          <w:szCs w:val="22"/>
        </w:rPr>
        <w:t>高齢者の救急搬送</w:t>
      </w:r>
      <w:r w:rsidR="003A7AB9" w:rsidRPr="003E4915">
        <w:rPr>
          <w:rFonts w:ascii="HG丸ｺﾞｼｯｸM-PRO" w:eastAsia="HG丸ｺﾞｼｯｸM-PRO" w:hAnsi="HG丸ｺﾞｼｯｸM-PRO" w:hint="eastAsia"/>
          <w:sz w:val="22"/>
          <w:szCs w:val="22"/>
        </w:rPr>
        <w:t>の発生場所の割合</w:t>
      </w:r>
      <w:r w:rsidR="00AB6821" w:rsidRPr="003E4915">
        <w:rPr>
          <w:rFonts w:ascii="HG丸ｺﾞｼｯｸM-PRO" w:eastAsia="HG丸ｺﾞｼｯｸM-PRO" w:hAnsi="HG丸ｺﾞｼｯｸM-PRO" w:hint="eastAsia"/>
          <w:sz w:val="22"/>
          <w:szCs w:val="22"/>
        </w:rPr>
        <w:t>は、</w:t>
      </w:r>
      <w:r w:rsidR="00316D2C" w:rsidRPr="003E4915">
        <w:rPr>
          <w:rFonts w:ascii="HG丸ｺﾞｼｯｸM-PRO" w:eastAsia="HG丸ｺﾞｼｯｸM-PRO" w:hAnsi="HG丸ｺﾞｼｯｸM-PRO" w:hint="eastAsia"/>
          <w:sz w:val="22"/>
          <w:szCs w:val="22"/>
        </w:rPr>
        <w:t>住宅</w:t>
      </w:r>
      <w:r w:rsidR="00F01018" w:rsidRPr="003E4915">
        <w:rPr>
          <w:rFonts w:ascii="HG丸ｺﾞｼｯｸM-PRO" w:eastAsia="HG丸ｺﾞｼｯｸM-PRO" w:hAnsi="HG丸ｺﾞｼｯｸM-PRO" w:hint="eastAsia"/>
          <w:sz w:val="22"/>
          <w:szCs w:val="22"/>
        </w:rPr>
        <w:t>が</w:t>
      </w:r>
      <w:r w:rsidR="003A7AB9" w:rsidRPr="003E4915">
        <w:rPr>
          <w:rFonts w:ascii="HG丸ｺﾞｼｯｸM-PRO" w:eastAsia="HG丸ｺﾞｼｯｸM-PRO" w:hAnsi="HG丸ｺﾞｼｯｸM-PRO"/>
          <w:sz w:val="22"/>
          <w:szCs w:val="22"/>
        </w:rPr>
        <w:t>6</w:t>
      </w:r>
      <w:r w:rsidR="00F01018" w:rsidRPr="003E4915">
        <w:rPr>
          <w:rFonts w:ascii="HG丸ｺﾞｼｯｸM-PRO" w:eastAsia="HG丸ｺﾞｼｯｸM-PRO" w:hAnsi="HG丸ｺﾞｼｯｸM-PRO" w:hint="eastAsia"/>
          <w:sz w:val="22"/>
          <w:szCs w:val="22"/>
        </w:rPr>
        <w:t>３</w:t>
      </w:r>
      <w:r w:rsidR="003A7AB9" w:rsidRPr="003E4915">
        <w:rPr>
          <w:rFonts w:ascii="HG丸ｺﾞｼｯｸM-PRO" w:eastAsia="HG丸ｺﾞｼｯｸM-PRO" w:hAnsi="HG丸ｺﾞｼｯｸM-PRO"/>
          <w:sz w:val="22"/>
          <w:szCs w:val="22"/>
        </w:rPr>
        <w:t>％</w:t>
      </w:r>
      <w:r w:rsidR="003A7AB9" w:rsidRPr="003E4915">
        <w:rPr>
          <w:rFonts w:ascii="HG丸ｺﾞｼｯｸM-PRO" w:eastAsia="HG丸ｺﾞｼｯｸM-PRO" w:hAnsi="HG丸ｺﾞｼｯｸM-PRO" w:hint="eastAsia"/>
          <w:sz w:val="22"/>
          <w:szCs w:val="22"/>
        </w:rPr>
        <w:t>程度でおおむね横ばいで</w:t>
      </w:r>
      <w:r w:rsidR="00F17616" w:rsidRPr="003E4915">
        <w:rPr>
          <w:rFonts w:ascii="HG丸ｺﾞｼｯｸM-PRO" w:eastAsia="HG丸ｺﾞｼｯｸM-PRO" w:hAnsi="HG丸ｺﾞｼｯｸM-PRO" w:hint="eastAsia"/>
          <w:sz w:val="22"/>
          <w:szCs w:val="22"/>
        </w:rPr>
        <w:t>すが</w:t>
      </w:r>
      <w:r w:rsidR="003A7AB9" w:rsidRPr="003E4915">
        <w:rPr>
          <w:rFonts w:ascii="HG丸ｺﾞｼｯｸM-PRO" w:eastAsia="HG丸ｺﾞｼｯｸM-PRO" w:hAnsi="HG丸ｺﾞｼｯｸM-PRO" w:hint="eastAsia"/>
          <w:sz w:val="22"/>
          <w:szCs w:val="22"/>
        </w:rPr>
        <w:t>、</w:t>
      </w:r>
      <w:r w:rsidR="00AB6821" w:rsidRPr="003E4915">
        <w:rPr>
          <w:rFonts w:ascii="HG丸ｺﾞｼｯｸM-PRO" w:eastAsia="HG丸ｺﾞｼｯｸM-PRO" w:hAnsi="HG丸ｺﾞｼｯｸM-PRO" w:hint="eastAsia"/>
          <w:sz w:val="22"/>
          <w:szCs w:val="22"/>
        </w:rPr>
        <w:t>高齢者施設</w:t>
      </w:r>
      <w:r w:rsidR="003A7AB9" w:rsidRPr="003E4915">
        <w:rPr>
          <w:rFonts w:ascii="HG丸ｺﾞｼｯｸM-PRO" w:eastAsia="HG丸ｺﾞｼｯｸM-PRO" w:hAnsi="HG丸ｺﾞｼｯｸM-PRO" w:hint="eastAsia"/>
          <w:sz w:val="22"/>
          <w:szCs w:val="22"/>
        </w:rPr>
        <w:t>は増加傾向</w:t>
      </w:r>
      <w:r w:rsidR="00F01018" w:rsidRPr="003E4915">
        <w:rPr>
          <w:rFonts w:ascii="HG丸ｺﾞｼｯｸM-PRO" w:eastAsia="HG丸ｺﾞｼｯｸM-PRO" w:hAnsi="HG丸ｺﾞｼｯｸM-PRO" w:hint="eastAsia"/>
          <w:sz w:val="22"/>
          <w:szCs w:val="22"/>
        </w:rPr>
        <w:t>となってい</w:t>
      </w:r>
      <w:r w:rsidR="003A7AB9" w:rsidRPr="003E4915">
        <w:rPr>
          <w:rFonts w:ascii="HG丸ｺﾞｼｯｸM-PRO" w:eastAsia="HG丸ｺﾞｼｯｸM-PRO" w:hAnsi="HG丸ｺﾞｼｯｸM-PRO" w:hint="eastAsia"/>
          <w:sz w:val="22"/>
          <w:szCs w:val="22"/>
        </w:rPr>
        <w:t>ます</w:t>
      </w:r>
      <w:r w:rsidR="00AB6821" w:rsidRPr="003E4915">
        <w:rPr>
          <w:rFonts w:ascii="HG丸ｺﾞｼｯｸM-PRO" w:eastAsia="HG丸ｺﾞｼｯｸM-PRO" w:hAnsi="HG丸ｺﾞｼｯｸM-PRO" w:hint="eastAsia"/>
          <w:sz w:val="22"/>
          <w:szCs w:val="22"/>
        </w:rPr>
        <w:t>。</w:t>
      </w:r>
    </w:p>
    <w:p w14:paraId="4FB9B3FA" w14:textId="6C30879C" w:rsidR="00AB6821" w:rsidRPr="006D0EF3" w:rsidRDefault="00AB6821" w:rsidP="00FA4152">
      <w:pPr>
        <w:ind w:leftChars="200" w:left="640" w:hangingChars="100" w:hanging="220"/>
        <w:rPr>
          <w:rFonts w:ascii="HG丸ｺﾞｼｯｸM-PRO" w:eastAsia="HG丸ｺﾞｼｯｸM-PRO" w:hAnsi="HG丸ｺﾞｼｯｸM-PRO"/>
          <w:sz w:val="22"/>
          <w:szCs w:val="22"/>
          <w:highlight w:val="yellow"/>
        </w:rPr>
      </w:pPr>
    </w:p>
    <w:p w14:paraId="3F6DA084" w14:textId="4DE8A164" w:rsidR="001A3438" w:rsidRDefault="00FC4002" w:rsidP="00FA4152">
      <w:pPr>
        <w:ind w:leftChars="200" w:left="701" w:hangingChars="100" w:hanging="281"/>
        <w:rPr>
          <w:rFonts w:ascii="HG丸ｺﾞｼｯｸM-PRO" w:eastAsia="HG丸ｺﾞｼｯｸM-PRO" w:hAnsi="HG丸ｺﾞｼｯｸM-PRO"/>
          <w:sz w:val="22"/>
          <w:szCs w:val="22"/>
        </w:rPr>
      </w:pPr>
      <w:r w:rsidRPr="003E4915">
        <w:rPr>
          <w:rFonts w:ascii="ＭＳ ゴシック" w:eastAsia="ＭＳ ゴシック" w:hAnsi="ＭＳ ゴシック"/>
          <w:b/>
          <w:noProof/>
          <w:color w:val="0070C0"/>
          <w:sz w:val="28"/>
          <w:szCs w:val="28"/>
        </w:rPr>
        <mc:AlternateContent>
          <mc:Choice Requires="wps">
            <w:drawing>
              <wp:anchor distT="0" distB="0" distL="114300" distR="114300" simplePos="0" relativeHeight="252686336" behindDoc="0" locked="0" layoutInCell="1" allowOverlap="1" wp14:anchorId="46E958C1" wp14:editId="1599D1B9">
                <wp:simplePos x="0" y="0"/>
                <wp:positionH relativeFrom="margin">
                  <wp:posOffset>3164205</wp:posOffset>
                </wp:positionH>
                <wp:positionV relativeFrom="paragraph">
                  <wp:posOffset>51435</wp:posOffset>
                </wp:positionV>
                <wp:extent cx="2964180" cy="476250"/>
                <wp:effectExtent l="0" t="0" r="0" b="0"/>
                <wp:wrapSquare wrapText="bothSides"/>
                <wp:docPr id="20" name="テキスト ボックス 20" descr="出典　大阪府「医療対策課調べ」"/>
                <wp:cNvGraphicFramePr/>
                <a:graphic xmlns:a="http://schemas.openxmlformats.org/drawingml/2006/main">
                  <a:graphicData uri="http://schemas.microsoft.com/office/word/2010/wordprocessingShape">
                    <wps:wsp>
                      <wps:cNvSpPr txBox="1"/>
                      <wps:spPr>
                        <a:xfrm>
                          <a:off x="0" y="0"/>
                          <a:ext cx="296418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44828" w14:textId="37C044EF" w:rsidR="003803E0" w:rsidRPr="00181D14" w:rsidRDefault="003803E0" w:rsidP="00FC4002">
                            <w:pPr>
                              <w:tabs>
                                <w:tab w:val="left" w:pos="7513"/>
                              </w:tabs>
                              <w:spacing w:line="240" w:lineRule="exact"/>
                              <w:suppressOverlap/>
                              <w:jc w:val="righ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w:t>
                            </w:r>
                            <w:r w:rsidRPr="00181D1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医療対策課</w:t>
                            </w:r>
                            <w:r>
                              <w:rPr>
                                <w:rFonts w:ascii="ＭＳ ゴシック" w:eastAsia="ＭＳ ゴシック" w:hAnsi="ＭＳ ゴシック"/>
                                <w:sz w:val="16"/>
                                <w:szCs w:val="16"/>
                              </w:rPr>
                              <w:t>調べ</w:t>
                            </w:r>
                            <w:r w:rsidRPr="00181D14">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E958C1" id="テキスト ボックス 20" o:spid="_x0000_s1056" type="#_x0000_t202" alt="出典　大阪府「医療対策課調べ」" style="position:absolute;left:0;text-align:left;margin-left:249.15pt;margin-top:4.05pt;width:233.4pt;height:37.5pt;z-index:25268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" filled="f" stroked="f" strokeweight=".5pt">
                <v:textbox style="mso-fit-shape-to-text:t">
                  <w:txbxContent>
                    <w:p w14:paraId="32144828" w14:textId="37C044EF" w:rsidR="003803E0" w:rsidRPr="00181D14" w:rsidRDefault="003803E0" w:rsidP="00FC4002">
                      <w:pPr>
                        <w:tabs>
                          <w:tab w:val="left" w:pos="7513"/>
                        </w:tabs>
                        <w:spacing w:line="240" w:lineRule="exact"/>
                        <w:suppressOverlap/>
                        <w:jc w:val="righ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w:t>
                      </w:r>
                      <w:r w:rsidRPr="00181D1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医療対策課</w:t>
                      </w:r>
                      <w:r>
                        <w:rPr>
                          <w:rFonts w:ascii="ＭＳ ゴシック" w:eastAsia="ＭＳ ゴシック" w:hAnsi="ＭＳ ゴシック"/>
                          <w:sz w:val="16"/>
                          <w:szCs w:val="16"/>
                        </w:rPr>
                        <w:t>調べ</w:t>
                      </w:r>
                      <w:r w:rsidRPr="00181D14">
                        <w:rPr>
                          <w:rFonts w:ascii="ＭＳ ゴシック" w:eastAsia="ＭＳ ゴシック" w:hAnsi="ＭＳ ゴシック" w:hint="eastAsia"/>
                          <w:sz w:val="16"/>
                          <w:szCs w:val="16"/>
                        </w:rPr>
                        <w:t>」</w:t>
                      </w:r>
                    </w:p>
                  </w:txbxContent>
                </v:textbox>
                <w10:wrap type="square" anchorx="margin"/>
              </v:shape>
            </w:pict>
          </mc:Fallback>
        </mc:AlternateContent>
      </w:r>
      <w:r w:rsidR="00610623" w:rsidRPr="003E4915">
        <w:rPr>
          <w:rFonts w:ascii="HG丸ｺﾞｼｯｸM-PRO" w:eastAsia="HG丸ｺﾞｼｯｸM-PRO" w:hAnsi="HG丸ｺﾞｼｯｸM-PRO" w:hint="eastAsia"/>
          <w:sz w:val="22"/>
          <w:szCs w:val="22"/>
        </w:rPr>
        <w:t>○</w:t>
      </w:r>
      <w:r w:rsidR="006D0EF3" w:rsidRPr="003E4915">
        <w:rPr>
          <w:rFonts w:ascii="HG丸ｺﾞｼｯｸM-PRO" w:eastAsia="HG丸ｺﾞｼｯｸM-PRO" w:hAnsi="HG丸ｺﾞｼｯｸM-PRO" w:hint="eastAsia"/>
          <w:sz w:val="22"/>
          <w:szCs w:val="22"/>
        </w:rPr>
        <w:t>さらに、</w:t>
      </w:r>
      <w:r w:rsidR="00F604A4" w:rsidRPr="003E4915">
        <w:rPr>
          <w:rFonts w:ascii="HG丸ｺﾞｼｯｸM-PRO" w:eastAsia="HG丸ｺﾞｼｯｸM-PRO" w:hAnsi="HG丸ｺﾞｼｯｸM-PRO" w:hint="eastAsia"/>
          <w:sz w:val="22"/>
          <w:szCs w:val="22"/>
        </w:rPr>
        <w:t>高齢者の救急搬送の増加に伴い、</w:t>
      </w:r>
      <w:r w:rsidR="00637439" w:rsidRPr="003E4915">
        <w:rPr>
          <w:rFonts w:ascii="HG丸ｺﾞｼｯｸM-PRO" w:eastAsia="HG丸ｺﾞｼｯｸM-PRO" w:hAnsi="HG丸ｺﾞｼｯｸM-PRO" w:hint="eastAsia"/>
          <w:sz w:val="22"/>
          <w:szCs w:val="22"/>
        </w:rPr>
        <w:t>今後、本人の意思に</w:t>
      </w:r>
      <w:r w:rsidR="00AE742C" w:rsidRPr="003E4915">
        <w:rPr>
          <w:rFonts w:ascii="HG丸ｺﾞｼｯｸM-PRO" w:eastAsia="HG丸ｺﾞｼｯｸM-PRO" w:hAnsi="HG丸ｺﾞｼｯｸM-PRO" w:hint="eastAsia"/>
          <w:sz w:val="22"/>
          <w:szCs w:val="22"/>
        </w:rPr>
        <w:t>沿わない</w:t>
      </w:r>
      <w:r w:rsidR="00637439" w:rsidRPr="003E4915">
        <w:rPr>
          <w:rFonts w:ascii="HG丸ｺﾞｼｯｸM-PRO" w:eastAsia="HG丸ｺﾞｼｯｸM-PRO" w:hAnsi="HG丸ｺﾞｼｯｸM-PRO" w:hint="eastAsia"/>
          <w:sz w:val="22"/>
          <w:szCs w:val="22"/>
        </w:rPr>
        <w:t>救急搬送が増加する</w:t>
      </w:r>
      <w:r w:rsidR="00314808" w:rsidRPr="003E4915">
        <w:rPr>
          <w:rFonts w:ascii="HG丸ｺﾞｼｯｸM-PRO" w:eastAsia="HG丸ｺﾞｼｯｸM-PRO" w:hAnsi="HG丸ｺﾞｼｯｸM-PRO" w:hint="eastAsia"/>
          <w:sz w:val="22"/>
          <w:szCs w:val="22"/>
        </w:rPr>
        <w:t>ことが懸念され</w:t>
      </w:r>
      <w:r w:rsidR="006D0EF3" w:rsidRPr="003E4915">
        <w:rPr>
          <w:rFonts w:ascii="HG丸ｺﾞｼｯｸM-PRO" w:eastAsia="HG丸ｺﾞｼｯｸM-PRO" w:hAnsi="HG丸ｺﾞｼｯｸM-PRO" w:hint="eastAsia"/>
          <w:sz w:val="22"/>
          <w:szCs w:val="22"/>
        </w:rPr>
        <w:t>ていることから、</w:t>
      </w:r>
      <w:r w:rsidR="00FA4152" w:rsidRPr="003E4915">
        <w:rPr>
          <w:rFonts w:ascii="HG丸ｺﾞｼｯｸM-PRO" w:eastAsia="HG丸ｺﾞｼｯｸM-PRO" w:hAnsi="HG丸ｺﾞｼｯｸM-PRO" w:hint="eastAsia"/>
          <w:sz w:val="22"/>
          <w:szCs w:val="22"/>
        </w:rPr>
        <w:t>高齢者やその家族が、人生の最終段階において</w:t>
      </w:r>
      <w:r w:rsidR="003556DB">
        <w:rPr>
          <w:rFonts w:ascii="HG丸ｺﾞｼｯｸM-PRO" w:eastAsia="HG丸ｺﾞｼｯｸM-PRO" w:hAnsi="HG丸ｺﾞｼｯｸM-PRO" w:hint="eastAsia"/>
          <w:sz w:val="22"/>
          <w:szCs w:val="22"/>
        </w:rPr>
        <w:t>本人が</w:t>
      </w:r>
      <w:r w:rsidR="00FA4152" w:rsidRPr="003E4915">
        <w:rPr>
          <w:rFonts w:ascii="HG丸ｺﾞｼｯｸM-PRO" w:eastAsia="HG丸ｺﾞｼｯｸM-PRO" w:hAnsi="HG丸ｺﾞｼｯｸM-PRO" w:hint="eastAsia"/>
          <w:sz w:val="22"/>
          <w:szCs w:val="22"/>
        </w:rPr>
        <w:t>どのような医療を望むかについて日頃から話し合</w:t>
      </w:r>
      <w:r w:rsidR="00637439" w:rsidRPr="003E4915">
        <w:rPr>
          <w:rFonts w:ascii="HG丸ｺﾞｼｯｸM-PRO" w:eastAsia="HG丸ｺﾞｼｯｸM-PRO" w:hAnsi="HG丸ｺﾞｼｯｸM-PRO" w:hint="eastAsia"/>
          <w:sz w:val="22"/>
          <w:szCs w:val="22"/>
        </w:rPr>
        <w:t>っておく</w:t>
      </w:r>
      <w:r w:rsidR="00FA4152" w:rsidRPr="003E4915">
        <w:rPr>
          <w:rFonts w:ascii="HG丸ｺﾞｼｯｸM-PRO" w:eastAsia="HG丸ｺﾞｼｯｸM-PRO" w:hAnsi="HG丸ｺﾞｼｯｸM-PRO" w:hint="eastAsia"/>
          <w:sz w:val="22"/>
          <w:szCs w:val="22"/>
        </w:rPr>
        <w:t>ことが</w:t>
      </w:r>
      <w:r w:rsidR="00E92020" w:rsidRPr="003E4915">
        <w:rPr>
          <w:rFonts w:ascii="HG丸ｺﾞｼｯｸM-PRO" w:eastAsia="HG丸ｺﾞｼｯｸM-PRO" w:hAnsi="HG丸ｺﾞｼｯｸM-PRO" w:hint="eastAsia"/>
          <w:sz w:val="22"/>
          <w:szCs w:val="22"/>
        </w:rPr>
        <w:t>重要</w:t>
      </w:r>
      <w:r w:rsidR="00FA4152" w:rsidRPr="003E4915">
        <w:rPr>
          <w:rFonts w:ascii="HG丸ｺﾞｼｯｸM-PRO" w:eastAsia="HG丸ｺﾞｼｯｸM-PRO" w:hAnsi="HG丸ｺﾞｼｯｸM-PRO" w:hint="eastAsia"/>
          <w:sz w:val="22"/>
          <w:szCs w:val="22"/>
        </w:rPr>
        <w:t>です</w:t>
      </w:r>
      <w:r w:rsidR="001A3438" w:rsidRPr="003E4915">
        <w:rPr>
          <w:rFonts w:ascii="HG丸ｺﾞｼｯｸM-PRO" w:eastAsia="HG丸ｺﾞｼｯｸM-PRO" w:hAnsi="HG丸ｺﾞｼｯｸM-PRO" w:hint="eastAsia"/>
          <w:sz w:val="22"/>
          <w:szCs w:val="22"/>
        </w:rPr>
        <w:t>。</w:t>
      </w:r>
    </w:p>
    <w:p w14:paraId="7E193324" w14:textId="54A0B4D8" w:rsidR="000B5CFC" w:rsidRDefault="000B5CFC" w:rsidP="00FA4152">
      <w:pPr>
        <w:ind w:leftChars="200" w:left="640" w:hangingChars="100" w:hanging="220"/>
        <w:rPr>
          <w:rFonts w:ascii="HG丸ｺﾞｼｯｸM-PRO" w:eastAsia="HG丸ｺﾞｼｯｸM-PRO" w:hAnsi="HG丸ｺﾞｼｯｸM-PRO"/>
          <w:sz w:val="22"/>
          <w:szCs w:val="22"/>
        </w:rPr>
      </w:pPr>
    </w:p>
    <w:p w14:paraId="19CC6974" w14:textId="79F99E2E" w:rsidR="00F7586C" w:rsidRPr="00520043" w:rsidRDefault="00F7586C" w:rsidP="00EB55AE">
      <w:pPr>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○また、消防機関においても、地域における地域包括ケアシステムや</w:t>
      </w:r>
      <w:r w:rsidR="00492C43">
        <w:rPr>
          <w:rFonts w:ascii="HG丸ｺﾞｼｯｸM-PRO" w:eastAsia="HG丸ｺﾞｼｯｸM-PRO" w:hAnsi="HG丸ｺﾞｼｯｸM-PRO" w:hint="eastAsia"/>
          <w:sz w:val="22"/>
          <w:szCs w:val="22"/>
        </w:rPr>
        <w:t>人生会議（</w:t>
      </w:r>
      <w:r w:rsidRPr="00520043">
        <w:rPr>
          <w:rFonts w:ascii="HG丸ｺﾞｼｯｸM-PRO" w:eastAsia="HG丸ｺﾞｼｯｸM-PRO" w:hAnsi="HG丸ｺﾞｼｯｸM-PRO"/>
          <w:sz w:val="22"/>
          <w:szCs w:val="22"/>
        </w:rPr>
        <w:t>ACP</w:t>
      </w:r>
      <w:r w:rsidR="00492C43">
        <w:rPr>
          <w:rFonts w:ascii="HG丸ｺﾞｼｯｸM-PRO" w:eastAsia="HG丸ｺﾞｼｯｸM-PRO" w:hAnsi="HG丸ｺﾞｼｯｸM-PRO" w:hint="eastAsia"/>
          <w:sz w:val="22"/>
          <w:szCs w:val="22"/>
        </w:rPr>
        <w:t>）</w:t>
      </w:r>
      <w:r w:rsidRPr="00520043">
        <w:rPr>
          <w:rFonts w:ascii="HG丸ｺﾞｼｯｸM-PRO" w:eastAsia="HG丸ｺﾞｼｯｸM-PRO" w:hAnsi="HG丸ｺﾞｼｯｸM-PRO"/>
          <w:sz w:val="22"/>
          <w:szCs w:val="22"/>
        </w:rPr>
        <w:t>に関する議論の場に参画しての情報共有や、心肺蘇生を望まない心肺停止患者への対応等について意見交換を行っていくことが求められています</w:t>
      </w:r>
      <w:r w:rsidR="002F1085">
        <w:rPr>
          <w:rFonts w:ascii="HG丸ｺﾞｼｯｸM-PRO" w:eastAsia="HG丸ｺﾞｼｯｸM-PRO" w:hAnsi="HG丸ｺﾞｼｯｸM-PRO" w:hint="eastAsia"/>
          <w:sz w:val="22"/>
          <w:szCs w:val="22"/>
        </w:rPr>
        <w:t>（</w:t>
      </w:r>
      <w:r w:rsidR="002F1085" w:rsidRPr="002F1085">
        <w:rPr>
          <w:rFonts w:ascii="HG丸ｺﾞｼｯｸM-PRO" w:eastAsia="HG丸ｺﾞｼｯｸM-PRO" w:hAnsi="HG丸ｺﾞｼｯｸM-PRO" w:hint="eastAsia"/>
          <w:sz w:val="22"/>
          <w:szCs w:val="22"/>
        </w:rPr>
        <w:t>令和元年</w:t>
      </w:r>
      <w:r w:rsidR="002F1085">
        <w:rPr>
          <w:rFonts w:ascii="HG丸ｺﾞｼｯｸM-PRO" w:eastAsia="HG丸ｺﾞｼｯｸM-PRO" w:hAnsi="HG丸ｺﾞｼｯｸM-PRO" w:hint="eastAsia"/>
          <w:sz w:val="22"/>
          <w:szCs w:val="22"/>
        </w:rPr>
        <w:t>1</w:t>
      </w:r>
      <w:r w:rsidR="002F1085">
        <w:rPr>
          <w:rFonts w:ascii="HG丸ｺﾞｼｯｸM-PRO" w:eastAsia="HG丸ｺﾞｼｯｸM-PRO" w:hAnsi="HG丸ｺﾞｼｯｸM-PRO"/>
          <w:sz w:val="22"/>
          <w:szCs w:val="22"/>
        </w:rPr>
        <w:t>1月</w:t>
      </w:r>
      <w:r w:rsidR="002F1085">
        <w:rPr>
          <w:rFonts w:ascii="HG丸ｺﾞｼｯｸM-PRO" w:eastAsia="HG丸ｺﾞｼｯｸM-PRO" w:hAnsi="HG丸ｺﾞｼｯｸM-PRO" w:hint="eastAsia"/>
          <w:sz w:val="22"/>
          <w:szCs w:val="22"/>
        </w:rPr>
        <w:t>８</w:t>
      </w:r>
      <w:r w:rsidR="002F1085" w:rsidRPr="002F1085">
        <w:rPr>
          <w:rFonts w:ascii="HG丸ｺﾞｼｯｸM-PRO" w:eastAsia="HG丸ｺﾞｼｯｸM-PRO" w:hAnsi="HG丸ｺﾞｼｯｸM-PRO"/>
          <w:sz w:val="22"/>
          <w:szCs w:val="22"/>
        </w:rPr>
        <w:t>日消防救第205号</w:t>
      </w:r>
      <w:r w:rsidR="002F1085" w:rsidRPr="002F1085">
        <w:rPr>
          <w:rFonts w:ascii="HG丸ｺﾞｼｯｸM-PRO" w:eastAsia="HG丸ｺﾞｼｯｸM-PRO" w:hAnsi="HG丸ｺﾞｼｯｸM-PRO" w:hint="eastAsia"/>
          <w:sz w:val="22"/>
          <w:szCs w:val="22"/>
        </w:rPr>
        <w:t>消防庁救急企画室長通知</w:t>
      </w:r>
      <w:r w:rsidR="002F1085">
        <w:rPr>
          <w:rFonts w:ascii="HG丸ｺﾞｼｯｸM-PRO" w:eastAsia="HG丸ｺﾞｼｯｸM-PRO" w:hAnsi="HG丸ｺﾞｼｯｸM-PRO" w:hint="eastAsia"/>
          <w:sz w:val="22"/>
          <w:szCs w:val="22"/>
        </w:rPr>
        <w:t>）</w:t>
      </w:r>
      <w:r w:rsidRPr="00520043">
        <w:rPr>
          <w:rFonts w:ascii="HG丸ｺﾞｼｯｸM-PRO" w:eastAsia="HG丸ｺﾞｼｯｸM-PRO" w:hAnsi="HG丸ｺﾞｼｯｸM-PRO"/>
          <w:sz w:val="22"/>
          <w:szCs w:val="22"/>
        </w:rPr>
        <w:t>。</w:t>
      </w:r>
    </w:p>
    <w:p w14:paraId="51F63991" w14:textId="1A9CE1DC" w:rsidR="00F7586C" w:rsidRPr="009E3085" w:rsidRDefault="00F7586C" w:rsidP="00F7586C">
      <w:pPr>
        <w:ind w:leftChars="200" w:left="640" w:hangingChars="100" w:hanging="220"/>
        <w:rPr>
          <w:rFonts w:ascii="HG丸ｺﾞｼｯｸM-PRO" w:eastAsia="HG丸ｺﾞｼｯｸM-PRO" w:hAnsi="HG丸ｺﾞｼｯｸM-PRO"/>
          <w:sz w:val="22"/>
          <w:szCs w:val="22"/>
        </w:rPr>
      </w:pPr>
    </w:p>
    <w:p w14:paraId="144903B5" w14:textId="3B460604" w:rsidR="00ED7F3E" w:rsidRPr="00F438FC" w:rsidRDefault="00ED7F3E" w:rsidP="00E92020">
      <w:pPr>
        <w:ind w:leftChars="200" w:left="640" w:hangingChars="100" w:hanging="220"/>
        <w:rPr>
          <w:rFonts w:ascii="ＭＳ ゴシック" w:eastAsia="ＭＳ ゴシック" w:hAnsi="ＭＳ ゴシック"/>
          <w:b/>
          <w:sz w:val="28"/>
          <w:szCs w:val="28"/>
        </w:rPr>
      </w:pPr>
      <w:r w:rsidRPr="009E3085">
        <w:rPr>
          <w:rFonts w:ascii="HG丸ｺﾞｼｯｸM-PRO" w:eastAsia="HG丸ｺﾞｼｯｸM-PRO" w:hAnsi="HG丸ｺﾞｼｯｸM-PRO" w:hint="eastAsia"/>
          <w:sz w:val="22"/>
          <w:szCs w:val="22"/>
        </w:rPr>
        <w:t>○</w:t>
      </w:r>
      <w:r w:rsidR="006C719C" w:rsidRPr="006C719C">
        <w:rPr>
          <w:rFonts w:ascii="HG丸ｺﾞｼｯｸM-PRO" w:eastAsia="HG丸ｺﾞｼｯｸM-PRO" w:hAnsi="HG丸ｺﾞｼｯｸM-PRO" w:hint="eastAsia"/>
          <w:sz w:val="22"/>
          <w:szCs w:val="22"/>
        </w:rPr>
        <w:t>人生会議（ACP）を踏まえた</w:t>
      </w:r>
      <w:r w:rsidR="009E3085" w:rsidRPr="00520043">
        <w:rPr>
          <w:rFonts w:ascii="HG丸ｺﾞｼｯｸM-PRO" w:eastAsia="HG丸ｺﾞｼｯｸM-PRO" w:hAnsi="HG丸ｺﾞｼｯｸM-PRO" w:hint="eastAsia"/>
          <w:sz w:val="22"/>
          <w:szCs w:val="22"/>
        </w:rPr>
        <w:t>高齢者の救急医療</w:t>
      </w:r>
      <w:r w:rsidR="00D15CFB">
        <w:rPr>
          <w:rFonts w:ascii="HG丸ｺﾞｼｯｸM-PRO" w:eastAsia="HG丸ｺﾞｼｯｸM-PRO" w:hAnsi="HG丸ｺﾞｼｯｸM-PRO" w:hint="eastAsia"/>
          <w:sz w:val="22"/>
          <w:szCs w:val="22"/>
        </w:rPr>
        <w:t>について</w:t>
      </w:r>
      <w:r w:rsidR="009E3085" w:rsidRPr="00520043">
        <w:rPr>
          <w:rFonts w:ascii="HG丸ｺﾞｼｯｸM-PRO" w:eastAsia="HG丸ｺﾞｼｯｸM-PRO" w:hAnsi="HG丸ｺﾞｼｯｸM-PRO" w:hint="eastAsia"/>
          <w:sz w:val="22"/>
          <w:szCs w:val="22"/>
        </w:rPr>
        <w:t>、医療関係者のみならず、地域の介護施設を含む福祉関係者や消防関係者等の間で</w:t>
      </w:r>
      <w:r w:rsidR="00D15CFB" w:rsidRPr="00520043">
        <w:rPr>
          <w:rFonts w:ascii="HG丸ｺﾞｼｯｸM-PRO" w:eastAsia="HG丸ｺﾞｼｯｸM-PRO" w:hAnsi="HG丸ｺﾞｼｯｸM-PRO" w:hint="eastAsia"/>
          <w:sz w:val="22"/>
          <w:szCs w:val="22"/>
        </w:rPr>
        <w:t>意見交換を行い、</w:t>
      </w:r>
      <w:r w:rsidR="006C719C" w:rsidRPr="006C719C">
        <w:rPr>
          <w:rFonts w:ascii="HG丸ｺﾞｼｯｸM-PRO" w:eastAsia="HG丸ｺﾞｼｯｸM-PRO" w:hAnsi="HG丸ｺﾞｼｯｸM-PRO" w:hint="eastAsia"/>
          <w:sz w:val="22"/>
          <w:szCs w:val="22"/>
        </w:rPr>
        <w:t>心肺蘇生を望まない心肺停止患者の意思を尊重した取組を進める必要があります</w:t>
      </w:r>
      <w:r w:rsidR="00D15CFB" w:rsidRPr="00520043">
        <w:rPr>
          <w:rFonts w:ascii="HG丸ｺﾞｼｯｸM-PRO" w:eastAsia="HG丸ｺﾞｼｯｸM-PRO" w:hAnsi="HG丸ｺﾞｼｯｸM-PRO" w:hint="eastAsia"/>
          <w:sz w:val="22"/>
          <w:szCs w:val="22"/>
        </w:rPr>
        <w:t>。</w:t>
      </w:r>
    </w:p>
    <w:p w14:paraId="32970211" w14:textId="77777777" w:rsidR="00476069" w:rsidRPr="00ED7B4E" w:rsidRDefault="00476069" w:rsidP="000B5CFC">
      <w:pPr>
        <w:ind w:firstLineChars="200" w:firstLine="440"/>
        <w:rPr>
          <w:rFonts w:ascii="ＭＳ Ｐゴシック" w:eastAsia="ＭＳ Ｐゴシック" w:hAnsi="ＭＳ Ｐゴシック"/>
          <w:sz w:val="22"/>
          <w:szCs w:val="22"/>
        </w:rPr>
      </w:pPr>
    </w:p>
    <w:p w14:paraId="0EB298DF" w14:textId="6648352B" w:rsidR="00002837" w:rsidRPr="00ED7B4E" w:rsidRDefault="00002837" w:rsidP="00181D14">
      <w:pPr>
        <w:ind w:firstLineChars="200" w:firstLine="440"/>
        <w:rPr>
          <w:rFonts w:ascii="ＭＳ Ｐゴシック" w:eastAsia="ＭＳ Ｐゴシック" w:hAnsi="ＭＳ Ｐゴシック"/>
          <w:sz w:val="22"/>
          <w:szCs w:val="22"/>
        </w:rPr>
      </w:pPr>
      <w:r w:rsidRPr="00ED7B4E">
        <w:rPr>
          <w:rFonts w:ascii="ＭＳ Ｐゴシック" w:eastAsia="ＭＳ Ｐゴシック" w:hAnsi="ＭＳ Ｐゴシック" w:hint="eastAsia"/>
          <w:sz w:val="22"/>
          <w:szCs w:val="22"/>
        </w:rPr>
        <w:t>【救急医療用ヘリコプターを用いた救急医療体制の確保</w:t>
      </w:r>
      <w:r w:rsidR="00C02351" w:rsidRPr="00ED7B4E">
        <w:rPr>
          <w:rFonts w:ascii="HG丸ｺﾞｼｯｸM-PRO" w:eastAsia="HG丸ｺﾞｼｯｸM-PRO" w:hAnsi="HG丸ｺﾞｼｯｸM-PRO" w:hint="eastAsia"/>
          <w:sz w:val="22"/>
          <w:szCs w:val="22"/>
        </w:rPr>
        <w:t>】</w:t>
      </w:r>
    </w:p>
    <w:p w14:paraId="675E7142" w14:textId="77777777" w:rsidR="00517061" w:rsidRPr="00520043" w:rsidRDefault="00002837" w:rsidP="00517061">
      <w:pPr>
        <w:ind w:leftChars="200" w:left="640" w:hangingChars="100" w:hanging="220"/>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w:t>
      </w:r>
      <w:r w:rsidR="00A85528" w:rsidRPr="00520043">
        <w:rPr>
          <w:rFonts w:ascii="HG丸ｺﾞｼｯｸM-PRO" w:eastAsia="HG丸ｺﾞｼｯｸM-PRO" w:hAnsi="HG丸ｺﾞｼｯｸM-PRO" w:hint="eastAsia"/>
          <w:sz w:val="22"/>
          <w:szCs w:val="22"/>
        </w:rPr>
        <w:t>大阪府では、救急医療体制の充実を</w:t>
      </w:r>
      <w:r w:rsidR="003A7AB9">
        <w:rPr>
          <w:rFonts w:ascii="HG丸ｺﾞｼｯｸM-PRO" w:eastAsia="HG丸ｺﾞｼｯｸM-PRO" w:hAnsi="HG丸ｺﾞｼｯｸM-PRO" w:hint="eastAsia"/>
          <w:sz w:val="22"/>
          <w:szCs w:val="22"/>
        </w:rPr>
        <w:t>めざ</w:t>
      </w:r>
      <w:r w:rsidR="00A85528" w:rsidRPr="00520043">
        <w:rPr>
          <w:rFonts w:ascii="HG丸ｺﾞｼｯｸM-PRO" w:eastAsia="HG丸ｺﾞｼｯｸM-PRO" w:hAnsi="HG丸ｺﾞｼｯｸM-PRO" w:hint="eastAsia"/>
          <w:sz w:val="22"/>
          <w:szCs w:val="22"/>
        </w:rPr>
        <w:t>して平成</w:t>
      </w:r>
      <w:r w:rsidR="00A85528" w:rsidRPr="00520043">
        <w:rPr>
          <w:rFonts w:ascii="HG丸ｺﾞｼｯｸM-PRO" w:eastAsia="HG丸ｺﾞｼｯｸM-PRO" w:hAnsi="HG丸ｺﾞｼｯｸM-PRO"/>
          <w:sz w:val="22"/>
          <w:szCs w:val="22"/>
        </w:rPr>
        <w:t>20年1月からドクターヘリの運航を開始し</w:t>
      </w:r>
      <w:r w:rsidR="004A7AD3" w:rsidRPr="00520043">
        <w:rPr>
          <w:rFonts w:ascii="HG丸ｺﾞｼｯｸM-PRO" w:eastAsia="HG丸ｺﾞｼｯｸM-PRO" w:hAnsi="HG丸ｺﾞｼｯｸM-PRO" w:hint="eastAsia"/>
          <w:sz w:val="22"/>
          <w:szCs w:val="22"/>
        </w:rPr>
        <w:t>、平成</w:t>
      </w:r>
      <w:r w:rsidR="004A7AD3" w:rsidRPr="00520043">
        <w:rPr>
          <w:rFonts w:ascii="HG丸ｺﾞｼｯｸM-PRO" w:eastAsia="HG丸ｺﾞｼｯｸM-PRO" w:hAnsi="HG丸ｺﾞｼｯｸM-PRO"/>
          <w:sz w:val="22"/>
          <w:szCs w:val="22"/>
        </w:rPr>
        <w:t>25年4月</w:t>
      </w:r>
      <w:r w:rsidR="00107CBD" w:rsidRPr="00520043">
        <w:rPr>
          <w:rFonts w:ascii="HG丸ｺﾞｼｯｸM-PRO" w:eastAsia="HG丸ｺﾞｼｯｸM-PRO" w:hAnsi="HG丸ｺﾞｼｯｸM-PRO" w:hint="eastAsia"/>
          <w:sz w:val="22"/>
          <w:szCs w:val="22"/>
        </w:rPr>
        <w:t>に</w:t>
      </w:r>
      <w:r w:rsidR="004A7AD3" w:rsidRPr="00520043">
        <w:rPr>
          <w:rFonts w:ascii="HG丸ｺﾞｼｯｸM-PRO" w:eastAsia="HG丸ｺﾞｼｯｸM-PRO" w:hAnsi="HG丸ｺﾞｼｯｸM-PRO" w:hint="eastAsia"/>
          <w:sz w:val="22"/>
          <w:szCs w:val="22"/>
        </w:rPr>
        <w:t>関西広域連合</w:t>
      </w:r>
      <w:r w:rsidR="00107CBD" w:rsidRPr="00520043">
        <w:rPr>
          <w:rFonts w:ascii="HG丸ｺﾞｼｯｸM-PRO" w:eastAsia="HG丸ｺﾞｼｯｸM-PRO" w:hAnsi="HG丸ｺﾞｼｯｸM-PRO" w:hint="eastAsia"/>
          <w:sz w:val="22"/>
          <w:szCs w:val="22"/>
        </w:rPr>
        <w:t>へ</w:t>
      </w:r>
      <w:r w:rsidR="004A7AD3" w:rsidRPr="00520043">
        <w:rPr>
          <w:rFonts w:ascii="HG丸ｺﾞｼｯｸM-PRO" w:eastAsia="HG丸ｺﾞｼｯｸM-PRO" w:hAnsi="HG丸ｺﾞｼｯｸM-PRO" w:hint="eastAsia"/>
          <w:sz w:val="22"/>
          <w:szCs w:val="22"/>
        </w:rPr>
        <w:t>事業移管しています</w:t>
      </w:r>
      <w:r w:rsidR="00A85528" w:rsidRPr="00520043">
        <w:rPr>
          <w:rFonts w:ascii="HG丸ｺﾞｼｯｸM-PRO" w:eastAsia="HG丸ｺﾞｼｯｸM-PRO" w:hAnsi="HG丸ｺﾞｼｯｸM-PRO" w:hint="eastAsia"/>
          <w:sz w:val="22"/>
          <w:szCs w:val="22"/>
        </w:rPr>
        <w:t>。</w:t>
      </w:r>
      <w:r w:rsidR="0055687A" w:rsidRPr="00520043">
        <w:rPr>
          <w:rFonts w:ascii="HG丸ｺﾞｼｯｸM-PRO" w:eastAsia="HG丸ｺﾞｼｯｸM-PRO" w:hAnsi="HG丸ｺﾞｼｯｸM-PRO" w:hint="eastAsia"/>
          <w:sz w:val="22"/>
          <w:szCs w:val="22"/>
        </w:rPr>
        <w:t>現在、関西</w:t>
      </w:r>
      <w:r w:rsidR="000F4AA9" w:rsidRPr="009E3085">
        <w:rPr>
          <w:rFonts w:ascii="HG丸ｺﾞｼｯｸM-PRO" w:eastAsia="HG丸ｺﾞｼｯｸM-PRO" w:hAnsi="HG丸ｺﾞｼｯｸM-PRO" w:hint="eastAsia"/>
          <w:sz w:val="22"/>
          <w:szCs w:val="22"/>
        </w:rPr>
        <w:t>広域連合管内では</w:t>
      </w:r>
      <w:r w:rsidR="0055687A" w:rsidRPr="00520043">
        <w:rPr>
          <w:rFonts w:ascii="HG丸ｺﾞｼｯｸM-PRO" w:eastAsia="HG丸ｺﾞｼｯｸM-PRO" w:hAnsi="HG丸ｺﾞｼｯｸM-PRO" w:hint="eastAsia"/>
          <w:sz w:val="22"/>
          <w:szCs w:val="22"/>
        </w:rPr>
        <w:t>、大阪府ドクターヘリ１機を含む計</w:t>
      </w:r>
      <w:r w:rsidR="000F4AA9" w:rsidRPr="009E3085">
        <w:rPr>
          <w:rFonts w:ascii="HG丸ｺﾞｼｯｸM-PRO" w:eastAsia="HG丸ｺﾞｼｯｸM-PRO" w:hAnsi="HG丸ｺﾞｼｯｸM-PRO"/>
          <w:sz w:val="22"/>
          <w:szCs w:val="22"/>
        </w:rPr>
        <w:t>7機のドクターヘリが配置・運航されて</w:t>
      </w:r>
      <w:r w:rsidR="00517061" w:rsidRPr="00520043">
        <w:rPr>
          <w:rFonts w:ascii="HG丸ｺﾞｼｯｸM-PRO" w:eastAsia="HG丸ｺﾞｼｯｸM-PRO" w:hAnsi="HG丸ｺﾞｼｯｸM-PRO" w:hint="eastAsia"/>
          <w:sz w:val="22"/>
          <w:szCs w:val="22"/>
        </w:rPr>
        <w:t>おり、効果的かつ</w:t>
      </w:r>
    </w:p>
    <w:p w14:paraId="408511B4" w14:textId="1836B12A" w:rsidR="00A64D0F" w:rsidRPr="000F4AA9" w:rsidRDefault="00517061" w:rsidP="00520043">
      <w:pPr>
        <w:ind w:leftChars="300" w:left="630"/>
        <w:rPr>
          <w:rFonts w:ascii="HG丸ｺﾞｼｯｸM-PRO" w:eastAsia="HG丸ｺﾞｼｯｸM-PRO" w:hAnsi="HG丸ｺﾞｼｯｸM-PRO"/>
          <w:color w:val="FF0000"/>
          <w:sz w:val="22"/>
          <w:szCs w:val="22"/>
        </w:rPr>
      </w:pPr>
      <w:r w:rsidRPr="00520043">
        <w:rPr>
          <w:rFonts w:ascii="HG丸ｺﾞｼｯｸM-PRO" w:eastAsia="HG丸ｺﾞｼｯｸM-PRO" w:hAnsi="HG丸ｺﾞｼｯｸM-PRO" w:hint="eastAsia"/>
          <w:sz w:val="22"/>
          <w:szCs w:val="22"/>
        </w:rPr>
        <w:t>効率的な運航体制について検討・検証されています</w:t>
      </w:r>
      <w:r w:rsidR="000F4AA9" w:rsidRPr="009E3085">
        <w:rPr>
          <w:rFonts w:ascii="HG丸ｺﾞｼｯｸM-PRO" w:eastAsia="HG丸ｺﾞｼｯｸM-PRO" w:hAnsi="HG丸ｺﾞｼｯｸM-PRO" w:hint="eastAsia"/>
          <w:sz w:val="22"/>
          <w:szCs w:val="22"/>
        </w:rPr>
        <w:t>。</w:t>
      </w:r>
    </w:p>
    <w:p w14:paraId="538ECFC8" w14:textId="4CA42E77" w:rsidR="00A64D0F" w:rsidRPr="00520043" w:rsidRDefault="00A64D0F" w:rsidP="00002837">
      <w:pPr>
        <w:ind w:leftChars="200" w:left="640" w:hangingChars="100" w:hanging="220"/>
        <w:rPr>
          <w:rFonts w:ascii="HG丸ｺﾞｼｯｸM-PRO" w:eastAsia="HG丸ｺﾞｼｯｸM-PRO" w:hAnsi="HG丸ｺﾞｼｯｸM-PRO"/>
          <w:sz w:val="22"/>
          <w:szCs w:val="22"/>
        </w:rPr>
      </w:pPr>
    </w:p>
    <w:p w14:paraId="749F66AB" w14:textId="7C7A6365" w:rsidR="00002837" w:rsidRDefault="00A64D0F" w:rsidP="00002837">
      <w:pPr>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w:t>
      </w:r>
      <w:r w:rsidR="006A6E53" w:rsidRPr="00ED7B4E">
        <w:rPr>
          <w:rFonts w:ascii="HG丸ｺﾞｼｯｸM-PRO" w:eastAsia="HG丸ｺﾞｼｯｸM-PRO" w:hAnsi="HG丸ｺﾞｼｯｸM-PRO" w:hint="eastAsia"/>
          <w:sz w:val="22"/>
          <w:szCs w:val="22"/>
        </w:rPr>
        <w:t>大阪</w:t>
      </w:r>
      <w:r w:rsidR="00002837" w:rsidRPr="00ED7B4E">
        <w:rPr>
          <w:rFonts w:ascii="HG丸ｺﾞｼｯｸM-PRO" w:eastAsia="HG丸ｺﾞｼｯｸM-PRO" w:hAnsi="HG丸ｺﾞｼｯｸM-PRO" w:hint="eastAsia"/>
          <w:sz w:val="22"/>
          <w:szCs w:val="22"/>
        </w:rPr>
        <w:t>府</w:t>
      </w:r>
      <w:r w:rsidR="006A6E53" w:rsidRPr="00ED7B4E">
        <w:rPr>
          <w:rFonts w:ascii="HG丸ｺﾞｼｯｸM-PRO" w:eastAsia="HG丸ｺﾞｼｯｸM-PRO" w:hAnsi="HG丸ｺﾞｼｯｸM-PRO" w:hint="eastAsia"/>
          <w:sz w:val="22"/>
          <w:szCs w:val="22"/>
        </w:rPr>
        <w:t>ドクターヘリは</w:t>
      </w:r>
      <w:r w:rsidR="00002837" w:rsidRPr="00ED7B4E">
        <w:rPr>
          <w:rFonts w:ascii="HG丸ｺﾞｼｯｸM-PRO" w:eastAsia="HG丸ｺﾞｼｯｸM-PRO" w:hAnsi="HG丸ｺﾞｼｯｸM-PRO" w:hint="eastAsia"/>
          <w:sz w:val="22"/>
          <w:szCs w:val="22"/>
        </w:rPr>
        <w:t>、大阪大学医学部附属病院を基地病院として、土日祝</w:t>
      </w:r>
      <w:r w:rsidR="00BF6844" w:rsidRPr="00ED7B4E">
        <w:rPr>
          <w:rFonts w:ascii="HG丸ｺﾞｼｯｸM-PRO" w:eastAsia="HG丸ｺﾞｼｯｸM-PRO" w:hAnsi="HG丸ｺﾞｼｯｸM-PRO" w:hint="eastAsia"/>
          <w:sz w:val="22"/>
          <w:szCs w:val="22"/>
        </w:rPr>
        <w:t>日</w:t>
      </w:r>
      <w:r w:rsidR="00002837" w:rsidRPr="00ED7B4E">
        <w:rPr>
          <w:rFonts w:ascii="HG丸ｺﾞｼｯｸM-PRO" w:eastAsia="HG丸ｺﾞｼｯｸM-PRO" w:hAnsi="HG丸ｺﾞｼｯｸM-PRO" w:hint="eastAsia"/>
          <w:sz w:val="22"/>
          <w:szCs w:val="22"/>
        </w:rPr>
        <w:t>を含む</w:t>
      </w:r>
      <w:r w:rsidR="00002837" w:rsidRPr="00ED7B4E">
        <w:rPr>
          <w:rFonts w:ascii="HG丸ｺﾞｼｯｸM-PRO" w:eastAsia="HG丸ｺﾞｼｯｸM-PRO" w:hAnsi="HG丸ｺﾞｼｯｸM-PRO"/>
          <w:sz w:val="22"/>
          <w:szCs w:val="22"/>
        </w:rPr>
        <w:t>365日、午前</w:t>
      </w:r>
      <w:r w:rsidR="00E437A8" w:rsidRPr="00ED7B4E">
        <w:rPr>
          <w:rFonts w:ascii="HG丸ｺﾞｼｯｸM-PRO" w:eastAsia="HG丸ｺﾞｼｯｸM-PRO" w:hAnsi="HG丸ｺﾞｼｯｸM-PRO"/>
          <w:sz w:val="22"/>
          <w:szCs w:val="22"/>
        </w:rPr>
        <w:t>8</w:t>
      </w:r>
      <w:r w:rsidR="00002837" w:rsidRPr="00ED7B4E">
        <w:rPr>
          <w:rFonts w:ascii="HG丸ｺﾞｼｯｸM-PRO" w:eastAsia="HG丸ｺﾞｼｯｸM-PRO" w:hAnsi="HG丸ｺﾞｼｯｸM-PRO"/>
          <w:sz w:val="22"/>
          <w:szCs w:val="22"/>
        </w:rPr>
        <w:t>時</w:t>
      </w:r>
      <w:r w:rsidR="00E437A8" w:rsidRPr="00ED7B4E">
        <w:rPr>
          <w:rFonts w:ascii="HG丸ｺﾞｼｯｸM-PRO" w:eastAsia="HG丸ｺﾞｼｯｸM-PRO" w:hAnsi="HG丸ｺﾞｼｯｸM-PRO"/>
          <w:sz w:val="22"/>
          <w:szCs w:val="22"/>
        </w:rPr>
        <w:t>30</w:t>
      </w:r>
      <w:r w:rsidR="00096487" w:rsidRPr="009537FE">
        <w:rPr>
          <w:rFonts w:ascii="HG丸ｺﾞｼｯｸM-PRO" w:eastAsia="HG丸ｺﾞｼｯｸM-PRO" w:hAnsi="HG丸ｺﾞｼｯｸM-PRO" w:hint="eastAsia"/>
          <w:sz w:val="22"/>
          <w:szCs w:val="22"/>
        </w:rPr>
        <w:t>分</w:t>
      </w:r>
      <w:r w:rsidR="006A6E53" w:rsidRPr="009537FE">
        <w:rPr>
          <w:rFonts w:ascii="HG丸ｺﾞｼｯｸM-PRO" w:eastAsia="HG丸ｺﾞｼｯｸM-PRO" w:hAnsi="HG丸ｺﾞｼｯｸM-PRO" w:hint="eastAsia"/>
          <w:sz w:val="22"/>
          <w:szCs w:val="22"/>
        </w:rPr>
        <w:t>から日没まで運用してい</w:t>
      </w:r>
      <w:r w:rsidR="00D9083D">
        <w:rPr>
          <w:rFonts w:ascii="HG丸ｺﾞｼｯｸM-PRO" w:eastAsia="HG丸ｺﾞｼｯｸM-PRO" w:hAnsi="HG丸ｺﾞｼｯｸM-PRO" w:hint="eastAsia"/>
          <w:sz w:val="22"/>
          <w:szCs w:val="22"/>
        </w:rPr>
        <w:t>ます</w:t>
      </w:r>
      <w:r w:rsidR="006A6E53" w:rsidRPr="009537FE">
        <w:rPr>
          <w:rFonts w:ascii="HG丸ｺﾞｼｯｸM-PRO" w:eastAsia="HG丸ｺﾞｼｯｸM-PRO" w:hAnsi="HG丸ｺﾞｼｯｸM-PRO" w:hint="eastAsia"/>
          <w:sz w:val="22"/>
          <w:szCs w:val="22"/>
        </w:rPr>
        <w:t>。今後とも</w:t>
      </w:r>
      <w:r w:rsidR="00002837" w:rsidRPr="009537FE">
        <w:rPr>
          <w:rFonts w:ascii="HG丸ｺﾞｼｯｸM-PRO" w:eastAsia="HG丸ｺﾞｼｯｸM-PRO" w:hAnsi="HG丸ｺﾞｼｯｸM-PRO" w:hint="eastAsia"/>
          <w:sz w:val="22"/>
          <w:szCs w:val="22"/>
        </w:rPr>
        <w:t>、効果的・効率的な配備・運航について、</w:t>
      </w:r>
      <w:r w:rsidR="006A6E53" w:rsidRPr="009537FE">
        <w:rPr>
          <w:rFonts w:ascii="HG丸ｺﾞｼｯｸM-PRO" w:eastAsia="HG丸ｺﾞｼｯｸM-PRO" w:hAnsi="HG丸ｺﾞｼｯｸM-PRO" w:hint="eastAsia"/>
          <w:sz w:val="22"/>
          <w:szCs w:val="22"/>
        </w:rPr>
        <w:t>関西広域連合と連携し、関西全体での広域救急医療の充実を図っていきます</w:t>
      </w:r>
      <w:r w:rsidR="00002837" w:rsidRPr="009537FE">
        <w:rPr>
          <w:rFonts w:ascii="HG丸ｺﾞｼｯｸM-PRO" w:eastAsia="HG丸ｺﾞｼｯｸM-PRO" w:hAnsi="HG丸ｺﾞｼｯｸM-PRO" w:hint="eastAsia"/>
          <w:sz w:val="22"/>
          <w:szCs w:val="22"/>
        </w:rPr>
        <w:t>。</w:t>
      </w:r>
    </w:p>
    <w:p w14:paraId="7E4405F6" w14:textId="77777777" w:rsidR="0097008B" w:rsidRPr="009537FE" w:rsidRDefault="0097008B" w:rsidP="00002837">
      <w:pPr>
        <w:ind w:leftChars="200" w:left="701" w:hangingChars="100" w:hanging="281"/>
        <w:rPr>
          <w:rFonts w:ascii="ＭＳ ゴシック" w:eastAsia="ＭＳ ゴシック" w:hAnsi="ＭＳ ゴシック"/>
          <w:b/>
          <w:sz w:val="28"/>
          <w:szCs w:val="28"/>
        </w:rPr>
      </w:pPr>
    </w:p>
    <w:p w14:paraId="19A54D46" w14:textId="0F4D3E24" w:rsidR="00CE1D6F" w:rsidRPr="00181D14" w:rsidRDefault="00096F42" w:rsidP="00181D14">
      <w:pPr>
        <w:ind w:firstLineChars="50" w:firstLine="141"/>
        <w:rPr>
          <w:rFonts w:ascii="ＭＳ ゴシック" w:eastAsia="ＭＳ ゴシック" w:hAnsi="ＭＳ ゴシック"/>
          <w:b/>
          <w:color w:val="0070C0"/>
          <w:sz w:val="28"/>
          <w:szCs w:val="28"/>
        </w:rPr>
      </w:pPr>
      <w:r w:rsidRPr="00ED2EC6">
        <w:rPr>
          <w:rFonts w:ascii="ＭＳ ゴシック" w:eastAsia="ＭＳ ゴシック" w:hAnsi="ＭＳ ゴシック" w:hint="eastAsia"/>
          <w:b/>
          <w:color w:val="0070C0"/>
          <w:sz w:val="28"/>
          <w:szCs w:val="28"/>
        </w:rPr>
        <w:lastRenderedPageBreak/>
        <w:t>（</w:t>
      </w:r>
      <w:r w:rsidR="00F8017A">
        <w:rPr>
          <w:rFonts w:ascii="ＭＳ ゴシック" w:eastAsia="ＭＳ ゴシック" w:hAnsi="ＭＳ ゴシック" w:hint="eastAsia"/>
          <w:b/>
          <w:color w:val="0070C0"/>
          <w:sz w:val="28"/>
          <w:szCs w:val="28"/>
        </w:rPr>
        <w:t>２</w:t>
      </w:r>
      <w:r w:rsidR="00E85C2A" w:rsidRPr="00ED2EC6">
        <w:rPr>
          <w:rFonts w:ascii="ＭＳ ゴシック" w:eastAsia="ＭＳ ゴシック" w:hAnsi="ＭＳ ゴシック" w:hint="eastAsia"/>
          <w:b/>
          <w:color w:val="0070C0"/>
          <w:sz w:val="28"/>
          <w:szCs w:val="28"/>
        </w:rPr>
        <w:t>）</w:t>
      </w:r>
      <w:r w:rsidR="00CE1D6F" w:rsidRPr="00181D14">
        <w:rPr>
          <w:rFonts w:ascii="ＭＳ ゴシック" w:eastAsia="ＭＳ ゴシック" w:hAnsi="ＭＳ ゴシック" w:hint="eastAsia"/>
          <w:b/>
          <w:color w:val="0070C0"/>
          <w:sz w:val="28"/>
          <w:szCs w:val="28"/>
        </w:rPr>
        <w:t>救急医療</w:t>
      </w:r>
      <w:r w:rsidR="002308EE" w:rsidRPr="00181D14">
        <w:rPr>
          <w:rFonts w:ascii="ＭＳ ゴシック" w:eastAsia="ＭＳ ゴシック" w:hAnsi="ＭＳ ゴシック" w:hint="eastAsia"/>
          <w:b/>
          <w:color w:val="0070C0"/>
          <w:sz w:val="28"/>
          <w:szCs w:val="28"/>
        </w:rPr>
        <w:t>提供</w:t>
      </w:r>
      <w:r w:rsidR="00CE1D6F" w:rsidRPr="00181D14">
        <w:rPr>
          <w:rFonts w:ascii="ＭＳ ゴシック" w:eastAsia="ＭＳ ゴシック" w:hAnsi="ＭＳ ゴシック" w:hint="eastAsia"/>
          <w:b/>
          <w:color w:val="0070C0"/>
          <w:sz w:val="28"/>
          <w:szCs w:val="28"/>
        </w:rPr>
        <w:t>体制</w:t>
      </w:r>
    </w:p>
    <w:p w14:paraId="19A54D47" w14:textId="4F470D88" w:rsidR="00866D58" w:rsidRPr="004B6E4A" w:rsidRDefault="00866D58" w:rsidP="00181D14">
      <w:pPr>
        <w:ind w:firstLineChars="200" w:firstLine="440"/>
        <w:rPr>
          <w:rFonts w:ascii="ＭＳ Ｐゴシック" w:eastAsia="ＭＳ Ｐゴシック" w:hAnsi="ＭＳ Ｐゴシック"/>
          <w:b/>
          <w:sz w:val="28"/>
          <w:szCs w:val="28"/>
        </w:rPr>
      </w:pPr>
      <w:r w:rsidRPr="004B6E4A">
        <w:rPr>
          <w:rFonts w:ascii="ＭＳ Ｐゴシック" w:eastAsia="ＭＳ Ｐゴシック" w:hAnsi="ＭＳ Ｐゴシック" w:hint="eastAsia"/>
          <w:sz w:val="22"/>
          <w:szCs w:val="22"/>
        </w:rPr>
        <w:t>【初期救急医療体制】</w:t>
      </w:r>
    </w:p>
    <w:p w14:paraId="19A54D48" w14:textId="1D194FB4" w:rsidR="00A66A62" w:rsidRPr="00520043" w:rsidRDefault="00BB52CF" w:rsidP="00881307">
      <w:pPr>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w:t>
      </w:r>
      <w:r w:rsidR="00A5288F">
        <w:rPr>
          <w:rFonts w:ascii="HG丸ｺﾞｼｯｸM-PRO" w:eastAsia="HG丸ｺﾞｼｯｸM-PRO" w:hAnsi="HG丸ｺﾞｼｯｸM-PRO" w:hint="eastAsia"/>
          <w:sz w:val="22"/>
          <w:szCs w:val="22"/>
        </w:rPr>
        <w:t>令和５年</w:t>
      </w:r>
      <w:r w:rsidR="00F95702">
        <w:rPr>
          <w:rFonts w:ascii="HG丸ｺﾞｼｯｸM-PRO" w:eastAsia="HG丸ｺﾞｼｯｸM-PRO" w:hAnsi="HG丸ｺﾞｼｯｸM-PRO" w:hint="eastAsia"/>
          <w:sz w:val="22"/>
          <w:szCs w:val="22"/>
        </w:rPr>
        <w:t>12</w:t>
      </w:r>
      <w:r w:rsidR="00A5288F">
        <w:rPr>
          <w:rFonts w:ascii="HG丸ｺﾞｼｯｸM-PRO" w:eastAsia="HG丸ｺﾞｼｯｸM-PRO" w:hAnsi="HG丸ｺﾞｼｯｸM-PRO" w:hint="eastAsia"/>
          <w:sz w:val="22"/>
          <w:szCs w:val="22"/>
        </w:rPr>
        <w:t>月</w:t>
      </w:r>
      <w:r w:rsidR="00F95702">
        <w:rPr>
          <w:rFonts w:ascii="HG丸ｺﾞｼｯｸM-PRO" w:eastAsia="HG丸ｺﾞｼｯｸM-PRO" w:hAnsi="HG丸ｺﾞｼｯｸM-PRO" w:hint="eastAsia"/>
          <w:sz w:val="22"/>
          <w:szCs w:val="22"/>
        </w:rPr>
        <w:t>１日</w:t>
      </w:r>
      <w:r w:rsidR="00A66A62" w:rsidRPr="00520043">
        <w:rPr>
          <w:rFonts w:ascii="HG丸ｺﾞｼｯｸM-PRO" w:eastAsia="HG丸ｺﾞｼｯｸM-PRO" w:hAnsi="HG丸ｺﾞｼｯｸM-PRO" w:hint="eastAsia"/>
          <w:sz w:val="22"/>
          <w:szCs w:val="22"/>
        </w:rPr>
        <w:t>現在、</w:t>
      </w:r>
      <w:r w:rsidR="003F15C9" w:rsidRPr="00520043">
        <w:rPr>
          <w:rFonts w:ascii="HG丸ｺﾞｼｯｸM-PRO" w:eastAsia="HG丸ｺﾞｼｯｸM-PRO" w:hAnsi="HG丸ｺﾞｼｯｸM-PRO" w:hint="eastAsia"/>
          <w:sz w:val="22"/>
          <w:szCs w:val="22"/>
        </w:rPr>
        <w:t>府内では、</w:t>
      </w:r>
      <w:r w:rsidR="00E97EED">
        <w:rPr>
          <w:rFonts w:ascii="HG丸ｺﾞｼｯｸM-PRO" w:eastAsia="HG丸ｺﾞｼｯｸM-PRO" w:hAnsi="HG丸ｺﾞｼｯｸM-PRO" w:hint="eastAsia"/>
          <w:sz w:val="22"/>
          <w:szCs w:val="22"/>
        </w:rPr>
        <w:t>８</w:t>
      </w:r>
      <w:r w:rsidR="00A66A62" w:rsidRPr="00520043">
        <w:rPr>
          <w:rFonts w:ascii="HG丸ｺﾞｼｯｸM-PRO" w:eastAsia="HG丸ｺﾞｼｯｸM-PRO" w:hAnsi="HG丸ｺﾞｼｯｸM-PRO" w:hint="eastAsia"/>
          <w:sz w:val="22"/>
          <w:szCs w:val="22"/>
        </w:rPr>
        <w:t>病院、</w:t>
      </w:r>
      <w:r w:rsidR="00BE1BF5" w:rsidRPr="00520043">
        <w:rPr>
          <w:rFonts w:ascii="HG丸ｺﾞｼｯｸM-PRO" w:eastAsia="HG丸ｺﾞｼｯｸM-PRO" w:hAnsi="HG丸ｺﾞｼｯｸM-PRO"/>
          <w:sz w:val="22"/>
          <w:szCs w:val="22"/>
        </w:rPr>
        <w:t>37</w:t>
      </w:r>
      <w:r w:rsidR="00A66A62" w:rsidRPr="00520043">
        <w:rPr>
          <w:rFonts w:ascii="HG丸ｺﾞｼｯｸM-PRO" w:eastAsia="HG丸ｺﾞｼｯｸM-PRO" w:hAnsi="HG丸ｺﾞｼｯｸM-PRO" w:hint="eastAsia"/>
          <w:sz w:val="22"/>
          <w:szCs w:val="22"/>
        </w:rPr>
        <w:t>診療所</w:t>
      </w:r>
      <w:r w:rsidR="003F15C9" w:rsidRPr="00520043">
        <w:rPr>
          <w:rFonts w:ascii="HG丸ｺﾞｼｯｸM-PRO" w:eastAsia="HG丸ｺﾞｼｯｸM-PRO" w:hAnsi="HG丸ｺﾞｼｯｸM-PRO" w:hint="eastAsia"/>
          <w:sz w:val="22"/>
          <w:szCs w:val="22"/>
        </w:rPr>
        <w:t>が休日・夜間における初期救急医療</w:t>
      </w:r>
      <w:r w:rsidR="007548FC">
        <w:rPr>
          <w:rFonts w:ascii="HG丸ｺﾞｼｯｸM-PRO" w:eastAsia="HG丸ｺﾞｼｯｸM-PRO" w:hAnsi="HG丸ｺﾞｼｯｸM-PRO" w:hint="eastAsia"/>
          <w:sz w:val="22"/>
          <w:szCs w:val="22"/>
        </w:rPr>
        <w:t>（医科）</w:t>
      </w:r>
      <w:r w:rsidR="003F15C9" w:rsidRPr="00520043">
        <w:rPr>
          <w:rFonts w:ascii="HG丸ｺﾞｼｯｸM-PRO" w:eastAsia="HG丸ｺﾞｼｯｸM-PRO" w:hAnsi="HG丸ｺﾞｼｯｸM-PRO" w:hint="eastAsia"/>
          <w:sz w:val="22"/>
          <w:szCs w:val="22"/>
        </w:rPr>
        <w:t>を実施</w:t>
      </w:r>
      <w:r w:rsidR="00A66A62" w:rsidRPr="00520043">
        <w:rPr>
          <w:rFonts w:ascii="HG丸ｺﾞｼｯｸM-PRO" w:eastAsia="HG丸ｺﾞｼｯｸM-PRO" w:hAnsi="HG丸ｺﾞｼｯｸM-PRO" w:hint="eastAsia"/>
          <w:sz w:val="22"/>
          <w:szCs w:val="22"/>
        </w:rPr>
        <w:t>しています</w:t>
      </w:r>
      <w:r w:rsidR="004B01CD" w:rsidRPr="00520043">
        <w:rPr>
          <w:rFonts w:ascii="HG丸ｺﾞｼｯｸM-PRO" w:eastAsia="HG丸ｺﾞｼｯｸM-PRO" w:hAnsi="HG丸ｺﾞｼｯｸM-PRO" w:hint="eastAsia"/>
          <w:sz w:val="22"/>
          <w:szCs w:val="22"/>
        </w:rPr>
        <w:t>。</w:t>
      </w:r>
    </w:p>
    <w:p w14:paraId="19A54D49" w14:textId="36092156" w:rsidR="00201A8F" w:rsidRPr="00ED7B4E" w:rsidRDefault="00201A8F" w:rsidP="00FC4B3A">
      <w:pPr>
        <w:spacing w:line="360" w:lineRule="exact"/>
        <w:rPr>
          <w:rFonts w:ascii="HG丸ｺﾞｼｯｸM-PRO" w:eastAsia="HG丸ｺﾞｼｯｸM-PRO" w:hAnsi="HG丸ｺﾞｼｯｸM-PRO"/>
          <w:sz w:val="22"/>
          <w:szCs w:val="22"/>
        </w:rPr>
      </w:pPr>
    </w:p>
    <w:p w14:paraId="19A54D4A" w14:textId="49F40161" w:rsidR="00201A8F" w:rsidRPr="00ED7B4E" w:rsidRDefault="00201A8F" w:rsidP="00201A8F">
      <w:pPr>
        <w:ind w:leftChars="200" w:left="640" w:hangingChars="100" w:hanging="220"/>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○眼科・耳鼻咽喉科については、大阪市救急医療事業団が運営する中央急病診療所（大阪市西区</w:t>
      </w:r>
      <w:r w:rsidR="0077214A" w:rsidRPr="00ED7B4E">
        <w:rPr>
          <w:rFonts w:ascii="HG丸ｺﾞｼｯｸM-PRO" w:eastAsia="HG丸ｺﾞｼｯｸM-PRO" w:hAnsi="HG丸ｺﾞｼｯｸM-PRO"/>
          <w:sz w:val="22"/>
          <w:szCs w:val="22"/>
        </w:rPr>
        <w:t>）</w:t>
      </w:r>
      <w:r w:rsidRPr="00ED7B4E">
        <w:rPr>
          <w:rFonts w:ascii="HG丸ｺﾞｼｯｸM-PRO" w:eastAsia="HG丸ｺﾞｼｯｸM-PRO" w:hAnsi="HG丸ｺﾞｼｯｸM-PRO" w:hint="eastAsia"/>
          <w:sz w:val="22"/>
          <w:szCs w:val="22"/>
        </w:rPr>
        <w:t>において、休日昼間</w:t>
      </w:r>
      <w:r w:rsidR="0077214A" w:rsidRPr="00ED7B4E">
        <w:rPr>
          <w:rFonts w:ascii="HG丸ｺﾞｼｯｸM-PRO" w:eastAsia="HG丸ｺﾞｼｯｸM-PRO" w:hAnsi="HG丸ｺﾞｼｯｸM-PRO" w:hint="eastAsia"/>
          <w:sz w:val="22"/>
          <w:szCs w:val="22"/>
        </w:rPr>
        <w:t>及び</w:t>
      </w:r>
      <w:r w:rsidRPr="00ED7B4E">
        <w:rPr>
          <w:rFonts w:ascii="HG丸ｺﾞｼｯｸM-PRO" w:eastAsia="HG丸ｺﾞｼｯｸM-PRO" w:hAnsi="HG丸ｺﾞｼｯｸM-PRO" w:hint="eastAsia"/>
          <w:sz w:val="22"/>
          <w:szCs w:val="22"/>
        </w:rPr>
        <w:t>土曜日午後並びに</w:t>
      </w:r>
      <w:r w:rsidRPr="00ED7B4E">
        <w:rPr>
          <w:rFonts w:ascii="HG丸ｺﾞｼｯｸM-PRO" w:eastAsia="HG丸ｺﾞｼｯｸM-PRO" w:hAnsi="HG丸ｺﾞｼｯｸM-PRO"/>
          <w:sz w:val="22"/>
          <w:szCs w:val="22"/>
        </w:rPr>
        <w:t>365日準夜帯の診療</w:t>
      </w:r>
      <w:r w:rsidR="00CA480F" w:rsidRPr="00ED7B4E">
        <w:rPr>
          <w:rFonts w:ascii="HG丸ｺﾞｼｯｸM-PRO" w:eastAsia="HG丸ｺﾞｼｯｸM-PRO" w:hAnsi="HG丸ｺﾞｼｯｸM-PRO" w:hint="eastAsia"/>
          <w:sz w:val="22"/>
          <w:szCs w:val="22"/>
        </w:rPr>
        <w:t>を実施しています</w:t>
      </w:r>
      <w:r w:rsidRPr="00ED7B4E">
        <w:rPr>
          <w:rFonts w:ascii="HG丸ｺﾞｼｯｸM-PRO" w:eastAsia="HG丸ｺﾞｼｯｸM-PRO" w:hAnsi="HG丸ｺﾞｼｯｸM-PRO" w:hint="eastAsia"/>
          <w:sz w:val="22"/>
          <w:szCs w:val="22"/>
        </w:rPr>
        <w:t>。</w:t>
      </w:r>
    </w:p>
    <w:p w14:paraId="19A54D4B" w14:textId="0187B4BB" w:rsidR="00BF74F1" w:rsidRPr="00ED7B4E" w:rsidRDefault="00BF74F1" w:rsidP="00FC4B3A">
      <w:pPr>
        <w:spacing w:line="360" w:lineRule="exact"/>
        <w:rPr>
          <w:rFonts w:ascii="HG丸ｺﾞｼｯｸM-PRO" w:eastAsia="HG丸ｺﾞｼｯｸM-PRO" w:hAnsi="HG丸ｺﾞｼｯｸM-PRO"/>
          <w:sz w:val="22"/>
          <w:szCs w:val="22"/>
        </w:rPr>
      </w:pPr>
    </w:p>
    <w:p w14:paraId="304DFCFC" w14:textId="710EB13C" w:rsidR="00F02BF3" w:rsidRPr="00520043" w:rsidRDefault="003A4347" w:rsidP="008C20A4">
      <w:pPr>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w:t>
      </w:r>
      <w:r w:rsidR="008C20A4" w:rsidRPr="008C20A4">
        <w:rPr>
          <w:rFonts w:ascii="HG丸ｺﾞｼｯｸM-PRO" w:eastAsia="HG丸ｺﾞｼｯｸM-PRO" w:hAnsi="HG丸ｺﾞｼｯｸM-PRO" w:hint="eastAsia"/>
          <w:sz w:val="22"/>
          <w:szCs w:val="22"/>
        </w:rPr>
        <w:t>歯科については、休日診療を大阪府歯科医師会附属歯科診療所をはじめ、市町村の休日急病診療所等22医療機関が実施し、夜間診療を大阪府歯科医師会附属歯科診療所が365日実施しています</w:t>
      </w:r>
      <w:r w:rsidR="003F15C9" w:rsidRPr="00520043">
        <w:rPr>
          <w:rFonts w:ascii="HG丸ｺﾞｼｯｸM-PRO" w:eastAsia="HG丸ｺﾞｼｯｸM-PRO" w:hAnsi="HG丸ｺﾞｼｯｸM-PRO" w:hint="eastAsia"/>
          <w:sz w:val="22"/>
          <w:szCs w:val="22"/>
        </w:rPr>
        <w:t>。</w:t>
      </w:r>
    </w:p>
    <w:p w14:paraId="6F9CDD0B" w14:textId="15AC0F9A" w:rsidR="00921BF3" w:rsidRPr="0054514E" w:rsidRDefault="00921BF3" w:rsidP="00FC4B3A">
      <w:pPr>
        <w:spacing w:line="360" w:lineRule="exact"/>
        <w:rPr>
          <w:rFonts w:ascii="ＭＳ Ｐゴシック" w:eastAsia="ＭＳ Ｐゴシック" w:hAnsi="ＭＳ Ｐゴシック"/>
          <w:sz w:val="22"/>
          <w:szCs w:val="22"/>
        </w:rPr>
      </w:pPr>
    </w:p>
    <w:p w14:paraId="31B30BA3" w14:textId="38AE172B" w:rsidR="00507A34" w:rsidRDefault="00507A34" w:rsidP="00181D14">
      <w:pPr>
        <w:ind w:leftChars="200" w:left="640" w:hangingChars="100" w:hanging="220"/>
        <w:rPr>
          <w:rFonts w:ascii="HG丸ｺﾞｼｯｸM-PRO" w:eastAsia="HG丸ｺﾞｼｯｸM-PRO" w:hAnsi="HG丸ｺﾞｼｯｸM-PRO"/>
          <w:sz w:val="22"/>
          <w:szCs w:val="22"/>
        </w:rPr>
      </w:pPr>
      <w:r w:rsidRPr="00181D14">
        <w:rPr>
          <w:rFonts w:ascii="HG丸ｺﾞｼｯｸM-PRO" w:eastAsia="HG丸ｺﾞｼｯｸM-PRO" w:hAnsi="HG丸ｺﾞｼｯｸM-PRO" w:hint="eastAsia"/>
          <w:sz w:val="22"/>
          <w:szCs w:val="22"/>
        </w:rPr>
        <w:t>○</w:t>
      </w:r>
      <w:r w:rsidR="00D170A0" w:rsidRPr="00181D14">
        <w:rPr>
          <w:rFonts w:ascii="HG丸ｺﾞｼｯｸM-PRO" w:eastAsia="HG丸ｺﾞｼｯｸM-PRO" w:hAnsi="HG丸ｺﾞｼｯｸM-PRO" w:hint="eastAsia"/>
          <w:sz w:val="22"/>
          <w:szCs w:val="22"/>
        </w:rPr>
        <w:t>在宅当番医制も含む</w:t>
      </w:r>
      <w:r w:rsidR="008E099E" w:rsidRPr="00181D14">
        <w:rPr>
          <w:rFonts w:ascii="HG丸ｺﾞｼｯｸM-PRO" w:eastAsia="HG丸ｺﾞｼｯｸM-PRO" w:hAnsi="HG丸ｺﾞｼｯｸM-PRO" w:hint="eastAsia"/>
          <w:sz w:val="22"/>
          <w:szCs w:val="22"/>
        </w:rPr>
        <w:t>初期救急</w:t>
      </w:r>
      <w:r w:rsidR="00D170A0" w:rsidRPr="00181D14">
        <w:rPr>
          <w:rFonts w:ascii="HG丸ｺﾞｼｯｸM-PRO" w:eastAsia="HG丸ｺﾞｼｯｸM-PRO" w:hAnsi="HG丸ｺﾞｼｯｸM-PRO" w:hint="eastAsia"/>
          <w:sz w:val="22"/>
          <w:szCs w:val="22"/>
        </w:rPr>
        <w:t>医療体制</w:t>
      </w:r>
      <w:r w:rsidR="008E099E" w:rsidRPr="00181D14">
        <w:rPr>
          <w:rFonts w:ascii="HG丸ｺﾞｼｯｸM-PRO" w:eastAsia="HG丸ｺﾞｼｯｸM-PRO" w:hAnsi="HG丸ｺﾞｼｯｸM-PRO" w:hint="eastAsia"/>
          <w:sz w:val="22"/>
          <w:szCs w:val="22"/>
        </w:rPr>
        <w:t>は、外来診療によって救急医療を行う地域に</w:t>
      </w:r>
      <w:r w:rsidR="00D170A0" w:rsidRPr="00181D14">
        <w:rPr>
          <w:rFonts w:ascii="HG丸ｺﾞｼｯｸM-PRO" w:eastAsia="HG丸ｺﾞｼｯｸM-PRO" w:hAnsi="HG丸ｺﾞｼｯｸM-PRO" w:hint="eastAsia"/>
          <w:sz w:val="22"/>
          <w:szCs w:val="22"/>
        </w:rPr>
        <w:t>最も</w:t>
      </w:r>
      <w:r w:rsidR="008E099E" w:rsidRPr="00181D14">
        <w:rPr>
          <w:rFonts w:ascii="HG丸ｺﾞｼｯｸM-PRO" w:eastAsia="HG丸ｺﾞｼｯｸM-PRO" w:hAnsi="HG丸ｺﾞｼｯｸM-PRO" w:hint="eastAsia"/>
          <w:sz w:val="22"/>
          <w:szCs w:val="22"/>
        </w:rPr>
        <w:t>密着した救急医療体制であり、今後の高齢者の増加を</w:t>
      </w:r>
      <w:r w:rsidR="00D170A0" w:rsidRPr="00181D14">
        <w:rPr>
          <w:rFonts w:ascii="HG丸ｺﾞｼｯｸM-PRO" w:eastAsia="HG丸ｺﾞｼｯｸM-PRO" w:hAnsi="HG丸ｺﾞｼｯｸM-PRO" w:hint="eastAsia"/>
          <w:sz w:val="22"/>
          <w:szCs w:val="22"/>
        </w:rPr>
        <w:t>見据えて</w:t>
      </w:r>
      <w:r w:rsidR="008E099E" w:rsidRPr="00181D14">
        <w:rPr>
          <w:rFonts w:ascii="HG丸ｺﾞｼｯｸM-PRO" w:eastAsia="HG丸ｺﾞｼｯｸM-PRO" w:hAnsi="HG丸ｺﾞｼｯｸM-PRO" w:hint="eastAsia"/>
          <w:sz w:val="22"/>
          <w:szCs w:val="22"/>
        </w:rPr>
        <w:t>、</w:t>
      </w:r>
      <w:r w:rsidR="00472502" w:rsidRPr="00181D14">
        <w:rPr>
          <w:rFonts w:ascii="HG丸ｺﾞｼｯｸM-PRO" w:eastAsia="HG丸ｺﾞｼｯｸM-PRO" w:hAnsi="HG丸ｺﾞｼｯｸM-PRO" w:hint="eastAsia"/>
          <w:sz w:val="22"/>
          <w:szCs w:val="22"/>
        </w:rPr>
        <w:t>二次救急医療機関や</w:t>
      </w:r>
      <w:r w:rsidR="008E099E" w:rsidRPr="00181D14">
        <w:rPr>
          <w:rFonts w:ascii="HG丸ｺﾞｼｯｸM-PRO" w:eastAsia="HG丸ｺﾞｼｯｸM-PRO" w:hAnsi="HG丸ｺﾞｼｯｸM-PRO" w:hint="eastAsia"/>
          <w:sz w:val="22"/>
          <w:szCs w:val="22"/>
        </w:rPr>
        <w:t>地域包括ケアシステムとの連携</w:t>
      </w:r>
      <w:r w:rsidR="00D170A0" w:rsidRPr="00181D14">
        <w:rPr>
          <w:rFonts w:ascii="HG丸ｺﾞｼｯｸM-PRO" w:eastAsia="HG丸ｺﾞｼｯｸM-PRO" w:hAnsi="HG丸ｺﾞｼｯｸM-PRO" w:hint="eastAsia"/>
          <w:sz w:val="22"/>
          <w:szCs w:val="22"/>
        </w:rPr>
        <w:t>・充実</w:t>
      </w:r>
      <w:r w:rsidR="008E099E" w:rsidRPr="00181D14">
        <w:rPr>
          <w:rFonts w:ascii="HG丸ｺﾞｼｯｸM-PRO" w:eastAsia="HG丸ｺﾞｼｯｸM-PRO" w:hAnsi="HG丸ｺﾞｼｯｸM-PRO" w:hint="eastAsia"/>
          <w:sz w:val="22"/>
          <w:szCs w:val="22"/>
        </w:rPr>
        <w:t>についても、市町村や関係機関</w:t>
      </w:r>
      <w:r w:rsidR="00472502" w:rsidRPr="00181D14">
        <w:rPr>
          <w:rFonts w:ascii="HG丸ｺﾞｼｯｸM-PRO" w:eastAsia="HG丸ｺﾞｼｯｸM-PRO" w:hAnsi="HG丸ｺﾞｼｯｸM-PRO" w:hint="eastAsia"/>
          <w:sz w:val="22"/>
          <w:szCs w:val="22"/>
        </w:rPr>
        <w:t>を</w:t>
      </w:r>
      <w:r w:rsidR="008E099E" w:rsidRPr="00181D14">
        <w:rPr>
          <w:rFonts w:ascii="HG丸ｺﾞｼｯｸM-PRO" w:eastAsia="HG丸ｺﾞｼｯｸM-PRO" w:hAnsi="HG丸ｺﾞｼｯｸM-PRO" w:hint="eastAsia"/>
          <w:sz w:val="22"/>
          <w:szCs w:val="22"/>
        </w:rPr>
        <w:t>中心</w:t>
      </w:r>
      <w:r w:rsidR="00472502" w:rsidRPr="00181D14">
        <w:rPr>
          <w:rFonts w:ascii="HG丸ｺﾞｼｯｸM-PRO" w:eastAsia="HG丸ｺﾞｼｯｸM-PRO" w:hAnsi="HG丸ｺﾞｼｯｸM-PRO" w:hint="eastAsia"/>
          <w:sz w:val="22"/>
          <w:szCs w:val="22"/>
        </w:rPr>
        <w:t>に</w:t>
      </w:r>
      <w:r w:rsidR="004D1224">
        <w:rPr>
          <w:rFonts w:ascii="HG丸ｺﾞｼｯｸM-PRO" w:eastAsia="HG丸ｺﾞｼｯｸM-PRO" w:hAnsi="HG丸ｺﾞｼｯｸM-PRO" w:hint="eastAsia"/>
          <w:sz w:val="22"/>
          <w:szCs w:val="22"/>
        </w:rPr>
        <w:t>取</w:t>
      </w:r>
      <w:r w:rsidR="008E099E" w:rsidRPr="00181D14">
        <w:rPr>
          <w:rFonts w:ascii="HG丸ｺﾞｼｯｸM-PRO" w:eastAsia="HG丸ｺﾞｼｯｸM-PRO" w:hAnsi="HG丸ｺﾞｼｯｸM-PRO" w:hint="eastAsia"/>
          <w:sz w:val="22"/>
          <w:szCs w:val="22"/>
        </w:rPr>
        <w:t>組んでいく必要があり</w:t>
      </w:r>
      <w:r w:rsidRPr="00181D14">
        <w:rPr>
          <w:rFonts w:ascii="HG丸ｺﾞｼｯｸM-PRO" w:eastAsia="HG丸ｺﾞｼｯｸM-PRO" w:hAnsi="HG丸ｺﾞｼｯｸM-PRO" w:hint="eastAsia"/>
          <w:sz w:val="22"/>
          <w:szCs w:val="22"/>
        </w:rPr>
        <w:t>ます。</w:t>
      </w:r>
    </w:p>
    <w:p w14:paraId="09BB9B13" w14:textId="77777777" w:rsidR="00F438FC" w:rsidRPr="004D1224" w:rsidRDefault="00F438FC" w:rsidP="00181D14">
      <w:pPr>
        <w:ind w:leftChars="200" w:left="640" w:hangingChars="100" w:hanging="220"/>
        <w:rPr>
          <w:rFonts w:ascii="ＭＳ Ｐゴシック" w:eastAsia="ＭＳ Ｐゴシック" w:hAnsi="ＭＳ Ｐゴシック"/>
          <w:sz w:val="22"/>
          <w:szCs w:val="22"/>
        </w:rPr>
      </w:pPr>
    </w:p>
    <w:p w14:paraId="19A54D4E" w14:textId="6FDBF58D" w:rsidR="00BB52CF" w:rsidRPr="00AE3734" w:rsidRDefault="00BF74F1" w:rsidP="00BF74F1">
      <w:pPr>
        <w:ind w:firstLineChars="200" w:firstLine="440"/>
        <w:rPr>
          <w:rFonts w:ascii="ＭＳ Ｐゴシック" w:eastAsia="ＭＳ Ｐゴシック" w:hAnsi="ＭＳ Ｐゴシック"/>
          <w:b/>
          <w:sz w:val="28"/>
          <w:szCs w:val="28"/>
        </w:rPr>
      </w:pPr>
      <w:r w:rsidRPr="00AE3734">
        <w:rPr>
          <w:rFonts w:ascii="ＭＳ Ｐゴシック" w:eastAsia="ＭＳ Ｐゴシック" w:hAnsi="ＭＳ Ｐゴシック" w:hint="eastAsia"/>
          <w:sz w:val="22"/>
          <w:szCs w:val="22"/>
        </w:rPr>
        <w:t>【二次救急医療体制】</w:t>
      </w:r>
    </w:p>
    <w:p w14:paraId="29532BA4" w14:textId="577ACDE6" w:rsidR="00966C20" w:rsidRDefault="00A66A62">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 xml:space="preserve">　</w:t>
      </w:r>
      <w:r w:rsidR="00881307" w:rsidRPr="00ED7B4E">
        <w:rPr>
          <w:rFonts w:ascii="HG丸ｺﾞｼｯｸM-PRO" w:eastAsia="HG丸ｺﾞｼｯｸM-PRO" w:hAnsi="HG丸ｺﾞｼｯｸM-PRO" w:hint="eastAsia"/>
          <w:sz w:val="22"/>
          <w:szCs w:val="22"/>
        </w:rPr>
        <w:t xml:space="preserve">　</w:t>
      </w:r>
      <w:r w:rsidRPr="00ED7B4E">
        <w:rPr>
          <w:rFonts w:ascii="HG丸ｺﾞｼｯｸM-PRO" w:eastAsia="HG丸ｺﾞｼｯｸM-PRO" w:hAnsi="HG丸ｺﾞｼｯｸM-PRO" w:hint="eastAsia"/>
          <w:sz w:val="22"/>
          <w:szCs w:val="22"/>
        </w:rPr>
        <w:t>○二次救急医療体制</w:t>
      </w:r>
      <w:r w:rsidR="00AE3734" w:rsidRPr="00ED7B4E">
        <w:rPr>
          <w:rFonts w:ascii="HG丸ｺﾞｼｯｸM-PRO" w:eastAsia="HG丸ｺﾞｼｯｸM-PRO" w:hAnsi="HG丸ｺﾞｼｯｸM-PRO" w:hint="eastAsia"/>
          <w:sz w:val="22"/>
          <w:szCs w:val="22"/>
        </w:rPr>
        <w:t>として、</w:t>
      </w:r>
      <w:r w:rsidR="00AD5986" w:rsidRPr="00520043">
        <w:rPr>
          <w:rFonts w:ascii="HG丸ｺﾞｼｯｸM-PRO" w:eastAsia="HG丸ｺﾞｼｯｸM-PRO" w:hAnsi="HG丸ｺﾞｼｯｸM-PRO" w:hint="eastAsia"/>
          <w:sz w:val="22"/>
          <w:szCs w:val="22"/>
        </w:rPr>
        <w:t>令和４</w:t>
      </w:r>
      <w:r w:rsidR="00AE3734" w:rsidRPr="00ED7B4E">
        <w:rPr>
          <w:rFonts w:ascii="HG丸ｺﾞｼｯｸM-PRO" w:eastAsia="HG丸ｺﾞｼｯｸM-PRO" w:hAnsi="HG丸ｺﾞｼｯｸM-PRO" w:hint="eastAsia"/>
          <w:sz w:val="22"/>
          <w:szCs w:val="22"/>
        </w:rPr>
        <w:t>年</w:t>
      </w:r>
      <w:r w:rsidR="004B6E4A" w:rsidRPr="00520043">
        <w:rPr>
          <w:rFonts w:ascii="HG丸ｺﾞｼｯｸM-PRO" w:eastAsia="HG丸ｺﾞｼｯｸM-PRO" w:hAnsi="HG丸ｺﾞｼｯｸM-PRO" w:hint="eastAsia"/>
          <w:sz w:val="22"/>
          <w:szCs w:val="22"/>
        </w:rPr>
        <w:t>度</w:t>
      </w:r>
      <w:r w:rsidR="000A131A">
        <w:rPr>
          <w:rFonts w:ascii="HG丸ｺﾞｼｯｸM-PRO" w:eastAsia="HG丸ｺﾞｼｯｸM-PRO" w:hAnsi="HG丸ｺﾞｼｯｸM-PRO" w:hint="eastAsia"/>
          <w:sz w:val="22"/>
          <w:szCs w:val="22"/>
        </w:rPr>
        <w:t>末時点で</w:t>
      </w:r>
      <w:r w:rsidR="00E17BA4" w:rsidRPr="00520043">
        <w:rPr>
          <w:rFonts w:ascii="HG丸ｺﾞｼｯｸM-PRO" w:eastAsia="HG丸ｺﾞｼｯｸM-PRO" w:hAnsi="HG丸ｺﾞｼｯｸM-PRO" w:hint="eastAsia"/>
          <w:sz w:val="22"/>
          <w:szCs w:val="22"/>
        </w:rPr>
        <w:t>府内の</w:t>
      </w:r>
      <w:r w:rsidRPr="00520043">
        <w:rPr>
          <w:rFonts w:ascii="HG丸ｺﾞｼｯｸM-PRO" w:eastAsia="HG丸ｺﾞｼｯｸM-PRO" w:hAnsi="HG丸ｺﾞｼｯｸM-PRO" w:hint="eastAsia"/>
          <w:sz w:val="22"/>
          <w:szCs w:val="22"/>
        </w:rPr>
        <w:t>救急告示医療機関</w:t>
      </w:r>
      <w:r w:rsidR="007202D9" w:rsidRPr="00520043">
        <w:rPr>
          <w:rFonts w:ascii="HG丸ｺﾞｼｯｸM-PRO" w:eastAsia="HG丸ｺﾞｼｯｸM-PRO" w:hAnsi="HG丸ｺﾞｼｯｸM-PRO" w:hint="eastAsia"/>
          <w:sz w:val="22"/>
          <w:szCs w:val="22"/>
        </w:rPr>
        <w:t>が</w:t>
      </w:r>
      <w:r w:rsidR="00AD5986" w:rsidRPr="00520043">
        <w:rPr>
          <w:rFonts w:ascii="HG丸ｺﾞｼｯｸM-PRO" w:eastAsia="HG丸ｺﾞｼｯｸM-PRO" w:hAnsi="HG丸ｺﾞｼｯｸM-PRO"/>
          <w:sz w:val="22"/>
          <w:szCs w:val="22"/>
        </w:rPr>
        <w:t>28</w:t>
      </w:r>
      <w:r w:rsidR="00AB030D" w:rsidRPr="00520043">
        <w:rPr>
          <w:rFonts w:ascii="HG丸ｺﾞｼｯｸM-PRO" w:eastAsia="HG丸ｺﾞｼｯｸM-PRO" w:hAnsi="HG丸ｺﾞｼｯｸM-PRO"/>
          <w:sz w:val="22"/>
          <w:szCs w:val="22"/>
        </w:rPr>
        <w:t>3</w:t>
      </w:r>
      <w:r w:rsidR="004B01CD" w:rsidRPr="00520043">
        <w:rPr>
          <w:rFonts w:ascii="HG丸ｺﾞｼｯｸM-PRO" w:eastAsia="HG丸ｺﾞｼｯｸM-PRO" w:hAnsi="HG丸ｺﾞｼｯｸM-PRO" w:hint="eastAsia"/>
          <w:sz w:val="22"/>
          <w:szCs w:val="22"/>
        </w:rPr>
        <w:t>か</w:t>
      </w:r>
      <w:r w:rsidRPr="00520043">
        <w:rPr>
          <w:rFonts w:ascii="HG丸ｺﾞｼｯｸM-PRO" w:eastAsia="HG丸ｺﾞｼｯｸM-PRO" w:hAnsi="HG丸ｺﾞｼｯｸM-PRO" w:hint="eastAsia"/>
          <w:sz w:val="22"/>
          <w:szCs w:val="22"/>
        </w:rPr>
        <w:t>所あり、救急患者に対応す</w:t>
      </w:r>
      <w:r w:rsidR="00AE3734" w:rsidRPr="00520043">
        <w:rPr>
          <w:rFonts w:ascii="HG丸ｺﾞｼｯｸM-PRO" w:eastAsia="HG丸ｺﾞｼｯｸM-PRO" w:hAnsi="HG丸ｺﾞｼｯｸM-PRO" w:hint="eastAsia"/>
          <w:sz w:val="22"/>
          <w:szCs w:val="22"/>
        </w:rPr>
        <w:t>る受入体制を確保</w:t>
      </w:r>
      <w:r w:rsidRPr="00520043">
        <w:rPr>
          <w:rFonts w:ascii="HG丸ｺﾞｼｯｸM-PRO" w:eastAsia="HG丸ｺﾞｼｯｸM-PRO" w:hAnsi="HG丸ｺﾞｼｯｸM-PRO" w:hint="eastAsia"/>
          <w:sz w:val="22"/>
          <w:szCs w:val="22"/>
        </w:rPr>
        <w:t>しています</w:t>
      </w:r>
      <w:r w:rsidRPr="00375F18">
        <w:rPr>
          <w:rFonts w:ascii="HG丸ｺﾞｼｯｸM-PRO" w:eastAsia="HG丸ｺﾞｼｯｸM-PRO" w:hAnsi="HG丸ｺﾞｼｯｸM-PRO" w:hint="eastAsia"/>
          <w:color w:val="000000" w:themeColor="text1"/>
          <w:sz w:val="22"/>
          <w:szCs w:val="22"/>
        </w:rPr>
        <w:t>。</w:t>
      </w:r>
    </w:p>
    <w:p w14:paraId="1DE18AD2" w14:textId="70090C74" w:rsidR="00D170A0" w:rsidRDefault="008C20A4" w:rsidP="00FC4B3A">
      <w:pPr>
        <w:spacing w:line="360" w:lineRule="exact"/>
        <w:ind w:left="843" w:hangingChars="300" w:hanging="843"/>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29984" behindDoc="0" locked="0" layoutInCell="1" allowOverlap="1" wp14:anchorId="78661C63" wp14:editId="442F963E">
                <wp:simplePos x="0" y="0"/>
                <wp:positionH relativeFrom="column">
                  <wp:posOffset>3155950</wp:posOffset>
                </wp:positionH>
                <wp:positionV relativeFrom="paragraph">
                  <wp:posOffset>189230</wp:posOffset>
                </wp:positionV>
                <wp:extent cx="2543175" cy="323850"/>
                <wp:effectExtent l="0" t="0" r="0" b="0"/>
                <wp:wrapNone/>
                <wp:docPr id="3613" name="テキスト ボックス 3613" descr="図表7-6-11　二次医療圏別救急告示医療機関（二次）の数&#10;　　　       （令和４年度末）"/>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5CD7A731" w14:textId="5C4188B0" w:rsidR="003803E0" w:rsidRPr="00181D14" w:rsidRDefault="003803E0" w:rsidP="00181D14">
                            <w:pPr>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図</w:t>
                            </w:r>
                            <w:r w:rsidRPr="00181D14">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-6-</w:t>
                            </w:r>
                            <w:r>
                              <w:rPr>
                                <w:rFonts w:ascii="ＭＳ Ｐゴシック" w:eastAsia="ＭＳ Ｐゴシック" w:hAnsi="ＭＳ Ｐゴシック"/>
                                <w:color w:val="000000" w:themeColor="text1"/>
                                <w:sz w:val="20"/>
                                <w:szCs w:val="20"/>
                              </w:rPr>
                              <w:t>11</w:t>
                            </w:r>
                            <w:r w:rsidRPr="00181D14">
                              <w:rPr>
                                <w:rFonts w:ascii="ＭＳ Ｐゴシック" w:eastAsia="ＭＳ Ｐゴシック" w:hAnsi="ＭＳ Ｐゴシック" w:hint="eastAsia"/>
                                <w:color w:val="000000" w:themeColor="text1"/>
                                <w:sz w:val="20"/>
                                <w:szCs w:val="20"/>
                              </w:rPr>
                              <w:t xml:space="preserve">　二次医療圏別救急告示医療機関</w:t>
                            </w:r>
                            <w:r w:rsidR="000A131A">
                              <w:rPr>
                                <w:rFonts w:ascii="ＭＳ Ｐゴシック" w:eastAsia="ＭＳ Ｐゴシック" w:hAnsi="ＭＳ Ｐゴシック" w:hint="eastAsia"/>
                                <w:color w:val="000000" w:themeColor="text1"/>
                                <w:sz w:val="20"/>
                                <w:szCs w:val="20"/>
                              </w:rPr>
                              <w:t>（二次）</w:t>
                            </w:r>
                          </w:p>
                          <w:p w14:paraId="5DB0E190" w14:textId="0FF0AE17" w:rsidR="003803E0" w:rsidRPr="00181D14" w:rsidRDefault="003803E0" w:rsidP="00181D1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　</w:t>
                            </w:r>
                            <w:r w:rsidRPr="00181D14">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       </w:t>
                            </w:r>
                            <w:r w:rsidR="003D168E">
                              <w:rPr>
                                <w:rFonts w:ascii="ＭＳ Ｐゴシック" w:eastAsia="ＭＳ Ｐゴシック" w:hAnsi="ＭＳ Ｐゴシック" w:hint="eastAsia"/>
                                <w:color w:val="000000" w:themeColor="text1"/>
                                <w:sz w:val="20"/>
                                <w:szCs w:val="20"/>
                              </w:rPr>
                              <w:t>の数</w:t>
                            </w:r>
                            <w:r w:rsidRPr="00181D14">
                              <w:rPr>
                                <w:rFonts w:ascii="ＭＳ Ｐゴシック" w:eastAsia="ＭＳ Ｐゴシック" w:hAnsi="ＭＳ Ｐゴシック" w:hint="eastAsia"/>
                                <w:color w:val="000000" w:themeColor="text1"/>
                                <w:sz w:val="20"/>
                                <w:szCs w:val="20"/>
                              </w:rPr>
                              <w:t>（</w:t>
                            </w:r>
                            <w:r w:rsidRPr="00520043">
                              <w:rPr>
                                <w:rFonts w:ascii="ＭＳ Ｐゴシック" w:eastAsia="ＭＳ Ｐゴシック" w:hAnsi="ＭＳ Ｐゴシック" w:hint="eastAsia"/>
                                <w:sz w:val="20"/>
                                <w:szCs w:val="20"/>
                              </w:rPr>
                              <w:t>令和</w:t>
                            </w:r>
                            <w:r>
                              <w:rPr>
                                <w:rFonts w:ascii="ＭＳ Ｐゴシック" w:eastAsia="ＭＳ Ｐゴシック" w:hAnsi="ＭＳ Ｐゴシック" w:hint="eastAsia"/>
                                <w:sz w:val="20"/>
                                <w:szCs w:val="20"/>
                              </w:rPr>
                              <w:t>４</w:t>
                            </w:r>
                            <w:r w:rsidRPr="00181D14">
                              <w:rPr>
                                <w:rFonts w:ascii="ＭＳ Ｐゴシック" w:eastAsia="ＭＳ Ｐゴシック" w:hAnsi="ＭＳ Ｐゴシック"/>
                                <w:color w:val="000000" w:themeColor="text1"/>
                                <w:sz w:val="20"/>
                                <w:szCs w:val="20"/>
                              </w:rPr>
                              <w:t>年度</w:t>
                            </w:r>
                            <w:r w:rsidR="000A131A">
                              <w:rPr>
                                <w:rFonts w:ascii="ＭＳ Ｐゴシック" w:eastAsia="ＭＳ Ｐゴシック" w:hAnsi="ＭＳ Ｐゴシック" w:hint="eastAsia"/>
                                <w:color w:val="000000" w:themeColor="text1"/>
                                <w:sz w:val="20"/>
                                <w:szCs w:val="20"/>
                              </w:rPr>
                              <w:t>末</w:t>
                            </w:r>
                            <w:r w:rsidRPr="00181D14">
                              <w:rPr>
                                <w:rFonts w:ascii="ＭＳ Ｐゴシック" w:eastAsia="ＭＳ Ｐゴシック" w:hAnsi="ＭＳ Ｐゴシック"/>
                                <w:color w:val="000000" w:themeColor="text1"/>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661C63" id="テキスト ボックス 3613" o:spid="_x0000_s1057" type="#_x0000_t202" alt="図表7-6-11　二次医療圏別救急告示医療機関（二次）の数&#10;　　　       （令和４年度末）" style="position:absolute;left:0;text-align:left;margin-left:248.5pt;margin-top:14.9pt;width:200.25pt;height:25.5pt;z-index:25232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" filled="f" stroked="f" strokeweight=".5pt">
                <v:textbox style="mso-fit-shape-to-text:t">
                  <w:txbxContent>
                    <w:p w14:paraId="5CD7A731" w14:textId="5C4188B0" w:rsidR="003803E0" w:rsidRPr="00181D14" w:rsidRDefault="003803E0" w:rsidP="00181D14">
                      <w:pPr>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図</w:t>
                      </w:r>
                      <w:r w:rsidRPr="00181D14">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-6-</w:t>
                      </w:r>
                      <w:r>
                        <w:rPr>
                          <w:rFonts w:ascii="ＭＳ Ｐゴシック" w:eastAsia="ＭＳ Ｐゴシック" w:hAnsi="ＭＳ Ｐゴシック"/>
                          <w:color w:val="000000" w:themeColor="text1"/>
                          <w:sz w:val="20"/>
                          <w:szCs w:val="20"/>
                        </w:rPr>
                        <w:t>11</w:t>
                      </w:r>
                      <w:r w:rsidRPr="00181D14">
                        <w:rPr>
                          <w:rFonts w:ascii="ＭＳ Ｐゴシック" w:eastAsia="ＭＳ Ｐゴシック" w:hAnsi="ＭＳ Ｐゴシック" w:hint="eastAsia"/>
                          <w:color w:val="000000" w:themeColor="text1"/>
                          <w:sz w:val="20"/>
                          <w:szCs w:val="20"/>
                        </w:rPr>
                        <w:t xml:space="preserve">　二次医療圏別救急告示医療機関</w:t>
                      </w:r>
                      <w:r w:rsidR="000A131A">
                        <w:rPr>
                          <w:rFonts w:ascii="ＭＳ Ｐゴシック" w:eastAsia="ＭＳ Ｐゴシック" w:hAnsi="ＭＳ Ｐゴシック" w:hint="eastAsia"/>
                          <w:color w:val="000000" w:themeColor="text1"/>
                          <w:sz w:val="20"/>
                          <w:szCs w:val="20"/>
                        </w:rPr>
                        <w:t>（二次）</w:t>
                      </w:r>
                    </w:p>
                    <w:p w14:paraId="5DB0E190" w14:textId="0FF0AE17" w:rsidR="003803E0" w:rsidRPr="00181D14" w:rsidRDefault="003803E0" w:rsidP="00181D1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　</w:t>
                      </w:r>
                      <w:r w:rsidRPr="00181D14">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       </w:t>
                      </w:r>
                      <w:r w:rsidR="003D168E">
                        <w:rPr>
                          <w:rFonts w:ascii="ＭＳ Ｐゴシック" w:eastAsia="ＭＳ Ｐゴシック" w:hAnsi="ＭＳ Ｐゴシック" w:hint="eastAsia"/>
                          <w:color w:val="000000" w:themeColor="text1"/>
                          <w:sz w:val="20"/>
                          <w:szCs w:val="20"/>
                        </w:rPr>
                        <w:t>の数</w:t>
                      </w:r>
                      <w:r w:rsidRPr="00181D14">
                        <w:rPr>
                          <w:rFonts w:ascii="ＭＳ Ｐゴシック" w:eastAsia="ＭＳ Ｐゴシック" w:hAnsi="ＭＳ Ｐゴシック" w:hint="eastAsia"/>
                          <w:color w:val="000000" w:themeColor="text1"/>
                          <w:sz w:val="20"/>
                          <w:szCs w:val="20"/>
                        </w:rPr>
                        <w:t>（</w:t>
                      </w:r>
                      <w:r w:rsidRPr="00520043">
                        <w:rPr>
                          <w:rFonts w:ascii="ＭＳ Ｐゴシック" w:eastAsia="ＭＳ Ｐゴシック" w:hAnsi="ＭＳ Ｐゴシック" w:hint="eastAsia"/>
                          <w:sz w:val="20"/>
                          <w:szCs w:val="20"/>
                        </w:rPr>
                        <w:t>令和</w:t>
                      </w:r>
                      <w:r>
                        <w:rPr>
                          <w:rFonts w:ascii="ＭＳ Ｐゴシック" w:eastAsia="ＭＳ Ｐゴシック" w:hAnsi="ＭＳ Ｐゴシック" w:hint="eastAsia"/>
                          <w:sz w:val="20"/>
                          <w:szCs w:val="20"/>
                        </w:rPr>
                        <w:t>４</w:t>
                      </w:r>
                      <w:r w:rsidRPr="00181D14">
                        <w:rPr>
                          <w:rFonts w:ascii="ＭＳ Ｐゴシック" w:eastAsia="ＭＳ Ｐゴシック" w:hAnsi="ＭＳ Ｐゴシック"/>
                          <w:color w:val="000000" w:themeColor="text1"/>
                          <w:sz w:val="20"/>
                          <w:szCs w:val="20"/>
                        </w:rPr>
                        <w:t>年度</w:t>
                      </w:r>
                      <w:r w:rsidR="000A131A">
                        <w:rPr>
                          <w:rFonts w:ascii="ＭＳ Ｐゴシック" w:eastAsia="ＭＳ Ｐゴシック" w:hAnsi="ＭＳ Ｐゴシック" w:hint="eastAsia"/>
                          <w:color w:val="000000" w:themeColor="text1"/>
                          <w:sz w:val="20"/>
                          <w:szCs w:val="20"/>
                        </w:rPr>
                        <w:t>末</w:t>
                      </w:r>
                      <w:r w:rsidRPr="00181D14">
                        <w:rPr>
                          <w:rFonts w:ascii="ＭＳ Ｐゴシック" w:eastAsia="ＭＳ Ｐゴシック" w:hAnsi="ＭＳ Ｐゴシック"/>
                          <w:color w:val="000000" w:themeColor="text1"/>
                          <w:sz w:val="20"/>
                          <w:szCs w:val="20"/>
                        </w:rPr>
                        <w:t>）</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45312" behindDoc="0" locked="0" layoutInCell="1" allowOverlap="1" wp14:anchorId="19A54D95" wp14:editId="1E34F604">
                <wp:simplePos x="0" y="0"/>
                <wp:positionH relativeFrom="column">
                  <wp:posOffset>235585</wp:posOffset>
                </wp:positionH>
                <wp:positionV relativeFrom="paragraph">
                  <wp:posOffset>135890</wp:posOffset>
                </wp:positionV>
                <wp:extent cx="2543175" cy="323850"/>
                <wp:effectExtent l="0" t="0" r="0" b="0"/>
                <wp:wrapNone/>
                <wp:docPr id="3472" name="テキスト ボックス 3472" descr="図表7-6-10　救急告示医療機関（二次）の数"/>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19A54DC8" w14:textId="42B72397" w:rsidR="003803E0" w:rsidRPr="00181D14" w:rsidRDefault="003803E0" w:rsidP="00181D14">
                            <w:pPr>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10</w:t>
                            </w:r>
                            <w:r w:rsidRPr="00181D14">
                              <w:rPr>
                                <w:rFonts w:ascii="ＭＳ Ｐゴシック" w:eastAsia="ＭＳ Ｐゴシック" w:hAnsi="ＭＳ Ｐゴシック" w:hint="eastAsia"/>
                                <w:sz w:val="20"/>
                                <w:szCs w:val="20"/>
                              </w:rPr>
                              <w:t xml:space="preserve">　救急告示医療機関</w:t>
                            </w:r>
                            <w:r w:rsidR="000A131A">
                              <w:rPr>
                                <w:rFonts w:ascii="ＭＳ Ｐゴシック" w:eastAsia="ＭＳ Ｐゴシック" w:hAnsi="ＭＳ Ｐゴシック" w:hint="eastAsia"/>
                                <w:sz w:val="20"/>
                                <w:szCs w:val="20"/>
                              </w:rPr>
                              <w:t>（二次）の</w:t>
                            </w:r>
                            <w:r w:rsidRPr="00181D14">
                              <w:rPr>
                                <w:rFonts w:ascii="ＭＳ Ｐゴシック" w:eastAsia="ＭＳ Ｐゴシック" w:hAnsi="ＭＳ Ｐゴシック" w:hint="eastAsia"/>
                                <w:sz w:val="20"/>
                                <w:szCs w:val="20"/>
                              </w:rPr>
                              <w:t>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A54D95" id="テキスト ボックス 3472" o:spid="_x0000_s1058" type="#_x0000_t202" alt="図表7-6-10　救急告示医療機関（二次）の数" style="position:absolute;left:0;text-align:left;margin-left:18.55pt;margin-top:10.7pt;width:200.25pt;height:25.5pt;z-index:25204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" filled="f" stroked="f" strokeweight=".5pt">
                <v:textbox style="mso-fit-shape-to-text:t">
                  <w:txbxContent>
                    <w:p w14:paraId="19A54DC8" w14:textId="42B72397" w:rsidR="003803E0" w:rsidRPr="00181D14" w:rsidRDefault="003803E0" w:rsidP="00181D14">
                      <w:pPr>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10</w:t>
                      </w:r>
                      <w:r w:rsidRPr="00181D14">
                        <w:rPr>
                          <w:rFonts w:ascii="ＭＳ Ｐゴシック" w:eastAsia="ＭＳ Ｐゴシック" w:hAnsi="ＭＳ Ｐゴシック" w:hint="eastAsia"/>
                          <w:sz w:val="20"/>
                          <w:szCs w:val="20"/>
                        </w:rPr>
                        <w:t xml:space="preserve">　救急告示医療機関</w:t>
                      </w:r>
                      <w:r w:rsidR="000A131A">
                        <w:rPr>
                          <w:rFonts w:ascii="ＭＳ Ｐゴシック" w:eastAsia="ＭＳ Ｐゴシック" w:hAnsi="ＭＳ Ｐゴシック" w:hint="eastAsia"/>
                          <w:sz w:val="20"/>
                          <w:szCs w:val="20"/>
                        </w:rPr>
                        <w:t>（二次）の</w:t>
                      </w:r>
                      <w:r w:rsidRPr="00181D14">
                        <w:rPr>
                          <w:rFonts w:ascii="ＭＳ Ｐゴシック" w:eastAsia="ＭＳ Ｐゴシック" w:hAnsi="ＭＳ Ｐゴシック" w:hint="eastAsia"/>
                          <w:sz w:val="20"/>
                          <w:szCs w:val="20"/>
                        </w:rPr>
                        <w:t>数</w:t>
                      </w:r>
                    </w:p>
                  </w:txbxContent>
                </v:textbox>
              </v:shape>
            </w:pict>
          </mc:Fallback>
        </mc:AlternateContent>
      </w:r>
    </w:p>
    <w:p w14:paraId="3CB21599" w14:textId="56063C23" w:rsidR="003319B8" w:rsidRPr="00096F42" w:rsidRDefault="008C20A4" w:rsidP="004C1605">
      <w:pPr>
        <w:ind w:leftChars="200" w:left="630" w:hangingChars="100" w:hanging="210"/>
        <w:rPr>
          <w:rFonts w:ascii="HG丸ｺﾞｼｯｸM-PRO" w:eastAsia="HG丸ｺﾞｼｯｸM-PRO" w:hAnsi="HG丸ｺﾞｼｯｸM-PRO"/>
          <w:color w:val="000000" w:themeColor="text1"/>
          <w:sz w:val="22"/>
          <w:szCs w:val="22"/>
        </w:rPr>
      </w:pPr>
      <w:r w:rsidRPr="007C0281">
        <w:rPr>
          <w:noProof/>
        </w:rPr>
        <w:drawing>
          <wp:anchor distT="0" distB="0" distL="114300" distR="114300" simplePos="0" relativeHeight="252668928" behindDoc="0" locked="0" layoutInCell="1" allowOverlap="1" wp14:anchorId="71A1150F" wp14:editId="295DE1F8">
            <wp:simplePos x="0" y="0"/>
            <wp:positionH relativeFrom="column">
              <wp:posOffset>3928110</wp:posOffset>
            </wp:positionH>
            <wp:positionV relativeFrom="paragraph">
              <wp:posOffset>379095</wp:posOffset>
            </wp:positionV>
            <wp:extent cx="1529080" cy="1619885"/>
            <wp:effectExtent l="0" t="0" r="0" b="0"/>
            <wp:wrapNone/>
            <wp:docPr id="3627" name="図 3627" descr="図表7-6-11　二次医療圏別救急告示医療機関（二次）の数&#10;　　　       （令和４年度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 name="図 3627" descr="図表7-6-11　二次医療圏別救急告示医療機関（二次）の数&#10;　　　       （令和４年度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908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0281">
        <w:rPr>
          <w:rFonts w:ascii="ＭＳ ゴシック" w:eastAsia="ＭＳ ゴシック" w:hAnsi="ＭＳ ゴシック"/>
          <w:b/>
          <w:noProof/>
          <w:color w:val="0070C0"/>
          <w:sz w:val="28"/>
          <w:szCs w:val="28"/>
        </w:rPr>
        <mc:AlternateContent>
          <mc:Choice Requires="wps">
            <w:drawing>
              <wp:anchor distT="0" distB="0" distL="114300" distR="114300" simplePos="0" relativeHeight="252049408" behindDoc="0" locked="0" layoutInCell="1" allowOverlap="1" wp14:anchorId="19A54D99" wp14:editId="483DEFCB">
                <wp:simplePos x="0" y="0"/>
                <wp:positionH relativeFrom="column">
                  <wp:posOffset>4300220</wp:posOffset>
                </wp:positionH>
                <wp:positionV relativeFrom="paragraph">
                  <wp:posOffset>2085340</wp:posOffset>
                </wp:positionV>
                <wp:extent cx="1438275" cy="276225"/>
                <wp:effectExtent l="0" t="0" r="0" b="0"/>
                <wp:wrapNone/>
                <wp:docPr id="3474" name="テキスト ボックス 3474" descr="出典　大阪府「医療対策課調べ」"/>
                <wp:cNvGraphicFramePr/>
                <a:graphic xmlns:a="http://schemas.openxmlformats.org/drawingml/2006/main">
                  <a:graphicData uri="http://schemas.microsoft.com/office/word/2010/wordprocessingShape">
                    <wps:wsp>
                      <wps:cNvSpPr txBox="1"/>
                      <wps:spPr>
                        <a:xfrm>
                          <a:off x="0" y="0"/>
                          <a:ext cx="1438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54DC9" w14:textId="25BCAE3F" w:rsidR="003803E0" w:rsidRPr="0088351E" w:rsidRDefault="003803E0" w:rsidP="008E558F">
                            <w:pPr>
                              <w:snapToGrid w:val="0"/>
                              <w:rPr>
                                <w:rFonts w:asciiTheme="majorEastAsia" w:eastAsiaTheme="majorEastAsia" w:hAnsiTheme="majorEastAsia"/>
                                <w:sz w:val="16"/>
                                <w:szCs w:val="16"/>
                              </w:rPr>
                            </w:pPr>
                            <w:r w:rsidRPr="0088351E">
                              <w:rPr>
                                <w:rFonts w:asciiTheme="majorEastAsia" w:eastAsiaTheme="majorEastAsia" w:hAnsiTheme="majorEastAsia" w:hint="eastAsia"/>
                                <w:sz w:val="16"/>
                                <w:szCs w:val="16"/>
                              </w:rPr>
                              <w:t>出典　大阪府</w:t>
                            </w:r>
                            <w:r>
                              <w:rPr>
                                <w:rFonts w:asciiTheme="majorEastAsia" w:eastAsiaTheme="majorEastAsia" w:hAnsiTheme="majorEastAsia" w:hint="eastAsia"/>
                                <w:sz w:val="16"/>
                                <w:szCs w:val="16"/>
                              </w:rPr>
                              <w:t>「医療対策課調べ」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A54D99" id="テキスト ボックス 3474" o:spid="_x0000_s1059" type="#_x0000_t202" alt="出典　大阪府「医療対策課調べ」" style="position:absolute;left:0;text-align:left;margin-left:338.6pt;margin-top:164.2pt;width:113.25pt;height:21.75pt;z-index:25204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" filled="f" stroked="f" strokeweight=".5pt">
                <v:textbox style="mso-fit-shape-to-text:t">
                  <w:txbxContent>
                    <w:p w14:paraId="19A54DC9" w14:textId="25BCAE3F" w:rsidR="003803E0" w:rsidRPr="0088351E" w:rsidRDefault="003803E0" w:rsidP="008E558F">
                      <w:pPr>
                        <w:snapToGrid w:val="0"/>
                        <w:rPr>
                          <w:rFonts w:asciiTheme="majorEastAsia" w:eastAsiaTheme="majorEastAsia" w:hAnsiTheme="majorEastAsia"/>
                          <w:sz w:val="16"/>
                          <w:szCs w:val="16"/>
                        </w:rPr>
                      </w:pPr>
                      <w:r w:rsidRPr="0088351E">
                        <w:rPr>
                          <w:rFonts w:asciiTheme="majorEastAsia" w:eastAsiaTheme="majorEastAsia" w:hAnsiTheme="majorEastAsia" w:hint="eastAsia"/>
                          <w:sz w:val="16"/>
                          <w:szCs w:val="16"/>
                        </w:rPr>
                        <w:t>出典　大阪府</w:t>
                      </w:r>
                      <w:r>
                        <w:rPr>
                          <w:rFonts w:asciiTheme="majorEastAsia" w:eastAsiaTheme="majorEastAsia" w:hAnsiTheme="majorEastAsia" w:hint="eastAsia"/>
                          <w:sz w:val="16"/>
                          <w:szCs w:val="16"/>
                        </w:rPr>
                        <w:t>「医療対策課調べ」</w:t>
                      </w:r>
                    </w:p>
                  </w:txbxContent>
                </v:textbox>
              </v:shape>
            </w:pict>
          </mc:Fallback>
        </mc:AlternateContent>
      </w:r>
      <w:r w:rsidR="007C0281">
        <w:rPr>
          <w:rFonts w:ascii="HG丸ｺﾞｼｯｸM-PRO" w:eastAsia="HG丸ｺﾞｼｯｸM-PRO" w:hAnsi="HG丸ｺﾞｼｯｸM-PRO"/>
          <w:noProof/>
          <w:color w:val="000000" w:themeColor="text1"/>
          <w:sz w:val="22"/>
          <w:szCs w:val="22"/>
        </w:rPr>
        <w:drawing>
          <wp:inline distT="0" distB="0" distL="0" distR="0" wp14:anchorId="7487A9AA" wp14:editId="68BB2F38">
            <wp:extent cx="2699524" cy="2160000"/>
            <wp:effectExtent l="0" t="0" r="5715" b="0"/>
            <wp:docPr id="3620" name="図 3620" descr="図表7-6-10　救急告示医療機関（二次）の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 name="図 3620" descr="図表7-6-10　救急告示医療機関（二次）の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9524" cy="2160000"/>
                    </a:xfrm>
                    <a:prstGeom prst="rect">
                      <a:avLst/>
                    </a:prstGeom>
                    <a:noFill/>
                    <a:ln>
                      <a:noFill/>
                    </a:ln>
                  </pic:spPr>
                </pic:pic>
              </a:graphicData>
            </a:graphic>
          </wp:inline>
        </w:drawing>
      </w:r>
      <w:r w:rsidR="007E1407" w:rsidRPr="007E1407">
        <w:rPr>
          <w:rFonts w:ascii="HG丸ｺﾞｼｯｸM-PRO" w:eastAsia="HG丸ｺﾞｼｯｸM-PRO" w:hAnsi="HG丸ｺﾞｼｯｸM-PRO"/>
          <w:color w:val="000000" w:themeColor="text1"/>
          <w:sz w:val="22"/>
          <w:szCs w:val="22"/>
        </w:rPr>
        <w:t xml:space="preserve"> </w:t>
      </w:r>
    </w:p>
    <w:p w14:paraId="59541747" w14:textId="77777777" w:rsidR="0089686B" w:rsidRDefault="0089686B" w:rsidP="00FC4B3A">
      <w:pPr>
        <w:spacing w:line="200" w:lineRule="exact"/>
        <w:ind w:leftChars="200" w:left="640" w:hangingChars="100" w:hanging="220"/>
        <w:rPr>
          <w:rFonts w:ascii="HG丸ｺﾞｼｯｸM-PRO" w:eastAsia="HG丸ｺﾞｼｯｸM-PRO" w:hAnsi="HG丸ｺﾞｼｯｸM-PRO"/>
          <w:sz w:val="22"/>
          <w:szCs w:val="22"/>
        </w:rPr>
      </w:pPr>
    </w:p>
    <w:p w14:paraId="05578414" w14:textId="2A20DB72" w:rsidR="00BA4171" w:rsidRDefault="00836AA3" w:rsidP="00B24353">
      <w:pPr>
        <w:ind w:leftChars="200" w:left="640" w:hangingChars="100" w:hanging="220"/>
        <w:rPr>
          <w:rFonts w:ascii="HG丸ｺﾞｼｯｸM-PRO" w:eastAsia="HG丸ｺﾞｼｯｸM-PRO" w:hAnsi="HG丸ｺﾞｼｯｸM-PRO"/>
          <w:sz w:val="22"/>
          <w:szCs w:val="22"/>
        </w:rPr>
      </w:pPr>
      <w:r w:rsidRPr="000773B5">
        <w:rPr>
          <w:rFonts w:ascii="HG丸ｺﾞｼｯｸM-PRO" w:eastAsia="HG丸ｺﾞｼｯｸM-PRO" w:hAnsi="HG丸ｺﾞｼｯｸM-PRO" w:hint="eastAsia"/>
          <w:sz w:val="22"/>
          <w:szCs w:val="22"/>
        </w:rPr>
        <w:t>○</w:t>
      </w:r>
      <w:r w:rsidR="00201A8F" w:rsidRPr="000773B5">
        <w:rPr>
          <w:rFonts w:ascii="HG丸ｺﾞｼｯｸM-PRO" w:eastAsia="HG丸ｺﾞｼｯｸM-PRO" w:hAnsi="HG丸ｺﾞｼｯｸM-PRO" w:hint="eastAsia"/>
          <w:sz w:val="22"/>
          <w:szCs w:val="22"/>
        </w:rPr>
        <w:t>眼科・耳鼻咽喉科については、大阪市中央急病診療所において</w:t>
      </w:r>
      <w:r w:rsidR="00B4432C" w:rsidRPr="000773B5">
        <w:rPr>
          <w:rFonts w:ascii="HG丸ｺﾞｼｯｸM-PRO" w:eastAsia="HG丸ｺﾞｼｯｸM-PRO" w:hAnsi="HG丸ｺﾞｼｯｸM-PRO" w:hint="eastAsia"/>
          <w:sz w:val="22"/>
          <w:szCs w:val="22"/>
        </w:rPr>
        <w:t>診療できない</w:t>
      </w:r>
      <w:r w:rsidR="00201A8F" w:rsidRPr="00201A8F">
        <w:rPr>
          <w:rFonts w:ascii="HG丸ｺﾞｼｯｸM-PRO" w:eastAsia="HG丸ｺﾞｼｯｸM-PRO" w:hAnsi="HG丸ｺﾞｼｯｸM-PRO" w:hint="eastAsia"/>
          <w:sz w:val="22"/>
          <w:szCs w:val="22"/>
        </w:rPr>
        <w:t>患者</w:t>
      </w:r>
      <w:r w:rsidR="00966C20">
        <w:rPr>
          <w:rFonts w:ascii="HG丸ｺﾞｼｯｸM-PRO" w:eastAsia="HG丸ｺﾞｼｯｸM-PRO" w:hAnsi="HG丸ｺﾞｼｯｸM-PRO" w:hint="eastAsia"/>
          <w:sz w:val="22"/>
          <w:szCs w:val="22"/>
        </w:rPr>
        <w:t>を受入れるために</w:t>
      </w:r>
      <w:r w:rsidR="00201A8F" w:rsidRPr="00201A8F">
        <w:rPr>
          <w:rFonts w:ascii="HG丸ｺﾞｼｯｸM-PRO" w:eastAsia="HG丸ｺﾞｼｯｸM-PRO" w:hAnsi="HG丸ｺﾞｼｯｸM-PRO" w:hint="eastAsia"/>
          <w:sz w:val="22"/>
          <w:szCs w:val="22"/>
        </w:rPr>
        <w:t>、大阪府眼科医会</w:t>
      </w:r>
      <w:r w:rsidR="007A3B5F" w:rsidRPr="00ED7B4E">
        <w:rPr>
          <w:rFonts w:ascii="HG丸ｺﾞｼｯｸM-PRO" w:eastAsia="HG丸ｺﾞｼｯｸM-PRO" w:hAnsi="HG丸ｺﾞｼｯｸM-PRO" w:hint="eastAsia"/>
          <w:sz w:val="22"/>
          <w:szCs w:val="22"/>
        </w:rPr>
        <w:t>、</w:t>
      </w:r>
      <w:r w:rsidR="00201A8F" w:rsidRPr="00ED7B4E">
        <w:rPr>
          <w:rFonts w:ascii="HG丸ｺﾞｼｯｸM-PRO" w:eastAsia="HG丸ｺﾞｼｯｸM-PRO" w:hAnsi="HG丸ｺﾞｼｯｸM-PRO" w:hint="eastAsia"/>
          <w:sz w:val="22"/>
          <w:szCs w:val="22"/>
        </w:rPr>
        <w:t>大阪府耳鼻咽喉科医会</w:t>
      </w:r>
      <w:r w:rsidR="007A3B5F" w:rsidRPr="00ED7B4E">
        <w:rPr>
          <w:rFonts w:ascii="HG丸ｺﾞｼｯｸM-PRO" w:eastAsia="HG丸ｺﾞｼｯｸM-PRO" w:hAnsi="HG丸ｺﾞｼｯｸM-PRO" w:hint="eastAsia"/>
          <w:sz w:val="22"/>
          <w:szCs w:val="22"/>
        </w:rPr>
        <w:t>及び</w:t>
      </w:r>
      <w:r w:rsidR="00201A8F" w:rsidRPr="00ED7B4E">
        <w:rPr>
          <w:rFonts w:ascii="HG丸ｺﾞｼｯｸM-PRO" w:eastAsia="HG丸ｺﾞｼｯｸM-PRO" w:hAnsi="HG丸ｺﾞｼｯｸM-PRO" w:hint="eastAsia"/>
          <w:sz w:val="22"/>
          <w:szCs w:val="22"/>
        </w:rPr>
        <w:t>大阪府医師会の協力を得て、</w:t>
      </w:r>
      <w:r w:rsidR="001864D7" w:rsidRPr="00ED7B4E">
        <w:rPr>
          <w:rFonts w:ascii="HG丸ｺﾞｼｯｸM-PRO" w:eastAsia="HG丸ｺﾞｼｯｸM-PRO" w:hAnsi="HG丸ｺﾞｼｯｸM-PRO" w:hint="eastAsia"/>
          <w:sz w:val="22"/>
          <w:szCs w:val="22"/>
        </w:rPr>
        <w:t>輪番制により</w:t>
      </w:r>
      <w:r w:rsidR="00201A8F" w:rsidRPr="00ED7B4E">
        <w:rPr>
          <w:rFonts w:ascii="HG丸ｺﾞｼｯｸM-PRO" w:eastAsia="HG丸ｺﾞｼｯｸM-PRO" w:hAnsi="HG丸ｺﾞｼｯｸM-PRO" w:hint="eastAsia"/>
          <w:sz w:val="22"/>
          <w:szCs w:val="22"/>
        </w:rPr>
        <w:t>二次救急受入協力病院</w:t>
      </w:r>
      <w:r w:rsidR="009609E3" w:rsidRPr="00520043">
        <w:rPr>
          <w:rFonts w:ascii="HG丸ｺﾞｼｯｸM-PRO" w:eastAsia="HG丸ｺﾞｼｯｸM-PRO" w:hAnsi="HG丸ｺﾞｼｯｸM-PRO" w:hint="eastAsia"/>
          <w:sz w:val="22"/>
          <w:szCs w:val="22"/>
        </w:rPr>
        <w:t>（眼科</w:t>
      </w:r>
      <w:r w:rsidR="009609E3" w:rsidRPr="00520043">
        <w:rPr>
          <w:rFonts w:ascii="HG丸ｺﾞｼｯｸM-PRO" w:eastAsia="HG丸ｺﾞｼｯｸM-PRO" w:hAnsi="HG丸ｺﾞｼｯｸM-PRO"/>
          <w:sz w:val="22"/>
          <w:szCs w:val="22"/>
        </w:rPr>
        <w:t>33か所、耳鼻咽喉科31か所</w:t>
      </w:r>
      <w:r w:rsidR="009609E3" w:rsidRPr="00520043">
        <w:rPr>
          <w:rFonts w:ascii="HG丸ｺﾞｼｯｸM-PRO" w:eastAsia="HG丸ｺﾞｼｯｸM-PRO" w:hAnsi="HG丸ｺﾞｼｯｸM-PRO" w:hint="eastAsia"/>
          <w:sz w:val="22"/>
          <w:szCs w:val="22"/>
        </w:rPr>
        <w:t>）</w:t>
      </w:r>
      <w:r w:rsidR="00201A8F" w:rsidRPr="00ED7B4E">
        <w:rPr>
          <w:rFonts w:ascii="HG丸ｺﾞｼｯｸM-PRO" w:eastAsia="HG丸ｺﾞｼｯｸM-PRO" w:hAnsi="HG丸ｺﾞｼｯｸM-PRO" w:hint="eastAsia"/>
          <w:sz w:val="22"/>
          <w:szCs w:val="22"/>
        </w:rPr>
        <w:t>を</w:t>
      </w:r>
      <w:r w:rsidR="00201A8F">
        <w:rPr>
          <w:rFonts w:ascii="HG丸ｺﾞｼｯｸM-PRO" w:eastAsia="HG丸ｺﾞｼｯｸM-PRO" w:hAnsi="HG丸ｺﾞｼｯｸM-PRO" w:hint="eastAsia"/>
          <w:sz w:val="22"/>
          <w:szCs w:val="22"/>
        </w:rPr>
        <w:t>確保しています</w:t>
      </w:r>
      <w:r w:rsidR="00201A8F" w:rsidRPr="00201A8F">
        <w:rPr>
          <w:rFonts w:ascii="HG丸ｺﾞｼｯｸM-PRO" w:eastAsia="HG丸ｺﾞｼｯｸM-PRO" w:hAnsi="HG丸ｺﾞｼｯｸM-PRO" w:hint="eastAsia"/>
          <w:sz w:val="22"/>
          <w:szCs w:val="22"/>
        </w:rPr>
        <w:t>。</w:t>
      </w:r>
    </w:p>
    <w:p w14:paraId="19A54D5B" w14:textId="1E2E4829" w:rsidR="003A4347" w:rsidRPr="00AE3734" w:rsidRDefault="008D7778" w:rsidP="00BA3835">
      <w:pPr>
        <w:ind w:leftChars="200" w:left="701" w:hangingChars="100" w:hanging="281"/>
        <w:rPr>
          <w:rFonts w:ascii="ＭＳ Ｐゴシック" w:eastAsia="ＭＳ Ｐゴシック" w:hAnsi="ＭＳ Ｐゴシック"/>
          <w:b/>
          <w:sz w:val="28"/>
          <w:szCs w:val="28"/>
        </w:rPr>
      </w:pPr>
      <w:r w:rsidRPr="00096F42">
        <w:rPr>
          <w:rFonts w:ascii="ＭＳ ゴシック" w:eastAsia="ＭＳ ゴシック" w:hAnsi="ＭＳ ゴシック"/>
          <w:b/>
          <w:noProof/>
          <w:color w:val="0070C0"/>
          <w:sz w:val="28"/>
          <w:szCs w:val="28"/>
          <w:highlight w:val="yellow"/>
        </w:rPr>
        <w:lastRenderedPageBreak/>
        <mc:AlternateContent>
          <mc:Choice Requires="wps">
            <w:drawing>
              <wp:anchor distT="0" distB="0" distL="114300" distR="114300" simplePos="0" relativeHeight="252289024" behindDoc="0" locked="0" layoutInCell="1" allowOverlap="1" wp14:anchorId="7E7310B6" wp14:editId="6FF48435">
                <wp:simplePos x="0" y="0"/>
                <wp:positionH relativeFrom="column">
                  <wp:posOffset>3572510</wp:posOffset>
                </wp:positionH>
                <wp:positionV relativeFrom="paragraph">
                  <wp:posOffset>41910</wp:posOffset>
                </wp:positionV>
                <wp:extent cx="5286375" cy="323850"/>
                <wp:effectExtent l="0" t="0" r="0" b="0"/>
                <wp:wrapSquare wrapText="bothSides"/>
                <wp:docPr id="16" name="テキスト ボックス 16" descr="図表7-6-12　大阪府内救命救急センターの&#10;年間重症患者の主な疾病（16機関合計）"/>
                <wp:cNvGraphicFramePr/>
                <a:graphic xmlns:a="http://schemas.openxmlformats.org/drawingml/2006/main">
                  <a:graphicData uri="http://schemas.microsoft.com/office/word/2010/wordprocessingShape">
                    <wps:wsp>
                      <wps:cNvSpPr txBox="1"/>
                      <wps:spPr>
                        <a:xfrm>
                          <a:off x="0" y="0"/>
                          <a:ext cx="5286375" cy="323850"/>
                        </a:xfrm>
                        <a:prstGeom prst="rect">
                          <a:avLst/>
                        </a:prstGeom>
                        <a:noFill/>
                        <a:ln w="6350">
                          <a:noFill/>
                        </a:ln>
                        <a:effectLst/>
                      </wps:spPr>
                      <wps:txbx>
                        <w:txbxContent>
                          <w:p w14:paraId="20CFCE5D" w14:textId="278B14EA" w:rsidR="003803E0" w:rsidRDefault="003803E0" w:rsidP="00181D14">
                            <w:pPr>
                              <w:spacing w:line="240" w:lineRule="exact"/>
                              <w:rPr>
                                <w:rFonts w:ascii="ＭＳ Ｐゴシック" w:eastAsia="ＭＳ Ｐゴシック" w:hAnsi="ＭＳ Ｐゴシック"/>
                                <w:color w:val="000000" w:themeColor="text1"/>
                                <w:sz w:val="20"/>
                                <w:szCs w:val="20"/>
                              </w:rPr>
                            </w:pPr>
                            <w:r w:rsidRPr="00181D14">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-6-</w:t>
                            </w:r>
                            <w:r>
                              <w:rPr>
                                <w:rFonts w:ascii="ＭＳ Ｐゴシック" w:eastAsia="ＭＳ Ｐゴシック" w:hAnsi="ＭＳ Ｐゴシック"/>
                                <w:color w:val="000000" w:themeColor="text1"/>
                                <w:sz w:val="20"/>
                                <w:szCs w:val="20"/>
                              </w:rPr>
                              <w:t>12</w:t>
                            </w:r>
                            <w:r w:rsidRPr="00181D14">
                              <w:rPr>
                                <w:rFonts w:ascii="ＭＳ Ｐゴシック" w:eastAsia="ＭＳ Ｐゴシック" w:hAnsi="ＭＳ Ｐゴシック" w:hint="eastAsia"/>
                                <w:color w:val="000000" w:themeColor="text1"/>
                                <w:sz w:val="20"/>
                                <w:szCs w:val="20"/>
                              </w:rPr>
                              <w:t xml:space="preserve">　大阪府内救命救急センターの</w:t>
                            </w:r>
                          </w:p>
                          <w:p w14:paraId="048532F4" w14:textId="12535528" w:rsidR="003803E0" w:rsidRPr="00181D14" w:rsidRDefault="003803E0" w:rsidP="00134269">
                            <w:pPr>
                              <w:spacing w:line="240" w:lineRule="exact"/>
                              <w:ind w:firstLineChars="100" w:firstLine="200"/>
                              <w:rPr>
                                <w:rFonts w:ascii="ＭＳ Ｐゴシック" w:eastAsia="ＭＳ Ｐゴシック" w:hAnsi="ＭＳ Ｐゴシック"/>
                                <w:sz w:val="20"/>
                                <w:szCs w:val="20"/>
                              </w:rPr>
                            </w:pPr>
                            <w:r w:rsidRPr="00181D14">
                              <w:rPr>
                                <w:rFonts w:ascii="ＭＳ Ｐゴシック" w:eastAsia="ＭＳ Ｐゴシック" w:hAnsi="ＭＳ Ｐゴシック" w:hint="eastAsia"/>
                                <w:color w:val="000000" w:themeColor="text1"/>
                                <w:sz w:val="20"/>
                                <w:szCs w:val="20"/>
                              </w:rPr>
                              <w:t>年間重症患者の主な疾病</w:t>
                            </w:r>
                            <w:r w:rsidRPr="00520043">
                              <w:rPr>
                                <w:rFonts w:ascii="ＭＳ Ｐゴシック" w:eastAsia="ＭＳ Ｐゴシック" w:hAnsi="ＭＳ Ｐゴシック" w:hint="eastAsia"/>
                                <w:sz w:val="20"/>
                                <w:szCs w:val="20"/>
                              </w:rPr>
                              <w:t>（</w:t>
                            </w:r>
                            <w:r w:rsidRPr="00520043">
                              <w:rPr>
                                <w:rFonts w:ascii="ＭＳ Ｐゴシック" w:eastAsia="ＭＳ Ｐゴシック" w:hAnsi="ＭＳ Ｐゴシック"/>
                                <w:sz w:val="20"/>
                                <w:szCs w:val="20"/>
                              </w:rPr>
                              <w:t>16機関合計）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7310B6" id="テキスト ボックス 16" o:spid="_x0000_s1060" type="#_x0000_t202" alt="図表7-6-12　大阪府内救命救急センターの&#10;年間重症患者の主な疾病（16機関合計）" style="position:absolute;left:0;text-align:left;margin-left:281.3pt;margin-top:3.3pt;width:416.25pt;height:25.5pt;z-index:25228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" filled="f" stroked="f" strokeweight=".5pt">
                <v:textbox style="mso-fit-shape-to-text:t">
                  <w:txbxContent>
                    <w:p w14:paraId="20CFCE5D" w14:textId="278B14EA" w:rsidR="003803E0" w:rsidRDefault="003803E0" w:rsidP="00181D14">
                      <w:pPr>
                        <w:spacing w:line="240" w:lineRule="exact"/>
                        <w:rPr>
                          <w:rFonts w:ascii="ＭＳ Ｐゴシック" w:eastAsia="ＭＳ Ｐゴシック" w:hAnsi="ＭＳ Ｐゴシック"/>
                          <w:color w:val="000000" w:themeColor="text1"/>
                          <w:sz w:val="20"/>
                          <w:szCs w:val="20"/>
                        </w:rPr>
                      </w:pPr>
                      <w:r w:rsidRPr="00181D14">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-6-</w:t>
                      </w:r>
                      <w:r>
                        <w:rPr>
                          <w:rFonts w:ascii="ＭＳ Ｐゴシック" w:eastAsia="ＭＳ Ｐゴシック" w:hAnsi="ＭＳ Ｐゴシック"/>
                          <w:color w:val="000000" w:themeColor="text1"/>
                          <w:sz w:val="20"/>
                          <w:szCs w:val="20"/>
                        </w:rPr>
                        <w:t>12</w:t>
                      </w:r>
                      <w:r w:rsidRPr="00181D14">
                        <w:rPr>
                          <w:rFonts w:ascii="ＭＳ Ｐゴシック" w:eastAsia="ＭＳ Ｐゴシック" w:hAnsi="ＭＳ Ｐゴシック" w:hint="eastAsia"/>
                          <w:color w:val="000000" w:themeColor="text1"/>
                          <w:sz w:val="20"/>
                          <w:szCs w:val="20"/>
                        </w:rPr>
                        <w:t xml:space="preserve">　大阪府内救命救急センターの</w:t>
                      </w:r>
                    </w:p>
                    <w:p w14:paraId="048532F4" w14:textId="12535528" w:rsidR="003803E0" w:rsidRPr="00181D14" w:rsidRDefault="003803E0" w:rsidP="00134269">
                      <w:pPr>
                        <w:spacing w:line="240" w:lineRule="exact"/>
                        <w:ind w:firstLineChars="100" w:firstLine="200"/>
                        <w:rPr>
                          <w:rFonts w:ascii="ＭＳ Ｐゴシック" w:eastAsia="ＭＳ Ｐゴシック" w:hAnsi="ＭＳ Ｐゴシック"/>
                          <w:sz w:val="20"/>
                          <w:szCs w:val="20"/>
                        </w:rPr>
                      </w:pPr>
                      <w:r w:rsidRPr="00181D14">
                        <w:rPr>
                          <w:rFonts w:ascii="ＭＳ Ｐゴシック" w:eastAsia="ＭＳ Ｐゴシック" w:hAnsi="ＭＳ Ｐゴシック" w:hint="eastAsia"/>
                          <w:color w:val="000000" w:themeColor="text1"/>
                          <w:sz w:val="20"/>
                          <w:szCs w:val="20"/>
                        </w:rPr>
                        <w:t>年間重症患者の主な疾病</w:t>
                      </w:r>
                      <w:r w:rsidRPr="00520043">
                        <w:rPr>
                          <w:rFonts w:ascii="ＭＳ Ｐゴシック" w:eastAsia="ＭＳ Ｐゴシック" w:hAnsi="ＭＳ Ｐゴシック" w:hint="eastAsia"/>
                          <w:sz w:val="20"/>
                          <w:szCs w:val="20"/>
                        </w:rPr>
                        <w:t>（</w:t>
                      </w:r>
                      <w:r w:rsidRPr="00520043">
                        <w:rPr>
                          <w:rFonts w:ascii="ＭＳ Ｐゴシック" w:eastAsia="ＭＳ Ｐゴシック" w:hAnsi="ＭＳ Ｐゴシック"/>
                          <w:sz w:val="20"/>
                          <w:szCs w:val="20"/>
                        </w:rPr>
                        <w:t>16機関合計）</w:t>
                      </w:r>
                    </w:p>
                  </w:txbxContent>
                </v:textbox>
                <w10:wrap type="square"/>
              </v:shape>
            </w:pict>
          </mc:Fallback>
        </mc:AlternateContent>
      </w:r>
      <w:r w:rsidR="003A4347" w:rsidRPr="00AE3734">
        <w:rPr>
          <w:rFonts w:ascii="ＭＳ Ｐゴシック" w:eastAsia="ＭＳ Ｐゴシック" w:hAnsi="ＭＳ Ｐゴシック" w:hint="eastAsia"/>
          <w:sz w:val="22"/>
          <w:szCs w:val="22"/>
        </w:rPr>
        <w:t>【三次救急医療体制】</w:t>
      </w:r>
    </w:p>
    <w:p w14:paraId="123FA00A" w14:textId="5BB23A97" w:rsidR="0000330D" w:rsidRPr="00FB517B" w:rsidRDefault="00BA3835" w:rsidP="004E5D53">
      <w:pPr>
        <w:ind w:leftChars="208" w:left="565" w:hangingChars="58" w:hanging="128"/>
        <w:rPr>
          <w:rFonts w:ascii="HG丸ｺﾞｼｯｸM-PRO" w:eastAsia="HG丸ｺﾞｼｯｸM-PRO" w:hAnsi="HG丸ｺﾞｼｯｸM-PRO"/>
          <w:sz w:val="22"/>
          <w:szCs w:val="22"/>
        </w:rPr>
      </w:pPr>
      <w:r>
        <w:rPr>
          <w:rFonts w:ascii="ＭＳ Ｐゴシック" w:eastAsia="ＭＳ Ｐゴシック" w:hAnsi="ＭＳ Ｐゴシック"/>
          <w:noProof/>
          <w:sz w:val="22"/>
          <w:szCs w:val="22"/>
        </w:rPr>
        <w:drawing>
          <wp:anchor distT="0" distB="0" distL="114300" distR="114300" simplePos="0" relativeHeight="251602916" behindDoc="0" locked="0" layoutInCell="1" allowOverlap="1" wp14:anchorId="6FD7DCB9" wp14:editId="5160C4C0">
            <wp:simplePos x="0" y="0"/>
            <wp:positionH relativeFrom="margin">
              <wp:posOffset>3524250</wp:posOffset>
            </wp:positionH>
            <wp:positionV relativeFrom="paragraph">
              <wp:posOffset>158115</wp:posOffset>
            </wp:positionV>
            <wp:extent cx="2720340" cy="2308860"/>
            <wp:effectExtent l="0" t="0" r="3810" b="0"/>
            <wp:wrapSquare wrapText="bothSides"/>
            <wp:docPr id="450" name="図 450" descr="図表7-6-12　大阪府内救命救急センターの&#10;年間重症患者の主な疾病（16機関合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図 450" descr="図表7-6-12　大阪府内救命救急センターの&#10;年間重症患者の主な疾病（16機関合計）"/>
                    <pic:cNvPicPr>
                      <a:picLocks noChangeAspect="1" noChangeArrowheads="1"/>
                    </pic:cNvPicPr>
                  </pic:nvPicPr>
                  <pic:blipFill rotWithShape="1">
                    <a:blip r:embed="rId26">
                      <a:extLst>
                        <a:ext uri="{28A0092B-C50C-407E-A947-70E740481C1C}">
                          <a14:useLocalDpi xmlns:a14="http://schemas.microsoft.com/office/drawing/2010/main" val="0"/>
                        </a:ext>
                      </a:extLst>
                    </a:blip>
                    <a:srcRect l="-4386"/>
                    <a:stretch/>
                  </pic:blipFill>
                  <pic:spPr bwMode="auto">
                    <a:xfrm>
                      <a:off x="0" y="0"/>
                      <a:ext cx="2720340" cy="2308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330D" w:rsidRPr="00ED7B4E">
        <w:rPr>
          <w:rFonts w:ascii="HG丸ｺﾞｼｯｸM-PRO" w:eastAsia="HG丸ｺﾞｼｯｸM-PRO" w:hAnsi="HG丸ｺﾞｼｯｸM-PRO" w:hint="eastAsia"/>
          <w:sz w:val="22"/>
          <w:szCs w:val="22"/>
        </w:rPr>
        <w:t>○</w:t>
      </w:r>
      <w:r w:rsidR="00572406" w:rsidRPr="00520043">
        <w:rPr>
          <w:rFonts w:ascii="HG丸ｺﾞｼｯｸM-PRO" w:eastAsia="HG丸ｺﾞｼｯｸM-PRO" w:hAnsi="HG丸ｺﾞｼｯｸM-PRO" w:hint="eastAsia"/>
          <w:sz w:val="22"/>
          <w:szCs w:val="22"/>
        </w:rPr>
        <w:t>令和</w:t>
      </w:r>
      <w:r w:rsidR="000F4AA9" w:rsidRPr="009E3085">
        <w:rPr>
          <w:rFonts w:ascii="HG丸ｺﾞｼｯｸM-PRO" w:eastAsia="HG丸ｺﾞｼｯｸM-PRO" w:hAnsi="HG丸ｺﾞｼｯｸM-PRO" w:hint="eastAsia"/>
          <w:sz w:val="22"/>
          <w:szCs w:val="22"/>
        </w:rPr>
        <w:t>５</w:t>
      </w:r>
      <w:r w:rsidR="00572406" w:rsidRPr="00520043">
        <w:rPr>
          <w:rFonts w:ascii="HG丸ｺﾞｼｯｸM-PRO" w:eastAsia="HG丸ｺﾞｼｯｸM-PRO" w:hAnsi="HG丸ｺﾞｼｯｸM-PRO" w:hint="eastAsia"/>
          <w:sz w:val="22"/>
          <w:szCs w:val="22"/>
        </w:rPr>
        <w:t>年</w:t>
      </w:r>
      <w:r w:rsidR="00F95702">
        <w:rPr>
          <w:rFonts w:ascii="HG丸ｺﾞｼｯｸM-PRO" w:eastAsia="HG丸ｺﾞｼｯｸM-PRO" w:hAnsi="HG丸ｺﾞｼｯｸM-PRO" w:hint="eastAsia"/>
          <w:sz w:val="22"/>
          <w:szCs w:val="22"/>
        </w:rPr>
        <w:t>１２</w:t>
      </w:r>
      <w:r w:rsidR="00572406" w:rsidRPr="00520043">
        <w:rPr>
          <w:rFonts w:ascii="HG丸ｺﾞｼｯｸM-PRO" w:eastAsia="HG丸ｺﾞｼｯｸM-PRO" w:hAnsi="HG丸ｺﾞｼｯｸM-PRO" w:hint="eastAsia"/>
          <w:sz w:val="22"/>
          <w:szCs w:val="22"/>
        </w:rPr>
        <w:t>月</w:t>
      </w:r>
      <w:r w:rsidR="00F95702">
        <w:rPr>
          <w:rFonts w:ascii="HG丸ｺﾞｼｯｸM-PRO" w:eastAsia="HG丸ｺﾞｼｯｸM-PRO" w:hAnsi="HG丸ｺﾞｼｯｸM-PRO" w:hint="eastAsia"/>
          <w:sz w:val="22"/>
          <w:szCs w:val="22"/>
        </w:rPr>
        <w:t>１日現在</w:t>
      </w:r>
      <w:r w:rsidR="00572406" w:rsidRPr="00520043">
        <w:rPr>
          <w:rFonts w:ascii="HG丸ｺﾞｼｯｸM-PRO" w:eastAsia="HG丸ｺﾞｼｯｸM-PRO" w:hAnsi="HG丸ｺﾞｼｯｸM-PRO" w:hint="eastAsia"/>
          <w:sz w:val="22"/>
          <w:szCs w:val="22"/>
        </w:rPr>
        <w:t>、</w:t>
      </w:r>
      <w:r w:rsidR="00173C57" w:rsidRPr="00EA0CCE">
        <w:rPr>
          <w:rFonts w:ascii="HG丸ｺﾞｼｯｸM-PRO" w:eastAsia="HG丸ｺﾞｼｯｸM-PRO" w:hAnsi="HG丸ｺﾞｼｯｸM-PRO" w:hint="eastAsia"/>
          <w:sz w:val="22"/>
          <w:szCs w:val="22"/>
        </w:rPr>
        <w:t>大阪府内には救命救急センターが</w:t>
      </w:r>
      <w:r w:rsidR="00173C57" w:rsidRPr="00EA0CCE">
        <w:rPr>
          <w:rFonts w:ascii="HG丸ｺﾞｼｯｸM-PRO" w:eastAsia="HG丸ｺﾞｼｯｸM-PRO" w:hAnsi="HG丸ｺﾞｼｯｸM-PRO"/>
          <w:sz w:val="22"/>
          <w:szCs w:val="22"/>
        </w:rPr>
        <w:t>16</w:t>
      </w:r>
      <w:r w:rsidR="00173C57" w:rsidRPr="00EA0CCE">
        <w:rPr>
          <w:rFonts w:ascii="HG丸ｺﾞｼｯｸM-PRO" w:eastAsia="HG丸ｺﾞｼｯｸM-PRO" w:hAnsi="HG丸ｺﾞｼｯｸM-PRO" w:hint="eastAsia"/>
          <w:sz w:val="22"/>
          <w:szCs w:val="22"/>
        </w:rPr>
        <w:t>か所（うち高度救命救急センター３か所）設置されており、</w:t>
      </w:r>
      <w:r w:rsidR="00572406" w:rsidRPr="00520043">
        <w:rPr>
          <w:rFonts w:ascii="HG丸ｺﾞｼｯｸM-PRO" w:eastAsia="HG丸ｺﾞｼｯｸM-PRO" w:hAnsi="HG丸ｺﾞｼｯｸM-PRO" w:hint="eastAsia"/>
          <w:sz w:val="22"/>
          <w:szCs w:val="22"/>
        </w:rPr>
        <w:t>すべての</w:t>
      </w:r>
      <w:r w:rsidR="0000330D" w:rsidRPr="00520043">
        <w:rPr>
          <w:rFonts w:ascii="HG丸ｺﾞｼｯｸM-PRO" w:eastAsia="HG丸ｺﾞｼｯｸM-PRO" w:hAnsi="HG丸ｺﾞｼｯｸM-PRO" w:hint="eastAsia"/>
          <w:sz w:val="22"/>
          <w:szCs w:val="22"/>
        </w:rPr>
        <w:t>二次医療圏に</w:t>
      </w:r>
      <w:r w:rsidR="00572406" w:rsidRPr="00520043">
        <w:rPr>
          <w:rFonts w:ascii="HG丸ｺﾞｼｯｸM-PRO" w:eastAsia="HG丸ｺﾞｼｯｸM-PRO" w:hAnsi="HG丸ｺﾞｼｯｸM-PRO" w:hint="eastAsia"/>
          <w:sz w:val="22"/>
          <w:szCs w:val="22"/>
        </w:rPr>
        <w:t>おいて</w:t>
      </w:r>
      <w:r w:rsidR="00ED2EC6" w:rsidRPr="00520043">
        <w:rPr>
          <w:rFonts w:ascii="HG丸ｺﾞｼｯｸM-PRO" w:eastAsia="HG丸ｺﾞｼｯｸM-PRO" w:hAnsi="HG丸ｺﾞｼｯｸM-PRO"/>
          <w:sz w:val="22"/>
          <w:szCs w:val="22"/>
        </w:rPr>
        <w:t>1</w:t>
      </w:r>
      <w:r w:rsidR="0000330D" w:rsidRPr="00520043">
        <w:rPr>
          <w:rFonts w:ascii="HG丸ｺﾞｼｯｸM-PRO" w:eastAsia="HG丸ｺﾞｼｯｸM-PRO" w:hAnsi="HG丸ｺﾞｼｯｸM-PRO" w:hint="eastAsia"/>
          <w:sz w:val="22"/>
          <w:szCs w:val="22"/>
        </w:rPr>
        <w:t>か所以上</w:t>
      </w:r>
      <w:r w:rsidR="00572406" w:rsidRPr="00520043">
        <w:rPr>
          <w:rFonts w:ascii="HG丸ｺﾞｼｯｸM-PRO" w:eastAsia="HG丸ｺﾞｼｯｸM-PRO" w:hAnsi="HG丸ｺﾞｼｯｸM-PRO" w:hint="eastAsia"/>
          <w:sz w:val="22"/>
          <w:szCs w:val="22"/>
        </w:rPr>
        <w:t>設置</w:t>
      </w:r>
      <w:r w:rsidR="00725493" w:rsidRPr="00520043">
        <w:rPr>
          <w:rFonts w:ascii="HG丸ｺﾞｼｯｸM-PRO" w:eastAsia="HG丸ｺﾞｼｯｸM-PRO" w:hAnsi="HG丸ｺﾞｼｯｸM-PRO" w:hint="eastAsia"/>
          <w:sz w:val="22"/>
          <w:szCs w:val="22"/>
          <w:vertAlign w:val="superscript"/>
        </w:rPr>
        <w:t>注</w:t>
      </w:r>
      <w:r w:rsidR="00725493" w:rsidRPr="00520043">
        <w:rPr>
          <w:rFonts w:ascii="HG丸ｺﾞｼｯｸM-PRO" w:eastAsia="HG丸ｺﾞｼｯｸM-PRO" w:hAnsi="HG丸ｺﾞｼｯｸM-PRO"/>
          <w:sz w:val="22"/>
          <w:szCs w:val="22"/>
          <w:vertAlign w:val="superscript"/>
        </w:rPr>
        <w:t>1</w:t>
      </w:r>
      <w:r w:rsidR="00572406" w:rsidRPr="00520043">
        <w:rPr>
          <w:rFonts w:ascii="HG丸ｺﾞｼｯｸM-PRO" w:eastAsia="HG丸ｺﾞｼｯｸM-PRO" w:hAnsi="HG丸ｺﾞｼｯｸM-PRO" w:hint="eastAsia"/>
          <w:sz w:val="22"/>
          <w:szCs w:val="22"/>
        </w:rPr>
        <w:t>されています</w:t>
      </w:r>
      <w:r w:rsidR="0000330D" w:rsidRPr="00520043">
        <w:rPr>
          <w:rFonts w:ascii="HG丸ｺﾞｼｯｸM-PRO" w:eastAsia="HG丸ｺﾞｼｯｸM-PRO" w:hAnsi="HG丸ｺﾞｼｯｸM-PRO" w:hint="eastAsia"/>
          <w:sz w:val="22"/>
          <w:szCs w:val="22"/>
        </w:rPr>
        <w:t>。</w:t>
      </w:r>
    </w:p>
    <w:p w14:paraId="7C775302" w14:textId="3CD483A9" w:rsidR="0000330D" w:rsidRPr="00173C57" w:rsidRDefault="0000330D" w:rsidP="00B24353">
      <w:pPr>
        <w:ind w:leftChars="208" w:left="565" w:hangingChars="58" w:hanging="128"/>
        <w:rPr>
          <w:rFonts w:ascii="HG丸ｺﾞｼｯｸM-PRO" w:eastAsia="HG丸ｺﾞｼｯｸM-PRO" w:hAnsi="HG丸ｺﾞｼｯｸM-PRO"/>
          <w:sz w:val="22"/>
          <w:szCs w:val="22"/>
        </w:rPr>
      </w:pPr>
    </w:p>
    <w:p w14:paraId="04F55BA3" w14:textId="40C7CFE9" w:rsidR="00507A34" w:rsidRPr="00ED7B4E" w:rsidRDefault="00E17BA4" w:rsidP="00134269">
      <w:pPr>
        <w:ind w:leftChars="200" w:left="640" w:hangingChars="100" w:hanging="220"/>
        <w:rPr>
          <w:rFonts w:ascii="HG丸ｺﾞｼｯｸM-PRO" w:eastAsia="HG丸ｺﾞｼｯｸM-PRO" w:hAnsi="HG丸ｺﾞｼｯｸM-PRO"/>
          <w:sz w:val="22"/>
          <w:szCs w:val="22"/>
        </w:rPr>
      </w:pPr>
      <w:r w:rsidRPr="007F5D85">
        <w:rPr>
          <w:rFonts w:ascii="HG丸ｺﾞｼｯｸM-PRO" w:eastAsia="HG丸ｺﾞｼｯｸM-PRO" w:hAnsi="HG丸ｺﾞｼｯｸM-PRO" w:hint="eastAsia"/>
          <w:sz w:val="22"/>
          <w:szCs w:val="22"/>
        </w:rPr>
        <w:t>○</w:t>
      </w:r>
      <w:r w:rsidR="0000330D">
        <w:rPr>
          <w:rFonts w:ascii="HG丸ｺﾞｼｯｸM-PRO" w:eastAsia="HG丸ｺﾞｼｯｸM-PRO" w:hAnsi="HG丸ｺﾞｼｯｸM-PRO" w:hint="eastAsia"/>
          <w:sz w:val="22"/>
          <w:szCs w:val="22"/>
        </w:rPr>
        <w:t>今後、</w:t>
      </w:r>
      <w:r w:rsidR="004B01CD">
        <w:rPr>
          <w:rFonts w:ascii="HG丸ｺﾞｼｯｸM-PRO" w:eastAsia="HG丸ｺﾞｼｯｸM-PRO" w:hAnsi="HG丸ｺﾞｼｯｸM-PRO" w:hint="eastAsia"/>
          <w:sz w:val="22"/>
          <w:szCs w:val="22"/>
        </w:rPr>
        <w:t>高齢者</w:t>
      </w:r>
      <w:r w:rsidR="00966C20">
        <w:rPr>
          <w:rFonts w:ascii="HG丸ｺﾞｼｯｸM-PRO" w:eastAsia="HG丸ｺﾞｼｯｸM-PRO" w:hAnsi="HG丸ｺﾞｼｯｸM-PRO" w:hint="eastAsia"/>
          <w:sz w:val="22"/>
          <w:szCs w:val="22"/>
        </w:rPr>
        <w:t>の</w:t>
      </w:r>
      <w:r w:rsidR="004B01CD">
        <w:rPr>
          <w:rFonts w:ascii="HG丸ｺﾞｼｯｸM-PRO" w:eastAsia="HG丸ｺﾞｼｯｸM-PRO" w:hAnsi="HG丸ｺﾞｼｯｸM-PRO" w:hint="eastAsia"/>
          <w:sz w:val="22"/>
          <w:szCs w:val="22"/>
        </w:rPr>
        <w:t>増加により全体の救急搬送</w:t>
      </w:r>
      <w:r w:rsidR="00BD7DC8">
        <w:rPr>
          <w:rFonts w:ascii="HG丸ｺﾞｼｯｸM-PRO" w:eastAsia="HG丸ｺﾞｼｯｸM-PRO" w:hAnsi="HG丸ｺﾞｼｯｸM-PRO" w:hint="eastAsia"/>
          <w:sz w:val="22"/>
          <w:szCs w:val="22"/>
        </w:rPr>
        <w:t>患者の</w:t>
      </w:r>
      <w:r w:rsidR="004B01CD">
        <w:rPr>
          <w:rFonts w:ascii="HG丸ｺﾞｼｯｸM-PRO" w:eastAsia="HG丸ｺﾞｼｯｸM-PRO" w:hAnsi="HG丸ｺﾞｼｯｸM-PRO" w:hint="eastAsia"/>
          <w:sz w:val="22"/>
          <w:szCs w:val="22"/>
        </w:rPr>
        <w:t>増加が見込まれるなか、</w:t>
      </w:r>
      <w:r w:rsidR="004B01CD" w:rsidRPr="007F5D85">
        <w:rPr>
          <w:rFonts w:ascii="HG丸ｺﾞｼｯｸM-PRO" w:eastAsia="HG丸ｺﾞｼｯｸM-PRO" w:hAnsi="HG丸ｺﾞｼｯｸM-PRO" w:hint="eastAsia"/>
          <w:sz w:val="22"/>
          <w:szCs w:val="22"/>
        </w:rPr>
        <w:t>救命救急センタ</w:t>
      </w:r>
      <w:r w:rsidR="004B01CD" w:rsidRPr="00ED7B4E">
        <w:rPr>
          <w:rFonts w:ascii="HG丸ｺﾞｼｯｸM-PRO" w:eastAsia="HG丸ｺﾞｼｯｸM-PRO" w:hAnsi="HG丸ｺﾞｼｯｸM-PRO" w:hint="eastAsia"/>
          <w:sz w:val="22"/>
          <w:szCs w:val="22"/>
        </w:rPr>
        <w:t>ー</w:t>
      </w:r>
      <w:r w:rsidR="00572406" w:rsidRPr="00520043">
        <w:rPr>
          <w:rFonts w:ascii="HG丸ｺﾞｼｯｸM-PRO" w:eastAsia="HG丸ｺﾞｼｯｸM-PRO" w:hAnsi="HG丸ｺﾞｼｯｸM-PRO" w:hint="eastAsia"/>
          <w:sz w:val="22"/>
          <w:szCs w:val="22"/>
        </w:rPr>
        <w:t>は</w:t>
      </w:r>
      <w:r w:rsidR="00F604A4">
        <w:rPr>
          <w:rFonts w:ascii="HG丸ｺﾞｼｯｸM-PRO" w:eastAsia="HG丸ｺﾞｼｯｸM-PRO" w:hAnsi="HG丸ｺﾞｼｯｸM-PRO" w:hint="eastAsia"/>
          <w:sz w:val="22"/>
          <w:szCs w:val="22"/>
        </w:rPr>
        <w:t>、その</w:t>
      </w:r>
      <w:r w:rsidR="006D0EF3">
        <w:rPr>
          <w:rFonts w:ascii="HG丸ｺﾞｼｯｸM-PRO" w:eastAsia="HG丸ｺﾞｼｯｸM-PRO" w:hAnsi="HG丸ｺﾞｼｯｸM-PRO" w:hint="eastAsia"/>
          <w:sz w:val="22"/>
          <w:szCs w:val="22"/>
        </w:rPr>
        <w:t>役割に応じた</w:t>
      </w:r>
      <w:r w:rsidR="004B01CD" w:rsidRPr="00ED7B4E">
        <w:rPr>
          <w:rFonts w:ascii="HG丸ｺﾞｼｯｸM-PRO" w:eastAsia="HG丸ｺﾞｼｯｸM-PRO" w:hAnsi="HG丸ｺﾞｼｯｸM-PRO" w:hint="eastAsia"/>
          <w:sz w:val="22"/>
          <w:szCs w:val="22"/>
        </w:rPr>
        <w:t>受入体制強化はもとより</w:t>
      </w:r>
      <w:r w:rsidR="00507A34" w:rsidRPr="00ED7B4E">
        <w:rPr>
          <w:rFonts w:ascii="HG丸ｺﾞｼｯｸM-PRO" w:eastAsia="HG丸ｺﾞｼｯｸM-PRO" w:hAnsi="HG丸ｺﾞｼｯｸM-PRO" w:hint="eastAsia"/>
          <w:sz w:val="22"/>
          <w:szCs w:val="22"/>
        </w:rPr>
        <w:t>、</w:t>
      </w:r>
      <w:r w:rsidR="001C7EF8" w:rsidRPr="00ED7B4E">
        <w:rPr>
          <w:rFonts w:ascii="HG丸ｺﾞｼｯｸM-PRO" w:eastAsia="HG丸ｺﾞｼｯｸM-PRO" w:hAnsi="HG丸ｺﾞｼｯｸM-PRO" w:hint="eastAsia"/>
          <w:sz w:val="22"/>
          <w:szCs w:val="22"/>
        </w:rPr>
        <w:t>二次医療圏</w:t>
      </w:r>
      <w:r w:rsidR="00507A34" w:rsidRPr="00ED7B4E">
        <w:rPr>
          <w:rFonts w:ascii="HG丸ｺﾞｼｯｸM-PRO" w:eastAsia="HG丸ｺﾞｼｯｸM-PRO" w:hAnsi="HG丸ｺﾞｼｯｸM-PRO" w:hint="eastAsia"/>
          <w:sz w:val="22"/>
          <w:szCs w:val="22"/>
        </w:rPr>
        <w:t>全体の体制強化の役割を担っています。</w:t>
      </w:r>
    </w:p>
    <w:p w14:paraId="591D19C5" w14:textId="7FE26419" w:rsidR="00804259" w:rsidRPr="00520043" w:rsidRDefault="006701BE" w:rsidP="00B24353">
      <w:pPr>
        <w:ind w:leftChars="200" w:left="701" w:hangingChars="100" w:hanging="281"/>
        <w:rPr>
          <w:rFonts w:ascii="HG丸ｺﾞｼｯｸM-PRO" w:eastAsia="HG丸ｺﾞｼｯｸM-PRO" w:hAnsi="HG丸ｺﾞｼｯｸM-PRO"/>
          <w:sz w:val="22"/>
          <w:szCs w:val="22"/>
        </w:rPr>
      </w:pPr>
      <w:r w:rsidRPr="00520043">
        <w:rPr>
          <w:rFonts w:ascii="ＭＳ ゴシック" w:eastAsia="ＭＳ ゴシック" w:hAnsi="ＭＳ ゴシック"/>
          <w:b/>
          <w:noProof/>
          <w:sz w:val="28"/>
          <w:szCs w:val="28"/>
        </w:rPr>
        <mc:AlternateContent>
          <mc:Choice Requires="wps">
            <w:drawing>
              <wp:anchor distT="0" distB="0" distL="114300" distR="114300" simplePos="0" relativeHeight="252360704" behindDoc="0" locked="0" layoutInCell="1" allowOverlap="1" wp14:anchorId="1AB1E0DF" wp14:editId="69F57B91">
                <wp:simplePos x="0" y="0"/>
                <wp:positionH relativeFrom="column">
                  <wp:posOffset>3613785</wp:posOffset>
                </wp:positionH>
                <wp:positionV relativeFrom="paragraph">
                  <wp:posOffset>74295</wp:posOffset>
                </wp:positionV>
                <wp:extent cx="2552700" cy="352425"/>
                <wp:effectExtent l="0" t="0" r="0" b="0"/>
                <wp:wrapSquare wrapText="bothSides"/>
                <wp:docPr id="3632" name="テキスト ボックス 3632" descr="出典　厚生労働省「救命救急センター&#10;の充実段階評価における現況調」"/>
                <wp:cNvGraphicFramePr/>
                <a:graphic xmlns:a="http://schemas.openxmlformats.org/drawingml/2006/main">
                  <a:graphicData uri="http://schemas.microsoft.com/office/word/2010/wordprocessingShape">
                    <wps:wsp>
                      <wps:cNvSpPr txBox="1"/>
                      <wps:spPr>
                        <a:xfrm>
                          <a:off x="0" y="0"/>
                          <a:ext cx="25527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551B7" w14:textId="7880DE77" w:rsidR="003803E0" w:rsidRDefault="003803E0" w:rsidP="00520043">
                            <w:pPr>
                              <w:snapToGrid w:val="0"/>
                              <w:spacing w:line="200" w:lineRule="exact"/>
                              <w:ind w:firstLineChars="400" w:firstLine="640"/>
                              <w:rPr>
                                <w:rFonts w:ascii="ＭＳ ゴシック" w:eastAsia="ＭＳ ゴシック" w:hAnsi="ＭＳ ゴシック"/>
                                <w:color w:val="000000" w:themeColor="text1"/>
                                <w:sz w:val="16"/>
                                <w:szCs w:val="16"/>
                              </w:rPr>
                            </w:pPr>
                            <w:r w:rsidRPr="00181D14">
                              <w:rPr>
                                <w:rFonts w:ascii="ＭＳ ゴシック" w:eastAsia="ＭＳ ゴシック" w:hAnsi="ＭＳ ゴシック" w:hint="eastAsia"/>
                                <w:color w:val="000000" w:themeColor="text1"/>
                                <w:sz w:val="16"/>
                                <w:szCs w:val="16"/>
                              </w:rPr>
                              <w:t>出典　厚生労働省「救命救急センター</w:t>
                            </w:r>
                          </w:p>
                          <w:p w14:paraId="691C7D99" w14:textId="497E4F78" w:rsidR="003803E0" w:rsidRPr="00181D14" w:rsidRDefault="003803E0" w:rsidP="00520043">
                            <w:pPr>
                              <w:snapToGrid w:val="0"/>
                              <w:spacing w:line="200" w:lineRule="exact"/>
                              <w:ind w:firstLineChars="700" w:firstLine="112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の</w:t>
                            </w:r>
                            <w:r w:rsidRPr="00181D14">
                              <w:rPr>
                                <w:rFonts w:ascii="ＭＳ ゴシック" w:eastAsia="ＭＳ ゴシック" w:hAnsi="ＭＳ ゴシック" w:hint="eastAsia"/>
                                <w:color w:val="000000" w:themeColor="text1"/>
                                <w:sz w:val="16"/>
                                <w:szCs w:val="16"/>
                              </w:rPr>
                              <w:t>充実段階評価における現況調」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1E0DF" id="テキスト ボックス 3632" o:spid="_x0000_s1061" type="#_x0000_t202" alt="出典　厚生労働省「救命救急センター&#10;の充実段階評価における現況調」" style="position:absolute;left:0;text-align:left;margin-left:284.55pt;margin-top:5.85pt;width:201pt;height:27.7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" filled="f" stroked="f" strokeweight=".5pt">
                <v:textbox>
                  <w:txbxContent>
                    <w:p w14:paraId="5C9551B7" w14:textId="7880DE77" w:rsidR="003803E0" w:rsidRDefault="003803E0" w:rsidP="00520043">
                      <w:pPr>
                        <w:snapToGrid w:val="0"/>
                        <w:spacing w:line="200" w:lineRule="exact"/>
                        <w:ind w:firstLineChars="400" w:firstLine="640"/>
                        <w:rPr>
                          <w:rFonts w:ascii="ＭＳ ゴシック" w:eastAsia="ＭＳ ゴシック" w:hAnsi="ＭＳ ゴシック"/>
                          <w:color w:val="000000" w:themeColor="text1"/>
                          <w:sz w:val="16"/>
                          <w:szCs w:val="16"/>
                        </w:rPr>
                      </w:pPr>
                      <w:r w:rsidRPr="00181D14">
                        <w:rPr>
                          <w:rFonts w:ascii="ＭＳ ゴシック" w:eastAsia="ＭＳ ゴシック" w:hAnsi="ＭＳ ゴシック" w:hint="eastAsia"/>
                          <w:color w:val="000000" w:themeColor="text1"/>
                          <w:sz w:val="16"/>
                          <w:szCs w:val="16"/>
                        </w:rPr>
                        <w:t>出典　厚生労働省「救命救急センター</w:t>
                      </w:r>
                    </w:p>
                    <w:p w14:paraId="691C7D99" w14:textId="497E4F78" w:rsidR="003803E0" w:rsidRPr="00181D14" w:rsidRDefault="003803E0" w:rsidP="00520043">
                      <w:pPr>
                        <w:snapToGrid w:val="0"/>
                        <w:spacing w:line="200" w:lineRule="exact"/>
                        <w:ind w:firstLineChars="700" w:firstLine="112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の</w:t>
                      </w:r>
                      <w:r w:rsidRPr="00181D14">
                        <w:rPr>
                          <w:rFonts w:ascii="ＭＳ ゴシック" w:eastAsia="ＭＳ ゴシック" w:hAnsi="ＭＳ ゴシック" w:hint="eastAsia"/>
                          <w:color w:val="000000" w:themeColor="text1"/>
                          <w:sz w:val="16"/>
                          <w:szCs w:val="16"/>
                        </w:rPr>
                        <w:t>充実段階評価における現況調」</w:t>
                      </w:r>
                    </w:p>
                  </w:txbxContent>
                </v:textbox>
                <w10:wrap type="square"/>
              </v:shape>
            </w:pict>
          </mc:Fallback>
        </mc:AlternateContent>
      </w:r>
      <w:r w:rsidR="00804259" w:rsidRPr="00520043">
        <w:rPr>
          <w:rFonts w:ascii="HG丸ｺﾞｼｯｸM-PRO" w:eastAsia="HG丸ｺﾞｼｯｸM-PRO" w:hAnsi="HG丸ｺﾞｼｯｸM-PRO" w:hint="eastAsia"/>
          <w:sz w:val="22"/>
          <w:szCs w:val="22"/>
        </w:rPr>
        <w:t xml:space="preserve">　　</w:t>
      </w:r>
    </w:p>
    <w:p w14:paraId="551032DA" w14:textId="592EBF7D" w:rsidR="00187DCB" w:rsidRDefault="00804259" w:rsidP="00520043">
      <w:pPr>
        <w:ind w:leftChars="200" w:left="640" w:hangingChars="100" w:hanging="220"/>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w:t>
      </w:r>
      <w:r w:rsidRPr="00520043">
        <w:rPr>
          <w:rFonts w:ascii="HG丸ｺﾞｼｯｸM-PRO" w:eastAsia="HG丸ｺﾞｼｯｸM-PRO" w:hAnsi="HG丸ｺﾞｼｯｸM-PRO" w:hint="eastAsia"/>
          <w:sz w:val="22"/>
          <w:szCs w:val="22"/>
        </w:rPr>
        <w:t>また、</w:t>
      </w:r>
      <w:r w:rsidR="00E0082E" w:rsidRPr="00520043">
        <w:rPr>
          <w:rFonts w:ascii="HG丸ｺﾞｼｯｸM-PRO" w:eastAsia="HG丸ｺﾞｼｯｸM-PRO" w:hAnsi="HG丸ｺﾞｼｯｸM-PRO" w:hint="eastAsia"/>
          <w:sz w:val="22"/>
          <w:szCs w:val="22"/>
        </w:rPr>
        <w:t>重症熱傷診療については、</w:t>
      </w:r>
      <w:r w:rsidR="00021EC6" w:rsidRPr="00520043">
        <w:rPr>
          <w:rFonts w:ascii="HG丸ｺﾞｼｯｸM-PRO" w:eastAsia="HG丸ｺﾞｼｯｸM-PRO" w:hAnsi="HG丸ｺﾞｼｯｸM-PRO" w:hint="eastAsia"/>
          <w:sz w:val="22"/>
          <w:szCs w:val="22"/>
        </w:rPr>
        <w:t>他の重症患者に比べ</w:t>
      </w:r>
      <w:r w:rsidR="00E0082E" w:rsidRPr="00520043">
        <w:rPr>
          <w:rFonts w:ascii="HG丸ｺﾞｼｯｸM-PRO" w:eastAsia="HG丸ｺﾞｼｯｸM-PRO" w:hAnsi="HG丸ｺﾞｼｯｸM-PRO" w:hint="eastAsia"/>
          <w:sz w:val="22"/>
          <w:szCs w:val="22"/>
        </w:rPr>
        <w:t>患者数が少な</w:t>
      </w:r>
      <w:r w:rsidR="00021EC6" w:rsidRPr="00520043">
        <w:rPr>
          <w:rFonts w:ascii="HG丸ｺﾞｼｯｸM-PRO" w:eastAsia="HG丸ｺﾞｼｯｸM-PRO" w:hAnsi="HG丸ｺﾞｼｯｸM-PRO" w:hint="eastAsia"/>
          <w:sz w:val="22"/>
          <w:szCs w:val="22"/>
        </w:rPr>
        <w:t>いことに加え</w:t>
      </w:r>
      <w:r w:rsidR="00FD42E7" w:rsidRPr="00520043">
        <w:rPr>
          <w:rFonts w:ascii="HG丸ｺﾞｼｯｸM-PRO" w:eastAsia="HG丸ｺﾞｼｯｸM-PRO" w:hAnsi="HG丸ｺﾞｼｯｸM-PRO" w:hint="eastAsia"/>
          <w:sz w:val="22"/>
          <w:szCs w:val="22"/>
        </w:rPr>
        <w:t>、救命救急センターの増加等により、ひとつの救命救急センターで</w:t>
      </w:r>
      <w:r w:rsidR="00021EC6" w:rsidRPr="00520043">
        <w:rPr>
          <w:rFonts w:ascii="HG丸ｺﾞｼｯｸM-PRO" w:eastAsia="HG丸ｺﾞｼｯｸM-PRO" w:hAnsi="HG丸ｺﾞｼｯｸM-PRO" w:hint="eastAsia"/>
          <w:sz w:val="22"/>
          <w:szCs w:val="22"/>
        </w:rPr>
        <w:t>の</w:t>
      </w:r>
      <w:r w:rsidR="00FD42E7" w:rsidRPr="00520043">
        <w:rPr>
          <w:rFonts w:ascii="HG丸ｺﾞｼｯｸM-PRO" w:eastAsia="HG丸ｺﾞｼｯｸM-PRO" w:hAnsi="HG丸ｺﾞｼｯｸM-PRO" w:hint="eastAsia"/>
          <w:sz w:val="22"/>
          <w:szCs w:val="22"/>
        </w:rPr>
        <w:t>診療</w:t>
      </w:r>
      <w:r w:rsidR="00021EC6" w:rsidRPr="00520043">
        <w:rPr>
          <w:rFonts w:ascii="HG丸ｺﾞｼｯｸM-PRO" w:eastAsia="HG丸ｺﾞｼｯｸM-PRO" w:hAnsi="HG丸ｺﾞｼｯｸM-PRO" w:hint="eastAsia"/>
          <w:sz w:val="22"/>
          <w:szCs w:val="22"/>
        </w:rPr>
        <w:t>件数が</w:t>
      </w:r>
      <w:r w:rsidR="00BF6D0A" w:rsidRPr="00520043">
        <w:rPr>
          <w:rFonts w:ascii="HG丸ｺﾞｼｯｸM-PRO" w:eastAsia="HG丸ｺﾞｼｯｸM-PRO" w:hAnsi="HG丸ｺﾞｼｯｸM-PRO" w:hint="eastAsia"/>
          <w:sz w:val="22"/>
          <w:szCs w:val="22"/>
        </w:rPr>
        <w:t>少なくなっています</w:t>
      </w:r>
      <w:r w:rsidR="00FD42E7" w:rsidRPr="00520043">
        <w:rPr>
          <w:rFonts w:ascii="HG丸ｺﾞｼｯｸM-PRO" w:eastAsia="HG丸ｺﾞｼｯｸM-PRO" w:hAnsi="HG丸ｺﾞｼｯｸM-PRO" w:hint="eastAsia"/>
          <w:sz w:val="22"/>
          <w:szCs w:val="22"/>
        </w:rPr>
        <w:t>。このため、</w:t>
      </w:r>
      <w:r w:rsidR="004A4684" w:rsidRPr="00520043">
        <w:rPr>
          <w:rFonts w:ascii="HG丸ｺﾞｼｯｸM-PRO" w:eastAsia="HG丸ｺﾞｼｯｸM-PRO" w:hAnsi="HG丸ｺﾞｼｯｸM-PRO" w:hint="eastAsia"/>
          <w:sz w:val="22"/>
          <w:szCs w:val="22"/>
        </w:rPr>
        <w:t>熱傷診療につ</w:t>
      </w:r>
      <w:r w:rsidR="00021EC6" w:rsidRPr="00520043">
        <w:rPr>
          <w:rFonts w:ascii="HG丸ｺﾞｼｯｸM-PRO" w:eastAsia="HG丸ｺﾞｼｯｸM-PRO" w:hAnsi="HG丸ｺﾞｼｯｸM-PRO" w:hint="eastAsia"/>
          <w:sz w:val="22"/>
          <w:szCs w:val="22"/>
        </w:rPr>
        <w:t>い</w:t>
      </w:r>
      <w:r w:rsidR="004A4684" w:rsidRPr="00520043">
        <w:rPr>
          <w:rFonts w:ascii="HG丸ｺﾞｼｯｸM-PRO" w:eastAsia="HG丸ｺﾞｼｯｸM-PRO" w:hAnsi="HG丸ｺﾞｼｯｸM-PRO" w:hint="eastAsia"/>
          <w:sz w:val="22"/>
          <w:szCs w:val="22"/>
        </w:rPr>
        <w:t>て</w:t>
      </w:r>
      <w:r w:rsidR="00FD42E7" w:rsidRPr="00520043">
        <w:rPr>
          <w:rFonts w:ascii="HG丸ｺﾞｼｯｸM-PRO" w:eastAsia="HG丸ｺﾞｼｯｸM-PRO" w:hAnsi="HG丸ｺﾞｼｯｸM-PRO" w:hint="eastAsia"/>
          <w:sz w:val="22"/>
          <w:szCs w:val="22"/>
        </w:rPr>
        <w:t>集約化を図る</w:t>
      </w:r>
      <w:r w:rsidR="001C7EF8" w:rsidRPr="00520043">
        <w:rPr>
          <w:rFonts w:ascii="HG丸ｺﾞｼｯｸM-PRO" w:eastAsia="HG丸ｺﾞｼｯｸM-PRO" w:hAnsi="HG丸ｺﾞｼｯｸM-PRO" w:hint="eastAsia"/>
          <w:sz w:val="22"/>
          <w:szCs w:val="22"/>
        </w:rPr>
        <w:t>等、救命救急センターの機能分化と連</w:t>
      </w:r>
      <w:r w:rsidR="00FD42E7" w:rsidRPr="00520043">
        <w:rPr>
          <w:rFonts w:ascii="HG丸ｺﾞｼｯｸM-PRO" w:eastAsia="HG丸ｺﾞｼｯｸM-PRO" w:hAnsi="HG丸ｺﾞｼｯｸM-PRO" w:hint="eastAsia"/>
          <w:sz w:val="22"/>
          <w:szCs w:val="22"/>
        </w:rPr>
        <w:t>携を検討する必要があります。</w:t>
      </w:r>
    </w:p>
    <w:p w14:paraId="19A54D5D" w14:textId="596B8102" w:rsidR="00680ED4" w:rsidRDefault="00680ED4" w:rsidP="00175C5D">
      <w:pPr>
        <w:spacing w:line="360" w:lineRule="auto"/>
        <w:ind w:left="660" w:hangingChars="300" w:hanging="660"/>
        <w:rPr>
          <w:rFonts w:ascii="ＭＳ Ｐゴシック" w:eastAsia="ＭＳ Ｐゴシック" w:hAnsi="ＭＳ Ｐゴシック"/>
          <w:sz w:val="22"/>
          <w:szCs w:val="22"/>
        </w:rPr>
      </w:pPr>
    </w:p>
    <w:p w14:paraId="25E2A8B6" w14:textId="1128A4B5" w:rsidR="00507A34" w:rsidRPr="001A5FAF" w:rsidRDefault="00507A34" w:rsidP="00507A34">
      <w:pPr>
        <w:rPr>
          <w:rFonts w:ascii="ＭＳ ゴシック" w:eastAsia="ＭＳ ゴシック" w:hAnsi="ＭＳ ゴシック"/>
          <w:b/>
          <w:color w:val="FF0000"/>
          <w:sz w:val="28"/>
          <w:szCs w:val="28"/>
        </w:rPr>
      </w:pPr>
      <w:r w:rsidRPr="00181D14">
        <w:rPr>
          <w:rFonts w:ascii="ＭＳ ゴシック" w:eastAsia="ＭＳ ゴシック" w:hAnsi="ＭＳ ゴシック" w:hint="eastAsia"/>
          <w:b/>
          <w:color w:val="0070C0"/>
          <w:sz w:val="28"/>
          <w:szCs w:val="28"/>
        </w:rPr>
        <w:t>（</w:t>
      </w:r>
      <w:r w:rsidR="004A4684">
        <w:rPr>
          <w:rFonts w:ascii="ＭＳ ゴシック" w:eastAsia="ＭＳ ゴシック" w:hAnsi="ＭＳ ゴシック" w:hint="eastAsia"/>
          <w:b/>
          <w:color w:val="0070C0"/>
          <w:sz w:val="28"/>
          <w:szCs w:val="28"/>
        </w:rPr>
        <w:t>３</w:t>
      </w:r>
      <w:r w:rsidRPr="00181D14">
        <w:rPr>
          <w:rFonts w:ascii="ＭＳ ゴシック" w:eastAsia="ＭＳ ゴシック" w:hAnsi="ＭＳ ゴシック" w:hint="eastAsia"/>
          <w:b/>
          <w:color w:val="0070C0"/>
          <w:sz w:val="28"/>
          <w:szCs w:val="28"/>
        </w:rPr>
        <w:t>）メディカルコントロール</w:t>
      </w:r>
      <w:r w:rsidR="000609F4" w:rsidRPr="00520043">
        <w:rPr>
          <w:rFonts w:ascii="HG丸ｺﾞｼｯｸM-PRO" w:eastAsia="HG丸ｺﾞｼｯｸM-PRO" w:hAnsi="HG丸ｺﾞｼｯｸM-PRO" w:hint="eastAsia"/>
          <w:sz w:val="22"/>
          <w:szCs w:val="22"/>
          <w:vertAlign w:val="superscript"/>
        </w:rPr>
        <w:t>注</w:t>
      </w:r>
      <w:r w:rsidR="000609F4">
        <w:rPr>
          <w:rFonts w:ascii="HG丸ｺﾞｼｯｸM-PRO" w:eastAsia="HG丸ｺﾞｼｯｸM-PRO" w:hAnsi="HG丸ｺﾞｼｯｸM-PRO" w:hint="eastAsia"/>
          <w:sz w:val="22"/>
          <w:szCs w:val="22"/>
          <w:vertAlign w:val="superscript"/>
        </w:rPr>
        <w:t>２</w:t>
      </w:r>
    </w:p>
    <w:p w14:paraId="08146A81" w14:textId="1947D227" w:rsidR="00222F62" w:rsidRDefault="00507A34" w:rsidP="00181D14">
      <w:pPr>
        <w:ind w:leftChars="200" w:left="640" w:hangingChars="100" w:hanging="220"/>
        <w:rPr>
          <w:rFonts w:ascii="HG丸ｺﾞｼｯｸM-PRO" w:eastAsia="HG丸ｺﾞｼｯｸM-PRO" w:hAnsi="HG丸ｺﾞｼｯｸM-PRO"/>
          <w:sz w:val="22"/>
          <w:szCs w:val="22"/>
        </w:rPr>
      </w:pPr>
      <w:r w:rsidRPr="00187DCB">
        <w:rPr>
          <w:rFonts w:ascii="HG丸ｺﾞｼｯｸM-PRO" w:eastAsia="HG丸ｺﾞｼｯｸM-PRO" w:hAnsi="HG丸ｺﾞｼｯｸM-PRO" w:hint="eastAsia"/>
          <w:sz w:val="22"/>
          <w:szCs w:val="22"/>
        </w:rPr>
        <w:t>○</w:t>
      </w:r>
      <w:r w:rsidR="00417AF2" w:rsidRPr="00187DCB">
        <w:rPr>
          <w:rFonts w:ascii="HG丸ｺﾞｼｯｸM-PRO" w:eastAsia="HG丸ｺﾞｼｯｸM-PRO" w:hAnsi="HG丸ｺﾞｼｯｸM-PRO" w:hint="eastAsia"/>
          <w:sz w:val="22"/>
          <w:szCs w:val="22"/>
        </w:rPr>
        <w:t>限られた</w:t>
      </w:r>
      <w:r w:rsidR="007A3133" w:rsidRPr="00187DCB">
        <w:rPr>
          <w:rFonts w:ascii="HG丸ｺﾞｼｯｸM-PRO" w:eastAsia="HG丸ｺﾞｼｯｸM-PRO" w:hAnsi="HG丸ｺﾞｼｯｸM-PRO" w:hint="eastAsia"/>
          <w:sz w:val="22"/>
          <w:szCs w:val="22"/>
        </w:rPr>
        <w:t>救急</w:t>
      </w:r>
      <w:r w:rsidR="00417AF2" w:rsidRPr="00187DCB">
        <w:rPr>
          <w:rFonts w:ascii="HG丸ｺﾞｼｯｸM-PRO" w:eastAsia="HG丸ｺﾞｼｯｸM-PRO" w:hAnsi="HG丸ｺﾞｼｯｸM-PRO" w:hint="eastAsia"/>
          <w:sz w:val="22"/>
          <w:szCs w:val="22"/>
        </w:rPr>
        <w:t>医療資源を最大限活用し、府民の生命を守るためには、救急隊の適切な処置や病院選定</w:t>
      </w:r>
      <w:r w:rsidR="00222F62" w:rsidRPr="00187DCB">
        <w:rPr>
          <w:rFonts w:ascii="HG丸ｺﾞｼｯｸM-PRO" w:eastAsia="HG丸ｺﾞｼｯｸM-PRO" w:hAnsi="HG丸ｺﾞｼｯｸM-PRO" w:hint="eastAsia"/>
          <w:sz w:val="22"/>
          <w:szCs w:val="22"/>
        </w:rPr>
        <w:t>と</w:t>
      </w:r>
      <w:r w:rsidR="00502215" w:rsidRPr="00187DCB">
        <w:rPr>
          <w:rFonts w:ascii="HG丸ｺﾞｼｯｸM-PRO" w:eastAsia="HG丸ｺﾞｼｯｸM-PRO" w:hAnsi="HG丸ｺﾞｼｯｸM-PRO" w:hint="eastAsia"/>
          <w:sz w:val="22"/>
          <w:szCs w:val="22"/>
        </w:rPr>
        <w:t>、</w:t>
      </w:r>
      <w:r w:rsidR="00222F62" w:rsidRPr="00187DCB">
        <w:rPr>
          <w:rFonts w:ascii="HG丸ｺﾞｼｯｸM-PRO" w:eastAsia="HG丸ｺﾞｼｯｸM-PRO" w:hAnsi="HG丸ｺﾞｼｯｸM-PRO" w:hint="eastAsia"/>
          <w:sz w:val="22"/>
          <w:szCs w:val="22"/>
        </w:rPr>
        <w:t>迅速な搬送が可能となる</w:t>
      </w:r>
      <w:r w:rsidR="00417AF2" w:rsidRPr="00187DCB">
        <w:rPr>
          <w:rFonts w:ascii="HG丸ｺﾞｼｯｸM-PRO" w:eastAsia="HG丸ｺﾞｼｯｸM-PRO" w:hAnsi="HG丸ｺﾞｼｯｸM-PRO" w:hint="eastAsia"/>
          <w:sz w:val="22"/>
          <w:szCs w:val="22"/>
        </w:rPr>
        <w:t>救急医療機関の受入体制</w:t>
      </w:r>
      <w:r w:rsidR="0035050A" w:rsidRPr="00187DCB">
        <w:rPr>
          <w:rFonts w:ascii="HG丸ｺﾞｼｯｸM-PRO" w:eastAsia="HG丸ｺﾞｼｯｸM-PRO" w:hAnsi="HG丸ｺﾞｼｯｸM-PRO" w:hint="eastAsia"/>
          <w:sz w:val="22"/>
          <w:szCs w:val="22"/>
        </w:rPr>
        <w:t>の充実</w:t>
      </w:r>
      <w:r w:rsidR="00222F62" w:rsidRPr="00187DCB">
        <w:rPr>
          <w:rFonts w:ascii="HG丸ｺﾞｼｯｸM-PRO" w:eastAsia="HG丸ｺﾞｼｯｸM-PRO" w:hAnsi="HG丸ｺﾞｼｯｸM-PRO" w:hint="eastAsia"/>
          <w:sz w:val="22"/>
          <w:szCs w:val="22"/>
        </w:rPr>
        <w:t>が必要です。このため、</w:t>
      </w:r>
      <w:r w:rsidR="00502215" w:rsidRPr="00187DCB">
        <w:rPr>
          <w:rFonts w:ascii="HG丸ｺﾞｼｯｸM-PRO" w:eastAsia="HG丸ｺﾞｼｯｸM-PRO" w:hAnsi="HG丸ｺﾞｼｯｸM-PRO" w:hint="eastAsia"/>
          <w:sz w:val="22"/>
          <w:szCs w:val="22"/>
        </w:rPr>
        <w:t>医療・</w:t>
      </w:r>
      <w:r w:rsidR="00417AF2" w:rsidRPr="00187DCB">
        <w:rPr>
          <w:rFonts w:ascii="HG丸ｺﾞｼｯｸM-PRO" w:eastAsia="HG丸ｺﾞｼｯｸM-PRO" w:hAnsi="HG丸ｺﾞｼｯｸM-PRO" w:hint="eastAsia"/>
          <w:sz w:val="22"/>
          <w:szCs w:val="22"/>
        </w:rPr>
        <w:t>消防</w:t>
      </w:r>
      <w:r w:rsidR="00502215" w:rsidRPr="00187DCB">
        <w:rPr>
          <w:rFonts w:ascii="HG丸ｺﾞｼｯｸM-PRO" w:eastAsia="HG丸ｺﾞｼｯｸM-PRO" w:hAnsi="HG丸ｺﾞｼｯｸM-PRO" w:hint="eastAsia"/>
          <w:sz w:val="22"/>
          <w:szCs w:val="22"/>
        </w:rPr>
        <w:t>・行政</w:t>
      </w:r>
      <w:r w:rsidR="00417AF2" w:rsidRPr="00187DCB">
        <w:rPr>
          <w:rFonts w:ascii="HG丸ｺﾞｼｯｸM-PRO" w:eastAsia="HG丸ｺﾞｼｯｸM-PRO" w:hAnsi="HG丸ｺﾞｼｯｸM-PRO" w:hint="eastAsia"/>
          <w:sz w:val="22"/>
          <w:szCs w:val="22"/>
        </w:rPr>
        <w:t>をはじめとする</w:t>
      </w:r>
      <w:r w:rsidR="00222F62" w:rsidRPr="00187DCB">
        <w:rPr>
          <w:rFonts w:ascii="HG丸ｺﾞｼｯｸM-PRO" w:eastAsia="HG丸ｺﾞｼｯｸM-PRO" w:hAnsi="HG丸ｺﾞｼｯｸM-PRO" w:hint="eastAsia"/>
          <w:sz w:val="22"/>
          <w:szCs w:val="22"/>
        </w:rPr>
        <w:t>圏域</w:t>
      </w:r>
      <w:r w:rsidR="00417AF2" w:rsidRPr="00187DCB">
        <w:rPr>
          <w:rFonts w:ascii="HG丸ｺﾞｼｯｸM-PRO" w:eastAsia="HG丸ｺﾞｼｯｸM-PRO" w:hAnsi="HG丸ｺﾞｼｯｸM-PRO" w:hint="eastAsia"/>
          <w:sz w:val="22"/>
          <w:szCs w:val="22"/>
        </w:rPr>
        <w:t>の関係</w:t>
      </w:r>
      <w:r w:rsidR="00502215" w:rsidRPr="00187DCB">
        <w:rPr>
          <w:rFonts w:ascii="HG丸ｺﾞｼｯｸM-PRO" w:eastAsia="HG丸ｺﾞｼｯｸM-PRO" w:hAnsi="HG丸ｺﾞｼｯｸM-PRO" w:hint="eastAsia"/>
          <w:sz w:val="22"/>
          <w:szCs w:val="22"/>
        </w:rPr>
        <w:t>機関</w:t>
      </w:r>
      <w:r w:rsidR="0035050A" w:rsidRPr="00187DCB">
        <w:rPr>
          <w:rFonts w:ascii="HG丸ｺﾞｼｯｸM-PRO" w:eastAsia="HG丸ｺﾞｼｯｸM-PRO" w:hAnsi="HG丸ｺﾞｼｯｸM-PRO" w:hint="eastAsia"/>
          <w:sz w:val="22"/>
          <w:szCs w:val="22"/>
        </w:rPr>
        <w:t>によるメディカルコントロールのもとで、</w:t>
      </w:r>
      <w:r w:rsidR="00222F62" w:rsidRPr="00187DCB">
        <w:rPr>
          <w:rFonts w:ascii="HG丸ｺﾞｼｯｸM-PRO" w:eastAsia="HG丸ｺﾞｼｯｸM-PRO" w:hAnsi="HG丸ｺﾞｼｯｸM-PRO" w:hint="eastAsia"/>
          <w:sz w:val="22"/>
          <w:szCs w:val="22"/>
        </w:rPr>
        <w:t>救急隊の活動や救急医療機関の</w:t>
      </w:r>
      <w:r w:rsidR="00502215" w:rsidRPr="00187DCB">
        <w:rPr>
          <w:rFonts w:ascii="HG丸ｺﾞｼｯｸM-PRO" w:eastAsia="HG丸ｺﾞｼｯｸM-PRO" w:hAnsi="HG丸ｺﾞｼｯｸM-PRO" w:hint="eastAsia"/>
          <w:sz w:val="22"/>
          <w:szCs w:val="22"/>
        </w:rPr>
        <w:t>受入</w:t>
      </w:r>
      <w:r w:rsidR="00222F62" w:rsidRPr="00187DCB">
        <w:rPr>
          <w:rFonts w:ascii="HG丸ｺﾞｼｯｸM-PRO" w:eastAsia="HG丸ｺﾞｼｯｸM-PRO" w:hAnsi="HG丸ｺﾞｼｯｸM-PRO" w:hint="eastAsia"/>
          <w:sz w:val="22"/>
          <w:szCs w:val="22"/>
        </w:rPr>
        <w:t>体制を検証・改善していくことが重要です。</w:t>
      </w:r>
      <w:r w:rsidR="007F7B1A">
        <w:rPr>
          <w:rFonts w:ascii="HG丸ｺﾞｼｯｸM-PRO" w:eastAsia="HG丸ｺﾞｼｯｸM-PRO" w:hAnsi="HG丸ｺﾞｼｯｸM-PRO" w:hint="eastAsia"/>
          <w:sz w:val="22"/>
          <w:szCs w:val="22"/>
        </w:rPr>
        <w:t>また、</w:t>
      </w:r>
      <w:r w:rsidR="007F7B1A" w:rsidRPr="00185893">
        <w:rPr>
          <w:rFonts w:ascii="HG丸ｺﾞｼｯｸM-PRO" w:eastAsia="HG丸ｺﾞｼｯｸM-PRO" w:hAnsi="HG丸ｺﾞｼｯｸM-PRO" w:hint="eastAsia"/>
          <w:sz w:val="22"/>
          <w:szCs w:val="22"/>
        </w:rPr>
        <w:t>ドクターカーやドクターヘリ等の活用の適否について地域</w:t>
      </w:r>
      <w:r w:rsidR="007F7B1A">
        <w:rPr>
          <w:rFonts w:ascii="HG丸ｺﾞｼｯｸM-PRO" w:eastAsia="HG丸ｺﾞｼｯｸM-PRO" w:hAnsi="HG丸ｺﾞｼｯｸM-PRO" w:hint="eastAsia"/>
          <w:sz w:val="22"/>
          <w:szCs w:val="22"/>
        </w:rPr>
        <w:t>で</w:t>
      </w:r>
      <w:r w:rsidR="007F7B1A" w:rsidRPr="00185893">
        <w:rPr>
          <w:rFonts w:ascii="HG丸ｺﾞｼｯｸM-PRO" w:eastAsia="HG丸ｺﾞｼｯｸM-PRO" w:hAnsi="HG丸ｺﾞｼｯｸM-PRO" w:hint="eastAsia"/>
          <w:sz w:val="22"/>
          <w:szCs w:val="22"/>
        </w:rPr>
        <w:t>定期的に検討</w:t>
      </w:r>
      <w:r w:rsidR="007F7B1A">
        <w:rPr>
          <w:rFonts w:ascii="HG丸ｺﾞｼｯｸM-PRO" w:eastAsia="HG丸ｺﾞｼｯｸM-PRO" w:hAnsi="HG丸ｺﾞｼｯｸM-PRO" w:hint="eastAsia"/>
          <w:sz w:val="22"/>
          <w:szCs w:val="22"/>
        </w:rPr>
        <w:t>し、</w:t>
      </w:r>
      <w:r w:rsidR="007F7B1A" w:rsidRPr="00185893">
        <w:rPr>
          <w:rFonts w:ascii="HG丸ｺﾞｼｯｸM-PRO" w:eastAsia="HG丸ｺﾞｼｯｸM-PRO" w:hAnsi="HG丸ｺﾞｼｯｸM-PRO" w:hint="eastAsia"/>
          <w:sz w:val="22"/>
          <w:szCs w:val="22"/>
        </w:rPr>
        <w:t>効率的</w:t>
      </w:r>
      <w:r w:rsidR="007F7B1A">
        <w:rPr>
          <w:rFonts w:ascii="HG丸ｺﾞｼｯｸM-PRO" w:eastAsia="HG丸ｺﾞｼｯｸM-PRO" w:hAnsi="HG丸ｺﾞｼｯｸM-PRO" w:hint="eastAsia"/>
          <w:sz w:val="22"/>
          <w:szCs w:val="22"/>
        </w:rPr>
        <w:t>・効果的</w:t>
      </w:r>
      <w:r w:rsidR="007F7B1A" w:rsidRPr="00185893">
        <w:rPr>
          <w:rFonts w:ascii="HG丸ｺﾞｼｯｸM-PRO" w:eastAsia="HG丸ｺﾞｼｯｸM-PRO" w:hAnsi="HG丸ｺﾞｼｯｸM-PRO" w:hint="eastAsia"/>
          <w:sz w:val="22"/>
          <w:szCs w:val="22"/>
        </w:rPr>
        <w:t>な運用</w:t>
      </w:r>
      <w:r w:rsidR="007F7B1A">
        <w:rPr>
          <w:rFonts w:ascii="HG丸ｺﾞｼｯｸM-PRO" w:eastAsia="HG丸ｺﾞｼｯｸM-PRO" w:hAnsi="HG丸ｺﾞｼｯｸM-PRO" w:hint="eastAsia"/>
          <w:sz w:val="22"/>
          <w:szCs w:val="22"/>
        </w:rPr>
        <w:t>等を図ることも重要となっています。</w:t>
      </w:r>
    </w:p>
    <w:p w14:paraId="4EF07296" w14:textId="3C0642A7" w:rsidR="00185893" w:rsidRPr="007F7B1A" w:rsidRDefault="00185893" w:rsidP="00185893">
      <w:pPr>
        <w:ind w:leftChars="200" w:left="640" w:hangingChars="100" w:hanging="220"/>
        <w:rPr>
          <w:rFonts w:ascii="HG丸ｺﾞｼｯｸM-PRO" w:eastAsia="HG丸ｺﾞｼｯｸM-PRO" w:hAnsi="HG丸ｺﾞｼｯｸM-PRO"/>
          <w:sz w:val="22"/>
          <w:szCs w:val="22"/>
        </w:rPr>
      </w:pPr>
    </w:p>
    <w:p w14:paraId="7107FD2C" w14:textId="77777777" w:rsidR="007F7B1A" w:rsidRPr="00187DCB" w:rsidRDefault="007F7B1A" w:rsidP="007F7B1A">
      <w:pPr>
        <w:ind w:leftChars="200" w:left="640" w:hangingChars="100" w:hanging="220"/>
        <w:rPr>
          <w:rFonts w:ascii="HG丸ｺﾞｼｯｸM-PRO" w:eastAsia="HG丸ｺﾞｼｯｸM-PRO" w:hAnsi="HG丸ｺﾞｼｯｸM-PRO"/>
          <w:sz w:val="22"/>
          <w:szCs w:val="22"/>
        </w:rPr>
      </w:pPr>
      <w:r w:rsidRPr="009B5E77">
        <w:rPr>
          <w:rFonts w:ascii="HG丸ｺﾞｼｯｸM-PRO" w:eastAsia="HG丸ｺﾞｼｯｸM-PRO" w:hAnsi="HG丸ｺﾞｼｯｸM-PRO" w:hint="eastAsia"/>
          <w:sz w:val="22"/>
          <w:szCs w:val="22"/>
        </w:rPr>
        <w:t>○大阪府では、メディカルコントロール協議会を</w:t>
      </w:r>
      <w:r>
        <w:rPr>
          <w:rFonts w:ascii="HG丸ｺﾞｼｯｸM-PRO" w:eastAsia="HG丸ｺﾞｼｯｸM-PRO" w:hAnsi="HG丸ｺﾞｼｯｸM-PRO" w:hint="eastAsia"/>
          <w:sz w:val="22"/>
          <w:szCs w:val="22"/>
        </w:rPr>
        <w:t>設置</w:t>
      </w:r>
      <w:r>
        <w:rPr>
          <w:rFonts w:ascii="HG丸ｺﾞｼｯｸM-PRO" w:eastAsia="HG丸ｺﾞｼｯｸM-PRO" w:hAnsi="HG丸ｺﾞｼｯｸM-PRO" w:hint="eastAsia"/>
          <w:sz w:val="22"/>
          <w:szCs w:val="22"/>
          <w:vertAlign w:val="superscript"/>
        </w:rPr>
        <w:t>注</w:t>
      </w:r>
      <w:r w:rsidRPr="009B5E77">
        <w:rPr>
          <w:rFonts w:ascii="HG丸ｺﾞｼｯｸM-PRO" w:eastAsia="HG丸ｺﾞｼｯｸM-PRO" w:hAnsi="HG丸ｺﾞｼｯｸM-PRO" w:hint="eastAsia"/>
          <w:sz w:val="22"/>
          <w:szCs w:val="22"/>
          <w:vertAlign w:val="superscript"/>
        </w:rPr>
        <w:t>3</w:t>
      </w:r>
      <w:r>
        <w:rPr>
          <w:rFonts w:ascii="HG丸ｺﾞｼｯｸM-PRO" w:eastAsia="HG丸ｺﾞｼｯｸM-PRO" w:hAnsi="HG丸ｺﾞｼｯｸM-PRO" w:hint="eastAsia"/>
          <w:sz w:val="22"/>
          <w:szCs w:val="22"/>
        </w:rPr>
        <w:t>し</w:t>
      </w:r>
      <w:r w:rsidRPr="002C59C9">
        <w:rPr>
          <w:rFonts w:ascii="HG丸ｺﾞｼｯｸM-PRO" w:eastAsia="HG丸ｺﾞｼｯｸM-PRO" w:hAnsi="HG丸ｺﾞｼｯｸM-PRO" w:hint="eastAsia"/>
          <w:sz w:val="22"/>
          <w:szCs w:val="22"/>
        </w:rPr>
        <w:t>、</w:t>
      </w:r>
      <w:r w:rsidRPr="009B5E77">
        <w:rPr>
          <w:rFonts w:ascii="HG丸ｺﾞｼｯｸM-PRO" w:eastAsia="HG丸ｺﾞｼｯｸM-PRO" w:hAnsi="HG丸ｺﾞｼｯｸM-PRO" w:hint="eastAsia"/>
          <w:sz w:val="22"/>
          <w:szCs w:val="22"/>
        </w:rPr>
        <w:t>府内全域のメディカルコントロール体制を構築しています。また、各地域において、地域メディカルコントロール協議会を設置し、地域の実情に応じ、救急救命士の活動等について医師が指示、指導・助言及び検証などを行っています。</w:t>
      </w:r>
    </w:p>
    <w:p w14:paraId="1A5C27A7" w14:textId="01FEC0DB" w:rsidR="00185893" w:rsidRDefault="00BA3835" w:rsidP="00181D14">
      <w:pPr>
        <w:ind w:leftChars="200" w:left="641" w:hangingChars="100" w:hanging="221"/>
        <w:rPr>
          <w:rFonts w:ascii="HG丸ｺﾞｼｯｸM-PRO" w:eastAsia="HG丸ｺﾞｼｯｸM-PRO" w:hAnsi="HG丸ｺﾞｼｯｸM-PRO"/>
          <w:sz w:val="22"/>
          <w:szCs w:val="22"/>
        </w:rPr>
      </w:pPr>
      <w:r w:rsidRPr="000F4AA9">
        <w:rPr>
          <w:rFonts w:ascii="HG丸ｺﾞｼｯｸM-PRO" w:eastAsia="HG丸ｺﾞｼｯｸM-PRO" w:hAnsi="HG丸ｺﾞｼｯｸM-PRO"/>
          <w:b/>
          <w:noProof/>
          <w:color w:val="0070C0"/>
          <w:sz w:val="22"/>
          <w:szCs w:val="22"/>
        </w:rPr>
        <mc:AlternateContent>
          <mc:Choice Requires="wpg">
            <w:drawing>
              <wp:anchor distT="0" distB="0" distL="114300" distR="114300" simplePos="0" relativeHeight="252687360" behindDoc="0" locked="0" layoutInCell="1" allowOverlap="1" wp14:anchorId="00D9748E" wp14:editId="074E3E32">
                <wp:simplePos x="0" y="0"/>
                <wp:positionH relativeFrom="margin">
                  <wp:posOffset>-3810</wp:posOffset>
                </wp:positionH>
                <wp:positionV relativeFrom="paragraph">
                  <wp:posOffset>241935</wp:posOffset>
                </wp:positionV>
                <wp:extent cx="6136005" cy="1225550"/>
                <wp:effectExtent l="0" t="0" r="0" b="0"/>
                <wp:wrapNone/>
                <wp:docPr id="25" name="グループ化 25"/>
                <wp:cNvGraphicFramePr/>
                <a:graphic xmlns:a="http://schemas.openxmlformats.org/drawingml/2006/main">
                  <a:graphicData uri="http://schemas.microsoft.com/office/word/2010/wordprocessingGroup">
                    <wpg:wgp>
                      <wpg:cNvGrpSpPr/>
                      <wpg:grpSpPr>
                        <a:xfrm>
                          <a:off x="0" y="0"/>
                          <a:ext cx="6136005" cy="1225550"/>
                          <a:chOff x="0" y="0"/>
                          <a:chExt cx="6190937" cy="1234861"/>
                        </a:xfrm>
                      </wpg:grpSpPr>
                      <wps:wsp>
                        <wps:cNvPr id="32" name="直線コネクタ 32"/>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36" name="テキスト ボックス 36" descr="注1　すべての二次医療圏において１か所以上の救命救急センターが設置：救命救急センターのうち、近畿大学病院は令和７年11月に南河内医療圏から堺市医療圏へ移転する予定となっていますが、平成26年及び平成30年に府、近畿大学病院、関係地元市で締結した協定書において、移転後についても引き続き南河内医療圏における基幹病院としての役割（とりわけ三次救急医療機関等としての機能・役割）を果たすこととされています。&#10;注2　メディカルコントロール：医学的観点から救急隊員が行う応急処置等の質を確保することをいいます。&#10;注3　メディカルコントロール協議会を設置：平成14年の設置当初は、大阪府救急業務高度化推進連絡協議会という形式でしたが、令和元年からは大阪府救急医療対策審議会の部会（救急業務高度化推進に関する部会）として位置付けています。"/>
                        <wps:cNvSpPr txBox="1"/>
                        <wps:spPr>
                          <a:xfrm>
                            <a:off x="9501" y="1620"/>
                            <a:ext cx="6181436" cy="1233241"/>
                          </a:xfrm>
                          <a:prstGeom prst="rect">
                            <a:avLst/>
                          </a:prstGeom>
                          <a:noFill/>
                          <a:ln w="6350">
                            <a:noFill/>
                          </a:ln>
                          <a:effectLst/>
                        </wps:spPr>
                        <wps:txbx>
                          <w:txbxContent>
                            <w:p w14:paraId="4EFBBA8A" w14:textId="73536DAE" w:rsidR="003803E0" w:rsidRDefault="003803E0" w:rsidP="00520043">
                              <w:pPr>
                                <w:spacing w:line="220" w:lineRule="exact"/>
                                <w:ind w:left="504" w:hangingChars="280" w:hanging="504"/>
                                <w:jc w:val="left"/>
                                <w:rPr>
                                  <w:rFonts w:asciiTheme="minorEastAsia" w:eastAsiaTheme="minorEastAsia" w:hAnsiTheme="minorEastAsia"/>
                                  <w:sz w:val="18"/>
                                </w:rPr>
                              </w:pPr>
                              <w:r w:rsidRPr="00520043">
                                <w:rPr>
                                  <w:rFonts w:asciiTheme="minorEastAsia" w:eastAsiaTheme="minorEastAsia" w:hAnsiTheme="minorEastAsia" w:hint="eastAsia"/>
                                  <w:sz w:val="18"/>
                                  <w:szCs w:val="18"/>
                                </w:rPr>
                                <w:t>注</w:t>
                              </w:r>
                              <w:r w:rsidR="009B5E77">
                                <w:rPr>
                                  <w:rFonts w:asciiTheme="minorEastAsia" w:eastAsiaTheme="minorEastAsia" w:hAnsiTheme="minorEastAsia" w:hint="eastAsia"/>
                                  <w:sz w:val="18"/>
                                  <w:szCs w:val="18"/>
                                </w:rPr>
                                <w:t>1</w:t>
                              </w:r>
                              <w:r w:rsidRPr="00520043">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すべての</w:t>
                              </w:r>
                              <w:r>
                                <w:rPr>
                                  <w:rFonts w:asciiTheme="minorEastAsia" w:eastAsiaTheme="minorEastAsia" w:hAnsiTheme="minorEastAsia"/>
                                  <w:sz w:val="18"/>
                                  <w:szCs w:val="18"/>
                                </w:rPr>
                                <w:t>二次医療圏において</w:t>
                              </w:r>
                              <w:r>
                                <w:rPr>
                                  <w:rFonts w:asciiTheme="minorEastAsia" w:eastAsiaTheme="minorEastAsia" w:hAnsiTheme="minorEastAsia" w:hint="eastAsia"/>
                                  <w:sz w:val="18"/>
                                  <w:szCs w:val="18"/>
                                </w:rPr>
                                <w:t>１</w:t>
                              </w:r>
                              <w:r>
                                <w:rPr>
                                  <w:rFonts w:asciiTheme="minorEastAsia" w:eastAsiaTheme="minorEastAsia" w:hAnsiTheme="minorEastAsia"/>
                                  <w:sz w:val="18"/>
                                  <w:szCs w:val="18"/>
                                </w:rPr>
                                <w:t>か所以上の救命救急センター</w:t>
                              </w:r>
                              <w:r>
                                <w:rPr>
                                  <w:rFonts w:asciiTheme="minorEastAsia" w:eastAsiaTheme="minorEastAsia" w:hAnsiTheme="minorEastAsia" w:hint="eastAsia"/>
                                  <w:sz w:val="18"/>
                                  <w:szCs w:val="18"/>
                                </w:rPr>
                                <w:t>が</w:t>
                              </w:r>
                              <w:r>
                                <w:rPr>
                                  <w:rFonts w:asciiTheme="minorEastAsia" w:eastAsiaTheme="minorEastAsia" w:hAnsiTheme="minorEastAsia"/>
                                  <w:sz w:val="18"/>
                                  <w:szCs w:val="18"/>
                                </w:rPr>
                                <w:t>設置：</w:t>
                              </w:r>
                              <w:r w:rsidRPr="00520043">
                                <w:rPr>
                                  <w:rFonts w:asciiTheme="minorEastAsia" w:eastAsiaTheme="minorEastAsia" w:hAnsiTheme="minorEastAsia" w:hint="eastAsia"/>
                                  <w:sz w:val="18"/>
                                </w:rPr>
                                <w:t>救命</w:t>
                              </w:r>
                              <w:r w:rsidRPr="00520043">
                                <w:rPr>
                                  <w:rFonts w:asciiTheme="minorEastAsia" w:eastAsiaTheme="minorEastAsia" w:hAnsiTheme="minorEastAsia"/>
                                  <w:sz w:val="18"/>
                                </w:rPr>
                                <w:t>救急センター</w:t>
                              </w:r>
                              <w:r w:rsidRPr="00520043">
                                <w:rPr>
                                  <w:rFonts w:asciiTheme="minorEastAsia" w:eastAsiaTheme="minorEastAsia" w:hAnsiTheme="minorEastAsia" w:hint="eastAsia"/>
                                  <w:sz w:val="18"/>
                                </w:rPr>
                                <w:t>のうち、近畿大学病院は令和７年</w:t>
                              </w:r>
                              <w:r w:rsidRPr="00520043">
                                <w:rPr>
                                  <w:rFonts w:asciiTheme="minorEastAsia" w:eastAsiaTheme="minorEastAsia" w:hAnsiTheme="minorEastAsia"/>
                                  <w:sz w:val="18"/>
                                </w:rPr>
                                <w:t>11</w:t>
                              </w:r>
                              <w:r w:rsidRPr="00520043">
                                <w:rPr>
                                  <w:rFonts w:asciiTheme="minorEastAsia" w:eastAsiaTheme="minorEastAsia" w:hAnsiTheme="minorEastAsia" w:hint="eastAsia"/>
                                  <w:sz w:val="18"/>
                                </w:rPr>
                                <w:t>月に南河内医療圏から堺市医療圏へ移転する予定となっていますが、平成</w:t>
                              </w:r>
                              <w:r w:rsidRPr="00520043">
                                <w:rPr>
                                  <w:rFonts w:asciiTheme="minorEastAsia" w:eastAsiaTheme="minorEastAsia" w:hAnsiTheme="minorEastAsia"/>
                                  <w:sz w:val="18"/>
                                </w:rPr>
                                <w:t>26</w:t>
                              </w:r>
                              <w:r w:rsidRPr="00520043">
                                <w:rPr>
                                  <w:rFonts w:asciiTheme="minorEastAsia" w:eastAsiaTheme="minorEastAsia" w:hAnsiTheme="minorEastAsia" w:hint="eastAsia"/>
                                  <w:sz w:val="18"/>
                                </w:rPr>
                                <w:t>年及び平成</w:t>
                              </w:r>
                              <w:r w:rsidRPr="00520043">
                                <w:rPr>
                                  <w:rFonts w:asciiTheme="minorEastAsia" w:eastAsiaTheme="minorEastAsia" w:hAnsiTheme="minorEastAsia"/>
                                  <w:sz w:val="18"/>
                                </w:rPr>
                                <w:t>30</w:t>
                              </w:r>
                              <w:r w:rsidRPr="00520043">
                                <w:rPr>
                                  <w:rFonts w:asciiTheme="minorEastAsia" w:eastAsiaTheme="minorEastAsia" w:hAnsiTheme="minorEastAsia" w:hint="eastAsia"/>
                                  <w:sz w:val="18"/>
                                </w:rPr>
                                <w:t>年に府、</w:t>
                              </w:r>
                              <w:r w:rsidRPr="00520043">
                                <w:rPr>
                                  <w:rFonts w:asciiTheme="minorEastAsia" w:eastAsiaTheme="minorEastAsia" w:hAnsiTheme="minorEastAsia"/>
                                  <w:sz w:val="18"/>
                                </w:rPr>
                                <w:t>近畿大学病院</w:t>
                              </w:r>
                              <w:r w:rsidRPr="00520043">
                                <w:rPr>
                                  <w:rFonts w:asciiTheme="minorEastAsia" w:eastAsiaTheme="minorEastAsia" w:hAnsiTheme="minorEastAsia" w:hint="eastAsia"/>
                                  <w:sz w:val="18"/>
                                </w:rPr>
                                <w:t>、</w:t>
                              </w:r>
                              <w:r w:rsidRPr="00520043">
                                <w:rPr>
                                  <w:rFonts w:asciiTheme="minorEastAsia" w:eastAsiaTheme="minorEastAsia" w:hAnsiTheme="minorEastAsia"/>
                                  <w:sz w:val="18"/>
                                </w:rPr>
                                <w:t>関係</w:t>
                              </w:r>
                              <w:r w:rsidRPr="00520043">
                                <w:rPr>
                                  <w:rFonts w:asciiTheme="minorEastAsia" w:eastAsiaTheme="minorEastAsia" w:hAnsiTheme="minorEastAsia" w:hint="eastAsia"/>
                                  <w:sz w:val="18"/>
                                </w:rPr>
                                <w:t>地元</w:t>
                              </w:r>
                              <w:r w:rsidRPr="00520043">
                                <w:rPr>
                                  <w:rFonts w:asciiTheme="minorEastAsia" w:eastAsiaTheme="minorEastAsia" w:hAnsiTheme="minorEastAsia"/>
                                  <w:sz w:val="18"/>
                                </w:rPr>
                                <w:t>市で</w:t>
                              </w:r>
                              <w:r w:rsidRPr="00520043">
                                <w:rPr>
                                  <w:rFonts w:asciiTheme="minorEastAsia" w:eastAsiaTheme="minorEastAsia" w:hAnsiTheme="minorEastAsia" w:hint="eastAsia"/>
                                  <w:sz w:val="18"/>
                                </w:rPr>
                                <w:t>締結した協定書において、移転後についても引き続き南河内医療圏における基幹病院としての役割（とりわけ</w:t>
                              </w:r>
                              <w:r w:rsidRPr="00520043">
                                <w:rPr>
                                  <w:rFonts w:asciiTheme="minorEastAsia" w:eastAsiaTheme="minorEastAsia" w:hAnsiTheme="minorEastAsia"/>
                                  <w:sz w:val="18"/>
                                </w:rPr>
                                <w:t>三次救急医療</w:t>
                              </w:r>
                              <w:r w:rsidRPr="00520043">
                                <w:rPr>
                                  <w:rFonts w:asciiTheme="minorEastAsia" w:eastAsiaTheme="minorEastAsia" w:hAnsiTheme="minorEastAsia" w:hint="eastAsia"/>
                                  <w:sz w:val="18"/>
                                </w:rPr>
                                <w:t>機関等としての機能</w:t>
                              </w:r>
                              <w:r w:rsidRPr="00520043">
                                <w:rPr>
                                  <w:rFonts w:asciiTheme="minorEastAsia" w:eastAsiaTheme="minorEastAsia" w:hAnsiTheme="minorEastAsia"/>
                                  <w:sz w:val="18"/>
                                </w:rPr>
                                <w:t>・</w:t>
                              </w:r>
                              <w:r w:rsidRPr="00520043">
                                <w:rPr>
                                  <w:rFonts w:asciiTheme="minorEastAsia" w:eastAsiaTheme="minorEastAsia" w:hAnsiTheme="minorEastAsia" w:hint="eastAsia"/>
                                  <w:sz w:val="18"/>
                                </w:rPr>
                                <w:t>役割）を果たすこととされています。</w:t>
                              </w:r>
                            </w:p>
                            <w:p w14:paraId="59DC7CDC" w14:textId="6E01F442" w:rsidR="00CE5086" w:rsidRDefault="00CE5086" w:rsidP="00520043">
                              <w:pPr>
                                <w:spacing w:line="220" w:lineRule="exact"/>
                                <w:ind w:left="504" w:hangingChars="280" w:hanging="504"/>
                                <w:jc w:val="left"/>
                                <w:rPr>
                                  <w:rFonts w:asciiTheme="minorEastAsia" w:eastAsiaTheme="minorEastAsia" w:hAnsiTheme="minorEastAsia"/>
                                  <w:sz w:val="18"/>
                                </w:rPr>
                              </w:pPr>
                              <w:r>
                                <w:rPr>
                                  <w:rFonts w:asciiTheme="minorEastAsia" w:eastAsiaTheme="minorEastAsia" w:hAnsiTheme="minorEastAsia" w:hint="eastAsia"/>
                                  <w:sz w:val="18"/>
                                </w:rPr>
                                <w:t>注</w:t>
                              </w:r>
                              <w:r w:rsidR="009B5E77">
                                <w:rPr>
                                  <w:rFonts w:asciiTheme="minorEastAsia" w:eastAsiaTheme="minorEastAsia" w:hAnsiTheme="minorEastAsia" w:hint="eastAsia"/>
                                  <w:sz w:val="18"/>
                                </w:rPr>
                                <w:t>2</w:t>
                              </w:r>
                              <w:r>
                                <w:rPr>
                                  <w:rFonts w:asciiTheme="minorEastAsia" w:eastAsiaTheme="minorEastAsia" w:hAnsiTheme="minorEastAsia"/>
                                  <w:sz w:val="18"/>
                                </w:rPr>
                                <w:t xml:space="preserve">　</w:t>
                              </w:r>
                              <w:r w:rsidRPr="00CE5086">
                                <w:rPr>
                                  <w:rFonts w:asciiTheme="minorEastAsia" w:eastAsiaTheme="minorEastAsia" w:hAnsiTheme="minorEastAsia" w:hint="eastAsia"/>
                                  <w:sz w:val="18"/>
                                </w:rPr>
                                <w:t>メディカルコントロール</w:t>
                              </w:r>
                              <w:r w:rsidR="009B5E77">
                                <w:rPr>
                                  <w:rFonts w:asciiTheme="minorEastAsia" w:eastAsiaTheme="minorEastAsia" w:hAnsiTheme="minorEastAsia" w:hint="eastAsia"/>
                                  <w:sz w:val="18"/>
                                </w:rPr>
                                <w:t>：</w:t>
                              </w:r>
                              <w:r w:rsidRPr="00CE5086">
                                <w:rPr>
                                  <w:rFonts w:asciiTheme="minorEastAsia" w:eastAsiaTheme="minorEastAsia" w:hAnsiTheme="minorEastAsia" w:hint="eastAsia"/>
                                  <w:sz w:val="18"/>
                                </w:rPr>
                                <w:t>医学的観点から救急隊員が行う応急処置等の質を確保すること</w:t>
                              </w:r>
                              <w:r>
                                <w:rPr>
                                  <w:rFonts w:asciiTheme="minorEastAsia" w:eastAsiaTheme="minorEastAsia" w:hAnsiTheme="minorEastAsia" w:hint="eastAsia"/>
                                  <w:sz w:val="18"/>
                                </w:rPr>
                                <w:t>をいいます。</w:t>
                              </w:r>
                            </w:p>
                            <w:p w14:paraId="69DD1F30" w14:textId="6E99D3C4" w:rsidR="009B5E77" w:rsidRPr="00520043" w:rsidRDefault="009B5E77" w:rsidP="00520043">
                              <w:pPr>
                                <w:spacing w:line="220" w:lineRule="exact"/>
                                <w:ind w:left="504" w:hangingChars="280" w:hanging="504"/>
                                <w:jc w:val="left"/>
                                <w:rPr>
                                  <w:rFonts w:asciiTheme="minorEastAsia" w:eastAsiaTheme="minorEastAsia" w:hAnsiTheme="minorEastAsia"/>
                                  <w:sz w:val="18"/>
                                </w:rPr>
                              </w:pPr>
                              <w:r>
                                <w:rPr>
                                  <w:rFonts w:asciiTheme="minorEastAsia" w:eastAsiaTheme="minorEastAsia" w:hAnsiTheme="minorEastAsia" w:hint="eastAsia"/>
                                  <w:sz w:val="18"/>
                                </w:rPr>
                                <w:t xml:space="preserve">注3　</w:t>
                              </w:r>
                              <w:r w:rsidRPr="009B5E77">
                                <w:rPr>
                                  <w:rFonts w:asciiTheme="minorEastAsia" w:eastAsiaTheme="minorEastAsia" w:hAnsiTheme="minorEastAsia" w:hint="eastAsia"/>
                                  <w:sz w:val="18"/>
                                </w:rPr>
                                <w:t>メディカルコントロール協議会を設置</w:t>
                              </w:r>
                              <w:r>
                                <w:rPr>
                                  <w:rFonts w:asciiTheme="minorEastAsia" w:eastAsiaTheme="minorEastAsia" w:hAnsiTheme="minorEastAsia" w:hint="eastAsia"/>
                                  <w:sz w:val="18"/>
                                </w:rPr>
                                <w:t>：</w:t>
                              </w:r>
                              <w:r w:rsidRPr="009B5E77">
                                <w:rPr>
                                  <w:rFonts w:asciiTheme="minorEastAsia" w:eastAsiaTheme="minorEastAsia" w:hAnsiTheme="minorEastAsia" w:hint="eastAsia"/>
                                  <w:sz w:val="18"/>
                                </w:rPr>
                                <w:t>平成</w:t>
                              </w:r>
                              <w:r>
                                <w:rPr>
                                  <w:rFonts w:asciiTheme="minorEastAsia" w:eastAsiaTheme="minorEastAsia" w:hAnsiTheme="minorEastAsia" w:hint="eastAsia"/>
                                  <w:sz w:val="18"/>
                                </w:rPr>
                                <w:t>14</w:t>
                              </w:r>
                              <w:r w:rsidRPr="009B5E77">
                                <w:rPr>
                                  <w:rFonts w:asciiTheme="minorEastAsia" w:eastAsiaTheme="minorEastAsia" w:hAnsiTheme="minorEastAsia" w:hint="eastAsia"/>
                                  <w:sz w:val="18"/>
                                </w:rPr>
                                <w:t>年の設置当初は、大阪府救急業務高度化推進連絡協議会という形式でしたが、令和元年からは大阪府救急医療対策審議会の部会（救急業務高度化推進に関する部会）として位置</w:t>
                              </w:r>
                              <w:r>
                                <w:rPr>
                                  <w:rFonts w:asciiTheme="minorEastAsia" w:eastAsiaTheme="minorEastAsia" w:hAnsiTheme="minorEastAsia" w:hint="eastAsia"/>
                                  <w:sz w:val="18"/>
                                </w:rPr>
                                <w:t>付</w:t>
                              </w:r>
                              <w:r w:rsidRPr="009B5E77">
                                <w:rPr>
                                  <w:rFonts w:asciiTheme="minorEastAsia" w:eastAsiaTheme="minorEastAsia" w:hAnsiTheme="minorEastAsia" w:hint="eastAsia"/>
                                  <w:sz w:val="18"/>
                                </w:rPr>
                                <w:t>けています。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D9748E" id="グループ化 25" o:spid="_x0000_s1062" style="position:absolute;left:0;text-align:left;margin-left:-.3pt;margin-top:19.05pt;width:483.15pt;height:96.5pt;z-index:252687360;mso-position-horizontal-relative:margin;mso-width-relative:margin;mso-height-relative:margin" coordsize="61909,1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">
                <v:line id="直線コネクタ 32" o:spid="_x0000_s1063"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" strokecolor="#4a7ebb"/>
                <v:shape id="テキスト ボックス 36" o:spid="_x0000_s1064" type="#_x0000_t202" alt="注1　すべての二次医療圏において１か所以上の救命救急センターが設置：救命救急センターのうち、近畿大学病院は令和７年11月に南河内医療圏から堺市医療圏へ移転する予定となっていますが、平成26年及び平成30年に府、近畿大学病院、関係地元市で締結した協定書において、移転後についても引き続き南河内医療圏における基幹病院としての役割（とりわけ三次救急医療機関等としての機能・役割）を果たすこととされています。&#10;注2　メディカルコントロール：医学的観点から救急隊員が行う応急処置等の質を確保することをいいます。&#10;注3　メディカルコントロール協議会を設置：平成14年の設置当初は、大阪府救急業務高度化推進連絡協議会という形式でしたが、令和元年からは大阪府救急医療対策審議会の部会（救急業務高度化推進に関する部会）として位置付けています。" style="position:absolute;left:95;top:16;width:61814;height:12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4EFBBA8A" w14:textId="73536DAE" w:rsidR="003803E0" w:rsidRDefault="003803E0" w:rsidP="00520043">
                        <w:pPr>
                          <w:spacing w:line="220" w:lineRule="exact"/>
                          <w:ind w:left="504" w:hangingChars="280" w:hanging="504"/>
                          <w:jc w:val="left"/>
                          <w:rPr>
                            <w:rFonts w:asciiTheme="minorEastAsia" w:eastAsiaTheme="minorEastAsia" w:hAnsiTheme="minorEastAsia"/>
                            <w:sz w:val="18"/>
                          </w:rPr>
                        </w:pPr>
                        <w:r w:rsidRPr="00520043">
                          <w:rPr>
                            <w:rFonts w:asciiTheme="minorEastAsia" w:eastAsiaTheme="minorEastAsia" w:hAnsiTheme="minorEastAsia" w:hint="eastAsia"/>
                            <w:sz w:val="18"/>
                            <w:szCs w:val="18"/>
                          </w:rPr>
                          <w:t>注</w:t>
                        </w:r>
                        <w:r w:rsidR="009B5E77">
                          <w:rPr>
                            <w:rFonts w:asciiTheme="minorEastAsia" w:eastAsiaTheme="minorEastAsia" w:hAnsiTheme="minorEastAsia" w:hint="eastAsia"/>
                            <w:sz w:val="18"/>
                            <w:szCs w:val="18"/>
                          </w:rPr>
                          <w:t>1</w:t>
                        </w:r>
                        <w:r w:rsidRPr="00520043">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すべての</w:t>
                        </w:r>
                        <w:r>
                          <w:rPr>
                            <w:rFonts w:asciiTheme="minorEastAsia" w:eastAsiaTheme="minorEastAsia" w:hAnsiTheme="minorEastAsia"/>
                            <w:sz w:val="18"/>
                            <w:szCs w:val="18"/>
                          </w:rPr>
                          <w:t>二次医療圏において</w:t>
                        </w:r>
                        <w:r>
                          <w:rPr>
                            <w:rFonts w:asciiTheme="minorEastAsia" w:eastAsiaTheme="minorEastAsia" w:hAnsiTheme="minorEastAsia" w:hint="eastAsia"/>
                            <w:sz w:val="18"/>
                            <w:szCs w:val="18"/>
                          </w:rPr>
                          <w:t>１</w:t>
                        </w:r>
                        <w:r>
                          <w:rPr>
                            <w:rFonts w:asciiTheme="minorEastAsia" w:eastAsiaTheme="minorEastAsia" w:hAnsiTheme="minorEastAsia"/>
                            <w:sz w:val="18"/>
                            <w:szCs w:val="18"/>
                          </w:rPr>
                          <w:t>か所以上の救命救急センター</w:t>
                        </w:r>
                        <w:r>
                          <w:rPr>
                            <w:rFonts w:asciiTheme="minorEastAsia" w:eastAsiaTheme="minorEastAsia" w:hAnsiTheme="minorEastAsia" w:hint="eastAsia"/>
                            <w:sz w:val="18"/>
                            <w:szCs w:val="18"/>
                          </w:rPr>
                          <w:t>が</w:t>
                        </w:r>
                        <w:r>
                          <w:rPr>
                            <w:rFonts w:asciiTheme="minorEastAsia" w:eastAsiaTheme="minorEastAsia" w:hAnsiTheme="minorEastAsia"/>
                            <w:sz w:val="18"/>
                            <w:szCs w:val="18"/>
                          </w:rPr>
                          <w:t>設置：</w:t>
                        </w:r>
                        <w:r w:rsidRPr="00520043">
                          <w:rPr>
                            <w:rFonts w:asciiTheme="minorEastAsia" w:eastAsiaTheme="minorEastAsia" w:hAnsiTheme="minorEastAsia" w:hint="eastAsia"/>
                            <w:sz w:val="18"/>
                          </w:rPr>
                          <w:t>救命</w:t>
                        </w:r>
                        <w:r w:rsidRPr="00520043">
                          <w:rPr>
                            <w:rFonts w:asciiTheme="minorEastAsia" w:eastAsiaTheme="minorEastAsia" w:hAnsiTheme="minorEastAsia"/>
                            <w:sz w:val="18"/>
                          </w:rPr>
                          <w:t>救急センター</w:t>
                        </w:r>
                        <w:r w:rsidRPr="00520043">
                          <w:rPr>
                            <w:rFonts w:asciiTheme="minorEastAsia" w:eastAsiaTheme="minorEastAsia" w:hAnsiTheme="minorEastAsia" w:hint="eastAsia"/>
                            <w:sz w:val="18"/>
                          </w:rPr>
                          <w:t>のうち、近畿大学病院は令和７年</w:t>
                        </w:r>
                        <w:r w:rsidRPr="00520043">
                          <w:rPr>
                            <w:rFonts w:asciiTheme="minorEastAsia" w:eastAsiaTheme="minorEastAsia" w:hAnsiTheme="minorEastAsia"/>
                            <w:sz w:val="18"/>
                          </w:rPr>
                          <w:t>11</w:t>
                        </w:r>
                        <w:r w:rsidRPr="00520043">
                          <w:rPr>
                            <w:rFonts w:asciiTheme="minorEastAsia" w:eastAsiaTheme="minorEastAsia" w:hAnsiTheme="minorEastAsia" w:hint="eastAsia"/>
                            <w:sz w:val="18"/>
                          </w:rPr>
                          <w:t>月に南河内医療圏から堺市医療圏へ移転する予定となっていますが、平成</w:t>
                        </w:r>
                        <w:r w:rsidRPr="00520043">
                          <w:rPr>
                            <w:rFonts w:asciiTheme="minorEastAsia" w:eastAsiaTheme="minorEastAsia" w:hAnsiTheme="minorEastAsia"/>
                            <w:sz w:val="18"/>
                          </w:rPr>
                          <w:t>26</w:t>
                        </w:r>
                        <w:r w:rsidRPr="00520043">
                          <w:rPr>
                            <w:rFonts w:asciiTheme="minorEastAsia" w:eastAsiaTheme="minorEastAsia" w:hAnsiTheme="minorEastAsia" w:hint="eastAsia"/>
                            <w:sz w:val="18"/>
                          </w:rPr>
                          <w:t>年及び平成</w:t>
                        </w:r>
                        <w:r w:rsidRPr="00520043">
                          <w:rPr>
                            <w:rFonts w:asciiTheme="minorEastAsia" w:eastAsiaTheme="minorEastAsia" w:hAnsiTheme="minorEastAsia"/>
                            <w:sz w:val="18"/>
                          </w:rPr>
                          <w:t>30</w:t>
                        </w:r>
                        <w:r w:rsidRPr="00520043">
                          <w:rPr>
                            <w:rFonts w:asciiTheme="minorEastAsia" w:eastAsiaTheme="minorEastAsia" w:hAnsiTheme="minorEastAsia" w:hint="eastAsia"/>
                            <w:sz w:val="18"/>
                          </w:rPr>
                          <w:t>年に府、</w:t>
                        </w:r>
                        <w:r w:rsidRPr="00520043">
                          <w:rPr>
                            <w:rFonts w:asciiTheme="minorEastAsia" w:eastAsiaTheme="minorEastAsia" w:hAnsiTheme="minorEastAsia"/>
                            <w:sz w:val="18"/>
                          </w:rPr>
                          <w:t>近畿大学病院</w:t>
                        </w:r>
                        <w:r w:rsidRPr="00520043">
                          <w:rPr>
                            <w:rFonts w:asciiTheme="minorEastAsia" w:eastAsiaTheme="minorEastAsia" w:hAnsiTheme="minorEastAsia" w:hint="eastAsia"/>
                            <w:sz w:val="18"/>
                          </w:rPr>
                          <w:t>、</w:t>
                        </w:r>
                        <w:r w:rsidRPr="00520043">
                          <w:rPr>
                            <w:rFonts w:asciiTheme="minorEastAsia" w:eastAsiaTheme="minorEastAsia" w:hAnsiTheme="minorEastAsia"/>
                            <w:sz w:val="18"/>
                          </w:rPr>
                          <w:t>関係</w:t>
                        </w:r>
                        <w:r w:rsidRPr="00520043">
                          <w:rPr>
                            <w:rFonts w:asciiTheme="minorEastAsia" w:eastAsiaTheme="minorEastAsia" w:hAnsiTheme="minorEastAsia" w:hint="eastAsia"/>
                            <w:sz w:val="18"/>
                          </w:rPr>
                          <w:t>地元</w:t>
                        </w:r>
                        <w:r w:rsidRPr="00520043">
                          <w:rPr>
                            <w:rFonts w:asciiTheme="minorEastAsia" w:eastAsiaTheme="minorEastAsia" w:hAnsiTheme="minorEastAsia"/>
                            <w:sz w:val="18"/>
                          </w:rPr>
                          <w:t>市で</w:t>
                        </w:r>
                        <w:r w:rsidRPr="00520043">
                          <w:rPr>
                            <w:rFonts w:asciiTheme="minorEastAsia" w:eastAsiaTheme="minorEastAsia" w:hAnsiTheme="minorEastAsia" w:hint="eastAsia"/>
                            <w:sz w:val="18"/>
                          </w:rPr>
                          <w:t>締結した協定書において、移転後についても引き続き南河内医療圏における基幹病院としての役割（とりわけ</w:t>
                        </w:r>
                        <w:r w:rsidRPr="00520043">
                          <w:rPr>
                            <w:rFonts w:asciiTheme="minorEastAsia" w:eastAsiaTheme="minorEastAsia" w:hAnsiTheme="minorEastAsia"/>
                            <w:sz w:val="18"/>
                          </w:rPr>
                          <w:t>三次救急医療</w:t>
                        </w:r>
                        <w:r w:rsidRPr="00520043">
                          <w:rPr>
                            <w:rFonts w:asciiTheme="minorEastAsia" w:eastAsiaTheme="minorEastAsia" w:hAnsiTheme="minorEastAsia" w:hint="eastAsia"/>
                            <w:sz w:val="18"/>
                          </w:rPr>
                          <w:t>機関等としての機能</w:t>
                        </w:r>
                        <w:r w:rsidRPr="00520043">
                          <w:rPr>
                            <w:rFonts w:asciiTheme="minorEastAsia" w:eastAsiaTheme="minorEastAsia" w:hAnsiTheme="minorEastAsia"/>
                            <w:sz w:val="18"/>
                          </w:rPr>
                          <w:t>・</w:t>
                        </w:r>
                        <w:r w:rsidRPr="00520043">
                          <w:rPr>
                            <w:rFonts w:asciiTheme="minorEastAsia" w:eastAsiaTheme="minorEastAsia" w:hAnsiTheme="minorEastAsia" w:hint="eastAsia"/>
                            <w:sz w:val="18"/>
                          </w:rPr>
                          <w:t>役割）を果たすこととされています。</w:t>
                        </w:r>
                      </w:p>
                      <w:p w14:paraId="59DC7CDC" w14:textId="6E01F442" w:rsidR="00CE5086" w:rsidRDefault="00CE5086" w:rsidP="00520043">
                        <w:pPr>
                          <w:spacing w:line="220" w:lineRule="exact"/>
                          <w:ind w:left="504" w:hangingChars="280" w:hanging="504"/>
                          <w:jc w:val="left"/>
                          <w:rPr>
                            <w:rFonts w:asciiTheme="minorEastAsia" w:eastAsiaTheme="minorEastAsia" w:hAnsiTheme="minorEastAsia"/>
                            <w:sz w:val="18"/>
                          </w:rPr>
                        </w:pPr>
                        <w:r>
                          <w:rPr>
                            <w:rFonts w:asciiTheme="minorEastAsia" w:eastAsiaTheme="minorEastAsia" w:hAnsiTheme="minorEastAsia" w:hint="eastAsia"/>
                            <w:sz w:val="18"/>
                          </w:rPr>
                          <w:t>注</w:t>
                        </w:r>
                        <w:r w:rsidR="009B5E77">
                          <w:rPr>
                            <w:rFonts w:asciiTheme="minorEastAsia" w:eastAsiaTheme="minorEastAsia" w:hAnsiTheme="minorEastAsia" w:hint="eastAsia"/>
                            <w:sz w:val="18"/>
                          </w:rPr>
                          <w:t>2</w:t>
                        </w:r>
                        <w:r>
                          <w:rPr>
                            <w:rFonts w:asciiTheme="minorEastAsia" w:eastAsiaTheme="minorEastAsia" w:hAnsiTheme="minorEastAsia"/>
                            <w:sz w:val="18"/>
                          </w:rPr>
                          <w:t xml:space="preserve">　</w:t>
                        </w:r>
                        <w:r w:rsidRPr="00CE5086">
                          <w:rPr>
                            <w:rFonts w:asciiTheme="minorEastAsia" w:eastAsiaTheme="minorEastAsia" w:hAnsiTheme="minorEastAsia" w:hint="eastAsia"/>
                            <w:sz w:val="18"/>
                          </w:rPr>
                          <w:t>メディカルコントロール</w:t>
                        </w:r>
                        <w:r w:rsidR="009B5E77">
                          <w:rPr>
                            <w:rFonts w:asciiTheme="minorEastAsia" w:eastAsiaTheme="minorEastAsia" w:hAnsiTheme="minorEastAsia" w:hint="eastAsia"/>
                            <w:sz w:val="18"/>
                          </w:rPr>
                          <w:t>：</w:t>
                        </w:r>
                        <w:r w:rsidRPr="00CE5086">
                          <w:rPr>
                            <w:rFonts w:asciiTheme="minorEastAsia" w:eastAsiaTheme="minorEastAsia" w:hAnsiTheme="minorEastAsia" w:hint="eastAsia"/>
                            <w:sz w:val="18"/>
                          </w:rPr>
                          <w:t>医学的観点から救急隊員が行う応急処置等の質を確保すること</w:t>
                        </w:r>
                        <w:r>
                          <w:rPr>
                            <w:rFonts w:asciiTheme="minorEastAsia" w:eastAsiaTheme="minorEastAsia" w:hAnsiTheme="minorEastAsia" w:hint="eastAsia"/>
                            <w:sz w:val="18"/>
                          </w:rPr>
                          <w:t>をいいます。</w:t>
                        </w:r>
                      </w:p>
                      <w:p w14:paraId="69DD1F30" w14:textId="6E99D3C4" w:rsidR="009B5E77" w:rsidRPr="00520043" w:rsidRDefault="009B5E77" w:rsidP="00520043">
                        <w:pPr>
                          <w:spacing w:line="220" w:lineRule="exact"/>
                          <w:ind w:left="504" w:hangingChars="280" w:hanging="504"/>
                          <w:jc w:val="left"/>
                          <w:rPr>
                            <w:rFonts w:asciiTheme="minorEastAsia" w:eastAsiaTheme="minorEastAsia" w:hAnsiTheme="minorEastAsia"/>
                            <w:sz w:val="18"/>
                          </w:rPr>
                        </w:pPr>
                        <w:r>
                          <w:rPr>
                            <w:rFonts w:asciiTheme="minorEastAsia" w:eastAsiaTheme="minorEastAsia" w:hAnsiTheme="minorEastAsia" w:hint="eastAsia"/>
                            <w:sz w:val="18"/>
                          </w:rPr>
                          <w:t xml:space="preserve">注3　</w:t>
                        </w:r>
                        <w:r w:rsidRPr="009B5E77">
                          <w:rPr>
                            <w:rFonts w:asciiTheme="minorEastAsia" w:eastAsiaTheme="minorEastAsia" w:hAnsiTheme="minorEastAsia" w:hint="eastAsia"/>
                            <w:sz w:val="18"/>
                          </w:rPr>
                          <w:t>メディカルコントロール協議会を設置</w:t>
                        </w:r>
                        <w:r>
                          <w:rPr>
                            <w:rFonts w:asciiTheme="minorEastAsia" w:eastAsiaTheme="minorEastAsia" w:hAnsiTheme="minorEastAsia" w:hint="eastAsia"/>
                            <w:sz w:val="18"/>
                          </w:rPr>
                          <w:t>：</w:t>
                        </w:r>
                        <w:r w:rsidRPr="009B5E77">
                          <w:rPr>
                            <w:rFonts w:asciiTheme="minorEastAsia" w:eastAsiaTheme="minorEastAsia" w:hAnsiTheme="minorEastAsia" w:hint="eastAsia"/>
                            <w:sz w:val="18"/>
                          </w:rPr>
                          <w:t>平成</w:t>
                        </w:r>
                        <w:r>
                          <w:rPr>
                            <w:rFonts w:asciiTheme="minorEastAsia" w:eastAsiaTheme="minorEastAsia" w:hAnsiTheme="minorEastAsia" w:hint="eastAsia"/>
                            <w:sz w:val="18"/>
                          </w:rPr>
                          <w:t>14</w:t>
                        </w:r>
                        <w:r w:rsidRPr="009B5E77">
                          <w:rPr>
                            <w:rFonts w:asciiTheme="minorEastAsia" w:eastAsiaTheme="minorEastAsia" w:hAnsiTheme="minorEastAsia" w:hint="eastAsia"/>
                            <w:sz w:val="18"/>
                          </w:rPr>
                          <w:t>年の設置当初は、大阪府救急業務高度化推進連絡協議会という形式でしたが、令和元年からは大阪府救急医療対策審議会の部会（救急業務高度化推進に関する部会）として位置</w:t>
                        </w:r>
                        <w:r>
                          <w:rPr>
                            <w:rFonts w:asciiTheme="minorEastAsia" w:eastAsiaTheme="minorEastAsia" w:hAnsiTheme="minorEastAsia" w:hint="eastAsia"/>
                            <w:sz w:val="18"/>
                          </w:rPr>
                          <w:t>付</w:t>
                        </w:r>
                        <w:r w:rsidRPr="009B5E77">
                          <w:rPr>
                            <w:rFonts w:asciiTheme="minorEastAsia" w:eastAsiaTheme="minorEastAsia" w:hAnsiTheme="minorEastAsia" w:hint="eastAsia"/>
                            <w:sz w:val="18"/>
                          </w:rPr>
                          <w:t>けています。</w:t>
                        </w:r>
                      </w:p>
                    </w:txbxContent>
                  </v:textbox>
                </v:shape>
                <w10:wrap anchorx="margin"/>
              </v:group>
            </w:pict>
          </mc:Fallback>
        </mc:AlternateContent>
      </w:r>
    </w:p>
    <w:p w14:paraId="67883717" w14:textId="29AD8CC9" w:rsidR="00185893" w:rsidRDefault="00185893" w:rsidP="00181D14">
      <w:pPr>
        <w:ind w:leftChars="200" w:left="640" w:hangingChars="100" w:hanging="220"/>
        <w:rPr>
          <w:rFonts w:ascii="HG丸ｺﾞｼｯｸM-PRO" w:eastAsia="HG丸ｺﾞｼｯｸM-PRO" w:hAnsi="HG丸ｺﾞｼｯｸM-PRO"/>
          <w:sz w:val="22"/>
          <w:szCs w:val="22"/>
        </w:rPr>
      </w:pPr>
    </w:p>
    <w:p w14:paraId="43D2616A" w14:textId="78F004BC" w:rsidR="00185893" w:rsidRDefault="00185893" w:rsidP="00181D14">
      <w:pPr>
        <w:ind w:leftChars="200" w:left="640" w:hangingChars="100" w:hanging="220"/>
        <w:rPr>
          <w:rFonts w:ascii="HG丸ｺﾞｼｯｸM-PRO" w:eastAsia="HG丸ｺﾞｼｯｸM-PRO" w:hAnsi="HG丸ｺﾞｼｯｸM-PRO"/>
          <w:sz w:val="22"/>
          <w:szCs w:val="22"/>
        </w:rPr>
      </w:pPr>
    </w:p>
    <w:p w14:paraId="2AF28959" w14:textId="3430AED8" w:rsidR="00185893" w:rsidRDefault="00185893" w:rsidP="00181D14">
      <w:pPr>
        <w:ind w:leftChars="200" w:left="640" w:hangingChars="100" w:hanging="220"/>
        <w:rPr>
          <w:rFonts w:ascii="HG丸ｺﾞｼｯｸM-PRO" w:eastAsia="HG丸ｺﾞｼｯｸM-PRO" w:hAnsi="HG丸ｺﾞｼｯｸM-PRO"/>
          <w:sz w:val="22"/>
          <w:szCs w:val="22"/>
        </w:rPr>
      </w:pPr>
    </w:p>
    <w:p w14:paraId="036F0DA9" w14:textId="39BCAF96" w:rsidR="00507A34" w:rsidRPr="00187DCB" w:rsidRDefault="009B71C0" w:rsidP="009B71C0">
      <w:pPr>
        <w:ind w:leftChars="200" w:left="640" w:hangingChars="100" w:hanging="220"/>
        <w:rPr>
          <w:rFonts w:ascii="HG丸ｺﾞｼｯｸM-PRO" w:eastAsia="HG丸ｺﾞｼｯｸM-PRO" w:hAnsi="HG丸ｺﾞｼｯｸM-PRO"/>
          <w:sz w:val="22"/>
          <w:szCs w:val="22"/>
        </w:rPr>
      </w:pPr>
      <w:r w:rsidRPr="009B5E77">
        <w:rPr>
          <w:rFonts w:ascii="HG丸ｺﾞｼｯｸM-PRO" w:eastAsia="HG丸ｺﾞｼｯｸM-PRO" w:hAnsi="HG丸ｺﾞｼｯｸM-PRO" w:hint="eastAsia"/>
          <w:sz w:val="22"/>
          <w:szCs w:val="22"/>
        </w:rPr>
        <w:lastRenderedPageBreak/>
        <w:t>○</w:t>
      </w:r>
      <w:r w:rsidR="009B5E77" w:rsidRPr="009B5E77">
        <w:rPr>
          <w:rFonts w:ascii="HG丸ｺﾞｼｯｸM-PRO" w:eastAsia="HG丸ｺﾞｼｯｸM-PRO" w:hAnsi="HG丸ｺﾞｼｯｸM-PRO" w:hint="eastAsia"/>
          <w:sz w:val="22"/>
          <w:szCs w:val="22"/>
        </w:rPr>
        <w:t>さらに、二次医療圏ごとに設置されている救急懇話会等の場において、保健医療施策及びそれに関連する事項について、保健医療関係者等が意見交換、懇談等を行い、実施基準の検証や救急医療機関の受入体制等を検証しています</w:t>
      </w:r>
      <w:r w:rsidR="00502215" w:rsidRPr="002C59C9">
        <w:rPr>
          <w:rFonts w:ascii="HG丸ｺﾞｼｯｸM-PRO" w:eastAsia="HG丸ｺﾞｼｯｸM-PRO" w:hAnsi="HG丸ｺﾞｼｯｸM-PRO" w:hint="eastAsia"/>
          <w:sz w:val="22"/>
          <w:szCs w:val="22"/>
        </w:rPr>
        <w:t>。</w:t>
      </w:r>
    </w:p>
    <w:p w14:paraId="52FA4AC7" w14:textId="050BFC64" w:rsidR="00234AE6" w:rsidRDefault="00234AE6" w:rsidP="00507A34">
      <w:pPr>
        <w:ind w:leftChars="177" w:left="592" w:hangingChars="100" w:hanging="220"/>
        <w:rPr>
          <w:rFonts w:ascii="HG丸ｺﾞｼｯｸM-PRO" w:eastAsia="HG丸ｺﾞｼｯｸM-PRO" w:hAnsi="HG丸ｺﾞｼｯｸM-PRO"/>
          <w:sz w:val="22"/>
          <w:szCs w:val="22"/>
        </w:rPr>
      </w:pPr>
    </w:p>
    <w:p w14:paraId="0104E7E5" w14:textId="6B23F800" w:rsidR="003B7AB7" w:rsidRDefault="005A1E00" w:rsidP="005A1E00">
      <w:pPr>
        <w:ind w:leftChars="200" w:left="640" w:hangingChars="100" w:hanging="220"/>
        <w:rPr>
          <w:rFonts w:ascii="HG丸ｺﾞｼｯｸM-PRO" w:eastAsia="HG丸ｺﾞｼｯｸM-PRO" w:hAnsi="HG丸ｺﾞｼｯｸM-PRO"/>
          <w:color w:val="FF0000"/>
          <w:sz w:val="22"/>
          <w:szCs w:val="22"/>
        </w:rPr>
      </w:pPr>
      <w:r w:rsidRPr="00181D14">
        <w:rPr>
          <w:rFonts w:ascii="HG丸ｺﾞｼｯｸM-PRO" w:eastAsia="HG丸ｺﾞｼｯｸM-PRO" w:hAnsi="HG丸ｺﾞｼｯｸM-PRO" w:hint="eastAsia"/>
          <w:sz w:val="22"/>
          <w:szCs w:val="22"/>
        </w:rPr>
        <w:t>○メディカルコントロールを遂行するにあたっては、関連機関との連携が不可欠であり、メディカルコントロールを担う組織のあり方は極めて重要です</w:t>
      </w:r>
      <w:r w:rsidR="006E3B09" w:rsidRPr="00520043">
        <w:rPr>
          <w:rFonts w:ascii="HG丸ｺﾞｼｯｸM-PRO" w:eastAsia="HG丸ｺﾞｼｯｸM-PRO" w:hAnsi="HG丸ｺﾞｼｯｸM-PRO" w:hint="eastAsia"/>
          <w:sz w:val="22"/>
          <w:szCs w:val="22"/>
        </w:rPr>
        <w:t>。</w:t>
      </w:r>
    </w:p>
    <w:p w14:paraId="2CBCD50F" w14:textId="229E01B5" w:rsidR="004C1475" w:rsidRDefault="004C1475" w:rsidP="005A1E00">
      <w:pPr>
        <w:ind w:leftChars="200" w:left="640" w:hangingChars="100" w:hanging="220"/>
        <w:rPr>
          <w:rFonts w:ascii="HG丸ｺﾞｼｯｸM-PRO" w:eastAsia="HG丸ｺﾞｼｯｸM-PRO" w:hAnsi="HG丸ｺﾞｼｯｸM-PRO"/>
          <w:color w:val="FF0000"/>
          <w:sz w:val="22"/>
          <w:szCs w:val="22"/>
        </w:rPr>
      </w:pPr>
    </w:p>
    <w:p w14:paraId="04A448AC" w14:textId="5906BB57" w:rsidR="001C7EF8" w:rsidRPr="00521634" w:rsidRDefault="00E67A3A" w:rsidP="005A1E00">
      <w:pPr>
        <w:ind w:leftChars="200" w:left="640" w:hangingChars="100" w:hanging="220"/>
        <w:rPr>
          <w:rFonts w:ascii="HG丸ｺﾞｼｯｸM-PRO" w:eastAsia="HG丸ｺﾞｼｯｸM-PRO" w:hAnsi="HG丸ｺﾞｼｯｸM-PRO"/>
          <w:sz w:val="22"/>
          <w:szCs w:val="22"/>
        </w:rPr>
      </w:pPr>
      <w:r w:rsidRPr="00521634">
        <w:rPr>
          <w:rFonts w:ascii="HG丸ｺﾞｼｯｸM-PRO" w:eastAsia="HG丸ｺﾞｼｯｸM-PRO" w:hAnsi="HG丸ｺﾞｼｯｸM-PRO" w:hint="eastAsia"/>
          <w:sz w:val="22"/>
          <w:szCs w:val="22"/>
        </w:rPr>
        <w:t>○</w:t>
      </w:r>
      <w:r w:rsidR="006E3B09" w:rsidRPr="00521634">
        <w:rPr>
          <w:rFonts w:ascii="HG丸ｺﾞｼｯｸM-PRO" w:eastAsia="HG丸ｺﾞｼｯｸM-PRO" w:hAnsi="HG丸ｺﾞｼｯｸM-PRO" w:hint="eastAsia"/>
          <w:sz w:val="22"/>
          <w:szCs w:val="22"/>
        </w:rPr>
        <w:t>現在、一部の地域</w:t>
      </w:r>
      <w:r w:rsidR="008B3DFC" w:rsidRPr="00521634">
        <w:rPr>
          <w:rFonts w:ascii="HG丸ｺﾞｼｯｸM-PRO" w:eastAsia="HG丸ｺﾞｼｯｸM-PRO" w:hAnsi="HG丸ｺﾞｼｯｸM-PRO" w:hint="eastAsia"/>
          <w:sz w:val="22"/>
          <w:szCs w:val="22"/>
        </w:rPr>
        <w:t>（豊能、北河内、南河内）</w:t>
      </w:r>
      <w:r w:rsidR="006F6A7B" w:rsidRPr="00521634">
        <w:rPr>
          <w:rFonts w:ascii="HG丸ｺﾞｼｯｸM-PRO" w:eastAsia="HG丸ｺﾞｼｯｸM-PRO" w:hAnsi="HG丸ｺﾞｼｯｸM-PRO" w:hint="eastAsia"/>
          <w:sz w:val="22"/>
          <w:szCs w:val="22"/>
        </w:rPr>
        <w:t>で</w:t>
      </w:r>
      <w:r w:rsidR="005A1E00" w:rsidRPr="00521634">
        <w:rPr>
          <w:rFonts w:ascii="HG丸ｺﾞｼｯｸM-PRO" w:eastAsia="HG丸ｺﾞｼｯｸM-PRO" w:hAnsi="HG丸ｺﾞｼｯｸM-PRO" w:hint="eastAsia"/>
          <w:sz w:val="22"/>
          <w:szCs w:val="22"/>
        </w:rPr>
        <w:t>地域メディカルコントロール協議会と救急懇話会</w:t>
      </w:r>
      <w:r w:rsidR="006E3B09" w:rsidRPr="00521634">
        <w:rPr>
          <w:rFonts w:ascii="HG丸ｺﾞｼｯｸM-PRO" w:eastAsia="HG丸ｺﾞｼｯｸM-PRO" w:hAnsi="HG丸ｺﾞｼｯｸM-PRO" w:hint="eastAsia"/>
          <w:sz w:val="22"/>
          <w:szCs w:val="22"/>
        </w:rPr>
        <w:t>が</w:t>
      </w:r>
      <w:r w:rsidR="00033AB5" w:rsidRPr="00521634">
        <w:rPr>
          <w:rFonts w:ascii="HG丸ｺﾞｼｯｸM-PRO" w:eastAsia="HG丸ｺﾞｼｯｸM-PRO" w:hAnsi="HG丸ｺﾞｼｯｸM-PRO" w:hint="eastAsia"/>
          <w:sz w:val="22"/>
          <w:szCs w:val="22"/>
        </w:rPr>
        <w:t>統合</w:t>
      </w:r>
      <w:r w:rsidR="006E3B09" w:rsidRPr="00521634">
        <w:rPr>
          <w:rFonts w:ascii="HG丸ｺﾞｼｯｸM-PRO" w:eastAsia="HG丸ｺﾞｼｯｸM-PRO" w:hAnsi="HG丸ｺﾞｼｯｸM-PRO" w:hint="eastAsia"/>
          <w:sz w:val="22"/>
          <w:szCs w:val="22"/>
        </w:rPr>
        <w:t>し</w:t>
      </w:r>
      <w:r w:rsidR="005D15BE" w:rsidRPr="00521634">
        <w:rPr>
          <w:rFonts w:ascii="HG丸ｺﾞｼｯｸM-PRO" w:eastAsia="HG丸ｺﾞｼｯｸM-PRO" w:hAnsi="HG丸ｺﾞｼｯｸM-PRO" w:hint="eastAsia"/>
          <w:sz w:val="22"/>
          <w:szCs w:val="22"/>
        </w:rPr>
        <w:t>、</w:t>
      </w:r>
      <w:r w:rsidR="00033AB5" w:rsidRPr="00521634">
        <w:rPr>
          <w:rFonts w:ascii="HG丸ｺﾞｼｯｸM-PRO" w:eastAsia="HG丸ｺﾞｼｯｸM-PRO" w:hAnsi="HG丸ｺﾞｼｯｸM-PRO" w:hint="eastAsia"/>
          <w:sz w:val="22"/>
          <w:szCs w:val="22"/>
        </w:rPr>
        <w:t>一体的な検証</w:t>
      </w:r>
      <w:r w:rsidR="00AB5E8A" w:rsidRPr="00521634">
        <w:rPr>
          <w:rFonts w:ascii="HG丸ｺﾞｼｯｸM-PRO" w:eastAsia="HG丸ｺﾞｼｯｸM-PRO" w:hAnsi="HG丸ｺﾞｼｯｸM-PRO" w:hint="eastAsia"/>
          <w:sz w:val="22"/>
          <w:szCs w:val="22"/>
        </w:rPr>
        <w:t>や議論</w:t>
      </w:r>
      <w:r w:rsidR="00033AB5" w:rsidRPr="00521634">
        <w:rPr>
          <w:rFonts w:ascii="HG丸ｺﾞｼｯｸM-PRO" w:eastAsia="HG丸ｺﾞｼｯｸM-PRO" w:hAnsi="HG丸ｺﾞｼｯｸM-PRO" w:hint="eastAsia"/>
          <w:sz w:val="22"/>
          <w:szCs w:val="22"/>
        </w:rPr>
        <w:t>が進んでいるところで</w:t>
      </w:r>
      <w:r w:rsidR="005D15BE" w:rsidRPr="00521634">
        <w:rPr>
          <w:rFonts w:ascii="HG丸ｺﾞｼｯｸM-PRO" w:eastAsia="HG丸ｺﾞｼｯｸM-PRO" w:hAnsi="HG丸ｺﾞｼｯｸM-PRO" w:hint="eastAsia"/>
          <w:sz w:val="22"/>
          <w:szCs w:val="22"/>
        </w:rPr>
        <w:t>すが、他の</w:t>
      </w:r>
      <w:r w:rsidR="006E3B09" w:rsidRPr="00521634">
        <w:rPr>
          <w:rFonts w:ascii="HG丸ｺﾞｼｯｸM-PRO" w:eastAsia="HG丸ｺﾞｼｯｸM-PRO" w:hAnsi="HG丸ｺﾞｼｯｸM-PRO" w:hint="eastAsia"/>
          <w:sz w:val="22"/>
          <w:szCs w:val="22"/>
        </w:rPr>
        <w:t>地域において</w:t>
      </w:r>
      <w:r w:rsidR="005D15BE" w:rsidRPr="00521634">
        <w:rPr>
          <w:rFonts w:ascii="HG丸ｺﾞｼｯｸM-PRO" w:eastAsia="HG丸ｺﾞｼｯｸM-PRO" w:hAnsi="HG丸ｺﾞｼｯｸM-PRO" w:hint="eastAsia"/>
          <w:sz w:val="22"/>
          <w:szCs w:val="22"/>
        </w:rPr>
        <w:t>も両組織の統合を見据えつつ、</w:t>
      </w:r>
      <w:r w:rsidR="005A1E00" w:rsidRPr="00521634">
        <w:rPr>
          <w:rFonts w:ascii="HG丸ｺﾞｼｯｸM-PRO" w:eastAsia="HG丸ｺﾞｼｯｸM-PRO" w:hAnsi="HG丸ｺﾞｼｯｸM-PRO" w:hint="eastAsia"/>
          <w:sz w:val="22"/>
          <w:szCs w:val="22"/>
        </w:rPr>
        <w:t>連携を深めていく必要があります。</w:t>
      </w:r>
    </w:p>
    <w:p w14:paraId="48DCF363" w14:textId="77777777" w:rsidR="00414B23" w:rsidRPr="00AA5240" w:rsidRDefault="00414B23" w:rsidP="005A1E00">
      <w:pPr>
        <w:ind w:leftChars="200" w:left="640" w:hangingChars="100" w:hanging="220"/>
        <w:rPr>
          <w:rFonts w:ascii="HG丸ｺﾞｼｯｸM-PRO" w:eastAsia="HG丸ｺﾞｼｯｸM-PRO" w:hAnsi="HG丸ｺﾞｼｯｸM-PRO"/>
          <w:sz w:val="22"/>
          <w:szCs w:val="22"/>
        </w:rPr>
      </w:pPr>
    </w:p>
    <w:p w14:paraId="68537000" w14:textId="12CA3F67" w:rsidR="00502215" w:rsidRPr="00181D14" w:rsidRDefault="00502215" w:rsidP="00181D14">
      <w:pPr>
        <w:ind w:leftChars="200" w:left="640" w:hangingChars="100" w:hanging="220"/>
        <w:rPr>
          <w:rFonts w:ascii="HG丸ｺﾞｼｯｸM-PRO" w:eastAsia="HG丸ｺﾞｼｯｸM-PRO" w:hAnsi="HG丸ｺﾞｼｯｸM-PRO"/>
          <w:sz w:val="22"/>
          <w:szCs w:val="22"/>
        </w:rPr>
      </w:pPr>
      <w:r w:rsidRPr="00521634">
        <w:rPr>
          <w:rFonts w:ascii="HG丸ｺﾞｼｯｸM-PRO" w:eastAsia="HG丸ｺﾞｼｯｸM-PRO" w:hAnsi="HG丸ｺﾞｼｯｸM-PRO" w:hint="eastAsia"/>
          <w:sz w:val="22"/>
          <w:szCs w:val="22"/>
        </w:rPr>
        <w:t>○また、救急隊の病院選</w:t>
      </w:r>
      <w:r w:rsidRPr="00181D14">
        <w:rPr>
          <w:rFonts w:ascii="HG丸ｺﾞｼｯｸM-PRO" w:eastAsia="HG丸ｺﾞｼｯｸM-PRO" w:hAnsi="HG丸ｺﾞｼｯｸM-PRO" w:hint="eastAsia"/>
          <w:sz w:val="22"/>
          <w:szCs w:val="22"/>
        </w:rPr>
        <w:t>定や医療機関の応需状況</w:t>
      </w:r>
      <w:r w:rsidR="00187DCB" w:rsidRPr="00181D14">
        <w:rPr>
          <w:rFonts w:ascii="HG丸ｺﾞｼｯｸM-PRO" w:eastAsia="HG丸ｺﾞｼｯｸM-PRO" w:hAnsi="HG丸ｺﾞｼｯｸM-PRO" w:hint="eastAsia"/>
          <w:sz w:val="22"/>
          <w:szCs w:val="22"/>
        </w:rPr>
        <w:t>等</w:t>
      </w:r>
      <w:r w:rsidRPr="00181D14">
        <w:rPr>
          <w:rFonts w:ascii="HG丸ｺﾞｼｯｸM-PRO" w:eastAsia="HG丸ｺﾞｼｯｸM-PRO" w:hAnsi="HG丸ｺﾞｼｯｸM-PRO" w:hint="eastAsia"/>
          <w:sz w:val="22"/>
          <w:szCs w:val="22"/>
        </w:rPr>
        <w:t>の病院前活動と、診断名や病院での処置、患者転帰</w:t>
      </w:r>
      <w:r w:rsidR="00187DCB" w:rsidRPr="00181D14">
        <w:rPr>
          <w:rFonts w:ascii="HG丸ｺﾞｼｯｸM-PRO" w:eastAsia="HG丸ｺﾞｼｯｸM-PRO" w:hAnsi="HG丸ｺﾞｼｯｸM-PRO" w:hint="eastAsia"/>
          <w:sz w:val="22"/>
          <w:szCs w:val="22"/>
        </w:rPr>
        <w:t>等</w:t>
      </w:r>
      <w:r w:rsidRPr="00181D14">
        <w:rPr>
          <w:rFonts w:ascii="HG丸ｺﾞｼｯｸM-PRO" w:eastAsia="HG丸ｺﾞｼｯｸM-PRO" w:hAnsi="HG丸ｺﾞｼｯｸM-PRO" w:hint="eastAsia"/>
          <w:sz w:val="22"/>
          <w:szCs w:val="22"/>
        </w:rPr>
        <w:t>の病院後活動を一体的に分析・検証できるシステム</w:t>
      </w:r>
      <w:r w:rsidR="00425DBC">
        <w:rPr>
          <w:rFonts w:ascii="HG丸ｺﾞｼｯｸM-PRO" w:eastAsia="HG丸ｺﾞｼｯｸM-PRO" w:hAnsi="HG丸ｺﾞｼｯｸM-PRO" w:hint="eastAsia"/>
          <w:sz w:val="22"/>
          <w:szCs w:val="22"/>
        </w:rPr>
        <w:t>「</w:t>
      </w:r>
      <w:r w:rsidR="00187DCB" w:rsidRPr="00181D14">
        <w:rPr>
          <w:rFonts w:ascii="HG丸ｺﾞｼｯｸM-PRO" w:eastAsia="HG丸ｺﾞｼｯｸM-PRO" w:hAnsi="HG丸ｺﾞｼｯｸM-PRO"/>
          <w:sz w:val="22"/>
          <w:szCs w:val="22"/>
        </w:rPr>
        <w:t>ORION</w:t>
      </w:r>
      <w:r w:rsidR="00425DBC">
        <w:rPr>
          <w:rFonts w:ascii="HG丸ｺﾞｼｯｸM-PRO" w:eastAsia="HG丸ｺﾞｼｯｸM-PRO" w:hAnsi="HG丸ｺﾞｼｯｸM-PRO" w:hint="eastAsia"/>
          <w:sz w:val="22"/>
          <w:szCs w:val="22"/>
        </w:rPr>
        <w:t>」</w:t>
      </w:r>
      <w:r w:rsidRPr="00181D14">
        <w:rPr>
          <w:rFonts w:ascii="HG丸ｺﾞｼｯｸM-PRO" w:eastAsia="HG丸ｺﾞｼｯｸM-PRO" w:hAnsi="HG丸ｺﾞｼｯｸM-PRO" w:hint="eastAsia"/>
          <w:sz w:val="22"/>
          <w:szCs w:val="22"/>
        </w:rPr>
        <w:t>を整備して</w:t>
      </w:r>
      <w:r w:rsidR="00425DBC">
        <w:rPr>
          <w:rFonts w:ascii="HG丸ｺﾞｼｯｸM-PRO" w:eastAsia="HG丸ｺﾞｼｯｸM-PRO" w:hAnsi="HG丸ｺﾞｼｯｸM-PRO" w:hint="eastAsia"/>
          <w:sz w:val="22"/>
          <w:szCs w:val="22"/>
        </w:rPr>
        <w:t>おり</w:t>
      </w:r>
      <w:r w:rsidR="00425DBC" w:rsidRPr="00671E0C">
        <w:rPr>
          <w:rFonts w:ascii="HG丸ｺﾞｼｯｸM-PRO" w:eastAsia="HG丸ｺﾞｼｯｸM-PRO" w:hAnsi="HG丸ｺﾞｼｯｸM-PRO" w:hint="eastAsia"/>
          <w:sz w:val="22"/>
          <w:szCs w:val="22"/>
        </w:rPr>
        <w:t>、これを活用した先進的な検証に</w:t>
      </w:r>
      <w:r w:rsidR="003E3EC0">
        <w:rPr>
          <w:rFonts w:ascii="HG丸ｺﾞｼｯｸM-PRO" w:eastAsia="HG丸ｺﾞｼｯｸM-PRO" w:hAnsi="HG丸ｺﾞｼｯｸM-PRO" w:hint="eastAsia"/>
          <w:sz w:val="22"/>
          <w:szCs w:val="22"/>
        </w:rPr>
        <w:t>取組む</w:t>
      </w:r>
      <w:r w:rsidR="003E3EC0" w:rsidRPr="009E3085">
        <w:rPr>
          <w:rFonts w:ascii="HG丸ｺﾞｼｯｸM-PRO" w:eastAsia="HG丸ｺﾞｼｯｸM-PRO" w:hAnsi="HG丸ｺﾞｼｯｸM-PRO" w:hint="eastAsia"/>
          <w:sz w:val="22"/>
          <w:szCs w:val="22"/>
        </w:rPr>
        <w:t>とともに、</w:t>
      </w:r>
      <w:r w:rsidR="00204823" w:rsidRPr="00520043">
        <w:rPr>
          <w:rFonts w:ascii="HG丸ｺﾞｼｯｸM-PRO" w:eastAsia="HG丸ｺﾞｼｯｸM-PRO" w:hAnsi="HG丸ｺﾞｼｯｸM-PRO" w:hint="eastAsia"/>
          <w:sz w:val="22"/>
          <w:szCs w:val="22"/>
        </w:rPr>
        <w:t>より幅広いデータ利活用を通じ、救急医療体制向上を図る</w:t>
      </w:r>
      <w:r w:rsidR="003E3EC0">
        <w:rPr>
          <w:rFonts w:ascii="HG丸ｺﾞｼｯｸM-PRO" w:eastAsia="HG丸ｺﾞｼｯｸM-PRO" w:hAnsi="HG丸ｺﾞｼｯｸM-PRO" w:hint="eastAsia"/>
          <w:sz w:val="22"/>
          <w:szCs w:val="22"/>
        </w:rPr>
        <w:t>必要があります</w:t>
      </w:r>
      <w:r w:rsidRPr="00671E0C">
        <w:rPr>
          <w:rFonts w:ascii="HG丸ｺﾞｼｯｸM-PRO" w:eastAsia="HG丸ｺﾞｼｯｸM-PRO" w:hAnsi="HG丸ｺﾞｼｯｸM-PRO" w:hint="eastAsia"/>
          <w:sz w:val="22"/>
          <w:szCs w:val="22"/>
        </w:rPr>
        <w:t>。</w:t>
      </w:r>
    </w:p>
    <w:p w14:paraId="22057F87" w14:textId="7F306242" w:rsidR="004A4684" w:rsidRDefault="004A4684" w:rsidP="004A4684">
      <w:pPr>
        <w:ind w:left="660" w:hangingChars="300" w:hanging="660"/>
        <w:rPr>
          <w:rFonts w:ascii="ＭＳ Ｐゴシック" w:eastAsia="ＭＳ Ｐゴシック" w:hAnsi="ＭＳ Ｐゴシック"/>
          <w:sz w:val="22"/>
          <w:szCs w:val="22"/>
        </w:rPr>
      </w:pPr>
    </w:p>
    <w:p w14:paraId="7E367868" w14:textId="1083462E" w:rsidR="008841E1" w:rsidRDefault="008841E1" w:rsidP="004A4684">
      <w:pPr>
        <w:ind w:left="660" w:hangingChars="300" w:hanging="660"/>
        <w:rPr>
          <w:rFonts w:ascii="ＭＳ Ｐゴシック" w:eastAsia="ＭＳ Ｐゴシック" w:hAnsi="ＭＳ Ｐゴシック"/>
          <w:sz w:val="22"/>
          <w:szCs w:val="22"/>
        </w:rPr>
      </w:pPr>
    </w:p>
    <w:p w14:paraId="3AD41723" w14:textId="7703CE79" w:rsidR="008841E1" w:rsidRDefault="008841E1" w:rsidP="004A4684">
      <w:pPr>
        <w:ind w:left="660" w:hangingChars="300" w:hanging="660"/>
        <w:rPr>
          <w:rFonts w:ascii="ＭＳ Ｐゴシック" w:eastAsia="ＭＳ Ｐゴシック" w:hAnsi="ＭＳ Ｐゴシック"/>
          <w:sz w:val="22"/>
          <w:szCs w:val="22"/>
        </w:rPr>
      </w:pPr>
    </w:p>
    <w:p w14:paraId="0DC04C08" w14:textId="700EBB3E" w:rsidR="008841E1" w:rsidRDefault="008841E1" w:rsidP="004A4684">
      <w:pPr>
        <w:ind w:left="660" w:hangingChars="300" w:hanging="660"/>
        <w:rPr>
          <w:rFonts w:ascii="ＭＳ Ｐゴシック" w:eastAsia="ＭＳ Ｐゴシック" w:hAnsi="ＭＳ Ｐゴシック"/>
          <w:sz w:val="22"/>
          <w:szCs w:val="22"/>
        </w:rPr>
      </w:pPr>
    </w:p>
    <w:p w14:paraId="760ACACA" w14:textId="01183C5A" w:rsidR="008841E1" w:rsidRDefault="008841E1" w:rsidP="004A4684">
      <w:pPr>
        <w:ind w:left="660" w:hangingChars="300" w:hanging="660"/>
        <w:rPr>
          <w:rFonts w:ascii="ＭＳ Ｐゴシック" w:eastAsia="ＭＳ Ｐゴシック" w:hAnsi="ＭＳ Ｐゴシック"/>
          <w:sz w:val="22"/>
          <w:szCs w:val="22"/>
        </w:rPr>
      </w:pPr>
    </w:p>
    <w:p w14:paraId="4101BF42" w14:textId="7B131A4B" w:rsidR="008841E1" w:rsidRDefault="008841E1" w:rsidP="004A4684">
      <w:pPr>
        <w:ind w:left="660" w:hangingChars="300" w:hanging="660"/>
        <w:rPr>
          <w:rFonts w:ascii="ＭＳ Ｐゴシック" w:eastAsia="ＭＳ Ｐゴシック" w:hAnsi="ＭＳ Ｐゴシック"/>
          <w:sz w:val="22"/>
          <w:szCs w:val="22"/>
        </w:rPr>
      </w:pPr>
    </w:p>
    <w:p w14:paraId="26E4AEDA" w14:textId="2E14A18F" w:rsidR="008841E1" w:rsidRDefault="008841E1" w:rsidP="004A4684">
      <w:pPr>
        <w:ind w:left="660" w:hangingChars="300" w:hanging="660"/>
        <w:rPr>
          <w:rFonts w:ascii="ＭＳ Ｐゴシック" w:eastAsia="ＭＳ Ｐゴシック" w:hAnsi="ＭＳ Ｐゴシック"/>
          <w:sz w:val="22"/>
          <w:szCs w:val="22"/>
        </w:rPr>
      </w:pPr>
    </w:p>
    <w:p w14:paraId="6886C5E9" w14:textId="05D57E03" w:rsidR="008841E1" w:rsidRDefault="008841E1" w:rsidP="004A4684">
      <w:pPr>
        <w:ind w:left="660" w:hangingChars="300" w:hanging="660"/>
        <w:rPr>
          <w:rFonts w:ascii="ＭＳ Ｐゴシック" w:eastAsia="ＭＳ Ｐゴシック" w:hAnsi="ＭＳ Ｐゴシック"/>
          <w:sz w:val="22"/>
          <w:szCs w:val="22"/>
        </w:rPr>
      </w:pPr>
    </w:p>
    <w:p w14:paraId="6A4FF46E" w14:textId="18611AC5" w:rsidR="007F7B1A" w:rsidRDefault="007F7B1A" w:rsidP="004A4684">
      <w:pPr>
        <w:ind w:left="660" w:hangingChars="300" w:hanging="660"/>
        <w:rPr>
          <w:rFonts w:ascii="ＭＳ Ｐゴシック" w:eastAsia="ＭＳ Ｐゴシック" w:hAnsi="ＭＳ Ｐゴシック"/>
          <w:sz w:val="22"/>
          <w:szCs w:val="22"/>
        </w:rPr>
      </w:pPr>
    </w:p>
    <w:p w14:paraId="604CC63D" w14:textId="7C5E07B8" w:rsidR="007F7B1A" w:rsidRDefault="007F7B1A" w:rsidP="004A4684">
      <w:pPr>
        <w:ind w:left="660" w:hangingChars="300" w:hanging="660"/>
        <w:rPr>
          <w:rFonts w:ascii="ＭＳ Ｐゴシック" w:eastAsia="ＭＳ Ｐゴシック" w:hAnsi="ＭＳ Ｐゴシック"/>
          <w:sz w:val="22"/>
          <w:szCs w:val="22"/>
        </w:rPr>
      </w:pPr>
    </w:p>
    <w:p w14:paraId="3E5B1DD2" w14:textId="4893E46B" w:rsidR="007F7B1A" w:rsidRDefault="007F7B1A" w:rsidP="004A4684">
      <w:pPr>
        <w:ind w:left="660" w:hangingChars="300" w:hanging="660"/>
        <w:rPr>
          <w:rFonts w:ascii="ＭＳ Ｐゴシック" w:eastAsia="ＭＳ Ｐゴシック" w:hAnsi="ＭＳ Ｐゴシック"/>
          <w:sz w:val="22"/>
          <w:szCs w:val="22"/>
        </w:rPr>
      </w:pPr>
    </w:p>
    <w:p w14:paraId="6CAEC29F" w14:textId="77777777" w:rsidR="007F7B1A" w:rsidRDefault="007F7B1A" w:rsidP="004A4684">
      <w:pPr>
        <w:ind w:left="660" w:hangingChars="300" w:hanging="660"/>
        <w:rPr>
          <w:rFonts w:ascii="ＭＳ Ｐゴシック" w:eastAsia="ＭＳ Ｐゴシック" w:hAnsi="ＭＳ Ｐゴシック"/>
          <w:sz w:val="22"/>
          <w:szCs w:val="22"/>
        </w:rPr>
      </w:pPr>
    </w:p>
    <w:p w14:paraId="21C465D6" w14:textId="724B8551" w:rsidR="008841E1" w:rsidRDefault="008841E1" w:rsidP="004A4684">
      <w:pPr>
        <w:ind w:left="660" w:hangingChars="300" w:hanging="660"/>
        <w:rPr>
          <w:rFonts w:ascii="ＭＳ Ｐゴシック" w:eastAsia="ＭＳ Ｐゴシック" w:hAnsi="ＭＳ Ｐゴシック"/>
          <w:sz w:val="22"/>
          <w:szCs w:val="22"/>
        </w:rPr>
      </w:pPr>
    </w:p>
    <w:p w14:paraId="56466F3B" w14:textId="77777777" w:rsidR="00577FD9" w:rsidRDefault="00577FD9" w:rsidP="004A4684">
      <w:pPr>
        <w:ind w:left="660" w:hangingChars="300" w:hanging="660"/>
        <w:rPr>
          <w:rFonts w:ascii="ＭＳ Ｐゴシック" w:eastAsia="ＭＳ Ｐゴシック" w:hAnsi="ＭＳ Ｐゴシック"/>
          <w:sz w:val="22"/>
          <w:szCs w:val="22"/>
        </w:rPr>
      </w:pPr>
    </w:p>
    <w:p w14:paraId="0134DC27" w14:textId="0F9A0D37" w:rsidR="008841E1" w:rsidRDefault="008841E1" w:rsidP="004A4684">
      <w:pPr>
        <w:ind w:left="660" w:hangingChars="300" w:hanging="660"/>
        <w:rPr>
          <w:rFonts w:ascii="ＭＳ Ｐゴシック" w:eastAsia="ＭＳ Ｐゴシック" w:hAnsi="ＭＳ Ｐゴシック"/>
          <w:sz w:val="22"/>
          <w:szCs w:val="22"/>
        </w:rPr>
      </w:pPr>
    </w:p>
    <w:p w14:paraId="4C09A24A" w14:textId="09EFE86B" w:rsidR="008841E1" w:rsidRDefault="008841E1" w:rsidP="004A4684">
      <w:pPr>
        <w:ind w:left="660" w:hangingChars="300" w:hanging="660"/>
        <w:rPr>
          <w:rFonts w:ascii="ＭＳ Ｐゴシック" w:eastAsia="ＭＳ Ｐゴシック" w:hAnsi="ＭＳ Ｐゴシック"/>
          <w:sz w:val="22"/>
          <w:szCs w:val="22"/>
        </w:rPr>
      </w:pPr>
    </w:p>
    <w:p w14:paraId="303A3AA5" w14:textId="2B4D6AEC" w:rsidR="008841E1" w:rsidRDefault="008841E1" w:rsidP="004A4684">
      <w:pPr>
        <w:ind w:left="660" w:hangingChars="300" w:hanging="660"/>
        <w:rPr>
          <w:rFonts w:ascii="ＭＳ Ｐゴシック" w:eastAsia="ＭＳ Ｐゴシック" w:hAnsi="ＭＳ Ｐゴシック"/>
          <w:sz w:val="22"/>
          <w:szCs w:val="22"/>
        </w:rPr>
      </w:pPr>
    </w:p>
    <w:p w14:paraId="2B43E5CE" w14:textId="7BC21A32" w:rsidR="008841E1" w:rsidRDefault="008841E1" w:rsidP="004A4684">
      <w:pPr>
        <w:ind w:left="660" w:hangingChars="300" w:hanging="660"/>
        <w:rPr>
          <w:rFonts w:ascii="ＭＳ Ｐゴシック" w:eastAsia="ＭＳ Ｐゴシック" w:hAnsi="ＭＳ Ｐゴシック"/>
          <w:sz w:val="22"/>
          <w:szCs w:val="22"/>
        </w:rPr>
      </w:pPr>
    </w:p>
    <w:p w14:paraId="7EBC9340" w14:textId="40D886DD" w:rsidR="004A4684" w:rsidRDefault="004A4684" w:rsidP="004A4684">
      <w:pPr>
        <w:ind w:left="843" w:hangingChars="300" w:hanging="843"/>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（４</w:t>
      </w:r>
      <w:r w:rsidRPr="003A4B21">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新興感染症の発生・まん延時における体制</w:t>
      </w:r>
    </w:p>
    <w:p w14:paraId="02A95746" w14:textId="5B8F0689" w:rsidR="00986A60" w:rsidRDefault="00986A60" w:rsidP="00FC4002">
      <w:pPr>
        <w:ind w:leftChars="200" w:left="640" w:hangingChars="100" w:hanging="220"/>
        <w:rPr>
          <w:rFonts w:ascii="HG丸ｺﾞｼｯｸM-PRO" w:eastAsia="HG丸ｺﾞｼｯｸM-PRO" w:hAnsi="HG丸ｺﾞｼｯｸM-PRO"/>
          <w:sz w:val="22"/>
          <w:szCs w:val="22"/>
        </w:rPr>
      </w:pPr>
      <w:r w:rsidRPr="003E4915">
        <w:rPr>
          <w:rFonts w:ascii="HG丸ｺﾞｼｯｸM-PRO" w:eastAsia="HG丸ｺﾞｼｯｸM-PRO" w:hAnsi="HG丸ｺﾞｼｯｸM-PRO" w:hint="eastAsia"/>
          <w:sz w:val="22"/>
          <w:szCs w:val="22"/>
        </w:rPr>
        <w:t>○新型コロナウイルス感染症対応の教訓を踏まえ、新興感染症が発生・まん延した場合には、感染症患者と感染症以外の患者、それぞれに対応するための救急医療提供体制を確保することが必要となります。</w:t>
      </w:r>
    </w:p>
    <w:p w14:paraId="18FA9D19" w14:textId="61698E10" w:rsidR="008841E1" w:rsidRDefault="008841E1" w:rsidP="00FC4002">
      <w:pPr>
        <w:ind w:leftChars="200" w:left="640" w:hangingChars="100" w:hanging="220"/>
        <w:rPr>
          <w:rFonts w:ascii="HG丸ｺﾞｼｯｸM-PRO" w:eastAsia="HG丸ｺﾞｼｯｸM-PRO" w:hAnsi="HG丸ｺﾞｼｯｸM-PRO"/>
          <w:sz w:val="22"/>
          <w:szCs w:val="22"/>
        </w:rPr>
      </w:pPr>
    </w:p>
    <w:p w14:paraId="297BEEAE" w14:textId="3F18715F" w:rsidR="008841E1" w:rsidRPr="003E4915" w:rsidRDefault="008841E1" w:rsidP="00FC4002">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○新興感染症のまん延時においては、</w:t>
      </w:r>
      <w:r w:rsidR="0052342F">
        <w:rPr>
          <w:rFonts w:ascii="HG丸ｺﾞｼｯｸM-PRO" w:eastAsia="HG丸ｺﾞｼｯｸM-PRO" w:hAnsi="HG丸ｺﾞｼｯｸM-PRO" w:hint="eastAsia"/>
          <w:sz w:val="22"/>
          <w:szCs w:val="22"/>
        </w:rPr>
        <w:t>感染症患者</w:t>
      </w:r>
      <w:r w:rsidR="000151C7">
        <w:rPr>
          <w:rFonts w:ascii="HG丸ｺﾞｼｯｸM-PRO" w:eastAsia="HG丸ｺﾞｼｯｸM-PRO" w:hAnsi="HG丸ｺﾞｼｯｸM-PRO" w:hint="eastAsia"/>
          <w:sz w:val="22"/>
          <w:szCs w:val="22"/>
        </w:rPr>
        <w:t>が</w:t>
      </w:r>
      <w:r w:rsidR="0052342F">
        <w:rPr>
          <w:rFonts w:ascii="HG丸ｺﾞｼｯｸM-PRO" w:eastAsia="HG丸ｺﾞｼｯｸM-PRO" w:hAnsi="HG丸ｺﾞｼｯｸM-PRO" w:hint="eastAsia"/>
          <w:sz w:val="22"/>
          <w:szCs w:val="22"/>
        </w:rPr>
        <w:t>急増し、</w:t>
      </w:r>
      <w:r w:rsidR="004F13A2" w:rsidRPr="004F13A2">
        <w:rPr>
          <w:rFonts w:ascii="HG丸ｺﾞｼｯｸM-PRO" w:eastAsia="HG丸ｺﾞｼｯｸM-PRO" w:hAnsi="HG丸ｺﾞｼｯｸM-PRO" w:hint="eastAsia"/>
          <w:sz w:val="22"/>
          <w:szCs w:val="22"/>
        </w:rPr>
        <w:t>感染症病床を有する感染症指定医療機関</w:t>
      </w:r>
      <w:r>
        <w:rPr>
          <w:rFonts w:ascii="HG丸ｺﾞｼｯｸM-PRO" w:eastAsia="HG丸ｺﾞｼｯｸM-PRO" w:hAnsi="HG丸ｺﾞｼｯｸM-PRO" w:hint="eastAsia"/>
          <w:sz w:val="22"/>
          <w:szCs w:val="22"/>
        </w:rPr>
        <w:t>のみで</w:t>
      </w:r>
      <w:r w:rsidR="0052342F">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受入れ</w:t>
      </w:r>
      <w:r w:rsidR="0052342F">
        <w:rPr>
          <w:rFonts w:ascii="HG丸ｺﾞｼｯｸM-PRO" w:eastAsia="HG丸ｺﾞｼｯｸM-PRO" w:hAnsi="HG丸ｺﾞｼｯｸM-PRO" w:hint="eastAsia"/>
          <w:sz w:val="22"/>
          <w:szCs w:val="22"/>
        </w:rPr>
        <w:t>では対応が</w:t>
      </w:r>
      <w:r>
        <w:rPr>
          <w:rFonts w:ascii="HG丸ｺﾞｼｯｸM-PRO" w:eastAsia="HG丸ｺﾞｼｯｸM-PRO" w:hAnsi="HG丸ｺﾞｼｯｸM-PRO" w:hint="eastAsia"/>
          <w:sz w:val="22"/>
          <w:szCs w:val="22"/>
        </w:rPr>
        <w:t>困難</w:t>
      </w:r>
      <w:r w:rsidR="0052342F">
        <w:rPr>
          <w:rFonts w:ascii="HG丸ｺﾞｼｯｸM-PRO" w:eastAsia="HG丸ｺﾞｼｯｸM-PRO" w:hAnsi="HG丸ｺﾞｼｯｸM-PRO" w:hint="eastAsia"/>
          <w:sz w:val="22"/>
          <w:szCs w:val="22"/>
        </w:rPr>
        <w:t>となることが想定される</w:t>
      </w:r>
      <w:r>
        <w:rPr>
          <w:rFonts w:ascii="HG丸ｺﾞｼｯｸM-PRO" w:eastAsia="HG丸ｺﾞｼｯｸM-PRO" w:hAnsi="HG丸ｺﾞｼｯｸM-PRO" w:hint="eastAsia"/>
          <w:sz w:val="22"/>
          <w:szCs w:val="22"/>
        </w:rPr>
        <w:t>ため、</w:t>
      </w:r>
      <w:r w:rsidR="0052342F">
        <w:rPr>
          <w:rFonts w:ascii="HG丸ｺﾞｼｯｸM-PRO" w:eastAsia="HG丸ｺﾞｼｯｸM-PRO" w:hAnsi="HG丸ｺﾞｼｯｸM-PRO" w:hint="eastAsia"/>
          <w:sz w:val="22"/>
          <w:szCs w:val="22"/>
        </w:rPr>
        <w:t>感染症法に基づき、</w:t>
      </w:r>
      <w:r w:rsidR="0052342F" w:rsidRPr="009D2B10">
        <w:rPr>
          <w:rFonts w:ascii="HG丸ｺﾞｼｯｸM-PRO" w:eastAsia="HG丸ｺﾞｼｯｸM-PRO" w:hAnsi="HG丸ｺﾞｼｯｸM-PRO" w:hint="eastAsia"/>
          <w:sz w:val="22"/>
          <w:szCs w:val="22"/>
        </w:rPr>
        <w:t>入院・外来の患者受入れ等</w:t>
      </w:r>
      <w:r w:rsidR="0052342F">
        <w:rPr>
          <w:rFonts w:ascii="HG丸ｺﾞｼｯｸM-PRO" w:eastAsia="HG丸ｺﾞｼｯｸM-PRO" w:hAnsi="HG丸ｺﾞｼｯｸM-PRO" w:hint="eastAsia"/>
          <w:sz w:val="22"/>
          <w:szCs w:val="22"/>
        </w:rPr>
        <w:t>にかかる医療措置協定を各医療機関と締結しています。</w:t>
      </w:r>
    </w:p>
    <w:p w14:paraId="3585DA84" w14:textId="77777777" w:rsidR="00986A60" w:rsidRPr="009D2B10" w:rsidRDefault="00986A60" w:rsidP="00986A60">
      <w:pPr>
        <w:ind w:firstLineChars="100" w:firstLine="220"/>
        <w:rPr>
          <w:rFonts w:ascii="ＭＳ Ｐゴシック" w:eastAsia="ＭＳ Ｐゴシック" w:hAnsi="ＭＳ Ｐゴシック"/>
          <w:sz w:val="22"/>
          <w:szCs w:val="22"/>
        </w:rPr>
      </w:pPr>
    </w:p>
    <w:p w14:paraId="6B1CDBBC" w14:textId="7D8EE44D" w:rsidR="00986A60" w:rsidRDefault="00986A60" w:rsidP="00FC4002">
      <w:pPr>
        <w:tabs>
          <w:tab w:val="left" w:pos="426"/>
        </w:tabs>
        <w:ind w:leftChars="200" w:left="640" w:hangingChars="100" w:hanging="220"/>
        <w:rPr>
          <w:rFonts w:ascii="HG丸ｺﾞｼｯｸM-PRO" w:eastAsia="HG丸ｺﾞｼｯｸM-PRO" w:hAnsi="HG丸ｺﾞｼｯｸM-PRO"/>
          <w:sz w:val="22"/>
          <w:szCs w:val="22"/>
        </w:rPr>
      </w:pPr>
      <w:bookmarkStart w:id="0" w:name="_Hlk149823392"/>
      <w:r w:rsidRPr="003E4915">
        <w:rPr>
          <w:rFonts w:ascii="HG丸ｺﾞｼｯｸM-PRO" w:eastAsia="HG丸ｺﾞｼｯｸM-PRO" w:hAnsi="HG丸ｺﾞｼｯｸM-PRO" w:hint="eastAsia"/>
          <w:sz w:val="22"/>
          <w:szCs w:val="22"/>
        </w:rPr>
        <w:t>○新興感染症の発生から感染症法に基づく発生の公表前までの発生早期の段階においては、感染症病床を有する感染症指定医療機関において、発生の公表後は、これら感染症指定医療機関に加え、感染症法に基づく第一種協定指定医療機関（入院）を中心に、感染症患者の救急医療について対応していくこととなります。</w:t>
      </w:r>
    </w:p>
    <w:p w14:paraId="7FB32F11" w14:textId="430230FD" w:rsidR="00BA0491" w:rsidRDefault="00BA0491" w:rsidP="00FC4002">
      <w:pPr>
        <w:tabs>
          <w:tab w:val="left" w:pos="426"/>
        </w:tabs>
        <w:ind w:leftChars="200" w:left="640" w:hangingChars="100" w:hanging="220"/>
        <w:rPr>
          <w:rFonts w:ascii="HG丸ｺﾞｼｯｸM-PRO" w:eastAsia="HG丸ｺﾞｼｯｸM-PRO" w:hAnsi="HG丸ｺﾞｼｯｸM-PRO"/>
          <w:sz w:val="22"/>
          <w:szCs w:val="22"/>
        </w:rPr>
      </w:pPr>
    </w:p>
    <w:p w14:paraId="5ED4C800" w14:textId="52DE9DED" w:rsidR="00BA0491" w:rsidRDefault="00BA0491" w:rsidP="00FC4002">
      <w:pPr>
        <w:tabs>
          <w:tab w:val="left" w:pos="426"/>
        </w:tabs>
        <w:ind w:leftChars="200" w:left="640" w:hangingChars="100" w:hanging="220"/>
        <w:rPr>
          <w:rFonts w:ascii="HG丸ｺﾞｼｯｸM-PRO" w:eastAsia="HG丸ｺﾞｼｯｸM-PRO" w:hAnsi="HG丸ｺﾞｼｯｸM-PRO"/>
          <w:sz w:val="22"/>
          <w:szCs w:val="22"/>
        </w:rPr>
      </w:pPr>
      <w:r w:rsidRPr="009D2B10">
        <w:rPr>
          <w:rFonts w:ascii="HG丸ｺﾞｼｯｸM-PRO" w:eastAsia="HG丸ｺﾞｼｯｸM-PRO" w:hAnsi="HG丸ｺﾞｼｯｸM-PRO" w:hint="eastAsia"/>
          <w:sz w:val="22"/>
          <w:szCs w:val="22"/>
        </w:rPr>
        <w:t>○また、感染症から回復後に入院が必要な患者の転院</w:t>
      </w:r>
      <w:r w:rsidR="009D2B10">
        <w:rPr>
          <w:rFonts w:ascii="HG丸ｺﾞｼｯｸM-PRO" w:eastAsia="HG丸ｺﾞｼｯｸM-PRO" w:hAnsi="HG丸ｺﾞｼｯｸM-PRO" w:hint="eastAsia"/>
          <w:sz w:val="22"/>
          <w:szCs w:val="22"/>
        </w:rPr>
        <w:t>受入れ</w:t>
      </w:r>
      <w:r w:rsidR="00127374">
        <w:rPr>
          <w:rFonts w:ascii="HG丸ｺﾞｼｯｸM-PRO" w:eastAsia="HG丸ｺﾞｼｯｸM-PRO" w:hAnsi="HG丸ｺﾞｼｯｸM-PRO" w:hint="eastAsia"/>
          <w:sz w:val="22"/>
          <w:szCs w:val="22"/>
        </w:rPr>
        <w:t>（後方支援）</w:t>
      </w:r>
      <w:r w:rsidR="009D2B10">
        <w:rPr>
          <w:rFonts w:ascii="HG丸ｺﾞｼｯｸM-PRO" w:eastAsia="HG丸ｺﾞｼｯｸM-PRO" w:hAnsi="HG丸ｺﾞｼｯｸM-PRO" w:hint="eastAsia"/>
          <w:sz w:val="22"/>
          <w:szCs w:val="22"/>
        </w:rPr>
        <w:t>等</w:t>
      </w:r>
      <w:r w:rsidRPr="009D2B10">
        <w:rPr>
          <w:rFonts w:ascii="HG丸ｺﾞｼｯｸM-PRO" w:eastAsia="HG丸ｺﾞｼｯｸM-PRO" w:hAnsi="HG丸ｺﾞｼｯｸM-PRO" w:hint="eastAsia"/>
          <w:sz w:val="22"/>
          <w:szCs w:val="22"/>
        </w:rPr>
        <w:t>についても</w:t>
      </w:r>
      <w:r w:rsidR="009D2B10">
        <w:rPr>
          <w:rFonts w:ascii="HG丸ｺﾞｼｯｸM-PRO" w:eastAsia="HG丸ｺﾞｼｯｸM-PRO" w:hAnsi="HG丸ｺﾞｼｯｸM-PRO" w:hint="eastAsia"/>
          <w:sz w:val="22"/>
          <w:szCs w:val="22"/>
        </w:rPr>
        <w:t>各医療機関と協定を締結し</w:t>
      </w:r>
      <w:r w:rsidR="00127374">
        <w:rPr>
          <w:rFonts w:ascii="HG丸ｺﾞｼｯｸM-PRO" w:eastAsia="HG丸ｺﾞｼｯｸM-PRO" w:hAnsi="HG丸ｺﾞｼｯｸM-PRO" w:hint="eastAsia"/>
          <w:sz w:val="22"/>
          <w:szCs w:val="22"/>
        </w:rPr>
        <w:t>、対応していきます</w:t>
      </w:r>
      <w:r w:rsidR="009D2B10">
        <w:rPr>
          <w:rFonts w:ascii="HG丸ｺﾞｼｯｸM-PRO" w:eastAsia="HG丸ｺﾞｼｯｸM-PRO" w:hAnsi="HG丸ｺﾞｼｯｸM-PRO" w:hint="eastAsia"/>
          <w:sz w:val="22"/>
          <w:szCs w:val="22"/>
        </w:rPr>
        <w:t>。</w:t>
      </w:r>
    </w:p>
    <w:p w14:paraId="096579DC" w14:textId="44053D0F"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r w:rsidRPr="008841E1">
        <w:rPr>
          <w:rFonts w:ascii="HG丸ｺﾞｼｯｸM-PRO" w:eastAsia="HG丸ｺﾞｼｯｸM-PRO" w:hAnsi="HG丸ｺﾞｼｯｸM-PRO"/>
          <w:noProof/>
          <w:sz w:val="22"/>
          <w:szCs w:val="22"/>
        </w:rPr>
        <mc:AlternateContent>
          <mc:Choice Requires="wps">
            <w:drawing>
              <wp:anchor distT="0" distB="0" distL="114300" distR="114300" simplePos="0" relativeHeight="252771328" behindDoc="0" locked="0" layoutInCell="1" allowOverlap="1" wp14:anchorId="3E33F09D" wp14:editId="0FF4CFFD">
                <wp:simplePos x="0" y="0"/>
                <wp:positionH relativeFrom="margin">
                  <wp:posOffset>278130</wp:posOffset>
                </wp:positionH>
                <wp:positionV relativeFrom="paragraph">
                  <wp:posOffset>203835</wp:posOffset>
                </wp:positionV>
                <wp:extent cx="4785360" cy="333375"/>
                <wp:effectExtent l="0" t="0" r="0" b="0"/>
                <wp:wrapNone/>
                <wp:docPr id="17" name="テキスト ボックス 17" descr="図表7-6-13　新興感染症発生から一定期間経過後までの感染症患者対応にかかる&#10;医療提供体制確保（イメージ図）"/>
                <wp:cNvGraphicFramePr/>
                <a:graphic xmlns:a="http://schemas.openxmlformats.org/drawingml/2006/main">
                  <a:graphicData uri="http://schemas.microsoft.com/office/word/2010/wordprocessingShape">
                    <wps:wsp>
                      <wps:cNvSpPr txBox="1"/>
                      <wps:spPr>
                        <a:xfrm>
                          <a:off x="0" y="0"/>
                          <a:ext cx="4785360" cy="333375"/>
                        </a:xfrm>
                        <a:prstGeom prst="rect">
                          <a:avLst/>
                        </a:prstGeom>
                        <a:noFill/>
                        <a:ln w="6350">
                          <a:noFill/>
                        </a:ln>
                        <a:effectLst/>
                      </wps:spPr>
                      <wps:txbx>
                        <w:txbxContent>
                          <w:p w14:paraId="1F0B2431" w14:textId="1C89691A" w:rsidR="000F52BC" w:rsidRDefault="008841E1" w:rsidP="003E4915">
                            <w:pPr>
                              <w:spacing w:line="260" w:lineRule="exact"/>
                              <w:ind w:left="1200" w:hangingChars="600" w:hanging="1200"/>
                              <w:rPr>
                                <w:rFonts w:ascii="ＭＳ Ｐゴシック" w:eastAsia="ＭＳ Ｐゴシック" w:hAnsi="ＭＳ Ｐゴシック"/>
                                <w:color w:val="000000" w:themeColor="text1"/>
                                <w:sz w:val="20"/>
                                <w:szCs w:val="20"/>
                              </w:rPr>
                            </w:pPr>
                            <w:r w:rsidRPr="0094189C">
                              <w:rPr>
                                <w:rFonts w:ascii="ＭＳ Ｐゴシック" w:eastAsia="ＭＳ Ｐゴシック" w:hAnsi="ＭＳ Ｐゴシック" w:hint="eastAsia"/>
                                <w:color w:val="000000" w:themeColor="text1"/>
                                <w:sz w:val="20"/>
                                <w:szCs w:val="20"/>
                              </w:rPr>
                              <w:t>図表</w:t>
                            </w:r>
                            <w:r w:rsidR="000F52BC">
                              <w:rPr>
                                <w:rFonts w:ascii="ＭＳ Ｐゴシック" w:eastAsia="ＭＳ Ｐゴシック" w:hAnsi="ＭＳ Ｐゴシック" w:hint="eastAsia"/>
                                <w:color w:val="000000" w:themeColor="text1"/>
                                <w:sz w:val="20"/>
                                <w:szCs w:val="20"/>
                              </w:rPr>
                              <w:t>7</w:t>
                            </w:r>
                            <w:r w:rsidRPr="0094189C">
                              <w:rPr>
                                <w:rFonts w:ascii="ＭＳ Ｐゴシック" w:eastAsia="ＭＳ Ｐゴシック" w:hAnsi="ＭＳ Ｐゴシック"/>
                                <w:color w:val="000000" w:themeColor="text1"/>
                                <w:sz w:val="20"/>
                                <w:szCs w:val="20"/>
                              </w:rPr>
                              <w:t>-</w:t>
                            </w:r>
                            <w:r w:rsidR="000F52BC">
                              <w:rPr>
                                <w:rFonts w:ascii="ＭＳ Ｐゴシック" w:eastAsia="ＭＳ Ｐゴシック" w:hAnsi="ＭＳ Ｐゴシック"/>
                                <w:color w:val="000000" w:themeColor="text1"/>
                                <w:sz w:val="20"/>
                                <w:szCs w:val="20"/>
                              </w:rPr>
                              <w:t>6</w:t>
                            </w:r>
                            <w:r w:rsidRPr="0094189C">
                              <w:rPr>
                                <w:rFonts w:ascii="ＭＳ Ｐゴシック" w:eastAsia="ＭＳ Ｐゴシック" w:hAnsi="ＭＳ Ｐゴシック"/>
                                <w:color w:val="000000" w:themeColor="text1"/>
                                <w:sz w:val="20"/>
                                <w:szCs w:val="20"/>
                              </w:rPr>
                              <w:t>-</w:t>
                            </w:r>
                            <w:r w:rsidR="000F52BC">
                              <w:rPr>
                                <w:rFonts w:ascii="ＭＳ Ｐゴシック" w:eastAsia="ＭＳ Ｐゴシック" w:hAnsi="ＭＳ Ｐゴシック"/>
                                <w:color w:val="000000" w:themeColor="text1"/>
                                <w:sz w:val="20"/>
                                <w:szCs w:val="20"/>
                              </w:rPr>
                              <w:t>13</w:t>
                            </w:r>
                            <w:r w:rsidRPr="0094189C">
                              <w:rPr>
                                <w:rFonts w:ascii="ＭＳ Ｐゴシック" w:eastAsia="ＭＳ Ｐゴシック" w:hAnsi="ＭＳ Ｐゴシック"/>
                                <w:color w:val="000000" w:themeColor="text1"/>
                                <w:sz w:val="20"/>
                                <w:szCs w:val="20"/>
                              </w:rPr>
                              <w:t xml:space="preserve">　</w:t>
                            </w:r>
                            <w:r>
                              <w:rPr>
                                <w:rFonts w:ascii="ＭＳ Ｐゴシック" w:eastAsia="ＭＳ Ｐゴシック" w:hAnsi="ＭＳ Ｐゴシック" w:hint="eastAsia"/>
                                <w:color w:val="000000" w:themeColor="text1"/>
                                <w:sz w:val="20"/>
                                <w:szCs w:val="20"/>
                              </w:rPr>
                              <w:t>新興</w:t>
                            </w:r>
                            <w:r>
                              <w:rPr>
                                <w:rFonts w:ascii="ＭＳ Ｐゴシック" w:eastAsia="ＭＳ Ｐゴシック" w:hAnsi="ＭＳ Ｐゴシック"/>
                                <w:color w:val="000000" w:themeColor="text1"/>
                                <w:sz w:val="20"/>
                                <w:szCs w:val="20"/>
                              </w:rPr>
                              <w:t>感染症発生から一定期間経過後までの</w:t>
                            </w:r>
                            <w:r w:rsidR="000F52BC">
                              <w:rPr>
                                <w:rFonts w:ascii="ＭＳ Ｐゴシック" w:eastAsia="ＭＳ Ｐゴシック" w:hAnsi="ＭＳ Ｐゴシック" w:hint="eastAsia"/>
                                <w:color w:val="000000" w:themeColor="text1"/>
                                <w:sz w:val="20"/>
                                <w:szCs w:val="20"/>
                              </w:rPr>
                              <w:t>感染症患者対応にかかる</w:t>
                            </w:r>
                          </w:p>
                          <w:p w14:paraId="7A7FD9DF" w14:textId="7D64CCA0" w:rsidR="008841E1" w:rsidRPr="008F5581" w:rsidRDefault="008841E1" w:rsidP="009B5E77">
                            <w:pPr>
                              <w:spacing w:line="260" w:lineRule="exact"/>
                              <w:ind w:firstLineChars="600" w:firstLine="12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医療提供体制確保</w:t>
                            </w:r>
                            <w:r>
                              <w:rPr>
                                <w:rFonts w:ascii="ＭＳ Ｐゴシック" w:eastAsia="ＭＳ Ｐゴシック" w:hAnsi="ＭＳ Ｐゴシック" w:hint="eastAsia"/>
                                <w:color w:val="000000" w:themeColor="text1"/>
                                <w:sz w:val="20"/>
                                <w:szCs w:val="20"/>
                              </w:rPr>
                              <w:t>（イメージ</w:t>
                            </w:r>
                            <w:r>
                              <w:rPr>
                                <w:rFonts w:ascii="ＭＳ Ｐゴシック" w:eastAsia="ＭＳ Ｐゴシック" w:hAnsi="ＭＳ Ｐゴシック"/>
                                <w:color w:val="000000" w:themeColor="text1"/>
                                <w:sz w:val="20"/>
                                <w:szCs w:val="20"/>
                              </w:rPr>
                              <w:t>図</w:t>
                            </w:r>
                            <w:r>
                              <w:rPr>
                                <w:rFonts w:ascii="ＭＳ Ｐゴシック" w:eastAsia="ＭＳ Ｐゴシック" w:hAnsi="ＭＳ Ｐ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33F09D" id="テキスト ボックス 17" o:spid="_x0000_s1065" type="#_x0000_t202" alt="図表7-6-13　新興感染症発生から一定期間経過後までの感染症患者対応にかかる&#10;医療提供体制確保（イメージ図）" style="position:absolute;left:0;text-align:left;margin-left:21.9pt;margin-top:16.05pt;width:376.8pt;height:26.25pt;z-index:25277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" filled="f" stroked="f" strokeweight=".5pt">
                <v:textbox style="mso-fit-shape-to-text:t">
                  <w:txbxContent>
                    <w:p w14:paraId="1F0B2431" w14:textId="1C89691A" w:rsidR="000F52BC" w:rsidRDefault="008841E1" w:rsidP="003E4915">
                      <w:pPr>
                        <w:spacing w:line="260" w:lineRule="exact"/>
                        <w:ind w:left="1200" w:hangingChars="600" w:hanging="1200"/>
                        <w:rPr>
                          <w:rFonts w:ascii="ＭＳ Ｐゴシック" w:eastAsia="ＭＳ Ｐゴシック" w:hAnsi="ＭＳ Ｐゴシック"/>
                          <w:color w:val="000000" w:themeColor="text1"/>
                          <w:sz w:val="20"/>
                          <w:szCs w:val="20"/>
                        </w:rPr>
                      </w:pPr>
                      <w:r w:rsidRPr="0094189C">
                        <w:rPr>
                          <w:rFonts w:ascii="ＭＳ Ｐゴシック" w:eastAsia="ＭＳ Ｐゴシック" w:hAnsi="ＭＳ Ｐゴシック" w:hint="eastAsia"/>
                          <w:color w:val="000000" w:themeColor="text1"/>
                          <w:sz w:val="20"/>
                          <w:szCs w:val="20"/>
                        </w:rPr>
                        <w:t>図表</w:t>
                      </w:r>
                      <w:r w:rsidR="000F52BC">
                        <w:rPr>
                          <w:rFonts w:ascii="ＭＳ Ｐゴシック" w:eastAsia="ＭＳ Ｐゴシック" w:hAnsi="ＭＳ Ｐゴシック" w:hint="eastAsia"/>
                          <w:color w:val="000000" w:themeColor="text1"/>
                          <w:sz w:val="20"/>
                          <w:szCs w:val="20"/>
                        </w:rPr>
                        <w:t>7</w:t>
                      </w:r>
                      <w:r w:rsidRPr="0094189C">
                        <w:rPr>
                          <w:rFonts w:ascii="ＭＳ Ｐゴシック" w:eastAsia="ＭＳ Ｐゴシック" w:hAnsi="ＭＳ Ｐゴシック"/>
                          <w:color w:val="000000" w:themeColor="text1"/>
                          <w:sz w:val="20"/>
                          <w:szCs w:val="20"/>
                        </w:rPr>
                        <w:t>-</w:t>
                      </w:r>
                      <w:r w:rsidR="000F52BC">
                        <w:rPr>
                          <w:rFonts w:ascii="ＭＳ Ｐゴシック" w:eastAsia="ＭＳ Ｐゴシック" w:hAnsi="ＭＳ Ｐゴシック"/>
                          <w:color w:val="000000" w:themeColor="text1"/>
                          <w:sz w:val="20"/>
                          <w:szCs w:val="20"/>
                        </w:rPr>
                        <w:t>6</w:t>
                      </w:r>
                      <w:r w:rsidRPr="0094189C">
                        <w:rPr>
                          <w:rFonts w:ascii="ＭＳ Ｐゴシック" w:eastAsia="ＭＳ Ｐゴシック" w:hAnsi="ＭＳ Ｐゴシック"/>
                          <w:color w:val="000000" w:themeColor="text1"/>
                          <w:sz w:val="20"/>
                          <w:szCs w:val="20"/>
                        </w:rPr>
                        <w:t>-</w:t>
                      </w:r>
                      <w:r w:rsidR="000F52BC">
                        <w:rPr>
                          <w:rFonts w:ascii="ＭＳ Ｐゴシック" w:eastAsia="ＭＳ Ｐゴシック" w:hAnsi="ＭＳ Ｐゴシック"/>
                          <w:color w:val="000000" w:themeColor="text1"/>
                          <w:sz w:val="20"/>
                          <w:szCs w:val="20"/>
                        </w:rPr>
                        <w:t>13</w:t>
                      </w:r>
                      <w:r w:rsidRPr="0094189C">
                        <w:rPr>
                          <w:rFonts w:ascii="ＭＳ Ｐゴシック" w:eastAsia="ＭＳ Ｐゴシック" w:hAnsi="ＭＳ Ｐゴシック"/>
                          <w:color w:val="000000" w:themeColor="text1"/>
                          <w:sz w:val="20"/>
                          <w:szCs w:val="20"/>
                        </w:rPr>
                        <w:t xml:space="preserve">　</w:t>
                      </w:r>
                      <w:r>
                        <w:rPr>
                          <w:rFonts w:ascii="ＭＳ Ｐゴシック" w:eastAsia="ＭＳ Ｐゴシック" w:hAnsi="ＭＳ Ｐゴシック" w:hint="eastAsia"/>
                          <w:color w:val="000000" w:themeColor="text1"/>
                          <w:sz w:val="20"/>
                          <w:szCs w:val="20"/>
                        </w:rPr>
                        <w:t>新興</w:t>
                      </w:r>
                      <w:r>
                        <w:rPr>
                          <w:rFonts w:ascii="ＭＳ Ｐゴシック" w:eastAsia="ＭＳ Ｐゴシック" w:hAnsi="ＭＳ Ｐゴシック"/>
                          <w:color w:val="000000" w:themeColor="text1"/>
                          <w:sz w:val="20"/>
                          <w:szCs w:val="20"/>
                        </w:rPr>
                        <w:t>感染症発生から一定期間経過後までの</w:t>
                      </w:r>
                      <w:r w:rsidR="000F52BC">
                        <w:rPr>
                          <w:rFonts w:ascii="ＭＳ Ｐゴシック" w:eastAsia="ＭＳ Ｐゴシック" w:hAnsi="ＭＳ Ｐゴシック" w:hint="eastAsia"/>
                          <w:color w:val="000000" w:themeColor="text1"/>
                          <w:sz w:val="20"/>
                          <w:szCs w:val="20"/>
                        </w:rPr>
                        <w:t>感染症患者対応にかかる</w:t>
                      </w:r>
                    </w:p>
                    <w:p w14:paraId="7A7FD9DF" w14:textId="7D64CCA0" w:rsidR="008841E1" w:rsidRPr="008F5581" w:rsidRDefault="008841E1" w:rsidP="009B5E77">
                      <w:pPr>
                        <w:spacing w:line="260" w:lineRule="exact"/>
                        <w:ind w:firstLineChars="600" w:firstLine="12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医療提供体制確保</w:t>
                      </w:r>
                      <w:r>
                        <w:rPr>
                          <w:rFonts w:ascii="ＭＳ Ｐゴシック" w:eastAsia="ＭＳ Ｐゴシック" w:hAnsi="ＭＳ Ｐゴシック" w:hint="eastAsia"/>
                          <w:color w:val="000000" w:themeColor="text1"/>
                          <w:sz w:val="20"/>
                          <w:szCs w:val="20"/>
                        </w:rPr>
                        <w:t>（イメージ</w:t>
                      </w:r>
                      <w:r>
                        <w:rPr>
                          <w:rFonts w:ascii="ＭＳ Ｐゴシック" w:eastAsia="ＭＳ Ｐゴシック" w:hAnsi="ＭＳ Ｐゴシック"/>
                          <w:color w:val="000000" w:themeColor="text1"/>
                          <w:sz w:val="20"/>
                          <w:szCs w:val="20"/>
                        </w:rPr>
                        <w:t>図</w:t>
                      </w:r>
                      <w:r>
                        <w:rPr>
                          <w:rFonts w:ascii="ＭＳ Ｐゴシック" w:eastAsia="ＭＳ Ｐゴシック" w:hAnsi="ＭＳ Ｐゴシック" w:hint="eastAsia"/>
                          <w:color w:val="000000" w:themeColor="text1"/>
                          <w:sz w:val="20"/>
                          <w:szCs w:val="20"/>
                        </w:rPr>
                        <w:t>）</w:t>
                      </w:r>
                    </w:p>
                  </w:txbxContent>
                </v:textbox>
                <w10:wrap anchorx="margin"/>
              </v:shape>
            </w:pict>
          </mc:Fallback>
        </mc:AlternateContent>
      </w:r>
    </w:p>
    <w:p w14:paraId="5227D0F8" w14:textId="3F230B02"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014C2AB8" w14:textId="723011CC" w:rsidR="008841E1" w:rsidRDefault="004A5AD7" w:rsidP="00FC4002">
      <w:pPr>
        <w:tabs>
          <w:tab w:val="left" w:pos="426"/>
        </w:tabs>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599841" behindDoc="0" locked="0" layoutInCell="1" allowOverlap="1" wp14:anchorId="3C4CA7F5" wp14:editId="387C6D9B">
            <wp:simplePos x="0" y="0"/>
            <wp:positionH relativeFrom="column">
              <wp:posOffset>347980</wp:posOffset>
            </wp:positionH>
            <wp:positionV relativeFrom="paragraph">
              <wp:posOffset>133350</wp:posOffset>
            </wp:positionV>
            <wp:extent cx="5760000" cy="2685307"/>
            <wp:effectExtent l="0" t="0" r="0" b="1270"/>
            <wp:wrapNone/>
            <wp:docPr id="12" name="図 12" descr="図表7-6-13　新興感染症発生から一定期間経過後までの感染症患者対応にかかる&#10;医療提供体制確保（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図表7-6-13　新興感染症発生から一定期間経過後までの感染症患者対応にかかる&#10;医療提供体制確保（イメージ図）"/>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000" cy="26853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5A6788" w14:textId="3D6A6D3F"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60AC6D36" w14:textId="4AA1166E"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1679C3BC" w14:textId="31ABE3AA"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739930D4" w14:textId="75EA0E78"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48C3D451" w14:textId="496FAF70"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0C90A1C3" w14:textId="2FF3013F"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7803205C" w14:textId="77777777"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159F8E36" w14:textId="251F6BF6"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417D74A3" w14:textId="77777777"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4D26ADB6" w14:textId="483110E6" w:rsidR="00986A60" w:rsidRDefault="00986A60" w:rsidP="00986A60">
      <w:pPr>
        <w:ind w:leftChars="100" w:left="430" w:hangingChars="100" w:hanging="220"/>
        <w:rPr>
          <w:rFonts w:ascii="HG丸ｺﾞｼｯｸM-PRO" w:eastAsia="HG丸ｺﾞｼｯｸM-PRO" w:hAnsi="HG丸ｺﾞｼｯｸM-PRO"/>
          <w:sz w:val="22"/>
          <w:szCs w:val="22"/>
        </w:rPr>
      </w:pPr>
    </w:p>
    <w:p w14:paraId="5FE3070B" w14:textId="1D621D5A" w:rsidR="00986A60" w:rsidRDefault="000F52BC" w:rsidP="00FC4002">
      <w:pPr>
        <w:rPr>
          <w:rFonts w:ascii="HG丸ｺﾞｼｯｸM-PRO" w:eastAsia="HG丸ｺﾞｼｯｸM-PRO" w:hAnsi="HG丸ｺﾞｼｯｸM-PRO"/>
          <w:sz w:val="22"/>
          <w:szCs w:val="22"/>
        </w:rPr>
      </w:pPr>
      <w:r w:rsidRPr="0065298D">
        <w:rPr>
          <w:rFonts w:ascii="ＭＳ ゴシック" w:eastAsia="ＭＳ ゴシック" w:hAnsi="ＭＳ ゴシック" w:hint="eastAsia"/>
          <w:noProof/>
          <w:sz w:val="22"/>
          <w:szCs w:val="22"/>
        </w:rPr>
        <mc:AlternateContent>
          <mc:Choice Requires="wps">
            <w:drawing>
              <wp:anchor distT="45720" distB="45720" distL="114300" distR="114300" simplePos="0" relativeHeight="252763136" behindDoc="0" locked="0" layoutInCell="1" allowOverlap="1" wp14:anchorId="1A19BD70" wp14:editId="5B81293C">
                <wp:simplePos x="0" y="0"/>
                <wp:positionH relativeFrom="margin">
                  <wp:posOffset>268605</wp:posOffset>
                </wp:positionH>
                <wp:positionV relativeFrom="paragraph">
                  <wp:posOffset>97155</wp:posOffset>
                </wp:positionV>
                <wp:extent cx="5796000" cy="438150"/>
                <wp:effectExtent l="0" t="0" r="14605" b="19050"/>
                <wp:wrapNone/>
                <wp:docPr id="3681" name="テキスト ボックス 2" descr="新興感染症の発生・まん延時における体制の全般については、「第７章第８節 感染症（新興感染症発生・まん延時における医療含む）」を参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438150"/>
                        </a:xfrm>
                        <a:prstGeom prst="rect">
                          <a:avLst/>
                        </a:prstGeom>
                        <a:noFill/>
                        <a:ln w="9525">
                          <a:solidFill>
                            <a:sysClr val="windowText" lastClr="000000"/>
                          </a:solidFill>
                          <a:miter lim="800000"/>
                          <a:headEnd/>
                          <a:tailEnd/>
                        </a:ln>
                      </wps:spPr>
                      <wps:txbx>
                        <w:txbxContent>
                          <w:p w14:paraId="55782BB9" w14:textId="6F38D268" w:rsidR="00986A60" w:rsidRPr="0000052B" w:rsidRDefault="00986A60" w:rsidP="00986A60">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9BD70" id="_x0000_s1066" type="#_x0000_t202" alt="新興感染症の発生・まん延時における体制の全般については、「第７章第８節 感染症（新興感染症発生・まん延時における医療含む）」を参照。" style="position:absolute;left:0;text-align:left;margin-left:21.15pt;margin-top:7.65pt;width:456.4pt;height:34.5pt;z-index:252763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" filled="f" strokecolor="windowText">
                <v:textbox>
                  <w:txbxContent>
                    <w:p w14:paraId="55782BB9" w14:textId="6F38D268" w:rsidR="00986A60" w:rsidRPr="0000052B" w:rsidRDefault="00986A60" w:rsidP="00986A60">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v:textbox>
                <w10:wrap anchorx="margin"/>
              </v:shape>
            </w:pict>
          </mc:Fallback>
        </mc:AlternateContent>
      </w:r>
    </w:p>
    <w:p w14:paraId="1C191EBB" w14:textId="34F3D598" w:rsidR="008841E1" w:rsidRDefault="008841E1" w:rsidP="00FC4002">
      <w:pPr>
        <w:rPr>
          <w:rFonts w:ascii="HG丸ｺﾞｼｯｸM-PRO" w:eastAsia="HG丸ｺﾞｼｯｸM-PRO" w:hAnsi="HG丸ｺﾞｼｯｸM-PRO"/>
          <w:sz w:val="22"/>
          <w:szCs w:val="22"/>
        </w:rPr>
      </w:pPr>
    </w:p>
    <w:p w14:paraId="30B247FC" w14:textId="42D0BF90" w:rsidR="001F34EA" w:rsidRDefault="001F34EA" w:rsidP="00FC4002">
      <w:pPr>
        <w:rPr>
          <w:rFonts w:ascii="HG丸ｺﾞｼｯｸM-PRO" w:eastAsia="HG丸ｺﾞｼｯｸM-PRO" w:hAnsi="HG丸ｺﾞｼｯｸM-PRO"/>
          <w:sz w:val="22"/>
          <w:szCs w:val="22"/>
        </w:rPr>
      </w:pPr>
    </w:p>
    <w:p w14:paraId="5D51C65C" w14:textId="77777777" w:rsidR="001F34EA" w:rsidRDefault="001F34EA" w:rsidP="00FC4002">
      <w:pPr>
        <w:rPr>
          <w:rFonts w:ascii="HG丸ｺﾞｼｯｸM-PRO" w:eastAsia="HG丸ｺﾞｼｯｸM-PRO" w:hAnsi="HG丸ｺﾞｼｯｸM-PRO"/>
          <w:sz w:val="22"/>
          <w:szCs w:val="22"/>
        </w:rPr>
      </w:pPr>
    </w:p>
    <w:bookmarkEnd w:id="0"/>
    <w:p w14:paraId="14D59814" w14:textId="77777777" w:rsidR="00AE742C" w:rsidRDefault="00AE742C" w:rsidP="00AE742C">
      <w:pPr>
        <w:ind w:leftChars="131" w:left="495" w:hangingChars="100" w:hanging="220"/>
        <w:rPr>
          <w:rFonts w:ascii="HG丸ｺﾞｼｯｸM-PRO" w:eastAsia="HG丸ｺﾞｼｯｸM-PRO" w:hAnsi="HG丸ｺﾞｼｯｸM-PRO"/>
          <w:sz w:val="22"/>
          <w:szCs w:val="22"/>
        </w:rPr>
      </w:pPr>
      <w:r w:rsidRPr="0065298D">
        <w:rPr>
          <w:rFonts w:ascii="ＭＳ ゴシック" w:eastAsia="ＭＳ ゴシック" w:hAnsi="ＭＳ ゴシック" w:hint="eastAsia"/>
          <w:noProof/>
          <w:sz w:val="22"/>
          <w:szCs w:val="22"/>
        </w:rPr>
        <w:lastRenderedPageBreak/>
        <mc:AlternateContent>
          <mc:Choice Requires="wps">
            <w:drawing>
              <wp:anchor distT="45720" distB="45720" distL="114300" distR="114300" simplePos="0" relativeHeight="252766208" behindDoc="0" locked="0" layoutInCell="1" allowOverlap="1" wp14:anchorId="32007640" wp14:editId="19AD718B">
                <wp:simplePos x="0" y="0"/>
                <wp:positionH relativeFrom="margin">
                  <wp:posOffset>217170</wp:posOffset>
                </wp:positionH>
                <wp:positionV relativeFrom="paragraph">
                  <wp:posOffset>121920</wp:posOffset>
                </wp:positionV>
                <wp:extent cx="5654040" cy="266700"/>
                <wp:effectExtent l="0" t="0" r="0" b="1905"/>
                <wp:wrapNone/>
                <wp:docPr id="29" name="テキスト ボックス 2" descr="図表7-6-13　救急医療機関における第一種協定指定医療機関（入院）　（令和６年１月４日時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266700"/>
                        </a:xfrm>
                        <a:prstGeom prst="rect">
                          <a:avLst/>
                        </a:prstGeom>
                        <a:noFill/>
                        <a:ln w="9525">
                          <a:noFill/>
                          <a:miter lim="800000"/>
                          <a:headEnd/>
                          <a:tailEnd/>
                        </a:ln>
                      </wps:spPr>
                      <wps:txbx>
                        <w:txbxContent>
                          <w:p w14:paraId="6EFDACA8" w14:textId="702FDF7F" w:rsidR="00AE742C" w:rsidRPr="0035780F" w:rsidRDefault="00AE742C" w:rsidP="00AE742C">
                            <w:pPr>
                              <w:tabs>
                                <w:tab w:val="left" w:pos="426"/>
                              </w:tabs>
                              <w:snapToGrid w:val="0"/>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Pr>
                                <w:rFonts w:ascii="ＭＳ Ｐゴシック" w:eastAsia="ＭＳ Ｐゴシック" w:hAnsi="ＭＳ Ｐゴシック"/>
                                <w:color w:val="000000" w:themeColor="text1"/>
                                <w:sz w:val="20"/>
                                <w:szCs w:val="20"/>
                              </w:rPr>
                              <w:t>6-</w:t>
                            </w:r>
                            <w:r w:rsidR="00822734">
                              <w:rPr>
                                <w:rFonts w:ascii="ＭＳ Ｐゴシック" w:eastAsia="ＭＳ Ｐゴシック" w:hAnsi="ＭＳ Ｐゴシック"/>
                                <w:color w:val="000000" w:themeColor="text1"/>
                                <w:sz w:val="20"/>
                                <w:szCs w:val="20"/>
                              </w:rPr>
                              <w:t>14</w:t>
                            </w:r>
                            <w:r w:rsidR="00822734" w:rsidRPr="003578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救急医療機関における第一種協定指定医療機関（入院）　</w:t>
                            </w:r>
                            <w:r w:rsidRPr="001E7E43">
                              <w:rPr>
                                <w:rFonts w:ascii="ＭＳ Ｐゴシック" w:eastAsia="ＭＳ Ｐゴシック" w:hAnsi="ＭＳ Ｐゴシック" w:hint="eastAsia"/>
                                <w:color w:val="000000" w:themeColor="text1"/>
                                <w:sz w:val="20"/>
                                <w:szCs w:val="20"/>
                              </w:rPr>
                              <w:t>（令和</w:t>
                            </w:r>
                            <w:r w:rsidR="00D871DF">
                              <w:rPr>
                                <w:rFonts w:ascii="ＭＳ Ｐゴシック" w:eastAsia="ＭＳ Ｐゴシック" w:hAnsi="ＭＳ Ｐゴシック" w:hint="eastAsia"/>
                                <w:color w:val="000000" w:themeColor="text1"/>
                                <w:sz w:val="20"/>
                                <w:szCs w:val="20"/>
                              </w:rPr>
                              <w:t>６</w:t>
                            </w:r>
                            <w:r w:rsidRPr="001E7E43">
                              <w:rPr>
                                <w:rFonts w:ascii="ＭＳ Ｐゴシック" w:eastAsia="ＭＳ Ｐゴシック" w:hAnsi="ＭＳ Ｐゴシック" w:hint="eastAsia"/>
                                <w:color w:val="000000" w:themeColor="text1"/>
                                <w:sz w:val="20"/>
                                <w:szCs w:val="20"/>
                              </w:rPr>
                              <w:t>年</w:t>
                            </w:r>
                            <w:r w:rsidR="004132F5">
                              <w:rPr>
                                <w:rFonts w:ascii="ＭＳ Ｐゴシック" w:eastAsia="ＭＳ Ｐゴシック" w:hAnsi="ＭＳ Ｐゴシック" w:hint="eastAsia"/>
                                <w:color w:val="000000" w:themeColor="text1"/>
                                <w:sz w:val="20"/>
                                <w:szCs w:val="20"/>
                              </w:rPr>
                              <w:t>３</w:t>
                            </w:r>
                            <w:r w:rsidRPr="001E7E43">
                              <w:rPr>
                                <w:rFonts w:ascii="ＭＳ Ｐゴシック" w:eastAsia="ＭＳ Ｐゴシック" w:hAnsi="ＭＳ Ｐゴシック" w:hint="eastAsia"/>
                                <w:color w:val="000000" w:themeColor="text1"/>
                                <w:sz w:val="20"/>
                                <w:szCs w:val="20"/>
                              </w:rPr>
                              <w:t>月</w:t>
                            </w:r>
                            <w:r w:rsidR="004132F5">
                              <w:rPr>
                                <w:rFonts w:ascii="ＭＳ Ｐゴシック" w:eastAsia="ＭＳ Ｐゴシック" w:hAnsi="ＭＳ Ｐゴシック" w:hint="eastAsia"/>
                                <w:color w:val="000000" w:themeColor="text1"/>
                                <w:sz w:val="20"/>
                                <w:szCs w:val="20"/>
                              </w:rPr>
                              <w:t>８</w:t>
                            </w:r>
                            <w:r w:rsidRPr="001E7E43">
                              <w:rPr>
                                <w:rFonts w:ascii="ＭＳ Ｐゴシック" w:eastAsia="ＭＳ Ｐゴシック" w:hAnsi="ＭＳ Ｐゴシック" w:hint="eastAsia"/>
                                <w:color w:val="000000" w:themeColor="text1"/>
                                <w:sz w:val="20"/>
                                <w:szCs w:val="20"/>
                              </w:rPr>
                              <w:t>日時点）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007640" id="_x0000_s1067" type="#_x0000_t202" alt="図表7-6-13　救急医療機関における第一種協定指定医療機関（入院）　（令和６年１月４日時点）" style="position:absolute;left:0;text-align:left;margin-left:17.1pt;margin-top:9.6pt;width:445.2pt;height:21pt;z-index:252766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" filled="f" stroked="f">
                <v:textbox style="mso-fit-shape-to-text:t">
                  <w:txbxContent>
                    <w:p w14:paraId="6EFDACA8" w14:textId="702FDF7F" w:rsidR="00AE742C" w:rsidRPr="0035780F" w:rsidRDefault="00AE742C" w:rsidP="00AE742C">
                      <w:pPr>
                        <w:tabs>
                          <w:tab w:val="left" w:pos="426"/>
                        </w:tabs>
                        <w:snapToGrid w:val="0"/>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Pr>
                          <w:rFonts w:ascii="ＭＳ Ｐゴシック" w:eastAsia="ＭＳ Ｐゴシック" w:hAnsi="ＭＳ Ｐゴシック"/>
                          <w:color w:val="000000" w:themeColor="text1"/>
                          <w:sz w:val="20"/>
                          <w:szCs w:val="20"/>
                        </w:rPr>
                        <w:t>6-</w:t>
                      </w:r>
                      <w:r w:rsidR="00822734">
                        <w:rPr>
                          <w:rFonts w:ascii="ＭＳ Ｐゴシック" w:eastAsia="ＭＳ Ｐゴシック" w:hAnsi="ＭＳ Ｐゴシック"/>
                          <w:color w:val="000000" w:themeColor="text1"/>
                          <w:sz w:val="20"/>
                          <w:szCs w:val="20"/>
                        </w:rPr>
                        <w:t>14</w:t>
                      </w:r>
                      <w:r w:rsidR="00822734" w:rsidRPr="003578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救急医療機関における第一種協定指定医療機関（入院）　</w:t>
                      </w:r>
                      <w:r w:rsidRPr="001E7E43">
                        <w:rPr>
                          <w:rFonts w:ascii="ＭＳ Ｐゴシック" w:eastAsia="ＭＳ Ｐゴシック" w:hAnsi="ＭＳ Ｐゴシック" w:hint="eastAsia"/>
                          <w:color w:val="000000" w:themeColor="text1"/>
                          <w:sz w:val="20"/>
                          <w:szCs w:val="20"/>
                        </w:rPr>
                        <w:t>（令和</w:t>
                      </w:r>
                      <w:r w:rsidR="00D871DF">
                        <w:rPr>
                          <w:rFonts w:ascii="ＭＳ Ｐゴシック" w:eastAsia="ＭＳ Ｐゴシック" w:hAnsi="ＭＳ Ｐゴシック" w:hint="eastAsia"/>
                          <w:color w:val="000000" w:themeColor="text1"/>
                          <w:sz w:val="20"/>
                          <w:szCs w:val="20"/>
                        </w:rPr>
                        <w:t>６</w:t>
                      </w:r>
                      <w:r w:rsidRPr="001E7E43">
                        <w:rPr>
                          <w:rFonts w:ascii="ＭＳ Ｐゴシック" w:eastAsia="ＭＳ Ｐゴシック" w:hAnsi="ＭＳ Ｐゴシック" w:hint="eastAsia"/>
                          <w:color w:val="000000" w:themeColor="text1"/>
                          <w:sz w:val="20"/>
                          <w:szCs w:val="20"/>
                        </w:rPr>
                        <w:t>年</w:t>
                      </w:r>
                      <w:r w:rsidR="004132F5">
                        <w:rPr>
                          <w:rFonts w:ascii="ＭＳ Ｐゴシック" w:eastAsia="ＭＳ Ｐゴシック" w:hAnsi="ＭＳ Ｐゴシック" w:hint="eastAsia"/>
                          <w:color w:val="000000" w:themeColor="text1"/>
                          <w:sz w:val="20"/>
                          <w:szCs w:val="20"/>
                        </w:rPr>
                        <w:t>３</w:t>
                      </w:r>
                      <w:r w:rsidRPr="001E7E43">
                        <w:rPr>
                          <w:rFonts w:ascii="ＭＳ Ｐゴシック" w:eastAsia="ＭＳ Ｐゴシック" w:hAnsi="ＭＳ Ｐゴシック" w:hint="eastAsia"/>
                          <w:color w:val="000000" w:themeColor="text1"/>
                          <w:sz w:val="20"/>
                          <w:szCs w:val="20"/>
                        </w:rPr>
                        <w:t>月</w:t>
                      </w:r>
                      <w:r w:rsidR="004132F5">
                        <w:rPr>
                          <w:rFonts w:ascii="ＭＳ Ｐゴシック" w:eastAsia="ＭＳ Ｐゴシック" w:hAnsi="ＭＳ Ｐゴシック" w:hint="eastAsia"/>
                          <w:color w:val="000000" w:themeColor="text1"/>
                          <w:sz w:val="20"/>
                          <w:szCs w:val="20"/>
                        </w:rPr>
                        <w:t>８</w:t>
                      </w:r>
                      <w:r w:rsidRPr="001E7E43">
                        <w:rPr>
                          <w:rFonts w:ascii="ＭＳ Ｐゴシック" w:eastAsia="ＭＳ Ｐゴシック" w:hAnsi="ＭＳ Ｐゴシック" w:hint="eastAsia"/>
                          <w:color w:val="000000" w:themeColor="text1"/>
                          <w:sz w:val="20"/>
                          <w:szCs w:val="20"/>
                        </w:rPr>
                        <w:t>日時点）</w:t>
                      </w:r>
                    </w:p>
                  </w:txbxContent>
                </v:textbox>
                <w10:wrap anchorx="margin"/>
              </v:shape>
            </w:pict>
          </mc:Fallback>
        </mc:AlternateContent>
      </w:r>
    </w:p>
    <w:p w14:paraId="6137F23C" w14:textId="3471E231" w:rsidR="00AE742C" w:rsidRDefault="00AE742C" w:rsidP="00AE742C">
      <w:pPr>
        <w:ind w:leftChars="131" w:left="495" w:hangingChars="100" w:hanging="220"/>
        <w:rPr>
          <w:rFonts w:ascii="HG丸ｺﾞｼｯｸM-PRO" w:eastAsia="HG丸ｺﾞｼｯｸM-PRO" w:hAnsi="HG丸ｺﾞｼｯｸM-PRO"/>
          <w:sz w:val="22"/>
          <w:szCs w:val="22"/>
        </w:rPr>
      </w:pPr>
    </w:p>
    <w:p w14:paraId="3A54BFC3" w14:textId="235D7047" w:rsidR="00AE742C" w:rsidRDefault="00AE742C" w:rsidP="00AE742C">
      <w:pPr>
        <w:ind w:leftChars="131" w:left="495" w:hangingChars="100" w:hanging="220"/>
        <w:rPr>
          <w:rFonts w:ascii="HG丸ｺﾞｼｯｸM-PRO" w:eastAsia="HG丸ｺﾞｼｯｸM-PRO" w:hAnsi="HG丸ｺﾞｼｯｸM-PRO"/>
          <w:sz w:val="22"/>
          <w:szCs w:val="22"/>
        </w:rPr>
      </w:pPr>
    </w:p>
    <w:p w14:paraId="604D7F1E" w14:textId="5A6D5328" w:rsidR="00AE742C" w:rsidRDefault="00AE742C" w:rsidP="00AE742C">
      <w:pPr>
        <w:ind w:leftChars="131" w:left="495" w:hangingChars="100" w:hanging="220"/>
        <w:rPr>
          <w:rFonts w:ascii="HG丸ｺﾞｼｯｸM-PRO" w:eastAsia="HG丸ｺﾞｼｯｸM-PRO" w:hAnsi="HG丸ｺﾞｼｯｸM-PRO"/>
          <w:sz w:val="22"/>
          <w:szCs w:val="22"/>
        </w:rPr>
      </w:pPr>
    </w:p>
    <w:p w14:paraId="18129597" w14:textId="296BF97F" w:rsidR="00AE742C" w:rsidRDefault="00AE742C" w:rsidP="00AE742C">
      <w:pPr>
        <w:ind w:leftChars="131" w:left="495" w:hangingChars="100" w:hanging="220"/>
        <w:rPr>
          <w:rFonts w:ascii="HG丸ｺﾞｼｯｸM-PRO" w:eastAsia="HG丸ｺﾞｼｯｸM-PRO" w:hAnsi="HG丸ｺﾞｼｯｸM-PRO"/>
          <w:sz w:val="22"/>
          <w:szCs w:val="22"/>
        </w:rPr>
      </w:pPr>
    </w:p>
    <w:p w14:paraId="1C0186B8" w14:textId="02A388CA" w:rsidR="00AE742C" w:rsidRDefault="00AE742C" w:rsidP="00AE742C">
      <w:pPr>
        <w:ind w:leftChars="131" w:left="495" w:hangingChars="100" w:hanging="220"/>
        <w:rPr>
          <w:rFonts w:ascii="HG丸ｺﾞｼｯｸM-PRO" w:eastAsia="HG丸ｺﾞｼｯｸM-PRO" w:hAnsi="HG丸ｺﾞｼｯｸM-PRO"/>
          <w:sz w:val="22"/>
          <w:szCs w:val="22"/>
        </w:rPr>
      </w:pPr>
    </w:p>
    <w:p w14:paraId="0199F18D" w14:textId="418BC14B" w:rsidR="00AE742C" w:rsidRDefault="004132F5" w:rsidP="00AE742C">
      <w:pPr>
        <w:ind w:leftChars="131" w:left="485" w:hangingChars="100" w:hanging="210"/>
        <w:rPr>
          <w:rFonts w:ascii="HG丸ｺﾞｼｯｸM-PRO" w:eastAsia="HG丸ｺﾞｼｯｸM-PRO" w:hAnsi="HG丸ｺﾞｼｯｸM-PRO"/>
          <w:sz w:val="22"/>
          <w:szCs w:val="22"/>
        </w:rPr>
      </w:pPr>
      <w:r w:rsidRPr="004132F5">
        <w:rPr>
          <w:noProof/>
        </w:rPr>
        <w:drawing>
          <wp:anchor distT="0" distB="0" distL="114300" distR="114300" simplePos="0" relativeHeight="251597791" behindDoc="0" locked="0" layoutInCell="1" allowOverlap="1" wp14:anchorId="68657A62" wp14:editId="4D51F046">
            <wp:simplePos x="0" y="0"/>
            <wp:positionH relativeFrom="column">
              <wp:posOffset>323850</wp:posOffset>
            </wp:positionH>
            <wp:positionV relativeFrom="paragraph">
              <wp:posOffset>-1238250</wp:posOffset>
            </wp:positionV>
            <wp:extent cx="5184000" cy="2852856"/>
            <wp:effectExtent l="0" t="0" r="0" b="508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84000" cy="28528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46440" w14:textId="7B1B948F" w:rsidR="00AE742C" w:rsidRDefault="00AE742C" w:rsidP="00AE742C">
      <w:pPr>
        <w:ind w:leftChars="131" w:left="495" w:hangingChars="100" w:hanging="220"/>
        <w:rPr>
          <w:rFonts w:ascii="HG丸ｺﾞｼｯｸM-PRO" w:eastAsia="HG丸ｺﾞｼｯｸM-PRO" w:hAnsi="HG丸ｺﾞｼｯｸM-PRO"/>
          <w:sz w:val="22"/>
          <w:szCs w:val="22"/>
        </w:rPr>
      </w:pPr>
    </w:p>
    <w:p w14:paraId="34169D4E" w14:textId="3435EFA9" w:rsidR="00AE742C" w:rsidRPr="001843B5" w:rsidRDefault="00AE742C" w:rsidP="00AE742C">
      <w:pPr>
        <w:ind w:leftChars="131" w:left="495" w:hangingChars="100" w:hanging="220"/>
        <w:rPr>
          <w:rFonts w:ascii="HG丸ｺﾞｼｯｸM-PRO" w:eastAsia="HG丸ｺﾞｼｯｸM-PRO" w:hAnsi="HG丸ｺﾞｼｯｸM-PRO"/>
          <w:sz w:val="22"/>
          <w:szCs w:val="22"/>
        </w:rPr>
      </w:pPr>
    </w:p>
    <w:p w14:paraId="629D8533" w14:textId="19E000CF" w:rsidR="00AE742C" w:rsidRDefault="00AE742C" w:rsidP="00AE742C">
      <w:pPr>
        <w:ind w:leftChars="100" w:left="430" w:hangingChars="100" w:hanging="220"/>
        <w:rPr>
          <w:rFonts w:ascii="HG丸ｺﾞｼｯｸM-PRO" w:eastAsia="HG丸ｺﾞｼｯｸM-PRO" w:hAnsi="HG丸ｺﾞｼｯｸM-PRO"/>
          <w:sz w:val="22"/>
          <w:szCs w:val="22"/>
        </w:rPr>
      </w:pPr>
    </w:p>
    <w:p w14:paraId="500BDF23" w14:textId="4B3F77F2" w:rsidR="00AE742C" w:rsidRPr="00B927FB" w:rsidRDefault="00AE742C" w:rsidP="00AE742C">
      <w:pPr>
        <w:ind w:leftChars="100" w:left="430" w:hangingChars="100" w:hanging="220"/>
        <w:rPr>
          <w:rFonts w:ascii="ＭＳ Ｐゴシック" w:eastAsia="ＭＳ Ｐゴシック" w:hAnsi="ＭＳ Ｐゴシック"/>
          <w:sz w:val="22"/>
          <w:szCs w:val="22"/>
        </w:rPr>
      </w:pPr>
    </w:p>
    <w:p w14:paraId="727C2F8F" w14:textId="3AAD7758" w:rsidR="00AE742C" w:rsidRDefault="00AE742C" w:rsidP="00AE742C">
      <w:pPr>
        <w:ind w:leftChars="150" w:left="535" w:hangingChars="100" w:hanging="220"/>
        <w:rPr>
          <w:rFonts w:ascii="HG丸ｺﾞｼｯｸM-PRO" w:eastAsia="HG丸ｺﾞｼｯｸM-PRO" w:hAnsi="HG丸ｺﾞｼｯｸM-PRO"/>
          <w:sz w:val="22"/>
          <w:szCs w:val="22"/>
        </w:rPr>
      </w:pPr>
    </w:p>
    <w:p w14:paraId="213965BB" w14:textId="16BAE266" w:rsidR="00AE742C" w:rsidRPr="001843B5" w:rsidRDefault="00AE742C" w:rsidP="00AE742C">
      <w:pPr>
        <w:rPr>
          <w:rFonts w:ascii="HG丸ｺﾞｼｯｸM-PRO" w:eastAsia="HG丸ｺﾞｼｯｸM-PRO" w:hAnsi="HG丸ｺﾞｼｯｸM-PRO"/>
          <w:sz w:val="22"/>
          <w:szCs w:val="22"/>
        </w:rPr>
      </w:pPr>
    </w:p>
    <w:p w14:paraId="6FDAADB6" w14:textId="0A51B54B" w:rsidR="00986A60" w:rsidRPr="003E4915" w:rsidRDefault="00986A60" w:rsidP="003E4915">
      <w:pPr>
        <w:ind w:leftChars="200" w:left="640" w:hangingChars="100" w:hanging="220"/>
        <w:rPr>
          <w:rFonts w:ascii="HG丸ｺﾞｼｯｸM-PRO" w:eastAsia="HG丸ｺﾞｼｯｸM-PRO" w:hAnsi="HG丸ｺﾞｼｯｸM-PRO"/>
          <w:sz w:val="22"/>
          <w:szCs w:val="22"/>
        </w:rPr>
      </w:pPr>
      <w:r w:rsidRPr="003E4915">
        <w:rPr>
          <w:rFonts w:ascii="HG丸ｺﾞｼｯｸM-PRO" w:eastAsia="HG丸ｺﾞｼｯｸM-PRO" w:hAnsi="HG丸ｺﾞｼｯｸM-PRO" w:hint="eastAsia"/>
          <w:sz w:val="22"/>
          <w:szCs w:val="22"/>
        </w:rPr>
        <w:t>○三次救急医療機関（救命救急センター）は、全ての医療機関が第一種協定指定医療機関（入院）となっており、新興感染症の発生・まん延時は、感染症の罹患の有無に関わらず、三次救急医療機関の役割である、重症・重篤患者の受入れにより特化することが求められます。</w:t>
      </w:r>
    </w:p>
    <w:p w14:paraId="33471C2C" w14:textId="4844B6FA" w:rsidR="00986A60" w:rsidRPr="003E4915" w:rsidRDefault="00986A60" w:rsidP="003E4915">
      <w:pPr>
        <w:rPr>
          <w:rFonts w:ascii="HG丸ｺﾞｼｯｸM-PRO" w:eastAsia="HG丸ｺﾞｼｯｸM-PRO" w:hAnsi="HG丸ｺﾞｼｯｸM-PRO"/>
          <w:sz w:val="22"/>
          <w:szCs w:val="22"/>
        </w:rPr>
      </w:pPr>
    </w:p>
    <w:p w14:paraId="4A10A3F8" w14:textId="77777777" w:rsidR="00986A60" w:rsidRPr="003E4915" w:rsidRDefault="00986A60" w:rsidP="003E4915">
      <w:pPr>
        <w:ind w:leftChars="200" w:left="640" w:hangingChars="100" w:hanging="220"/>
        <w:rPr>
          <w:rFonts w:ascii="HG丸ｺﾞｼｯｸM-PRO" w:eastAsia="HG丸ｺﾞｼｯｸM-PRO" w:hAnsi="HG丸ｺﾞｼｯｸM-PRO"/>
          <w:sz w:val="22"/>
          <w:szCs w:val="22"/>
        </w:rPr>
      </w:pPr>
      <w:bookmarkStart w:id="1" w:name="_Hlk149824008"/>
      <w:r w:rsidRPr="003E4915">
        <w:rPr>
          <w:rFonts w:ascii="HG丸ｺﾞｼｯｸM-PRO" w:eastAsia="HG丸ｺﾞｼｯｸM-PRO" w:hAnsi="HG丸ｺﾞｼｯｸM-PRO" w:hint="eastAsia"/>
          <w:sz w:val="22"/>
          <w:szCs w:val="22"/>
        </w:rPr>
        <w:t>○二次救急医療機関（救急告示医療機関）については、公立公的医療機関、特定機能病院、地域医療支援病院の全てが第一種協定指定医療機関となっており、特に、流行初期期間は、第一種協定指定医療機関となっていない民間医療機関において、感染症患者以外の救急患者受入れ機能を通常時よりも強化することが求められます。</w:t>
      </w:r>
    </w:p>
    <w:bookmarkEnd w:id="1"/>
    <w:p w14:paraId="7B6F2EB7" w14:textId="0E980C42" w:rsidR="00986A60" w:rsidRPr="003E4915" w:rsidRDefault="00986A60" w:rsidP="003E4915">
      <w:pPr>
        <w:rPr>
          <w:rFonts w:ascii="HG丸ｺﾞｼｯｸM-PRO" w:eastAsia="HG丸ｺﾞｼｯｸM-PRO" w:hAnsi="HG丸ｺﾞｼｯｸM-PRO"/>
          <w:sz w:val="22"/>
          <w:szCs w:val="22"/>
        </w:rPr>
      </w:pPr>
    </w:p>
    <w:p w14:paraId="73602993" w14:textId="2596C927" w:rsidR="00986A60" w:rsidRPr="003E4915" w:rsidRDefault="00986A60">
      <w:pPr>
        <w:ind w:leftChars="200" w:left="640" w:hangingChars="100" w:hanging="220"/>
        <w:rPr>
          <w:rFonts w:ascii="HG丸ｺﾞｼｯｸM-PRO" w:eastAsia="HG丸ｺﾞｼｯｸM-PRO" w:hAnsi="HG丸ｺﾞｼｯｸM-PRO"/>
          <w:sz w:val="22"/>
          <w:szCs w:val="22"/>
        </w:rPr>
      </w:pPr>
      <w:bookmarkStart w:id="2" w:name="_Hlk149825559"/>
      <w:r w:rsidRPr="003E4915">
        <w:rPr>
          <w:rFonts w:ascii="HG丸ｺﾞｼｯｸM-PRO" w:eastAsia="HG丸ｺﾞｼｯｸM-PRO" w:hAnsi="HG丸ｺﾞｼｯｸM-PRO" w:hint="eastAsia"/>
          <w:sz w:val="22"/>
          <w:szCs w:val="22"/>
        </w:rPr>
        <w:t>○新興感染症の発生・まん延時における救急医療体制を確保するには、</w:t>
      </w:r>
      <w:r w:rsidR="000151C7" w:rsidRPr="000151C7">
        <w:rPr>
          <w:rFonts w:ascii="HG丸ｺﾞｼｯｸM-PRO" w:eastAsia="HG丸ｺﾞｼｯｸM-PRO" w:hAnsi="HG丸ｺﾞｼｯｸM-PRO" w:hint="eastAsia"/>
          <w:sz w:val="22"/>
          <w:szCs w:val="22"/>
        </w:rPr>
        <w:t>各地域において、二次・三次救急医療機関の協定締結状況を踏まえた各医療機関の具体的な役割分担や、患者の円滑な救急搬送のため、保健所、消防等関係機関との感染症患者の救急搬送に係る協定（申し合わせ）締結等の対応について、事前に協議しておくことが重要になります。</w:t>
      </w:r>
    </w:p>
    <w:bookmarkEnd w:id="2"/>
    <w:p w14:paraId="4B27D96C" w14:textId="77777777" w:rsidR="00986A60" w:rsidRPr="003E4915" w:rsidRDefault="00986A60" w:rsidP="003E4915">
      <w:pPr>
        <w:tabs>
          <w:tab w:val="left" w:pos="426"/>
        </w:tabs>
        <w:rPr>
          <w:rFonts w:ascii="HG丸ｺﾞｼｯｸM-PRO" w:eastAsia="HG丸ｺﾞｼｯｸM-PRO" w:hAnsi="HG丸ｺﾞｼｯｸM-PRO"/>
          <w:sz w:val="22"/>
          <w:szCs w:val="22"/>
        </w:rPr>
      </w:pPr>
    </w:p>
    <w:p w14:paraId="4DBCC085" w14:textId="24AFA0FB" w:rsidR="00CD7A21" w:rsidRDefault="00986A60" w:rsidP="003E4915">
      <w:pPr>
        <w:ind w:leftChars="200" w:left="640" w:hangingChars="100" w:hanging="220"/>
        <w:rPr>
          <w:rFonts w:ascii="ＭＳ Ｐゴシック" w:eastAsia="ＭＳ Ｐゴシック" w:hAnsi="ＭＳ Ｐゴシック"/>
          <w:sz w:val="22"/>
          <w:szCs w:val="22"/>
        </w:rPr>
      </w:pPr>
      <w:r w:rsidRPr="003E4915">
        <w:rPr>
          <w:rFonts w:ascii="HG丸ｺﾞｼｯｸM-PRO" w:eastAsia="HG丸ｺﾞｼｯｸM-PRO" w:hAnsi="HG丸ｺﾞｼｯｸM-PRO" w:hint="eastAsia"/>
          <w:sz w:val="22"/>
          <w:szCs w:val="22"/>
        </w:rPr>
        <w:t>○また、新興感染症患者の増加により搬送先医療機関決定に時間がかかるなど、救急隊の現場滞在時間が長時間となり、通常の救急患者への影響が想定される場合は、医療機関と連携して</w:t>
      </w:r>
      <w:r w:rsidR="003E68C6" w:rsidRPr="003E4915">
        <w:rPr>
          <w:rFonts w:ascii="HG丸ｺﾞｼｯｸM-PRO" w:eastAsia="HG丸ｺﾞｼｯｸM-PRO" w:hAnsi="HG丸ｺﾞｼｯｸM-PRO" w:hint="eastAsia"/>
          <w:sz w:val="22"/>
          <w:szCs w:val="22"/>
        </w:rPr>
        <w:t>、患者を一時的に受け入れて酸素投与等の必要な処置を行う</w:t>
      </w:r>
      <w:r w:rsidRPr="003E4915">
        <w:rPr>
          <w:rFonts w:ascii="HG丸ｺﾞｼｯｸM-PRO" w:eastAsia="HG丸ｺﾞｼｯｸM-PRO" w:hAnsi="HG丸ｺﾞｼｯｸM-PRO" w:hint="eastAsia"/>
          <w:sz w:val="22"/>
          <w:szCs w:val="22"/>
        </w:rPr>
        <w:t>入院患者待機ステーションを設置するなどの対応も行い、迅速かつ適切に搬送可能な体制等について確保する必要があります。</w:t>
      </w:r>
    </w:p>
    <w:p w14:paraId="081051FE" w14:textId="77777777" w:rsidR="00986A60" w:rsidRPr="00986A60" w:rsidRDefault="00986A60" w:rsidP="00881307">
      <w:pPr>
        <w:rPr>
          <w:rFonts w:ascii="ＭＳ Ｐゴシック" w:eastAsia="ＭＳ Ｐゴシック" w:hAnsi="ＭＳ Ｐゴシック"/>
          <w:sz w:val="22"/>
          <w:szCs w:val="22"/>
        </w:rPr>
      </w:pPr>
    </w:p>
    <w:p w14:paraId="5CAB3C54" w14:textId="15329E3D" w:rsidR="00F8017A" w:rsidRPr="00ED2EC6" w:rsidRDefault="00F8017A" w:rsidP="00F8017A">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（５</w:t>
      </w:r>
      <w:r w:rsidRPr="00ED2EC6">
        <w:rPr>
          <w:rFonts w:ascii="ＭＳ ゴシック" w:eastAsia="ＭＳ ゴシック" w:hAnsi="ＭＳ ゴシック" w:hint="eastAsia"/>
          <w:b/>
          <w:color w:val="0070C0"/>
          <w:sz w:val="28"/>
          <w:szCs w:val="28"/>
        </w:rPr>
        <w:t>）患者の受療動向（</w:t>
      </w:r>
      <w:r w:rsidR="0054514E">
        <w:rPr>
          <w:rFonts w:ascii="ＭＳ ゴシック" w:eastAsia="ＭＳ ゴシック" w:hAnsi="ＭＳ ゴシック" w:hint="eastAsia"/>
          <w:b/>
          <w:color w:val="0070C0"/>
          <w:sz w:val="28"/>
          <w:szCs w:val="28"/>
        </w:rPr>
        <w:t>令和３</w:t>
      </w:r>
      <w:r w:rsidRPr="00ED2EC6">
        <w:rPr>
          <w:rFonts w:ascii="ＭＳ ゴシック" w:eastAsia="ＭＳ ゴシック" w:hAnsi="ＭＳ ゴシック" w:hint="eastAsia"/>
          <w:b/>
          <w:color w:val="0070C0"/>
          <w:sz w:val="28"/>
          <w:szCs w:val="28"/>
        </w:rPr>
        <w:t>年度　国保・後期高齢者レセプト）</w:t>
      </w:r>
    </w:p>
    <w:p w14:paraId="3036468C" w14:textId="77777777" w:rsidR="00F8017A" w:rsidRPr="00181D14" w:rsidRDefault="00F8017A" w:rsidP="00F8017A">
      <w:pPr>
        <w:spacing w:line="240" w:lineRule="exact"/>
        <w:ind w:firstLineChars="1500" w:firstLine="2400"/>
        <w:jc w:val="right"/>
        <w:rPr>
          <w:rFonts w:ascii="ＭＳ ゴシック" w:eastAsia="ＭＳ ゴシック" w:hAnsi="ＭＳ ゴシック"/>
          <w:color w:val="0070C0"/>
          <w:sz w:val="16"/>
          <w:szCs w:val="16"/>
        </w:rPr>
      </w:pPr>
      <w:r w:rsidRPr="00181D14">
        <w:rPr>
          <w:rFonts w:ascii="ＭＳ ゴシック" w:eastAsia="ＭＳ ゴシック" w:hAnsi="ＭＳ ゴシック" w:hint="eastAsia"/>
          <w:color w:val="0070C0"/>
          <w:sz w:val="16"/>
          <w:szCs w:val="16"/>
        </w:rPr>
        <w:t>※本データには救急車に</w:t>
      </w:r>
      <w:r w:rsidRPr="00ED2EC6">
        <w:rPr>
          <w:rFonts w:ascii="ＭＳ ゴシック" w:eastAsia="ＭＳ ゴシック" w:hAnsi="ＭＳ ゴシック" w:hint="eastAsia"/>
          <w:color w:val="0070C0"/>
          <w:sz w:val="16"/>
          <w:szCs w:val="16"/>
        </w:rPr>
        <w:t>よる</w:t>
      </w:r>
      <w:r w:rsidRPr="00181D14">
        <w:rPr>
          <w:rFonts w:ascii="ＭＳ ゴシック" w:eastAsia="ＭＳ ゴシック" w:hAnsi="ＭＳ ゴシック" w:hint="eastAsia"/>
          <w:color w:val="0070C0"/>
          <w:sz w:val="16"/>
          <w:szCs w:val="16"/>
        </w:rPr>
        <w:t>搬送以外に、本人等が直接受診した事例も含まれます。</w:t>
      </w:r>
    </w:p>
    <w:p w14:paraId="52FFE7FF" w14:textId="77777777" w:rsidR="009C5A08" w:rsidRPr="00175948" w:rsidRDefault="009C5A08" w:rsidP="009C5A0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【外来患者の受療動向】</w:t>
      </w:r>
    </w:p>
    <w:p w14:paraId="3E7406B7" w14:textId="795EE30F" w:rsidR="009C5A08" w:rsidRDefault="009C5A08" w:rsidP="009C5A0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○外来において、大阪府内に住所を有する患者の総レセプト件数（</w:t>
      </w:r>
      <w:r w:rsidR="002442EB">
        <w:rPr>
          <w:rFonts w:ascii="HG丸ｺﾞｼｯｸM-PRO" w:eastAsia="HG丸ｺﾞｼｯｸM-PRO" w:hAnsi="HG丸ｺﾞｼｯｸM-PRO" w:hint="eastAsia"/>
          <w:sz w:val="22"/>
          <w:szCs w:val="22"/>
        </w:rPr>
        <w:t>8</w:t>
      </w:r>
      <w:r w:rsidR="002442EB">
        <w:rPr>
          <w:rFonts w:ascii="HG丸ｺﾞｼｯｸM-PRO" w:eastAsia="HG丸ｺﾞｼｯｸM-PRO" w:hAnsi="HG丸ｺﾞｼｯｸM-PRO"/>
          <w:sz w:val="22"/>
          <w:szCs w:val="22"/>
        </w:rPr>
        <w:t>6</w:t>
      </w:r>
      <w:r w:rsidRPr="00DF6BFF">
        <w:rPr>
          <w:rFonts w:ascii="HG丸ｺﾞｼｯｸM-PRO" w:eastAsia="HG丸ｺﾞｼｯｸM-PRO" w:hAnsi="HG丸ｺﾞｼｯｸM-PRO"/>
          <w:sz w:val="22"/>
          <w:szCs w:val="22"/>
        </w:rPr>
        <w:t>,4</w:t>
      </w:r>
      <w:r w:rsidR="002442EB">
        <w:rPr>
          <w:rFonts w:ascii="HG丸ｺﾞｼｯｸM-PRO" w:eastAsia="HG丸ｺﾞｼｯｸM-PRO" w:hAnsi="HG丸ｺﾞｼｯｸM-PRO"/>
          <w:sz w:val="22"/>
          <w:szCs w:val="22"/>
        </w:rPr>
        <w:t>90</w:t>
      </w:r>
      <w:r>
        <w:rPr>
          <w:rFonts w:ascii="HG丸ｺﾞｼｯｸM-PRO" w:eastAsia="HG丸ｺﾞｼｯｸM-PRO" w:hAnsi="HG丸ｺﾞｼｯｸM-PRO" w:hint="eastAsia"/>
          <w:sz w:val="22"/>
          <w:szCs w:val="22"/>
        </w:rPr>
        <w:t>件）のうち、府外の医療機関における算定件数は</w:t>
      </w:r>
      <w:r w:rsidR="002442EB">
        <w:rPr>
          <w:rFonts w:ascii="HG丸ｺﾞｼｯｸM-PRO" w:eastAsia="HG丸ｺﾞｼｯｸM-PRO" w:hAnsi="HG丸ｺﾞｼｯｸM-PRO"/>
          <w:sz w:val="22"/>
          <w:szCs w:val="22"/>
        </w:rPr>
        <w:t>727</w:t>
      </w:r>
      <w:r>
        <w:rPr>
          <w:rFonts w:ascii="HG丸ｺﾞｼｯｸM-PRO" w:eastAsia="HG丸ｺﾞｼｯｸM-PRO" w:hAnsi="HG丸ｺﾞｼｯｸM-PRO" w:hint="eastAsia"/>
          <w:sz w:val="22"/>
          <w:szCs w:val="22"/>
        </w:rPr>
        <w:t>件、また、大阪府内に所在する医療機関の総レセプト件数（</w:t>
      </w:r>
      <w:r w:rsidR="002442EB">
        <w:rPr>
          <w:rFonts w:ascii="HG丸ｺﾞｼｯｸM-PRO" w:eastAsia="HG丸ｺﾞｼｯｸM-PRO" w:hAnsi="HG丸ｺﾞｼｯｸM-PRO"/>
          <w:sz w:val="22"/>
          <w:szCs w:val="22"/>
        </w:rPr>
        <w:t>86</w:t>
      </w:r>
      <w:r w:rsidRPr="00DF6BFF">
        <w:rPr>
          <w:rFonts w:ascii="HG丸ｺﾞｼｯｸM-PRO" w:eastAsia="HG丸ｺﾞｼｯｸM-PRO" w:hAnsi="HG丸ｺﾞｼｯｸM-PRO"/>
          <w:sz w:val="22"/>
          <w:szCs w:val="22"/>
        </w:rPr>
        <w:t>,</w:t>
      </w:r>
      <w:r w:rsidR="002442EB">
        <w:rPr>
          <w:rFonts w:ascii="HG丸ｺﾞｼｯｸM-PRO" w:eastAsia="HG丸ｺﾞｼｯｸM-PRO" w:hAnsi="HG丸ｺﾞｼｯｸM-PRO"/>
          <w:sz w:val="22"/>
          <w:szCs w:val="22"/>
        </w:rPr>
        <w:t>418</w:t>
      </w:r>
      <w:r>
        <w:rPr>
          <w:rFonts w:ascii="HG丸ｺﾞｼｯｸM-PRO" w:eastAsia="HG丸ｺﾞｼｯｸM-PRO" w:hAnsi="HG丸ｺﾞｼｯｸM-PRO" w:hint="eastAsia"/>
          <w:sz w:val="22"/>
          <w:szCs w:val="22"/>
        </w:rPr>
        <w:t>件）のうち、府外に住所を有する患者の算定件数は</w:t>
      </w:r>
      <w:r w:rsidR="002442EB">
        <w:rPr>
          <w:rFonts w:ascii="HG丸ｺﾞｼｯｸM-PRO" w:eastAsia="HG丸ｺﾞｼｯｸM-PRO" w:hAnsi="HG丸ｺﾞｼｯｸM-PRO" w:hint="eastAsia"/>
          <w:sz w:val="22"/>
          <w:szCs w:val="22"/>
        </w:rPr>
        <w:t>6</w:t>
      </w:r>
      <w:r w:rsidR="002442EB">
        <w:rPr>
          <w:rFonts w:ascii="HG丸ｺﾞｼｯｸM-PRO" w:eastAsia="HG丸ｺﾞｼｯｸM-PRO" w:hAnsi="HG丸ｺﾞｼｯｸM-PRO"/>
          <w:sz w:val="22"/>
          <w:szCs w:val="22"/>
        </w:rPr>
        <w:t>55</w:t>
      </w:r>
      <w:r>
        <w:rPr>
          <w:rFonts w:ascii="HG丸ｺﾞｼｯｸM-PRO" w:eastAsia="HG丸ｺﾞｼｯｸM-PRO" w:hAnsi="HG丸ｺﾞｼｯｸM-PRO" w:hint="eastAsia"/>
          <w:sz w:val="22"/>
          <w:szCs w:val="22"/>
        </w:rPr>
        <w:t>件となり、</w:t>
      </w:r>
      <w:r w:rsidR="002442EB">
        <w:rPr>
          <w:rFonts w:ascii="HG丸ｺﾞｼｯｸM-PRO" w:eastAsia="HG丸ｺﾞｼｯｸM-PRO" w:hAnsi="HG丸ｺﾞｼｯｸM-PRO"/>
          <w:sz w:val="22"/>
          <w:szCs w:val="22"/>
        </w:rPr>
        <w:t>72</w:t>
      </w:r>
      <w:r>
        <w:rPr>
          <w:rFonts w:ascii="HG丸ｺﾞｼｯｸM-PRO" w:eastAsia="HG丸ｺﾞｼｯｸM-PRO" w:hAnsi="HG丸ｺﾞｼｯｸM-PRO" w:hint="eastAsia"/>
          <w:sz w:val="22"/>
          <w:szCs w:val="22"/>
        </w:rPr>
        <w:t>件の</w:t>
      </w:r>
      <w:r w:rsidR="00BD7DC8">
        <w:rPr>
          <w:rFonts w:ascii="HG丸ｺﾞｼｯｸM-PRO" w:eastAsia="HG丸ｺﾞｼｯｸM-PRO" w:hAnsi="HG丸ｺﾞｼｯｸM-PRO" w:hint="eastAsia"/>
          <w:sz w:val="22"/>
          <w:szCs w:val="22"/>
        </w:rPr>
        <w:t>流出</w:t>
      </w:r>
      <w:r>
        <w:rPr>
          <w:rFonts w:ascii="HG丸ｺﾞｼｯｸM-PRO" w:eastAsia="HG丸ｺﾞｼｯｸM-PRO" w:hAnsi="HG丸ｺﾞｼｯｸM-PRO" w:hint="eastAsia"/>
          <w:sz w:val="22"/>
          <w:szCs w:val="22"/>
        </w:rPr>
        <w:t>超過となっています（出典　厚生労働省「データブック」）。</w:t>
      </w:r>
    </w:p>
    <w:p w14:paraId="55AD2950" w14:textId="60A3D1EE" w:rsidR="009C5A08" w:rsidRPr="009C5A08" w:rsidRDefault="009C5A08" w:rsidP="00F8017A">
      <w:pPr>
        <w:tabs>
          <w:tab w:val="left" w:pos="851"/>
        </w:tabs>
        <w:rPr>
          <w:rFonts w:ascii="HG丸ｺﾞｼｯｸM-PRO" w:eastAsia="HG丸ｺﾞｼｯｸM-PRO" w:hAnsi="HG丸ｺﾞｼｯｸM-PRO"/>
          <w:sz w:val="22"/>
          <w:szCs w:val="22"/>
        </w:rPr>
      </w:pPr>
    </w:p>
    <w:p w14:paraId="5B04B8E7" w14:textId="03C33029" w:rsidR="0054514E" w:rsidRDefault="00F8017A" w:rsidP="00F8017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○二次医療圏において、圏域外への患者流出割合は10</w:t>
      </w:r>
      <w:r w:rsidRPr="0048510B">
        <w:rPr>
          <w:rFonts w:ascii="HG丸ｺﾞｼｯｸM-PRO" w:eastAsia="HG丸ｺﾞｼｯｸM-PRO" w:hAnsi="HG丸ｺﾞｼｯｸM-PRO" w:hint="eastAsia"/>
          <w:sz w:val="22"/>
          <w:szCs w:val="22"/>
        </w:rPr>
        <w:t>％</w:t>
      </w:r>
      <w:r w:rsidR="002442EB">
        <w:rPr>
          <w:rFonts w:ascii="HG丸ｺﾞｼｯｸM-PRO" w:eastAsia="HG丸ｺﾞｼｯｸM-PRO" w:hAnsi="HG丸ｺﾞｼｯｸM-PRO" w:hint="eastAsia"/>
          <w:sz w:val="22"/>
          <w:szCs w:val="22"/>
        </w:rPr>
        <w:t>程度</w:t>
      </w:r>
      <w:r w:rsidRPr="0048510B">
        <w:rPr>
          <w:rFonts w:ascii="HG丸ｺﾞｼｯｸM-PRO" w:eastAsia="HG丸ｺﾞｼｯｸM-PRO" w:hAnsi="HG丸ｺﾞｼｯｸM-PRO" w:hint="eastAsia"/>
          <w:sz w:val="22"/>
          <w:szCs w:val="22"/>
        </w:rPr>
        <w:t>から</w:t>
      </w:r>
      <w:r>
        <w:rPr>
          <w:rFonts w:ascii="HG丸ｺﾞｼｯｸM-PRO" w:eastAsia="HG丸ｺﾞｼｯｸM-PRO" w:hAnsi="HG丸ｺﾞｼｯｸM-PRO" w:hint="eastAsia"/>
          <w:sz w:val="22"/>
          <w:szCs w:val="22"/>
        </w:rPr>
        <w:t>25</w:t>
      </w:r>
      <w:r w:rsidRPr="0048510B">
        <w:rPr>
          <w:rFonts w:ascii="HG丸ｺﾞｼｯｸM-PRO" w:eastAsia="HG丸ｺﾞｼｯｸM-PRO" w:hAnsi="HG丸ｺﾞｼｯｸM-PRO" w:hint="eastAsia"/>
          <w:sz w:val="22"/>
          <w:szCs w:val="22"/>
        </w:rPr>
        <w:t>%程度となっており、圏域内の自己完結率は高くなっていますが、</w:t>
      </w:r>
      <w:r>
        <w:rPr>
          <w:rFonts w:ascii="HG丸ｺﾞｼｯｸM-PRO" w:eastAsia="HG丸ｺﾞｼｯｸM-PRO" w:hAnsi="HG丸ｺﾞｼｯｸM-PRO" w:hint="eastAsia"/>
          <w:sz w:val="22"/>
          <w:szCs w:val="22"/>
        </w:rPr>
        <w:t>豊能、三島、中河内、</w:t>
      </w:r>
      <w:r w:rsidRPr="0048510B">
        <w:rPr>
          <w:rFonts w:ascii="HG丸ｺﾞｼｯｸM-PRO" w:eastAsia="HG丸ｺﾞｼｯｸM-PRO" w:hAnsi="HG丸ｺﾞｼｯｸM-PRO" w:hint="eastAsia"/>
          <w:sz w:val="22"/>
          <w:szCs w:val="22"/>
        </w:rPr>
        <w:t>泉州二次医療圏では、流出超過となっています。</w:t>
      </w:r>
    </w:p>
    <w:p w14:paraId="3475F224" w14:textId="03E87C03" w:rsidR="00F8017A" w:rsidRPr="0048510B" w:rsidRDefault="00450007" w:rsidP="00F8017A">
      <w:pPr>
        <w:spacing w:line="300" w:lineRule="exact"/>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575744" behindDoc="0" locked="0" layoutInCell="1" allowOverlap="1" wp14:anchorId="4A3250F2" wp14:editId="12DA0CD0">
                <wp:simplePos x="0" y="0"/>
                <wp:positionH relativeFrom="column">
                  <wp:posOffset>38735</wp:posOffset>
                </wp:positionH>
                <wp:positionV relativeFrom="paragraph">
                  <wp:posOffset>24765</wp:posOffset>
                </wp:positionV>
                <wp:extent cx="3000375" cy="323850"/>
                <wp:effectExtent l="0" t="0" r="0" b="0"/>
                <wp:wrapNone/>
                <wp:docPr id="37" name="テキスト ボックス 37" descr="図表7-6-13　患者の受診先医療機関の所在地（割合）"/>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21543" w14:textId="038ACCC6" w:rsidR="003803E0" w:rsidRPr="003539DF" w:rsidRDefault="003803E0" w:rsidP="00F8017A">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sidR="00822734">
                              <w:rPr>
                                <w:rFonts w:ascii="ＭＳ Ｐゴシック" w:eastAsia="ＭＳ Ｐゴシック" w:hAnsi="ＭＳ Ｐゴシック"/>
                                <w:sz w:val="20"/>
                                <w:szCs w:val="20"/>
                              </w:rPr>
                              <w:t>15</w:t>
                            </w:r>
                            <w:r w:rsidR="0082273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3250F2" id="テキスト ボックス 37" o:spid="_x0000_s1068" type="#_x0000_t202" alt="図表7-6-13　患者の受診先医療機関の所在地（割合）" style="position:absolute;left:0;text-align:left;margin-left:3.05pt;margin-top:1.95pt;width:236.25pt;height:25.5pt;z-index:25257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" filled="f" stroked="f" strokeweight=".5pt">
                <v:textbox style="mso-fit-shape-to-text:t">
                  <w:txbxContent>
                    <w:p w14:paraId="6A621543" w14:textId="038ACCC6" w:rsidR="003803E0" w:rsidRPr="003539DF" w:rsidRDefault="003803E0" w:rsidP="00F8017A">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sidR="00822734">
                        <w:rPr>
                          <w:rFonts w:ascii="ＭＳ Ｐゴシック" w:eastAsia="ＭＳ Ｐゴシック" w:hAnsi="ＭＳ Ｐゴシック"/>
                          <w:sz w:val="20"/>
                          <w:szCs w:val="20"/>
                        </w:rPr>
                        <w:t>15</w:t>
                      </w:r>
                      <w:r w:rsidR="0082273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576768" behindDoc="0" locked="0" layoutInCell="1" allowOverlap="1" wp14:anchorId="4D499B39" wp14:editId="05A4B163">
                <wp:simplePos x="0" y="0"/>
                <wp:positionH relativeFrom="column">
                  <wp:posOffset>3156585</wp:posOffset>
                </wp:positionH>
                <wp:positionV relativeFrom="paragraph">
                  <wp:posOffset>68580</wp:posOffset>
                </wp:positionV>
                <wp:extent cx="3648075" cy="323850"/>
                <wp:effectExtent l="0" t="0" r="0" b="0"/>
                <wp:wrapNone/>
                <wp:docPr id="31" name="テキスト ボックス 31" descr="図表7-6-14　圏域における外来患者の「流入－流出」&#10;（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95BB9" w14:textId="3A367F2D" w:rsidR="003803E0" w:rsidRDefault="003803E0" w:rsidP="00F8017A">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sidR="00822734">
                              <w:rPr>
                                <w:rFonts w:ascii="ＭＳ Ｐゴシック" w:eastAsia="ＭＳ Ｐゴシック" w:hAnsi="ＭＳ Ｐゴシック"/>
                                <w:sz w:val="20"/>
                                <w:szCs w:val="20"/>
                              </w:rPr>
                              <w:t>16</w:t>
                            </w:r>
                            <w:r w:rsidR="00822734"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14:paraId="2F10849A" w14:textId="77777777" w:rsidR="003803E0" w:rsidRPr="003539DF" w:rsidRDefault="003803E0" w:rsidP="00F8017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499B39" id="テキスト ボックス 31" o:spid="_x0000_s1069" type="#_x0000_t202" alt="図表7-6-14　圏域における外来患者の「流入－流出」&#10;（件数）" style="position:absolute;left:0;text-align:left;margin-left:248.55pt;margin-top:5.4pt;width:287.25pt;height:25.5pt;z-index:25257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" filled="f" stroked="f" strokeweight=".5pt">
                <v:textbox style="mso-fit-shape-to-text:t">
                  <w:txbxContent>
                    <w:p w14:paraId="11095BB9" w14:textId="3A367F2D" w:rsidR="003803E0" w:rsidRDefault="003803E0" w:rsidP="00F8017A">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sidR="00822734">
                        <w:rPr>
                          <w:rFonts w:ascii="ＭＳ Ｐゴシック" w:eastAsia="ＭＳ Ｐゴシック" w:hAnsi="ＭＳ Ｐゴシック"/>
                          <w:sz w:val="20"/>
                          <w:szCs w:val="20"/>
                        </w:rPr>
                        <w:t>16</w:t>
                      </w:r>
                      <w:r w:rsidR="00822734"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14:paraId="2F10849A" w14:textId="77777777" w:rsidR="003803E0" w:rsidRPr="003539DF" w:rsidRDefault="003803E0" w:rsidP="00F8017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p>
    <w:p w14:paraId="2BD7137D" w14:textId="00BF7F6D" w:rsidR="00F8017A" w:rsidRPr="008969F3" w:rsidRDefault="00F8017A" w:rsidP="00F8017A">
      <w:pPr>
        <w:ind w:leftChars="181" w:left="380"/>
        <w:rPr>
          <w:rFonts w:ascii="HG丸ｺﾞｼｯｸM-PRO" w:eastAsia="HG丸ｺﾞｼｯｸM-PRO" w:hAnsi="HG丸ｺﾞｼｯｸM-PRO"/>
          <w:color w:val="FF0000"/>
          <w:sz w:val="22"/>
          <w:szCs w:val="22"/>
        </w:rPr>
      </w:pPr>
      <w:r w:rsidRPr="009537F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577792" behindDoc="0" locked="0" layoutInCell="1" allowOverlap="1" wp14:anchorId="5BF46163" wp14:editId="2877EB7C">
                <wp:simplePos x="0" y="0"/>
                <wp:positionH relativeFrom="column">
                  <wp:posOffset>4286885</wp:posOffset>
                </wp:positionH>
                <wp:positionV relativeFrom="paragraph">
                  <wp:posOffset>2252980</wp:posOffset>
                </wp:positionV>
                <wp:extent cx="2552700" cy="276225"/>
                <wp:effectExtent l="0" t="0" r="0" b="0"/>
                <wp:wrapNone/>
                <wp:docPr id="38" name="テキスト ボックス 38"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78B0CE7A" w14:textId="68A0E927" w:rsidR="003803E0" w:rsidRDefault="003803E0" w:rsidP="00F8017A">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F46163" id="テキスト ボックス 38" o:spid="_x0000_s1070" type="#_x0000_t202" alt="出典　厚生労働省「データブック」" style="position:absolute;left:0;text-align:left;margin-left:337.55pt;margin-top:177.4pt;width:201pt;height:21.75pt;z-index:25257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" filled="f" stroked="f" strokeweight=".5pt">
                <v:textbox style="mso-fit-shape-to-text:t">
                  <w:txbxContent>
                    <w:p w14:paraId="78B0CE7A" w14:textId="68A0E927" w:rsidR="003803E0" w:rsidRDefault="003803E0" w:rsidP="00F8017A">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v:textbox>
              </v:shape>
            </w:pict>
          </mc:Fallback>
        </mc:AlternateContent>
      </w:r>
      <w:r w:rsidR="002442EB">
        <w:rPr>
          <w:rFonts w:ascii="HG丸ｺﾞｼｯｸM-PRO" w:eastAsia="HG丸ｺﾞｼｯｸM-PRO" w:hAnsi="HG丸ｺﾞｼｯｸM-PRO"/>
          <w:noProof/>
          <w:color w:val="FF0000"/>
          <w:sz w:val="22"/>
          <w:szCs w:val="22"/>
        </w:rPr>
        <w:drawing>
          <wp:inline distT="0" distB="0" distL="0" distR="0" wp14:anchorId="3D10321D" wp14:editId="3B2D2907">
            <wp:extent cx="2657475" cy="2194267"/>
            <wp:effectExtent l="0" t="0" r="0" b="0"/>
            <wp:docPr id="50" name="図 50" descr="図表7-6-13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descr="図表7-6-13　患者の受診先医療機関の所在地（割合）"/>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71754" cy="2206057"/>
                    </a:xfrm>
                    <a:prstGeom prst="rect">
                      <a:avLst/>
                    </a:prstGeom>
                    <a:noFill/>
                    <a:ln>
                      <a:noFill/>
                    </a:ln>
                  </pic:spPr>
                </pic:pic>
              </a:graphicData>
            </a:graphic>
          </wp:inline>
        </w:drawing>
      </w:r>
      <w:r>
        <w:rPr>
          <w:rFonts w:ascii="HG丸ｺﾞｼｯｸM-PRO" w:eastAsia="HG丸ｺﾞｼｯｸM-PRO" w:hAnsi="HG丸ｺﾞｼｯｸM-PRO" w:hint="eastAsia"/>
          <w:color w:val="FF0000"/>
          <w:sz w:val="22"/>
          <w:szCs w:val="22"/>
        </w:rPr>
        <w:t xml:space="preserve">　　</w:t>
      </w:r>
      <w:r w:rsidR="003E4915">
        <w:rPr>
          <w:rFonts w:ascii="HG丸ｺﾞｼｯｸM-PRO" w:eastAsia="HG丸ｺﾞｼｯｸM-PRO" w:hAnsi="HG丸ｺﾞｼｯｸM-PRO" w:hint="eastAsia"/>
          <w:color w:val="FF0000"/>
          <w:sz w:val="22"/>
          <w:szCs w:val="22"/>
        </w:rPr>
        <w:t xml:space="preserve">　</w:t>
      </w:r>
      <w:r w:rsidR="002442EB">
        <w:rPr>
          <w:rFonts w:ascii="HG丸ｺﾞｼｯｸM-PRO" w:eastAsia="HG丸ｺﾞｼｯｸM-PRO" w:hAnsi="HG丸ｺﾞｼｯｸM-PRO"/>
          <w:noProof/>
          <w:color w:val="FF0000"/>
          <w:sz w:val="22"/>
          <w:szCs w:val="22"/>
        </w:rPr>
        <w:drawing>
          <wp:inline distT="0" distB="0" distL="0" distR="0" wp14:anchorId="2275F1C4" wp14:editId="2144DE22">
            <wp:extent cx="2705100" cy="2226135"/>
            <wp:effectExtent l="0" t="0" r="0" b="3175"/>
            <wp:docPr id="51" name="図 51" descr="図表7-6-14　圏域における外来患者の「流入－流出」&#10;（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1" descr="図表7-6-14　圏域における外来患者の「流入－流出」&#10;（件数）"/>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4755" cy="2234081"/>
                    </a:xfrm>
                    <a:prstGeom prst="rect">
                      <a:avLst/>
                    </a:prstGeom>
                    <a:noFill/>
                    <a:ln>
                      <a:noFill/>
                    </a:ln>
                  </pic:spPr>
                </pic:pic>
              </a:graphicData>
            </a:graphic>
          </wp:inline>
        </w:drawing>
      </w:r>
    </w:p>
    <w:p w14:paraId="10039B58" w14:textId="7B4F1320" w:rsidR="003E3EC0" w:rsidRDefault="003E3EC0" w:rsidP="00F8017A">
      <w:pPr>
        <w:ind w:firstLineChars="200" w:firstLine="440"/>
        <w:rPr>
          <w:rFonts w:ascii="ＭＳ Ｐゴシック" w:eastAsia="ＭＳ Ｐゴシック" w:hAnsi="ＭＳ Ｐゴシック"/>
          <w:sz w:val="22"/>
          <w:szCs w:val="22"/>
        </w:rPr>
      </w:pPr>
    </w:p>
    <w:p w14:paraId="32E8F40B" w14:textId="77777777" w:rsidR="009C5A08" w:rsidRDefault="009C5A08" w:rsidP="009C5A0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【入院患者の受療動向】</w:t>
      </w:r>
    </w:p>
    <w:p w14:paraId="2DE71440" w14:textId="5900F626" w:rsidR="009C5A08" w:rsidRDefault="009C5A08" w:rsidP="009C5A08">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○入院において、大阪府内に住所を有する患者の総レセプト件数（</w:t>
      </w:r>
      <w:r w:rsidRPr="00DF6BFF">
        <w:rPr>
          <w:rFonts w:ascii="HG丸ｺﾞｼｯｸM-PRO" w:eastAsia="HG丸ｺﾞｼｯｸM-PRO" w:hAnsi="HG丸ｺﾞｼｯｸM-PRO"/>
          <w:sz w:val="22"/>
          <w:szCs w:val="22"/>
        </w:rPr>
        <w:t>30</w:t>
      </w:r>
      <w:r w:rsidR="002442EB">
        <w:rPr>
          <w:rFonts w:ascii="HG丸ｺﾞｼｯｸM-PRO" w:eastAsia="HG丸ｺﾞｼｯｸM-PRO" w:hAnsi="HG丸ｺﾞｼｯｸM-PRO"/>
          <w:sz w:val="22"/>
          <w:szCs w:val="22"/>
        </w:rPr>
        <w:t>5</w:t>
      </w:r>
      <w:r w:rsidRPr="00DF6BFF">
        <w:rPr>
          <w:rFonts w:ascii="HG丸ｺﾞｼｯｸM-PRO" w:eastAsia="HG丸ｺﾞｼｯｸM-PRO" w:hAnsi="HG丸ｺﾞｼｯｸM-PRO"/>
          <w:sz w:val="22"/>
          <w:szCs w:val="22"/>
        </w:rPr>
        <w:t>,</w:t>
      </w:r>
      <w:r w:rsidR="002442EB">
        <w:rPr>
          <w:rFonts w:ascii="HG丸ｺﾞｼｯｸM-PRO" w:eastAsia="HG丸ｺﾞｼｯｸM-PRO" w:hAnsi="HG丸ｺﾞｼｯｸM-PRO"/>
          <w:sz w:val="22"/>
          <w:szCs w:val="22"/>
        </w:rPr>
        <w:t>833</w:t>
      </w:r>
      <w:r>
        <w:rPr>
          <w:rFonts w:ascii="HG丸ｺﾞｼｯｸM-PRO" w:eastAsia="HG丸ｺﾞｼｯｸM-PRO" w:hAnsi="HG丸ｺﾞｼｯｸM-PRO" w:hint="eastAsia"/>
          <w:sz w:val="22"/>
          <w:szCs w:val="22"/>
        </w:rPr>
        <w:t>件）のうち、府外の医療機関における算定件数は</w:t>
      </w:r>
      <w:r w:rsidRPr="00DF6BFF">
        <w:rPr>
          <w:rFonts w:ascii="HG丸ｺﾞｼｯｸM-PRO" w:eastAsia="HG丸ｺﾞｼｯｸM-PRO" w:hAnsi="HG丸ｺﾞｼｯｸM-PRO"/>
          <w:sz w:val="22"/>
          <w:szCs w:val="22"/>
        </w:rPr>
        <w:t>4,</w:t>
      </w:r>
      <w:r w:rsidR="002442EB">
        <w:rPr>
          <w:rFonts w:ascii="HG丸ｺﾞｼｯｸM-PRO" w:eastAsia="HG丸ｺﾞｼｯｸM-PRO" w:hAnsi="HG丸ｺﾞｼｯｸM-PRO"/>
          <w:sz w:val="22"/>
          <w:szCs w:val="22"/>
        </w:rPr>
        <w:t>617</w:t>
      </w:r>
      <w:r>
        <w:rPr>
          <w:rFonts w:ascii="HG丸ｺﾞｼｯｸM-PRO" w:eastAsia="HG丸ｺﾞｼｯｸM-PRO" w:hAnsi="HG丸ｺﾞｼｯｸM-PRO" w:hint="eastAsia"/>
          <w:sz w:val="22"/>
          <w:szCs w:val="22"/>
        </w:rPr>
        <w:t>件、また、大阪府内に所在する医療機関の総レセプト件数（</w:t>
      </w:r>
      <w:r w:rsidRPr="00DF6BFF">
        <w:rPr>
          <w:rFonts w:ascii="HG丸ｺﾞｼｯｸM-PRO" w:eastAsia="HG丸ｺﾞｼｯｸM-PRO" w:hAnsi="HG丸ｺﾞｼｯｸM-PRO"/>
          <w:sz w:val="22"/>
          <w:szCs w:val="22"/>
        </w:rPr>
        <w:t>3</w:t>
      </w:r>
      <w:r w:rsidR="002442EB">
        <w:rPr>
          <w:rFonts w:ascii="HG丸ｺﾞｼｯｸM-PRO" w:eastAsia="HG丸ｺﾞｼｯｸM-PRO" w:hAnsi="HG丸ｺﾞｼｯｸM-PRO"/>
          <w:sz w:val="22"/>
          <w:szCs w:val="22"/>
        </w:rPr>
        <w:t>07</w:t>
      </w:r>
      <w:r w:rsidRPr="00DF6BFF">
        <w:rPr>
          <w:rFonts w:ascii="HG丸ｺﾞｼｯｸM-PRO" w:eastAsia="HG丸ｺﾞｼｯｸM-PRO" w:hAnsi="HG丸ｺﾞｼｯｸM-PRO"/>
          <w:sz w:val="22"/>
          <w:szCs w:val="22"/>
        </w:rPr>
        <w:t>,</w:t>
      </w:r>
      <w:r w:rsidR="002442EB">
        <w:rPr>
          <w:rFonts w:ascii="HG丸ｺﾞｼｯｸM-PRO" w:eastAsia="HG丸ｺﾞｼｯｸM-PRO" w:hAnsi="HG丸ｺﾞｼｯｸM-PRO"/>
          <w:sz w:val="22"/>
          <w:szCs w:val="22"/>
        </w:rPr>
        <w:t>607</w:t>
      </w:r>
      <w:r>
        <w:rPr>
          <w:rFonts w:ascii="HG丸ｺﾞｼｯｸM-PRO" w:eastAsia="HG丸ｺﾞｼｯｸM-PRO" w:hAnsi="HG丸ｺﾞｼｯｸM-PRO" w:hint="eastAsia"/>
          <w:sz w:val="22"/>
          <w:szCs w:val="22"/>
        </w:rPr>
        <w:t>件）のうち、府外に住所を有する患者の算定件数は</w:t>
      </w:r>
      <w:r w:rsidR="002442EB">
        <w:rPr>
          <w:rFonts w:ascii="HG丸ｺﾞｼｯｸM-PRO" w:eastAsia="HG丸ｺﾞｼｯｸM-PRO" w:hAnsi="HG丸ｺﾞｼｯｸM-PRO"/>
          <w:sz w:val="22"/>
          <w:szCs w:val="22"/>
        </w:rPr>
        <w:t>6</w:t>
      </w:r>
      <w:r w:rsidRPr="00DF6BFF">
        <w:rPr>
          <w:rFonts w:ascii="HG丸ｺﾞｼｯｸM-PRO" w:eastAsia="HG丸ｺﾞｼｯｸM-PRO" w:hAnsi="HG丸ｺﾞｼｯｸM-PRO"/>
          <w:sz w:val="22"/>
          <w:szCs w:val="22"/>
        </w:rPr>
        <w:t>,</w:t>
      </w:r>
      <w:r w:rsidR="002442EB">
        <w:rPr>
          <w:rFonts w:ascii="HG丸ｺﾞｼｯｸM-PRO" w:eastAsia="HG丸ｺﾞｼｯｸM-PRO" w:hAnsi="HG丸ｺﾞｼｯｸM-PRO"/>
          <w:sz w:val="22"/>
          <w:szCs w:val="22"/>
        </w:rPr>
        <w:t>391</w:t>
      </w:r>
      <w:r>
        <w:rPr>
          <w:rFonts w:ascii="HG丸ｺﾞｼｯｸM-PRO" w:eastAsia="HG丸ｺﾞｼｯｸM-PRO" w:hAnsi="HG丸ｺﾞｼｯｸM-PRO" w:hint="eastAsia"/>
          <w:sz w:val="22"/>
          <w:szCs w:val="22"/>
        </w:rPr>
        <w:t>件となり、</w:t>
      </w:r>
      <w:r w:rsidR="002442EB">
        <w:rPr>
          <w:rFonts w:ascii="HG丸ｺﾞｼｯｸM-PRO" w:eastAsia="HG丸ｺﾞｼｯｸM-PRO" w:hAnsi="HG丸ｺﾞｼｯｸM-PRO"/>
          <w:sz w:val="22"/>
          <w:szCs w:val="22"/>
        </w:rPr>
        <w:t>1</w:t>
      </w:r>
      <w:r w:rsidRPr="00DF6BFF">
        <w:rPr>
          <w:rFonts w:ascii="HG丸ｺﾞｼｯｸM-PRO" w:eastAsia="HG丸ｺﾞｼｯｸM-PRO" w:hAnsi="HG丸ｺﾞｼｯｸM-PRO"/>
          <w:sz w:val="22"/>
          <w:szCs w:val="22"/>
        </w:rPr>
        <w:t>,</w:t>
      </w:r>
      <w:r w:rsidR="002442EB">
        <w:rPr>
          <w:rFonts w:ascii="HG丸ｺﾞｼｯｸM-PRO" w:eastAsia="HG丸ｺﾞｼｯｸM-PRO" w:hAnsi="HG丸ｺﾞｼｯｸM-PRO"/>
          <w:sz w:val="22"/>
          <w:szCs w:val="22"/>
        </w:rPr>
        <w:t>774</w:t>
      </w:r>
      <w:r>
        <w:rPr>
          <w:rFonts w:ascii="HG丸ｺﾞｼｯｸM-PRO" w:eastAsia="HG丸ｺﾞｼｯｸM-PRO" w:hAnsi="HG丸ｺﾞｼｯｸM-PRO" w:hint="eastAsia"/>
          <w:sz w:val="22"/>
          <w:szCs w:val="22"/>
        </w:rPr>
        <w:t>件の流入超過となっています（出典　厚生労働省「データブック」）。</w:t>
      </w:r>
    </w:p>
    <w:p w14:paraId="239DA0C6" w14:textId="0D0C435B" w:rsidR="009C5A08" w:rsidRPr="009C5A08" w:rsidRDefault="009C5A08" w:rsidP="00F8017A">
      <w:pPr>
        <w:ind w:firstLineChars="200" w:firstLine="440"/>
        <w:rPr>
          <w:rFonts w:ascii="ＭＳ Ｐゴシック" w:eastAsia="ＭＳ Ｐゴシック" w:hAnsi="ＭＳ Ｐゴシック"/>
          <w:sz w:val="22"/>
          <w:szCs w:val="22"/>
        </w:rPr>
      </w:pPr>
    </w:p>
    <w:p w14:paraId="52175B5D" w14:textId="14EFFFD3" w:rsidR="009C5A08" w:rsidRDefault="00F8017A" w:rsidP="00F8017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○二次医療圏において、圏域外への患者流出割合は10</w:t>
      </w:r>
      <w:r w:rsidRPr="0048510B">
        <w:rPr>
          <w:rFonts w:ascii="HG丸ｺﾞｼｯｸM-PRO" w:eastAsia="HG丸ｺﾞｼｯｸM-PRO" w:hAnsi="HG丸ｺﾞｼｯｸM-PRO" w:hint="eastAsia"/>
          <w:sz w:val="22"/>
          <w:szCs w:val="22"/>
        </w:rPr>
        <w:t>％</w:t>
      </w:r>
      <w:r w:rsidR="002442EB">
        <w:rPr>
          <w:rFonts w:ascii="HG丸ｺﾞｼｯｸM-PRO" w:eastAsia="HG丸ｺﾞｼｯｸM-PRO" w:hAnsi="HG丸ｺﾞｼｯｸM-PRO" w:hint="eastAsia"/>
          <w:sz w:val="22"/>
          <w:szCs w:val="22"/>
        </w:rPr>
        <w:t>程度</w:t>
      </w:r>
      <w:r w:rsidRPr="0048510B">
        <w:rPr>
          <w:rFonts w:ascii="HG丸ｺﾞｼｯｸM-PRO" w:eastAsia="HG丸ｺﾞｼｯｸM-PRO" w:hAnsi="HG丸ｺﾞｼｯｸM-PRO" w:hint="eastAsia"/>
          <w:sz w:val="22"/>
          <w:szCs w:val="22"/>
        </w:rPr>
        <w:t>から</w:t>
      </w:r>
      <w:r>
        <w:rPr>
          <w:rFonts w:ascii="HG丸ｺﾞｼｯｸM-PRO" w:eastAsia="HG丸ｺﾞｼｯｸM-PRO" w:hAnsi="HG丸ｺﾞｼｯｸM-PRO" w:hint="eastAsia"/>
          <w:sz w:val="22"/>
          <w:szCs w:val="22"/>
        </w:rPr>
        <w:t>30</w:t>
      </w:r>
      <w:r w:rsidRPr="0048510B">
        <w:rPr>
          <w:rFonts w:ascii="HG丸ｺﾞｼｯｸM-PRO" w:eastAsia="HG丸ｺﾞｼｯｸM-PRO" w:hAnsi="HG丸ｺﾞｼｯｸM-PRO" w:hint="eastAsia"/>
          <w:sz w:val="22"/>
          <w:szCs w:val="22"/>
        </w:rPr>
        <w:t>%程度となっており、圏域内の自己完結率は高くなっていますが、</w:t>
      </w:r>
      <w:r w:rsidRPr="00906247">
        <w:rPr>
          <w:rFonts w:ascii="HG丸ｺﾞｼｯｸM-PRO" w:eastAsia="HG丸ｺﾞｼｯｸM-PRO" w:hAnsi="HG丸ｺﾞｼｯｸM-PRO" w:hint="eastAsia"/>
          <w:sz w:val="22"/>
          <w:szCs w:val="22"/>
        </w:rPr>
        <w:t>三島、中河内、泉州</w:t>
      </w:r>
      <w:r w:rsidRPr="0048510B">
        <w:rPr>
          <w:rFonts w:ascii="HG丸ｺﾞｼｯｸM-PRO" w:eastAsia="HG丸ｺﾞｼｯｸM-PRO" w:hAnsi="HG丸ｺﾞｼｯｸM-PRO" w:hint="eastAsia"/>
          <w:sz w:val="22"/>
          <w:szCs w:val="22"/>
        </w:rPr>
        <w:t>二次医療圏では、流出超過となっています。</w:t>
      </w:r>
    </w:p>
    <w:p w14:paraId="7A0193B8" w14:textId="74F96484" w:rsidR="002442EB" w:rsidRDefault="002442EB" w:rsidP="00F8017A">
      <w:pPr>
        <w:ind w:leftChars="200" w:left="640" w:hangingChars="100" w:hanging="220"/>
        <w:rPr>
          <w:rFonts w:ascii="HG丸ｺﾞｼｯｸM-PRO" w:eastAsia="HG丸ｺﾞｼｯｸM-PRO" w:hAnsi="HG丸ｺﾞｼｯｸM-PRO"/>
          <w:sz w:val="22"/>
          <w:szCs w:val="22"/>
        </w:rPr>
      </w:pPr>
    </w:p>
    <w:p w14:paraId="1E92059B" w14:textId="77777777" w:rsidR="005675F7" w:rsidRPr="0048510B" w:rsidRDefault="005675F7" w:rsidP="00F8017A">
      <w:pPr>
        <w:ind w:leftChars="200" w:left="640" w:hangingChars="100" w:hanging="220"/>
        <w:rPr>
          <w:rFonts w:ascii="HG丸ｺﾞｼｯｸM-PRO" w:eastAsia="HG丸ｺﾞｼｯｸM-PRO" w:hAnsi="HG丸ｺﾞｼｯｸM-PRO"/>
          <w:sz w:val="22"/>
          <w:szCs w:val="22"/>
        </w:rPr>
      </w:pPr>
    </w:p>
    <w:p w14:paraId="57C80646" w14:textId="1CE1981D" w:rsidR="00F8017A" w:rsidRDefault="00B3427B" w:rsidP="00F8017A">
      <w:pPr>
        <w:rPr>
          <w:rFonts w:ascii="ＭＳ ゴシック" w:eastAsia="ＭＳ ゴシック" w:hAnsi="ＭＳ ゴシック"/>
          <w:b/>
          <w:color w:val="0070C0"/>
          <w:sz w:val="28"/>
          <w:szCs w:val="28"/>
        </w:rPr>
      </w:pPr>
      <w:r>
        <w:rPr>
          <w:rFonts w:ascii="HG丸ｺﾞｼｯｸM-PRO" w:eastAsia="HG丸ｺﾞｼｯｸM-PRO" w:hAnsi="HG丸ｺﾞｼｯｸM-PRO" w:hint="eastAsia"/>
          <w:noProof/>
          <w:color w:val="FF0000"/>
          <w:sz w:val="22"/>
          <w:szCs w:val="22"/>
        </w:rPr>
        <w:lastRenderedPageBreak/>
        <mc:AlternateContent>
          <mc:Choice Requires="wps">
            <w:drawing>
              <wp:anchor distT="0" distB="0" distL="114300" distR="114300" simplePos="0" relativeHeight="252580864" behindDoc="0" locked="0" layoutInCell="1" allowOverlap="1" wp14:anchorId="68C5198B" wp14:editId="72EDD720">
                <wp:simplePos x="0" y="0"/>
                <wp:positionH relativeFrom="column">
                  <wp:posOffset>3156585</wp:posOffset>
                </wp:positionH>
                <wp:positionV relativeFrom="paragraph">
                  <wp:posOffset>76200</wp:posOffset>
                </wp:positionV>
                <wp:extent cx="3648075" cy="323850"/>
                <wp:effectExtent l="0" t="0" r="0" b="0"/>
                <wp:wrapNone/>
                <wp:docPr id="42" name="テキスト ボックス 42" descr="図表7-6-16　圏域における入院患者の「流入－流出」&#10;（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D9ECB" w14:textId="1E4228CF" w:rsidR="003803E0" w:rsidRDefault="003803E0" w:rsidP="00F8017A">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sidR="00822734">
                              <w:rPr>
                                <w:rFonts w:ascii="ＭＳ Ｐゴシック" w:eastAsia="ＭＳ Ｐゴシック" w:hAnsi="ＭＳ Ｐゴシック"/>
                                <w:sz w:val="20"/>
                                <w:szCs w:val="20"/>
                              </w:rPr>
                              <w:t>18</w:t>
                            </w:r>
                            <w:r w:rsidR="00822734"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14:paraId="0F41957C" w14:textId="77777777" w:rsidR="003803E0" w:rsidRPr="003539DF" w:rsidRDefault="003803E0" w:rsidP="00F8017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C5198B" id="テキスト ボックス 42" o:spid="_x0000_s1071" type="#_x0000_t202" alt="図表7-6-16　圏域における入院患者の「流入－流出」&#10;（件数）" style="position:absolute;left:0;text-align:left;margin-left:248.55pt;margin-top:6pt;width:287.25pt;height:25.5pt;z-index:252580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" filled="f" stroked="f" strokeweight=".5pt">
                <v:textbox style="mso-fit-shape-to-text:t">
                  <w:txbxContent>
                    <w:p w14:paraId="157D9ECB" w14:textId="1E4228CF" w:rsidR="003803E0" w:rsidRDefault="003803E0" w:rsidP="00F8017A">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sidR="00822734">
                        <w:rPr>
                          <w:rFonts w:ascii="ＭＳ Ｐゴシック" w:eastAsia="ＭＳ Ｐゴシック" w:hAnsi="ＭＳ Ｐゴシック"/>
                          <w:sz w:val="20"/>
                          <w:szCs w:val="20"/>
                        </w:rPr>
                        <w:t>18</w:t>
                      </w:r>
                      <w:r w:rsidR="00822734"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14:paraId="0F41957C" w14:textId="77777777" w:rsidR="003803E0" w:rsidRPr="003539DF" w:rsidRDefault="003803E0" w:rsidP="00F8017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sidR="009C5A08" w:rsidRPr="009239B0">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578816" behindDoc="0" locked="0" layoutInCell="1" allowOverlap="1" wp14:anchorId="63FAC4EE" wp14:editId="5275DC4C">
                <wp:simplePos x="0" y="0"/>
                <wp:positionH relativeFrom="column">
                  <wp:posOffset>67310</wp:posOffset>
                </wp:positionH>
                <wp:positionV relativeFrom="paragraph">
                  <wp:posOffset>10795</wp:posOffset>
                </wp:positionV>
                <wp:extent cx="2705100" cy="323850"/>
                <wp:effectExtent l="0" t="0" r="0" b="0"/>
                <wp:wrapNone/>
                <wp:docPr id="44" name="テキスト ボックス 44" descr="図表7-6-15　患者の入院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7FDE7" w14:textId="68B25FF1" w:rsidR="003803E0" w:rsidRPr="003539DF" w:rsidRDefault="003803E0" w:rsidP="00F8017A">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sidR="00822734">
                              <w:rPr>
                                <w:rFonts w:ascii="ＭＳ Ｐゴシック" w:eastAsia="ＭＳ Ｐゴシック" w:hAnsi="ＭＳ Ｐゴシック"/>
                                <w:sz w:val="20"/>
                                <w:szCs w:val="20"/>
                              </w:rPr>
                              <w:t>17</w:t>
                            </w:r>
                            <w:r w:rsidR="00822734"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3FAC4EE" id="テキスト ボックス 44" o:spid="_x0000_s1072" type="#_x0000_t202" alt="図表7-6-15　患者の入院先医療機関の所在地（割合）" style="position:absolute;left:0;text-align:left;margin-left:5.3pt;margin-top:.85pt;width:213pt;height:25.5pt;z-index:252578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" filled="f" stroked="f" strokeweight=".5pt">
                <v:textbox style="mso-fit-shape-to-text:t">
                  <w:txbxContent>
                    <w:p w14:paraId="2BD7FDE7" w14:textId="68B25FF1" w:rsidR="003803E0" w:rsidRPr="003539DF" w:rsidRDefault="003803E0" w:rsidP="00F8017A">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sidR="00822734">
                        <w:rPr>
                          <w:rFonts w:ascii="ＭＳ Ｐゴシック" w:eastAsia="ＭＳ Ｐゴシック" w:hAnsi="ＭＳ Ｐゴシック"/>
                          <w:sz w:val="20"/>
                          <w:szCs w:val="20"/>
                        </w:rPr>
                        <w:t>17</w:t>
                      </w:r>
                      <w:r w:rsidR="00822734"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p>
    <w:p w14:paraId="64022D78" w14:textId="4D881B97" w:rsidR="00F8017A" w:rsidRPr="00F8017A" w:rsidRDefault="00F8017A" w:rsidP="00F8017A">
      <w:pPr>
        <w:widowControl/>
        <w:ind w:firstLineChars="100" w:firstLine="240"/>
        <w:jc w:val="left"/>
        <w:rPr>
          <w:rFonts w:ascii="ＭＳ ゴシック" w:eastAsia="ＭＳ ゴシック" w:hAnsi="ＭＳ ゴシック"/>
          <w:b/>
          <w:color w:val="0070C0"/>
          <w:sz w:val="28"/>
          <w:szCs w:val="28"/>
        </w:rPr>
      </w:pPr>
      <w:r w:rsidRPr="005E1BD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579840" behindDoc="0" locked="0" layoutInCell="1" allowOverlap="1" wp14:anchorId="0EFC273C" wp14:editId="3BDCD479">
                <wp:simplePos x="0" y="0"/>
                <wp:positionH relativeFrom="column">
                  <wp:posOffset>4297045</wp:posOffset>
                </wp:positionH>
                <wp:positionV relativeFrom="paragraph">
                  <wp:posOffset>2235200</wp:posOffset>
                </wp:positionV>
                <wp:extent cx="2552700" cy="276225"/>
                <wp:effectExtent l="0" t="0" r="0" b="0"/>
                <wp:wrapNone/>
                <wp:docPr id="3595" name="テキスト ボックス 3595"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B62904E" w14:textId="001D767B" w:rsidR="003803E0" w:rsidRDefault="003803E0" w:rsidP="00F8017A">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FC273C" id="テキスト ボックス 3595" o:spid="_x0000_s1073" type="#_x0000_t202" alt="出典　厚生労働省「データブック」" style="position:absolute;left:0;text-align:left;margin-left:338.35pt;margin-top:176pt;width:201pt;height:21.75pt;z-index:252579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" filled="f" stroked="f" strokeweight=".5pt">
                <v:textbox style="mso-fit-shape-to-text:t">
                  <w:txbxContent>
                    <w:p w14:paraId="2B62904E" w14:textId="001D767B" w:rsidR="003803E0" w:rsidRDefault="003803E0" w:rsidP="00F8017A">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v:textbox>
              </v:shape>
            </w:pict>
          </mc:Fallback>
        </mc:AlternateContent>
      </w:r>
      <w:r w:rsidR="002442EB">
        <w:rPr>
          <w:rFonts w:ascii="ＭＳ ゴシック" w:eastAsia="ＭＳ ゴシック" w:hAnsi="ＭＳ ゴシック"/>
          <w:b/>
          <w:noProof/>
          <w:color w:val="0070C0"/>
          <w:sz w:val="28"/>
          <w:szCs w:val="28"/>
        </w:rPr>
        <w:drawing>
          <wp:inline distT="0" distB="0" distL="0" distR="0" wp14:anchorId="659FC329" wp14:editId="72B369A7">
            <wp:extent cx="2613027" cy="2171700"/>
            <wp:effectExtent l="0" t="0" r="0" b="0"/>
            <wp:docPr id="52" name="図 52" descr="図表7-6-15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descr="図表7-6-15　患者の入院先医療機関の所在地（割合）"/>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29563" cy="2185443"/>
                    </a:xfrm>
                    <a:prstGeom prst="rect">
                      <a:avLst/>
                    </a:prstGeom>
                    <a:noFill/>
                    <a:ln>
                      <a:noFill/>
                    </a:ln>
                  </pic:spPr>
                </pic:pic>
              </a:graphicData>
            </a:graphic>
          </wp:inline>
        </w:drawing>
      </w:r>
      <w:r>
        <w:rPr>
          <w:rFonts w:ascii="ＭＳ ゴシック" w:eastAsia="ＭＳ ゴシック" w:hAnsi="ＭＳ ゴシック" w:hint="eastAsia"/>
          <w:b/>
          <w:color w:val="0070C0"/>
          <w:sz w:val="28"/>
          <w:szCs w:val="28"/>
        </w:rPr>
        <w:t xml:space="preserve">　　</w:t>
      </w:r>
      <w:r w:rsidR="003E4915">
        <w:rPr>
          <w:rFonts w:ascii="ＭＳ ゴシック" w:eastAsia="ＭＳ ゴシック" w:hAnsi="ＭＳ ゴシック" w:hint="eastAsia"/>
          <w:b/>
          <w:color w:val="0070C0"/>
          <w:sz w:val="28"/>
          <w:szCs w:val="28"/>
        </w:rPr>
        <w:t xml:space="preserve">　</w:t>
      </w:r>
      <w:r w:rsidR="002442EB">
        <w:rPr>
          <w:rFonts w:ascii="ＭＳ ゴシック" w:eastAsia="ＭＳ ゴシック" w:hAnsi="ＭＳ ゴシック"/>
          <w:b/>
          <w:noProof/>
          <w:color w:val="0070C0"/>
          <w:sz w:val="28"/>
          <w:szCs w:val="28"/>
        </w:rPr>
        <w:drawing>
          <wp:inline distT="0" distB="0" distL="0" distR="0" wp14:anchorId="5B725EDC" wp14:editId="52D39E09">
            <wp:extent cx="2590800" cy="2153227"/>
            <wp:effectExtent l="0" t="0" r="0" b="0"/>
            <wp:docPr id="53" name="図 53" descr="図表7-6-16　圏域における入院患者の「流入－流出」&#10;（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descr="図表7-6-16　圏域における入院患者の「流入－流出」&#10;（件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94000" cy="2155887"/>
                    </a:xfrm>
                    <a:prstGeom prst="rect">
                      <a:avLst/>
                    </a:prstGeom>
                    <a:noFill/>
                    <a:ln>
                      <a:noFill/>
                    </a:ln>
                  </pic:spPr>
                </pic:pic>
              </a:graphicData>
            </a:graphic>
          </wp:inline>
        </w:drawing>
      </w:r>
    </w:p>
    <w:p w14:paraId="6BE22E6B" w14:textId="77777777" w:rsidR="004C1475" w:rsidRDefault="004C1475" w:rsidP="00181D14">
      <w:pPr>
        <w:ind w:firstLineChars="50" w:firstLine="141"/>
        <w:rPr>
          <w:rFonts w:ascii="ＭＳ ゴシック" w:eastAsia="ＭＳ ゴシック" w:hAnsi="ＭＳ ゴシック"/>
          <w:b/>
          <w:color w:val="4472C4"/>
          <w:sz w:val="28"/>
          <w:szCs w:val="28"/>
        </w:rPr>
      </w:pPr>
    </w:p>
    <w:p w14:paraId="19A54D62" w14:textId="5F4F9698" w:rsidR="00866D58" w:rsidRPr="00866D58" w:rsidRDefault="00096F42" w:rsidP="00181D14">
      <w:pPr>
        <w:ind w:firstLineChars="50" w:firstLine="141"/>
        <w:rPr>
          <w:rFonts w:ascii="ＭＳ ゴシック" w:eastAsia="ＭＳ ゴシック" w:hAnsi="ＭＳ ゴシック"/>
          <w:b/>
          <w:color w:val="4472C4"/>
          <w:sz w:val="28"/>
          <w:szCs w:val="28"/>
        </w:rPr>
      </w:pPr>
      <w:r>
        <w:rPr>
          <w:rFonts w:ascii="ＭＳ ゴシック" w:eastAsia="ＭＳ ゴシック" w:hAnsi="ＭＳ ゴシック" w:hint="eastAsia"/>
          <w:b/>
          <w:color w:val="4472C4"/>
          <w:sz w:val="28"/>
          <w:szCs w:val="28"/>
        </w:rPr>
        <w:t>（</w:t>
      </w:r>
      <w:r w:rsidR="00A71E6B">
        <w:rPr>
          <w:rFonts w:ascii="ＭＳ ゴシック" w:eastAsia="ＭＳ ゴシック" w:hAnsi="ＭＳ ゴシック" w:hint="eastAsia"/>
          <w:b/>
          <w:color w:val="0070C0"/>
          <w:sz w:val="28"/>
          <w:szCs w:val="28"/>
        </w:rPr>
        <w:t>６</w:t>
      </w:r>
      <w:r w:rsidR="00866D58" w:rsidRPr="008E635F">
        <w:rPr>
          <w:rFonts w:ascii="ＭＳ ゴシック" w:eastAsia="ＭＳ ゴシック" w:hAnsi="ＭＳ ゴシック" w:hint="eastAsia"/>
          <w:b/>
          <w:color w:val="4472C4"/>
          <w:sz w:val="28"/>
          <w:szCs w:val="28"/>
        </w:rPr>
        <w:t>）</w:t>
      </w:r>
      <w:r w:rsidR="00866D58">
        <w:rPr>
          <w:rFonts w:ascii="ＭＳ ゴシック" w:eastAsia="ＭＳ ゴシック" w:hAnsi="ＭＳ ゴシック" w:hint="eastAsia"/>
          <w:b/>
          <w:color w:val="4472C4"/>
          <w:sz w:val="28"/>
          <w:szCs w:val="28"/>
        </w:rPr>
        <w:t>府民への情報提供・普及啓発</w:t>
      </w:r>
    </w:p>
    <w:p w14:paraId="28FC1223" w14:textId="4FF04014" w:rsidR="00021EC6" w:rsidRPr="00952C01" w:rsidRDefault="00E67A3A" w:rsidP="00E67A3A">
      <w:pPr>
        <w:rPr>
          <w:rFonts w:ascii="ＭＳ Ｐゴシック" w:eastAsia="ＭＳ Ｐゴシック" w:hAnsi="ＭＳ Ｐゴシック"/>
          <w:sz w:val="22"/>
          <w:szCs w:val="22"/>
        </w:rPr>
      </w:pPr>
      <w:r w:rsidRPr="00952C01">
        <w:rPr>
          <w:rFonts w:ascii="ＭＳ Ｐゴシック" w:eastAsia="ＭＳ Ｐゴシック" w:hAnsi="ＭＳ Ｐゴシック" w:hint="eastAsia"/>
          <w:color w:val="FF0000"/>
          <w:sz w:val="22"/>
          <w:szCs w:val="22"/>
        </w:rPr>
        <w:t xml:space="preserve"> </w:t>
      </w:r>
      <w:r w:rsidR="00952C01">
        <w:rPr>
          <w:rFonts w:ascii="ＭＳ Ｐゴシック" w:eastAsia="ＭＳ Ｐゴシック" w:hAnsi="ＭＳ Ｐゴシック" w:hint="eastAsia"/>
          <w:color w:val="FF0000"/>
          <w:sz w:val="22"/>
          <w:szCs w:val="22"/>
        </w:rPr>
        <w:t xml:space="preserve">　　</w:t>
      </w:r>
      <w:r w:rsidR="00021EC6" w:rsidRPr="00952C01">
        <w:rPr>
          <w:rFonts w:ascii="ＭＳ Ｐゴシック" w:eastAsia="ＭＳ Ｐゴシック" w:hAnsi="ＭＳ Ｐゴシック" w:hint="eastAsia"/>
          <w:sz w:val="22"/>
          <w:szCs w:val="22"/>
        </w:rPr>
        <w:t>【</w:t>
      </w:r>
      <w:r w:rsidR="003059AF" w:rsidRPr="00952C01">
        <w:rPr>
          <w:rFonts w:ascii="ＭＳ Ｐゴシック" w:eastAsia="ＭＳ Ｐゴシック" w:hAnsi="ＭＳ Ｐゴシック" w:hint="eastAsia"/>
          <w:sz w:val="22"/>
          <w:szCs w:val="22"/>
        </w:rPr>
        <w:t>電話・</w:t>
      </w:r>
      <w:r w:rsidR="003059AF" w:rsidRPr="00952C01">
        <w:rPr>
          <w:rFonts w:ascii="ＭＳ Ｐゴシック" w:eastAsia="ＭＳ Ｐゴシック" w:hAnsi="ＭＳ Ｐゴシック"/>
          <w:sz w:val="22"/>
          <w:szCs w:val="22"/>
        </w:rPr>
        <w:t>WEBによる</w:t>
      </w:r>
      <w:r w:rsidR="00021EC6" w:rsidRPr="00952C01">
        <w:rPr>
          <w:rFonts w:ascii="ＭＳ Ｐゴシック" w:eastAsia="ＭＳ Ｐゴシック" w:hAnsi="ＭＳ Ｐゴシック" w:hint="eastAsia"/>
          <w:sz w:val="22"/>
          <w:szCs w:val="22"/>
        </w:rPr>
        <w:t>情報提供】</w:t>
      </w:r>
    </w:p>
    <w:p w14:paraId="568CE6AC" w14:textId="4ED72C10" w:rsidR="00C266F3" w:rsidRPr="00ED7B4E" w:rsidRDefault="001107E0" w:rsidP="00E67A3A">
      <w:pPr>
        <w:ind w:leftChars="200" w:left="640" w:hangingChars="100" w:hanging="220"/>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w:t>
      </w:r>
      <w:r w:rsidR="00DE51CC" w:rsidRPr="00ED7B4E">
        <w:rPr>
          <w:rFonts w:ascii="HG丸ｺﾞｼｯｸM-PRO" w:eastAsia="HG丸ｺﾞｼｯｸM-PRO" w:hAnsi="HG丸ｺﾞｼｯｸM-PRO" w:hint="eastAsia"/>
          <w:sz w:val="22"/>
          <w:szCs w:val="22"/>
        </w:rPr>
        <w:t>大阪府救急医療情報センターでは、府民に対して受診可能な医療機関の案内を行うこと</w:t>
      </w:r>
      <w:r w:rsidR="007A3B5F" w:rsidRPr="00ED7B4E">
        <w:rPr>
          <w:rFonts w:ascii="HG丸ｺﾞｼｯｸM-PRO" w:eastAsia="HG丸ｺﾞｼｯｸM-PRO" w:hAnsi="HG丸ｺﾞｼｯｸM-PRO" w:hint="eastAsia"/>
          <w:sz w:val="22"/>
          <w:szCs w:val="22"/>
        </w:rPr>
        <w:t>により、</w:t>
      </w:r>
      <w:r w:rsidR="00DE51CC" w:rsidRPr="00ED7B4E">
        <w:rPr>
          <w:rFonts w:ascii="HG丸ｺﾞｼｯｸM-PRO" w:eastAsia="HG丸ｺﾞｼｯｸM-PRO" w:hAnsi="HG丸ｺﾞｼｯｸM-PRO" w:hint="eastAsia"/>
          <w:sz w:val="22"/>
          <w:szCs w:val="22"/>
        </w:rPr>
        <w:t>適切な医療機関受診を促して</w:t>
      </w:r>
      <w:r w:rsidR="00952C01">
        <w:rPr>
          <w:rFonts w:ascii="HG丸ｺﾞｼｯｸM-PRO" w:eastAsia="HG丸ｺﾞｼｯｸM-PRO" w:hAnsi="HG丸ｺﾞｼｯｸM-PRO" w:hint="eastAsia"/>
          <w:sz w:val="22"/>
          <w:szCs w:val="22"/>
        </w:rPr>
        <w:t>います。</w:t>
      </w:r>
      <w:r w:rsidR="00073A71" w:rsidRPr="00520043">
        <w:rPr>
          <w:rFonts w:ascii="HG丸ｺﾞｼｯｸM-PRO" w:eastAsia="HG丸ｺﾞｼｯｸM-PRO" w:hAnsi="HG丸ｺﾞｼｯｸM-PRO" w:hint="eastAsia"/>
          <w:sz w:val="22"/>
          <w:szCs w:val="22"/>
        </w:rPr>
        <w:t>電話での</w:t>
      </w:r>
      <w:r w:rsidR="00DE51CC" w:rsidRPr="00520043">
        <w:rPr>
          <w:rFonts w:ascii="HG丸ｺﾞｼｯｸM-PRO" w:eastAsia="HG丸ｺﾞｼｯｸM-PRO" w:hAnsi="HG丸ｺﾞｼｯｸM-PRO" w:hint="eastAsia"/>
          <w:sz w:val="22"/>
          <w:szCs w:val="22"/>
        </w:rPr>
        <w:t>照</w:t>
      </w:r>
      <w:r w:rsidR="00DE51CC" w:rsidRPr="00ED7B4E">
        <w:rPr>
          <w:rFonts w:ascii="HG丸ｺﾞｼｯｸM-PRO" w:eastAsia="HG丸ｺﾞｼｯｸM-PRO" w:hAnsi="HG丸ｺﾞｼｯｸM-PRO" w:hint="eastAsia"/>
          <w:sz w:val="22"/>
          <w:szCs w:val="22"/>
        </w:rPr>
        <w:t>会件数は</w:t>
      </w:r>
      <w:r w:rsidR="001D7B1B" w:rsidRPr="00520043">
        <w:rPr>
          <w:rFonts w:ascii="HG丸ｺﾞｼｯｸM-PRO" w:eastAsia="HG丸ｺﾞｼｯｸM-PRO" w:hAnsi="HG丸ｺﾞｼｯｸM-PRO" w:hint="eastAsia"/>
          <w:sz w:val="22"/>
          <w:szCs w:val="22"/>
        </w:rPr>
        <w:t>年々増加しており、令和４年度は</w:t>
      </w:r>
      <w:r w:rsidR="00DE51CC" w:rsidRPr="00ED7B4E">
        <w:rPr>
          <w:rFonts w:ascii="HG丸ｺﾞｼｯｸM-PRO" w:eastAsia="HG丸ｺﾞｼｯｸM-PRO" w:hAnsi="HG丸ｺﾞｼｯｸM-PRO" w:hint="eastAsia"/>
          <w:sz w:val="22"/>
          <w:szCs w:val="22"/>
        </w:rPr>
        <w:t>年間約</w:t>
      </w:r>
      <w:r w:rsidR="00187DCB" w:rsidRPr="00520043">
        <w:rPr>
          <w:rFonts w:ascii="HG丸ｺﾞｼｯｸM-PRO" w:eastAsia="HG丸ｺﾞｼｯｸM-PRO" w:hAnsi="HG丸ｺﾞｼｯｸM-PRO"/>
          <w:sz w:val="22"/>
          <w:szCs w:val="22"/>
        </w:rPr>
        <w:t>9</w:t>
      </w:r>
      <w:r w:rsidR="00DE51CC" w:rsidRPr="00520043">
        <w:rPr>
          <w:rFonts w:ascii="HG丸ｺﾞｼｯｸM-PRO" w:eastAsia="HG丸ｺﾞｼｯｸM-PRO" w:hAnsi="HG丸ｺﾞｼｯｸM-PRO" w:hint="eastAsia"/>
          <w:sz w:val="22"/>
          <w:szCs w:val="22"/>
        </w:rPr>
        <w:t>万</w:t>
      </w:r>
      <w:r w:rsidR="00AB063F" w:rsidRPr="00520043">
        <w:rPr>
          <w:rFonts w:ascii="HG丸ｺﾞｼｯｸM-PRO" w:eastAsia="HG丸ｺﾞｼｯｸM-PRO" w:hAnsi="HG丸ｺﾞｼｯｸM-PRO"/>
          <w:sz w:val="22"/>
          <w:szCs w:val="22"/>
        </w:rPr>
        <w:t>6</w:t>
      </w:r>
      <w:r w:rsidR="009F41C3" w:rsidRPr="00520043">
        <w:rPr>
          <w:rFonts w:ascii="HG丸ｺﾞｼｯｸM-PRO" w:eastAsia="HG丸ｺﾞｼｯｸM-PRO" w:hAnsi="HG丸ｺﾞｼｯｸM-PRO" w:hint="eastAsia"/>
          <w:sz w:val="22"/>
          <w:szCs w:val="22"/>
        </w:rPr>
        <w:t>千</w:t>
      </w:r>
      <w:r w:rsidR="00DE51CC" w:rsidRPr="00520043">
        <w:rPr>
          <w:rFonts w:ascii="HG丸ｺﾞｼｯｸM-PRO" w:eastAsia="HG丸ｺﾞｼｯｸM-PRO" w:hAnsi="HG丸ｺﾞｼｯｸM-PRO" w:hint="eastAsia"/>
          <w:sz w:val="22"/>
          <w:szCs w:val="22"/>
        </w:rPr>
        <w:t>件</w:t>
      </w:r>
      <w:r w:rsidR="00DE51CC" w:rsidRPr="00ED7B4E">
        <w:rPr>
          <w:rFonts w:ascii="HG丸ｺﾞｼｯｸM-PRO" w:eastAsia="HG丸ｺﾞｼｯｸM-PRO" w:hAnsi="HG丸ｺﾞｼｯｸM-PRO" w:hint="eastAsia"/>
          <w:sz w:val="22"/>
          <w:szCs w:val="22"/>
        </w:rPr>
        <w:t>となっています。</w:t>
      </w:r>
    </w:p>
    <w:p w14:paraId="6606945B" w14:textId="77777777" w:rsidR="00C266F3" w:rsidRPr="00ED7B4E" w:rsidRDefault="00C266F3" w:rsidP="009537FE">
      <w:pPr>
        <w:ind w:left="660" w:hangingChars="300" w:hanging="660"/>
        <w:rPr>
          <w:rFonts w:ascii="HG丸ｺﾞｼｯｸM-PRO" w:eastAsia="HG丸ｺﾞｼｯｸM-PRO" w:hAnsi="HG丸ｺﾞｼｯｸM-PRO"/>
          <w:sz w:val="22"/>
          <w:szCs w:val="22"/>
        </w:rPr>
      </w:pPr>
    </w:p>
    <w:p w14:paraId="4A750C8E" w14:textId="4839AC63" w:rsidR="00F8017A" w:rsidRPr="00ED7B4E" w:rsidRDefault="00C266F3" w:rsidP="00181D14">
      <w:pPr>
        <w:ind w:leftChars="200" w:left="640" w:hangingChars="100" w:hanging="220"/>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○府民による大阪府医療機関情報システムへのアクセス件数</w:t>
      </w:r>
      <w:r w:rsidR="009F41C3" w:rsidRPr="00520043">
        <w:rPr>
          <w:rFonts w:ascii="HG丸ｺﾞｼｯｸM-PRO" w:eastAsia="HG丸ｺﾞｼｯｸM-PRO" w:hAnsi="HG丸ｺﾞｼｯｸM-PRO" w:hint="eastAsia"/>
          <w:sz w:val="22"/>
          <w:szCs w:val="22"/>
        </w:rPr>
        <w:t>は</w:t>
      </w:r>
      <w:r w:rsidR="001D7B1B" w:rsidRPr="00520043">
        <w:rPr>
          <w:rFonts w:ascii="HG丸ｺﾞｼｯｸM-PRO" w:eastAsia="HG丸ｺﾞｼｯｸM-PRO" w:hAnsi="HG丸ｺﾞｼｯｸM-PRO" w:hint="eastAsia"/>
          <w:sz w:val="22"/>
          <w:szCs w:val="22"/>
        </w:rPr>
        <w:t>、コロナ禍において大きく増加し、令和４年度は</w:t>
      </w:r>
      <w:r w:rsidRPr="00ED7B4E">
        <w:rPr>
          <w:rFonts w:ascii="HG丸ｺﾞｼｯｸM-PRO" w:eastAsia="HG丸ｺﾞｼｯｸM-PRO" w:hAnsi="HG丸ｺﾞｼｯｸM-PRO" w:hint="eastAsia"/>
          <w:sz w:val="22"/>
          <w:szCs w:val="22"/>
        </w:rPr>
        <w:t>年間約</w:t>
      </w:r>
      <w:r w:rsidR="00BD7DC8">
        <w:rPr>
          <w:rFonts w:ascii="HG丸ｺﾞｼｯｸM-PRO" w:eastAsia="HG丸ｺﾞｼｯｸM-PRO" w:hAnsi="HG丸ｺﾞｼｯｸM-PRO" w:hint="eastAsia"/>
          <w:sz w:val="22"/>
          <w:szCs w:val="22"/>
        </w:rPr>
        <w:t>335</w:t>
      </w:r>
      <w:r w:rsidRPr="00520043">
        <w:rPr>
          <w:rFonts w:ascii="HG丸ｺﾞｼｯｸM-PRO" w:eastAsia="HG丸ｺﾞｼｯｸM-PRO" w:hAnsi="HG丸ｺﾞｼｯｸM-PRO" w:hint="eastAsia"/>
          <w:sz w:val="22"/>
          <w:szCs w:val="22"/>
        </w:rPr>
        <w:t>万件</w:t>
      </w:r>
      <w:r w:rsidRPr="00ED7B4E">
        <w:rPr>
          <w:rFonts w:ascii="HG丸ｺﾞｼｯｸM-PRO" w:eastAsia="HG丸ｺﾞｼｯｸM-PRO" w:hAnsi="HG丸ｺﾞｼｯｸM-PRO" w:hint="eastAsia"/>
          <w:sz w:val="22"/>
          <w:szCs w:val="22"/>
        </w:rPr>
        <w:t>となっています。</w:t>
      </w:r>
    </w:p>
    <w:p w14:paraId="4132B371" w14:textId="4809CB2B" w:rsidR="00021EC6" w:rsidRPr="00ED7B4E" w:rsidRDefault="00021EC6" w:rsidP="00181D14">
      <w:pPr>
        <w:ind w:leftChars="200" w:left="640" w:hangingChars="100" w:hanging="220"/>
        <w:rPr>
          <w:rFonts w:ascii="HG丸ｺﾞｼｯｸM-PRO" w:eastAsia="HG丸ｺﾞｼｯｸM-PRO" w:hAnsi="HG丸ｺﾞｼｯｸM-PRO"/>
          <w:sz w:val="22"/>
          <w:szCs w:val="22"/>
        </w:rPr>
      </w:pPr>
    </w:p>
    <w:p w14:paraId="3AC401C5" w14:textId="7B80FBF3" w:rsidR="00021EC6" w:rsidRDefault="00021EC6" w:rsidP="00181D14">
      <w:pPr>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w:t>
      </w:r>
      <w:r w:rsidR="003059AF" w:rsidRPr="00520043">
        <w:rPr>
          <w:rFonts w:ascii="HG丸ｺﾞｼｯｸM-PRO" w:eastAsia="HG丸ｺﾞｼｯｸM-PRO" w:hAnsi="HG丸ｺﾞｼｯｸM-PRO" w:hint="eastAsia"/>
          <w:sz w:val="22"/>
          <w:szCs w:val="22"/>
        </w:rPr>
        <w:t>電話照会</w:t>
      </w:r>
      <w:r w:rsidRPr="00520043">
        <w:rPr>
          <w:rFonts w:ascii="HG丸ｺﾞｼｯｸM-PRO" w:eastAsia="HG丸ｺﾞｼｯｸM-PRO" w:hAnsi="HG丸ｺﾞｼｯｸM-PRO" w:hint="eastAsia"/>
          <w:sz w:val="22"/>
          <w:szCs w:val="22"/>
        </w:rPr>
        <w:t>や</w:t>
      </w:r>
      <w:r w:rsidRPr="00520043">
        <w:rPr>
          <w:rFonts w:ascii="HG丸ｺﾞｼｯｸM-PRO" w:eastAsia="HG丸ｺﾞｼｯｸM-PRO" w:hAnsi="HG丸ｺﾞｼｯｸM-PRO"/>
          <w:sz w:val="22"/>
          <w:szCs w:val="22"/>
        </w:rPr>
        <w:t>WEB</w:t>
      </w:r>
      <w:r w:rsidR="003059AF" w:rsidRPr="00520043">
        <w:rPr>
          <w:rFonts w:ascii="HG丸ｺﾞｼｯｸM-PRO" w:eastAsia="HG丸ｺﾞｼｯｸM-PRO" w:hAnsi="HG丸ｺﾞｼｯｸM-PRO" w:hint="eastAsia"/>
          <w:sz w:val="22"/>
          <w:szCs w:val="22"/>
        </w:rPr>
        <w:t>のアクセス件数</w:t>
      </w:r>
      <w:r w:rsidRPr="00520043">
        <w:rPr>
          <w:rFonts w:ascii="HG丸ｺﾞｼｯｸM-PRO" w:eastAsia="HG丸ｺﾞｼｯｸM-PRO" w:hAnsi="HG丸ｺﾞｼｯｸM-PRO" w:hint="eastAsia"/>
          <w:sz w:val="22"/>
          <w:szCs w:val="22"/>
        </w:rPr>
        <w:t>は増加</w:t>
      </w:r>
      <w:r w:rsidR="003059AF" w:rsidRPr="00520043">
        <w:rPr>
          <w:rFonts w:ascii="HG丸ｺﾞｼｯｸM-PRO" w:eastAsia="HG丸ｺﾞｼｯｸM-PRO" w:hAnsi="HG丸ｺﾞｼｯｸM-PRO" w:hint="eastAsia"/>
          <w:sz w:val="22"/>
          <w:szCs w:val="22"/>
        </w:rPr>
        <w:t>しており</w:t>
      </w:r>
      <w:r w:rsidRPr="00520043">
        <w:rPr>
          <w:rFonts w:ascii="HG丸ｺﾞｼｯｸM-PRO" w:eastAsia="HG丸ｺﾞｼｯｸM-PRO" w:hAnsi="HG丸ｺﾞｼｯｸM-PRO" w:hint="eastAsia"/>
          <w:sz w:val="22"/>
          <w:szCs w:val="22"/>
        </w:rPr>
        <w:t>、引き続き府民に対する</w:t>
      </w:r>
      <w:r w:rsidR="00281804">
        <w:rPr>
          <w:rFonts w:ascii="HG丸ｺﾞｼｯｸM-PRO" w:eastAsia="HG丸ｺﾞｼｯｸM-PRO" w:hAnsi="HG丸ｺﾞｼｯｸM-PRO" w:hint="eastAsia"/>
          <w:sz w:val="22"/>
          <w:szCs w:val="22"/>
        </w:rPr>
        <w:t>適切な</w:t>
      </w:r>
      <w:r w:rsidRPr="00520043">
        <w:rPr>
          <w:rFonts w:ascii="HG丸ｺﾞｼｯｸM-PRO" w:eastAsia="HG丸ｺﾞｼｯｸM-PRO" w:hAnsi="HG丸ｺﾞｼｯｸM-PRO" w:hint="eastAsia"/>
          <w:sz w:val="22"/>
          <w:szCs w:val="22"/>
        </w:rPr>
        <w:t>情報提供</w:t>
      </w:r>
      <w:r w:rsidR="003059AF" w:rsidRPr="00520043">
        <w:rPr>
          <w:rFonts w:ascii="HG丸ｺﾞｼｯｸM-PRO" w:eastAsia="HG丸ｺﾞｼｯｸM-PRO" w:hAnsi="HG丸ｺﾞｼｯｸM-PRO" w:hint="eastAsia"/>
          <w:sz w:val="22"/>
          <w:szCs w:val="22"/>
        </w:rPr>
        <w:t>体制</w:t>
      </w:r>
      <w:r w:rsidR="00BE7A04" w:rsidRPr="00520043">
        <w:rPr>
          <w:rFonts w:ascii="HG丸ｺﾞｼｯｸM-PRO" w:eastAsia="HG丸ｺﾞｼｯｸM-PRO" w:hAnsi="HG丸ｺﾞｼｯｸM-PRO" w:hint="eastAsia"/>
          <w:sz w:val="22"/>
          <w:szCs w:val="22"/>
        </w:rPr>
        <w:t>を</w:t>
      </w:r>
      <w:r w:rsidR="003059AF" w:rsidRPr="00520043">
        <w:rPr>
          <w:rFonts w:ascii="HG丸ｺﾞｼｯｸM-PRO" w:eastAsia="HG丸ｺﾞｼｯｸM-PRO" w:hAnsi="HG丸ｺﾞｼｯｸM-PRO" w:hint="eastAsia"/>
          <w:sz w:val="22"/>
          <w:szCs w:val="22"/>
        </w:rPr>
        <w:t>維持</w:t>
      </w:r>
      <w:r w:rsidR="00BE7A04" w:rsidRPr="00520043">
        <w:rPr>
          <w:rFonts w:ascii="HG丸ｺﾞｼｯｸM-PRO" w:eastAsia="HG丸ｺﾞｼｯｸM-PRO" w:hAnsi="HG丸ｺﾞｼｯｸM-PRO" w:hint="eastAsia"/>
          <w:sz w:val="22"/>
          <w:szCs w:val="22"/>
        </w:rPr>
        <w:t>し</w:t>
      </w:r>
      <w:r w:rsidR="003059AF" w:rsidRPr="00520043">
        <w:rPr>
          <w:rFonts w:ascii="HG丸ｺﾞｼｯｸM-PRO" w:eastAsia="HG丸ｺﾞｼｯｸM-PRO" w:hAnsi="HG丸ｺﾞｼｯｸM-PRO" w:hint="eastAsia"/>
          <w:sz w:val="22"/>
          <w:szCs w:val="22"/>
        </w:rPr>
        <w:t>、内容の</w:t>
      </w:r>
      <w:r w:rsidRPr="00520043">
        <w:rPr>
          <w:rFonts w:ascii="HG丸ｺﾞｼｯｸM-PRO" w:eastAsia="HG丸ｺﾞｼｯｸM-PRO" w:hAnsi="HG丸ｺﾞｼｯｸM-PRO" w:hint="eastAsia"/>
          <w:sz w:val="22"/>
          <w:szCs w:val="22"/>
        </w:rPr>
        <w:t>充実を図る必要があります。</w:t>
      </w:r>
    </w:p>
    <w:p w14:paraId="19A54D66" w14:textId="78E3848B" w:rsidR="007F2AD9" w:rsidRDefault="0099111A" w:rsidP="0099111A">
      <w:pPr>
        <w:rPr>
          <w:rFonts w:ascii="HG丸ｺﾞｼｯｸM-PRO" w:eastAsia="HG丸ｺﾞｼｯｸM-PRO" w:hAnsi="HG丸ｺﾞｼｯｸM-PRO"/>
          <w:sz w:val="22"/>
          <w:szCs w:val="22"/>
        </w:rPr>
      </w:pPr>
      <w:r>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2354560" behindDoc="0" locked="0" layoutInCell="1" allowOverlap="1" wp14:anchorId="0EB10946" wp14:editId="73D9EDD8">
                <wp:simplePos x="0" y="0"/>
                <wp:positionH relativeFrom="column">
                  <wp:posOffset>3108325</wp:posOffset>
                </wp:positionH>
                <wp:positionV relativeFrom="paragraph">
                  <wp:posOffset>104775</wp:posOffset>
                </wp:positionV>
                <wp:extent cx="3162300" cy="323850"/>
                <wp:effectExtent l="0" t="0" r="0" b="0"/>
                <wp:wrapNone/>
                <wp:docPr id="3628" name="テキスト ボックス 3628" descr="図表7-6-18　大阪府医療機関情報システムの&#10;アクセス数"/>
                <wp:cNvGraphicFramePr/>
                <a:graphic xmlns:a="http://schemas.openxmlformats.org/drawingml/2006/main">
                  <a:graphicData uri="http://schemas.microsoft.com/office/word/2010/wordprocessingShape">
                    <wps:wsp>
                      <wps:cNvSpPr txBox="1"/>
                      <wps:spPr>
                        <a:xfrm>
                          <a:off x="0" y="0"/>
                          <a:ext cx="3162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05609" w14:textId="786FDFC4" w:rsidR="003803E0" w:rsidRDefault="003803E0" w:rsidP="00050D4A">
                            <w:pPr>
                              <w:spacing w:line="240" w:lineRule="exact"/>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-6-</w:t>
                            </w:r>
                            <w:r w:rsidR="00822734">
                              <w:rPr>
                                <w:rFonts w:ascii="ＭＳ Ｐゴシック" w:eastAsia="ＭＳ Ｐゴシック" w:hAnsi="ＭＳ Ｐゴシック"/>
                                <w:color w:val="000000" w:themeColor="text1"/>
                                <w:sz w:val="20"/>
                                <w:szCs w:val="20"/>
                              </w:rPr>
                              <w:t>20</w:t>
                            </w:r>
                            <w:r w:rsidR="00822734" w:rsidRPr="00096F42">
                              <w:rPr>
                                <w:rFonts w:ascii="ＭＳ Ｐゴシック" w:eastAsia="ＭＳ Ｐゴシック" w:hAnsi="ＭＳ Ｐゴシック" w:hint="eastAsia"/>
                                <w:color w:val="000000" w:themeColor="text1"/>
                                <w:sz w:val="20"/>
                                <w:szCs w:val="20"/>
                              </w:rPr>
                              <w:t xml:space="preserve">　</w:t>
                            </w:r>
                            <w:r w:rsidRPr="00096F42">
                              <w:rPr>
                                <w:rFonts w:ascii="ＭＳ Ｐゴシック" w:eastAsia="ＭＳ Ｐゴシック" w:hAnsi="ＭＳ Ｐゴシック" w:hint="eastAsia"/>
                                <w:color w:val="000000" w:themeColor="text1"/>
                                <w:sz w:val="20"/>
                                <w:szCs w:val="20"/>
                              </w:rPr>
                              <w:t>大阪府医療機関情報システムの</w:t>
                            </w:r>
                          </w:p>
                          <w:p w14:paraId="530F7EA3" w14:textId="3341759B" w:rsidR="003803E0" w:rsidRPr="00096F42" w:rsidRDefault="003803E0" w:rsidP="0099111A">
                            <w:pPr>
                              <w:spacing w:line="240" w:lineRule="exact"/>
                              <w:ind w:firstLineChars="600" w:firstLine="1200"/>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アクセス数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B10946" id="テキスト ボックス 3628" o:spid="_x0000_s1074" type="#_x0000_t202" alt="図表7-6-18　大阪府医療機関情報システムの&#10;アクセス数" style="position:absolute;left:0;text-align:left;margin-left:244.75pt;margin-top:8.25pt;width:249pt;height:25.5pt;z-index:25235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" filled="f" stroked="f" strokeweight=".5pt">
                <v:textbox style="mso-fit-shape-to-text:t">
                  <w:txbxContent>
                    <w:p w14:paraId="63905609" w14:textId="786FDFC4" w:rsidR="003803E0" w:rsidRDefault="003803E0" w:rsidP="00050D4A">
                      <w:pPr>
                        <w:spacing w:line="240" w:lineRule="exact"/>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-6-</w:t>
                      </w:r>
                      <w:r w:rsidR="00822734">
                        <w:rPr>
                          <w:rFonts w:ascii="ＭＳ Ｐゴシック" w:eastAsia="ＭＳ Ｐゴシック" w:hAnsi="ＭＳ Ｐゴシック"/>
                          <w:color w:val="000000" w:themeColor="text1"/>
                          <w:sz w:val="20"/>
                          <w:szCs w:val="20"/>
                        </w:rPr>
                        <w:t>20</w:t>
                      </w:r>
                      <w:r w:rsidR="00822734" w:rsidRPr="00096F42">
                        <w:rPr>
                          <w:rFonts w:ascii="ＭＳ Ｐゴシック" w:eastAsia="ＭＳ Ｐゴシック" w:hAnsi="ＭＳ Ｐゴシック" w:hint="eastAsia"/>
                          <w:color w:val="000000" w:themeColor="text1"/>
                          <w:sz w:val="20"/>
                          <w:szCs w:val="20"/>
                        </w:rPr>
                        <w:t xml:space="preserve">　</w:t>
                      </w:r>
                      <w:r w:rsidRPr="00096F42">
                        <w:rPr>
                          <w:rFonts w:ascii="ＭＳ Ｐゴシック" w:eastAsia="ＭＳ Ｐゴシック" w:hAnsi="ＭＳ Ｐゴシック" w:hint="eastAsia"/>
                          <w:color w:val="000000" w:themeColor="text1"/>
                          <w:sz w:val="20"/>
                          <w:szCs w:val="20"/>
                        </w:rPr>
                        <w:t>大阪府医療機関情報システムの</w:t>
                      </w:r>
                    </w:p>
                    <w:p w14:paraId="530F7EA3" w14:textId="3341759B" w:rsidR="003803E0" w:rsidRPr="00096F42" w:rsidRDefault="003803E0" w:rsidP="0099111A">
                      <w:pPr>
                        <w:spacing w:line="240" w:lineRule="exact"/>
                        <w:ind w:firstLineChars="600" w:firstLine="1200"/>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アクセス数</w:t>
                      </w:r>
                    </w:p>
                  </w:txbxContent>
                </v:textbox>
              </v:shape>
            </w:pict>
          </mc:Fallback>
        </mc:AlternateContent>
      </w:r>
      <w:r>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1901952" behindDoc="0" locked="0" layoutInCell="1" allowOverlap="1" wp14:anchorId="19A54DA1" wp14:editId="6502A03B">
                <wp:simplePos x="0" y="0"/>
                <wp:positionH relativeFrom="column">
                  <wp:posOffset>174625</wp:posOffset>
                </wp:positionH>
                <wp:positionV relativeFrom="paragraph">
                  <wp:posOffset>109855</wp:posOffset>
                </wp:positionV>
                <wp:extent cx="3162300" cy="323850"/>
                <wp:effectExtent l="0" t="0" r="0" b="0"/>
                <wp:wrapNone/>
                <wp:docPr id="3614" name="テキスト ボックス 3614" descr="図表7-6-17　大阪府救急医療情報センター&#10;電話照会件数"/>
                <wp:cNvGraphicFramePr/>
                <a:graphic xmlns:a="http://schemas.openxmlformats.org/drawingml/2006/main">
                  <a:graphicData uri="http://schemas.microsoft.com/office/word/2010/wordprocessingShape">
                    <wps:wsp>
                      <wps:cNvSpPr txBox="1"/>
                      <wps:spPr>
                        <a:xfrm>
                          <a:off x="0" y="0"/>
                          <a:ext cx="3162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02858" w14:textId="6E18B36C" w:rsidR="003803E0" w:rsidRDefault="003803E0" w:rsidP="00050D4A">
                            <w:pPr>
                              <w:spacing w:line="240" w:lineRule="exact"/>
                              <w:rPr>
                                <w:rFonts w:ascii="ＭＳ Ｐゴシック" w:eastAsia="ＭＳ Ｐゴシック" w:hAnsi="ＭＳ Ｐゴシック"/>
                                <w:color w:val="000000" w:themeColor="text1"/>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sidR="00822734">
                              <w:rPr>
                                <w:rFonts w:ascii="ＭＳ Ｐゴシック" w:eastAsia="ＭＳ Ｐゴシック" w:hAnsi="ＭＳ Ｐゴシック"/>
                                <w:sz w:val="20"/>
                                <w:szCs w:val="20"/>
                              </w:rPr>
                              <w:t>19</w:t>
                            </w:r>
                            <w:r w:rsidR="00822734" w:rsidRPr="003B7BA7">
                              <w:rPr>
                                <w:rFonts w:ascii="ＭＳ Ｐゴシック" w:eastAsia="ＭＳ Ｐゴシック" w:hAnsi="ＭＳ Ｐゴシック" w:hint="eastAsia"/>
                                <w:sz w:val="20"/>
                                <w:szCs w:val="20"/>
                              </w:rPr>
                              <w:t xml:space="preserve">　</w:t>
                            </w:r>
                            <w:r w:rsidRPr="00096F42">
                              <w:rPr>
                                <w:rFonts w:ascii="ＭＳ Ｐゴシック" w:eastAsia="ＭＳ Ｐゴシック" w:hAnsi="ＭＳ Ｐゴシック" w:hint="eastAsia"/>
                                <w:color w:val="000000" w:themeColor="text1"/>
                                <w:sz w:val="20"/>
                                <w:szCs w:val="20"/>
                              </w:rPr>
                              <w:t>大阪府救急医療情報センター</w:t>
                            </w:r>
                          </w:p>
                          <w:p w14:paraId="19A54DCC" w14:textId="620899C0" w:rsidR="003803E0" w:rsidRPr="007A3B5F" w:rsidRDefault="003803E0" w:rsidP="0099111A">
                            <w:pPr>
                              <w:spacing w:line="240" w:lineRule="exact"/>
                              <w:ind w:firstLineChars="600" w:firstLine="1200"/>
                              <w:rPr>
                                <w:rFonts w:ascii="ＭＳ Ｐゴシック" w:eastAsia="ＭＳ Ｐゴシック" w:hAnsi="ＭＳ Ｐゴシック"/>
                                <w:sz w:val="20"/>
                                <w:szCs w:val="20"/>
                              </w:rPr>
                            </w:pPr>
                            <w:r w:rsidRPr="00096F42">
                              <w:rPr>
                                <w:rFonts w:ascii="ＭＳ Ｐゴシック" w:eastAsia="ＭＳ Ｐゴシック" w:hAnsi="ＭＳ Ｐゴシック" w:hint="eastAsia"/>
                                <w:color w:val="000000" w:themeColor="text1"/>
                                <w:sz w:val="20"/>
                                <w:szCs w:val="20"/>
                              </w:rPr>
                              <w:t>電話照</w:t>
                            </w:r>
                            <w:r w:rsidRPr="003B7BA7">
                              <w:rPr>
                                <w:rFonts w:ascii="ＭＳ Ｐゴシック" w:eastAsia="ＭＳ Ｐゴシック" w:hAnsi="ＭＳ Ｐゴシック" w:hint="eastAsia"/>
                                <w:sz w:val="20"/>
                                <w:szCs w:val="20"/>
                              </w:rPr>
                              <w:t xml:space="preserve">会件数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A54DA1" id="テキスト ボックス 3614" o:spid="_x0000_s1075" type="#_x0000_t202" alt="図表7-6-17　大阪府救急医療情報センター&#10;電話照会件数" style="position:absolute;left:0;text-align:left;margin-left:13.75pt;margin-top:8.65pt;width:249pt;height:25.5pt;z-index:251901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" filled="f" stroked="f" strokeweight=".5pt">
                <v:textbox style="mso-fit-shape-to-text:t">
                  <w:txbxContent>
                    <w:p w14:paraId="55B02858" w14:textId="6E18B36C" w:rsidR="003803E0" w:rsidRDefault="003803E0" w:rsidP="00050D4A">
                      <w:pPr>
                        <w:spacing w:line="240" w:lineRule="exact"/>
                        <w:rPr>
                          <w:rFonts w:ascii="ＭＳ Ｐゴシック" w:eastAsia="ＭＳ Ｐゴシック" w:hAnsi="ＭＳ Ｐゴシック"/>
                          <w:color w:val="000000" w:themeColor="text1"/>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sidR="00822734">
                        <w:rPr>
                          <w:rFonts w:ascii="ＭＳ Ｐゴシック" w:eastAsia="ＭＳ Ｐゴシック" w:hAnsi="ＭＳ Ｐゴシック"/>
                          <w:sz w:val="20"/>
                          <w:szCs w:val="20"/>
                        </w:rPr>
                        <w:t>19</w:t>
                      </w:r>
                      <w:r w:rsidR="00822734" w:rsidRPr="003B7BA7">
                        <w:rPr>
                          <w:rFonts w:ascii="ＭＳ Ｐゴシック" w:eastAsia="ＭＳ Ｐゴシック" w:hAnsi="ＭＳ Ｐゴシック" w:hint="eastAsia"/>
                          <w:sz w:val="20"/>
                          <w:szCs w:val="20"/>
                        </w:rPr>
                        <w:t xml:space="preserve">　</w:t>
                      </w:r>
                      <w:r w:rsidRPr="00096F42">
                        <w:rPr>
                          <w:rFonts w:ascii="ＭＳ Ｐゴシック" w:eastAsia="ＭＳ Ｐゴシック" w:hAnsi="ＭＳ Ｐゴシック" w:hint="eastAsia"/>
                          <w:color w:val="000000" w:themeColor="text1"/>
                          <w:sz w:val="20"/>
                          <w:szCs w:val="20"/>
                        </w:rPr>
                        <w:t>大阪府救急医療情報センター</w:t>
                      </w:r>
                    </w:p>
                    <w:p w14:paraId="19A54DCC" w14:textId="620899C0" w:rsidR="003803E0" w:rsidRPr="007A3B5F" w:rsidRDefault="003803E0" w:rsidP="0099111A">
                      <w:pPr>
                        <w:spacing w:line="240" w:lineRule="exact"/>
                        <w:ind w:firstLineChars="600" w:firstLine="1200"/>
                        <w:rPr>
                          <w:rFonts w:ascii="ＭＳ Ｐゴシック" w:eastAsia="ＭＳ Ｐゴシック" w:hAnsi="ＭＳ Ｐゴシック"/>
                          <w:sz w:val="20"/>
                          <w:szCs w:val="20"/>
                        </w:rPr>
                      </w:pPr>
                      <w:r w:rsidRPr="00096F42">
                        <w:rPr>
                          <w:rFonts w:ascii="ＭＳ Ｐゴシック" w:eastAsia="ＭＳ Ｐゴシック" w:hAnsi="ＭＳ Ｐゴシック" w:hint="eastAsia"/>
                          <w:color w:val="000000" w:themeColor="text1"/>
                          <w:sz w:val="20"/>
                          <w:szCs w:val="20"/>
                        </w:rPr>
                        <w:t>電話照</w:t>
                      </w:r>
                      <w:r w:rsidRPr="003B7BA7">
                        <w:rPr>
                          <w:rFonts w:ascii="ＭＳ Ｐゴシック" w:eastAsia="ＭＳ Ｐゴシック" w:hAnsi="ＭＳ Ｐゴシック" w:hint="eastAsia"/>
                          <w:sz w:val="20"/>
                          <w:szCs w:val="20"/>
                        </w:rPr>
                        <w:t xml:space="preserve">会件数　</w:t>
                      </w:r>
                    </w:p>
                  </w:txbxContent>
                </v:textbox>
              </v:shape>
            </w:pict>
          </mc:Fallback>
        </mc:AlternateContent>
      </w:r>
    </w:p>
    <w:p w14:paraId="19A54D67" w14:textId="734B1469" w:rsidR="007F2AD9" w:rsidRDefault="00C266F3" w:rsidP="00B24353">
      <w:pPr>
        <w:ind w:leftChars="100" w:left="772" w:hangingChars="200" w:hanging="562"/>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110848" behindDoc="0" locked="0" layoutInCell="1" allowOverlap="1" wp14:anchorId="19A54DA5" wp14:editId="50EBB66E">
                <wp:simplePos x="0" y="0"/>
                <wp:positionH relativeFrom="column">
                  <wp:posOffset>4443095</wp:posOffset>
                </wp:positionH>
                <wp:positionV relativeFrom="paragraph">
                  <wp:posOffset>2299335</wp:posOffset>
                </wp:positionV>
                <wp:extent cx="1438275" cy="276225"/>
                <wp:effectExtent l="0" t="0" r="0" b="0"/>
                <wp:wrapNone/>
                <wp:docPr id="3625" name="テキスト ボックス 3625" descr="出典　大阪府「医療対策課調べ」"/>
                <wp:cNvGraphicFramePr/>
                <a:graphic xmlns:a="http://schemas.openxmlformats.org/drawingml/2006/main">
                  <a:graphicData uri="http://schemas.microsoft.com/office/word/2010/wordprocessingShape">
                    <wps:wsp>
                      <wps:cNvSpPr txBox="1"/>
                      <wps:spPr>
                        <a:xfrm>
                          <a:off x="0" y="0"/>
                          <a:ext cx="1438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54DCD" w14:textId="42D341F3" w:rsidR="003803E0" w:rsidRPr="00181D14" w:rsidRDefault="003803E0" w:rsidP="00DE51CC">
                            <w:pPr>
                              <w:snapToGrid w:val="0"/>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大阪府「医療対策課調べ」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A54DA5" id="テキスト ボックス 3625" o:spid="_x0000_s1076" type="#_x0000_t202" alt="出典　大阪府「医療対策課調べ」" style="position:absolute;left:0;text-align:left;margin-left:349.85pt;margin-top:181.05pt;width:113.25pt;height:21.75pt;z-index:252110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" filled="f" stroked="f" strokeweight=".5pt">
                <v:textbox style="mso-fit-shape-to-text:t">
                  <w:txbxContent>
                    <w:p w14:paraId="19A54DCD" w14:textId="42D341F3" w:rsidR="003803E0" w:rsidRPr="00181D14" w:rsidRDefault="003803E0" w:rsidP="00DE51CC">
                      <w:pPr>
                        <w:snapToGrid w:val="0"/>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大阪府「医療対策課調べ」</w:t>
                      </w:r>
                    </w:p>
                  </w:txbxContent>
                </v:textbox>
              </v:shape>
            </w:pict>
          </mc:Fallback>
        </mc:AlternateContent>
      </w:r>
      <w:r w:rsidR="00E73F22">
        <w:rPr>
          <w:rFonts w:ascii="HG丸ｺﾞｼｯｸM-PRO" w:eastAsia="HG丸ｺﾞｼｯｸM-PRO" w:hAnsi="HG丸ｺﾞｼｯｸM-PRO"/>
          <w:noProof/>
          <w:sz w:val="22"/>
          <w:szCs w:val="22"/>
        </w:rPr>
        <w:drawing>
          <wp:inline distT="0" distB="0" distL="0" distR="0" wp14:anchorId="510EEA3F" wp14:editId="4BF4FF01">
            <wp:extent cx="2632946" cy="2159640"/>
            <wp:effectExtent l="0" t="0" r="0" b="0"/>
            <wp:docPr id="451" name="図 451" descr="図表7-6-17　大阪府救急医療情報センター&#10;電話照会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図 451" descr="図表7-6-17　大阪府救急医療情報センター&#10;電話照会件数"/>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32946" cy="2159640"/>
                    </a:xfrm>
                    <a:prstGeom prst="rect">
                      <a:avLst/>
                    </a:prstGeom>
                    <a:noFill/>
                    <a:ln>
                      <a:noFill/>
                    </a:ln>
                  </pic:spPr>
                </pic:pic>
              </a:graphicData>
            </a:graphic>
          </wp:inline>
        </w:drawing>
      </w:r>
      <w:r w:rsidR="00E73F22">
        <w:rPr>
          <w:rFonts w:ascii="HG丸ｺﾞｼｯｸM-PRO" w:eastAsia="HG丸ｺﾞｼｯｸM-PRO" w:hAnsi="HG丸ｺﾞｼｯｸM-PRO"/>
          <w:sz w:val="22"/>
          <w:szCs w:val="22"/>
        </w:rPr>
        <w:t xml:space="preserve"> </w:t>
      </w:r>
      <w:r w:rsidR="009F41C3">
        <w:rPr>
          <w:rFonts w:ascii="HG丸ｺﾞｼｯｸM-PRO" w:eastAsia="HG丸ｺﾞｼｯｸM-PRO" w:hAnsi="HG丸ｺﾞｼｯｸM-PRO"/>
          <w:sz w:val="22"/>
          <w:szCs w:val="22"/>
        </w:rPr>
        <w:t xml:space="preserve">  </w:t>
      </w:r>
      <w:r w:rsidR="00E73F22">
        <w:rPr>
          <w:rFonts w:ascii="HG丸ｺﾞｼｯｸM-PRO" w:eastAsia="HG丸ｺﾞｼｯｸM-PRO" w:hAnsi="HG丸ｺﾞｼｯｸM-PRO"/>
          <w:sz w:val="22"/>
          <w:szCs w:val="22"/>
        </w:rPr>
        <w:t xml:space="preserve"> </w:t>
      </w:r>
      <w:r w:rsidR="009F41C3">
        <w:rPr>
          <w:rFonts w:ascii="HG丸ｺﾞｼｯｸM-PRO" w:eastAsia="HG丸ｺﾞｼｯｸM-PRO" w:hAnsi="HG丸ｺﾞｼｯｸM-PRO"/>
          <w:sz w:val="22"/>
          <w:szCs w:val="22"/>
        </w:rPr>
        <w:t xml:space="preserve"> </w:t>
      </w:r>
      <w:r w:rsidR="00E73F22">
        <w:rPr>
          <w:rFonts w:ascii="HG丸ｺﾞｼｯｸM-PRO" w:eastAsia="HG丸ｺﾞｼｯｸM-PRO" w:hAnsi="HG丸ｺﾞｼｯｸM-PRO"/>
          <w:noProof/>
          <w:sz w:val="22"/>
          <w:szCs w:val="22"/>
        </w:rPr>
        <w:drawing>
          <wp:inline distT="0" distB="0" distL="0" distR="0" wp14:anchorId="6FEB653F" wp14:editId="619BCAD2">
            <wp:extent cx="2628066" cy="2159640"/>
            <wp:effectExtent l="0" t="0" r="1270" b="0"/>
            <wp:docPr id="452" name="図 452" descr="図表7-6-18　大阪府医療機関情報システムの&#10;アクセス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図 452" descr="図表7-6-18　大阪府医療機関情報システムの&#10;アクセス数"/>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28066" cy="2159640"/>
                    </a:xfrm>
                    <a:prstGeom prst="rect">
                      <a:avLst/>
                    </a:prstGeom>
                    <a:noFill/>
                    <a:ln>
                      <a:noFill/>
                    </a:ln>
                  </pic:spPr>
                </pic:pic>
              </a:graphicData>
            </a:graphic>
          </wp:inline>
        </w:drawing>
      </w:r>
    </w:p>
    <w:p w14:paraId="754A5FAA" w14:textId="3C0B3D31" w:rsidR="00A71E6B" w:rsidRPr="002C59C9" w:rsidRDefault="00A71E6B" w:rsidP="00050D4A">
      <w:pPr>
        <w:snapToGrid w:val="0"/>
        <w:rPr>
          <w:rFonts w:ascii="ＭＳ ゴシック" w:eastAsia="ＭＳ ゴシック" w:hAnsi="ＭＳ ゴシック"/>
          <w:bCs/>
          <w:color w:val="0070C0"/>
          <w:sz w:val="24"/>
        </w:rPr>
      </w:pPr>
    </w:p>
    <w:p w14:paraId="71D56F4F" w14:textId="086B190C" w:rsidR="00021EC6" w:rsidRPr="00952C01" w:rsidRDefault="00021EC6" w:rsidP="0099111A">
      <w:pPr>
        <w:ind w:left="660" w:hangingChars="300" w:hanging="660"/>
        <w:rPr>
          <w:rFonts w:ascii="ＭＳ Ｐゴシック" w:eastAsia="ＭＳ Ｐゴシック" w:hAnsi="ＭＳ Ｐゴシック"/>
          <w:sz w:val="22"/>
          <w:szCs w:val="22"/>
        </w:rPr>
      </w:pPr>
      <w:r w:rsidRPr="00952C01">
        <w:rPr>
          <w:rFonts w:ascii="ＭＳ Ｐゴシック" w:eastAsia="ＭＳ Ｐゴシック" w:hAnsi="ＭＳ Ｐゴシック" w:hint="eastAsia"/>
          <w:sz w:val="22"/>
          <w:szCs w:val="22"/>
        </w:rPr>
        <w:lastRenderedPageBreak/>
        <w:t xml:space="preserve">　</w:t>
      </w:r>
      <w:r w:rsidR="00952C01">
        <w:rPr>
          <w:rFonts w:ascii="ＭＳ Ｐゴシック" w:eastAsia="ＭＳ Ｐゴシック" w:hAnsi="ＭＳ Ｐゴシック" w:hint="eastAsia"/>
          <w:sz w:val="22"/>
          <w:szCs w:val="22"/>
        </w:rPr>
        <w:t xml:space="preserve">　　</w:t>
      </w:r>
      <w:r w:rsidRPr="00952C01">
        <w:rPr>
          <w:rFonts w:ascii="ＭＳ Ｐゴシック" w:eastAsia="ＭＳ Ｐゴシック" w:hAnsi="ＭＳ Ｐゴシック" w:hint="eastAsia"/>
          <w:sz w:val="22"/>
          <w:szCs w:val="22"/>
        </w:rPr>
        <w:t>【</w:t>
      </w:r>
      <w:r w:rsidR="003059AF" w:rsidRPr="00952C01">
        <w:rPr>
          <w:rFonts w:ascii="ＭＳ Ｐゴシック" w:eastAsia="ＭＳ Ｐゴシック" w:hAnsi="ＭＳ Ｐゴシック" w:hint="eastAsia"/>
          <w:sz w:val="22"/>
          <w:szCs w:val="22"/>
        </w:rPr>
        <w:t>救急医療の適正利用に向けた普及啓発</w:t>
      </w:r>
      <w:r w:rsidRPr="00952C01">
        <w:rPr>
          <w:rFonts w:ascii="ＭＳ Ｐゴシック" w:eastAsia="ＭＳ Ｐゴシック" w:hAnsi="ＭＳ Ｐゴシック" w:hint="eastAsia"/>
          <w:sz w:val="22"/>
          <w:szCs w:val="22"/>
        </w:rPr>
        <w:t>】</w:t>
      </w:r>
    </w:p>
    <w:p w14:paraId="241C1273" w14:textId="64A4F13E" w:rsidR="00021EC6" w:rsidRPr="00ED7B4E" w:rsidRDefault="00021EC6" w:rsidP="00021EC6">
      <w:pPr>
        <w:ind w:leftChars="200" w:left="640" w:hangingChars="100" w:hanging="220"/>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○「救急車を呼ぶべきか」といった電話相談（救急安心センターおおさか</w:t>
      </w:r>
      <w:r w:rsidRPr="00520043">
        <w:rPr>
          <w:rFonts w:ascii="HG丸ｺﾞｼｯｸM-PRO" w:eastAsia="HG丸ｺﾞｼｯｸM-PRO" w:hAnsi="HG丸ｺﾞｼｯｸM-PRO" w:hint="eastAsia"/>
          <w:sz w:val="22"/>
          <w:szCs w:val="22"/>
        </w:rPr>
        <w:t>（</w:t>
      </w:r>
      <w:r w:rsidRPr="00520043">
        <w:rPr>
          <w:rFonts w:ascii="HG丸ｺﾞｼｯｸM-PRO" w:eastAsia="HG丸ｺﾞｼｯｸM-PRO" w:hAnsi="HG丸ｺﾞｼｯｸM-PRO"/>
          <w:sz w:val="22"/>
          <w:szCs w:val="22"/>
        </w:rPr>
        <w:t>#7119）</w:t>
      </w:r>
      <w:r w:rsidRPr="00ED7B4E">
        <w:rPr>
          <w:rFonts w:ascii="HG丸ｺﾞｼｯｸM-PRO" w:eastAsia="HG丸ｺﾞｼｯｸM-PRO" w:hAnsi="HG丸ｺﾞｼｯｸM-PRO" w:hint="eastAsia"/>
          <w:sz w:val="22"/>
          <w:szCs w:val="22"/>
        </w:rPr>
        <w:t>）を府内全市町村で共同運営しており、その他にも緊急度を判定するための</w:t>
      </w:r>
      <w:r w:rsidRPr="00520043">
        <w:rPr>
          <w:rFonts w:ascii="HG丸ｺﾞｼｯｸM-PRO" w:eastAsia="HG丸ｺﾞｼｯｸM-PRO" w:hAnsi="HG丸ｺﾞｼｯｸM-PRO" w:hint="eastAsia"/>
          <w:sz w:val="22"/>
          <w:szCs w:val="22"/>
        </w:rPr>
        <w:t>一般</w:t>
      </w:r>
      <w:r w:rsidRPr="00ED7B4E">
        <w:rPr>
          <w:rFonts w:ascii="HG丸ｺﾞｼｯｸM-PRO" w:eastAsia="HG丸ｺﾞｼｯｸM-PRO" w:hAnsi="HG丸ｺﾞｼｯｸM-PRO" w:hint="eastAsia"/>
          <w:sz w:val="22"/>
          <w:szCs w:val="22"/>
        </w:rPr>
        <w:t>向けアプリケーションを、国や消防機関が公開しています。</w:t>
      </w:r>
    </w:p>
    <w:p w14:paraId="63FC9D37" w14:textId="77777777" w:rsidR="00021EC6" w:rsidRPr="00ED7B4E" w:rsidRDefault="00021EC6" w:rsidP="00021EC6">
      <w:pPr>
        <w:ind w:leftChars="200" w:left="640" w:hangingChars="100" w:hanging="220"/>
        <w:rPr>
          <w:rFonts w:ascii="HG丸ｺﾞｼｯｸM-PRO" w:eastAsia="HG丸ｺﾞｼｯｸM-PRO" w:hAnsi="HG丸ｺﾞｼｯｸM-PRO"/>
          <w:sz w:val="22"/>
          <w:szCs w:val="22"/>
        </w:rPr>
      </w:pPr>
    </w:p>
    <w:p w14:paraId="6D284635" w14:textId="29ECF775" w:rsidR="00021EC6" w:rsidRDefault="00021EC6">
      <w:pPr>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w:t>
      </w:r>
      <w:r w:rsidR="003059AF" w:rsidRPr="00520043">
        <w:rPr>
          <w:rFonts w:ascii="HG丸ｺﾞｼｯｸM-PRO" w:eastAsia="HG丸ｺﾞｼｯｸM-PRO" w:hAnsi="HG丸ｺﾞｼｯｸM-PRO"/>
          <w:sz w:val="22"/>
          <w:szCs w:val="22"/>
        </w:rPr>
        <w:t>#7119</w:t>
      </w:r>
      <w:r w:rsidRPr="00520043">
        <w:rPr>
          <w:rFonts w:ascii="HG丸ｺﾞｼｯｸM-PRO" w:eastAsia="HG丸ｺﾞｼｯｸM-PRO" w:hAnsi="HG丸ｺﾞｼｯｸM-PRO" w:hint="eastAsia"/>
          <w:sz w:val="22"/>
          <w:szCs w:val="22"/>
        </w:rPr>
        <w:t>」の大阪府における認知度は約</w:t>
      </w:r>
      <w:r w:rsidRPr="00520043">
        <w:rPr>
          <w:rFonts w:ascii="HG丸ｺﾞｼｯｸM-PRO" w:eastAsia="HG丸ｺﾞｼｯｸM-PRO" w:hAnsi="HG丸ｺﾞｼｯｸM-PRO"/>
          <w:sz w:val="22"/>
          <w:szCs w:val="22"/>
        </w:rPr>
        <w:t>47％（令和3年3月</w:t>
      </w:r>
      <w:r w:rsidR="003059AF" w:rsidRPr="00520043">
        <w:rPr>
          <w:rFonts w:ascii="HG丸ｺﾞｼｯｸM-PRO" w:eastAsia="HG丸ｺﾞｼｯｸM-PRO" w:hAnsi="HG丸ｺﾞｼｯｸM-PRO"/>
          <w:sz w:val="22"/>
          <w:szCs w:val="22"/>
        </w:rPr>
        <w:t xml:space="preserve"> </w:t>
      </w:r>
      <w:r w:rsidRPr="00520043">
        <w:rPr>
          <w:rFonts w:ascii="HG丸ｺﾞｼｯｸM-PRO" w:eastAsia="HG丸ｺﾞｼｯｸM-PRO" w:hAnsi="HG丸ｺﾞｼｯｸM-PRO" w:hint="eastAsia"/>
          <w:sz w:val="22"/>
          <w:szCs w:val="22"/>
        </w:rPr>
        <w:t>総務省調べ）となっており、</w:t>
      </w:r>
      <w:r w:rsidR="005C4532" w:rsidRPr="00520043">
        <w:rPr>
          <w:rFonts w:ascii="HG丸ｺﾞｼｯｸM-PRO" w:eastAsia="HG丸ｺﾞｼｯｸM-PRO" w:hAnsi="HG丸ｺﾞｼｯｸM-PRO" w:hint="eastAsia"/>
          <w:sz w:val="22"/>
          <w:szCs w:val="22"/>
        </w:rPr>
        <w:t>電話相談事業やアプリの</w:t>
      </w:r>
      <w:r w:rsidRPr="00520043">
        <w:rPr>
          <w:rFonts w:ascii="HG丸ｺﾞｼｯｸM-PRO" w:eastAsia="HG丸ｺﾞｼｯｸM-PRO" w:hAnsi="HG丸ｺﾞｼｯｸM-PRO" w:hint="eastAsia"/>
          <w:sz w:val="22"/>
          <w:szCs w:val="22"/>
        </w:rPr>
        <w:t>さらなる普及啓発が必要となっています。</w:t>
      </w:r>
    </w:p>
    <w:p w14:paraId="571B2CFB" w14:textId="3D59D6E8" w:rsidR="003E3EC0" w:rsidRDefault="003E3EC0">
      <w:pPr>
        <w:ind w:leftChars="200" w:left="640" w:hangingChars="100" w:hanging="220"/>
        <w:rPr>
          <w:rFonts w:ascii="HG丸ｺﾞｼｯｸM-PRO" w:eastAsia="HG丸ｺﾞｼｯｸM-PRO" w:hAnsi="HG丸ｺﾞｼｯｸM-PRO"/>
          <w:sz w:val="22"/>
          <w:szCs w:val="22"/>
        </w:rPr>
      </w:pPr>
    </w:p>
    <w:p w14:paraId="3A9645F1" w14:textId="77777777" w:rsidR="004A5AD7" w:rsidRDefault="004A5AD7">
      <w:pPr>
        <w:ind w:leftChars="200" w:left="640" w:hangingChars="100" w:hanging="220"/>
        <w:rPr>
          <w:rFonts w:ascii="HG丸ｺﾞｼｯｸM-PRO" w:eastAsia="HG丸ｺﾞｼｯｸM-PRO" w:hAnsi="HG丸ｺﾞｼｯｸM-PRO"/>
          <w:sz w:val="22"/>
          <w:szCs w:val="22"/>
        </w:rPr>
      </w:pPr>
    </w:p>
    <w:p w14:paraId="03B266CF" w14:textId="34C0CBDA" w:rsidR="001F080E" w:rsidRDefault="001F080E">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3489085F" w14:textId="15764539" w:rsidR="00D51F59" w:rsidRPr="00D55A71" w:rsidRDefault="00D84FDE" w:rsidP="00050D4A">
      <w:pPr>
        <w:snapToGrid w:val="0"/>
        <w:rPr>
          <w:rFonts w:ascii="ＭＳ ゴシック" w:eastAsia="ＭＳ ゴシック" w:hAnsi="ＭＳ ゴシック"/>
          <w:b/>
          <w:color w:val="0070C0"/>
          <w:sz w:val="36"/>
          <w:szCs w:val="36"/>
          <w:u w:val="single"/>
        </w:rPr>
      </w:pPr>
      <w:r w:rsidRPr="00C266F3">
        <w:rPr>
          <w:rFonts w:ascii="ＭＳ ゴシック" w:eastAsia="ＭＳ ゴシック" w:hAnsi="ＭＳ ゴシック" w:hint="eastAsia"/>
          <w:b/>
          <w:color w:val="0070C0"/>
          <w:sz w:val="36"/>
          <w:szCs w:val="36"/>
          <w:u w:val="single"/>
        </w:rPr>
        <w:lastRenderedPageBreak/>
        <w:t>５</w:t>
      </w:r>
      <w:r w:rsidR="00D51F59" w:rsidRPr="00C266F3">
        <w:rPr>
          <w:rFonts w:ascii="ＭＳ ゴシック" w:eastAsia="ＭＳ ゴシック" w:hAnsi="ＭＳ ゴシック" w:hint="eastAsia"/>
          <w:b/>
          <w:color w:val="0070C0"/>
          <w:sz w:val="36"/>
          <w:szCs w:val="36"/>
          <w:u w:val="single"/>
        </w:rPr>
        <w:t>．</w:t>
      </w:r>
      <w:r w:rsidR="00D51F59">
        <w:rPr>
          <w:rFonts w:ascii="ＭＳ ゴシック" w:eastAsia="ＭＳ ゴシック" w:hAnsi="ＭＳ ゴシック" w:hint="eastAsia"/>
          <w:b/>
          <w:color w:val="0070C0"/>
          <w:sz w:val="36"/>
          <w:szCs w:val="36"/>
          <w:u w:val="single"/>
        </w:rPr>
        <w:t>救急医療</w:t>
      </w:r>
      <w:r w:rsidR="00D51F59" w:rsidRPr="005546AC">
        <w:rPr>
          <w:rFonts w:ascii="ＭＳ ゴシック" w:eastAsia="ＭＳ ゴシック" w:hAnsi="ＭＳ ゴシック" w:hint="eastAsia"/>
          <w:b/>
          <w:color w:val="0070C0"/>
          <w:sz w:val="36"/>
          <w:szCs w:val="36"/>
          <w:u w:val="single"/>
        </w:rPr>
        <w:t>の施策の方向</w:t>
      </w:r>
    </w:p>
    <w:p w14:paraId="0812E1BB" w14:textId="5DF6E4B1" w:rsidR="00D51F59" w:rsidRDefault="00331B57" w:rsidP="00D51F5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145664" behindDoc="0" locked="0" layoutInCell="1" allowOverlap="1" wp14:anchorId="4ED55E0B" wp14:editId="4723888A">
                <wp:simplePos x="0" y="0"/>
                <wp:positionH relativeFrom="column">
                  <wp:posOffset>93345</wp:posOffset>
                </wp:positionH>
                <wp:positionV relativeFrom="paragraph">
                  <wp:posOffset>54610</wp:posOffset>
                </wp:positionV>
                <wp:extent cx="6011545" cy="1847850"/>
                <wp:effectExtent l="0" t="0" r="27305" b="22860"/>
                <wp:wrapNone/>
                <wp:docPr id="18" name="AutoShape 3542" descr="【目的（めざす方向）】&#10;◆救急患者の生存率向上&#10;&#10;【目標】&#10;◆二次救急医療機関の確保&#10;◆眼科・耳鼻咽喉科の二次後送体制の確保&#10;◆熱傷センターの指定&#10;◆新興感染症発生・まん延時を含む円滑で適切な救急医療体制の確立&#10;◆適正な救急利用の促進"/>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84785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115DB043" w14:textId="2560F77A" w:rsidR="003803E0" w:rsidRDefault="003803E0" w:rsidP="003B7BA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62D2CB73" w14:textId="47D2948B" w:rsidR="003803E0" w:rsidRPr="00890950" w:rsidRDefault="003803E0">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76030C">
                              <w:rPr>
                                <w:rFonts w:ascii="ＭＳ ゴシック" w:eastAsia="ＭＳ ゴシック" w:hAnsi="ＭＳ ゴシック" w:hint="eastAsia"/>
                                <w:b/>
                                <w:color w:val="0070C0"/>
                                <w:sz w:val="24"/>
                              </w:rPr>
                              <w:t>救急患者の生存率</w:t>
                            </w:r>
                            <w:r>
                              <w:rPr>
                                <w:rFonts w:ascii="ＭＳ ゴシック" w:eastAsia="ＭＳ ゴシック" w:hAnsi="ＭＳ ゴシック" w:hint="eastAsia"/>
                                <w:b/>
                                <w:color w:val="0070C0"/>
                                <w:sz w:val="24"/>
                              </w:rPr>
                              <w:t>向上</w:t>
                            </w:r>
                          </w:p>
                          <w:p w14:paraId="6C458A4B" w14:textId="77777777" w:rsidR="003803E0" w:rsidRDefault="003803E0" w:rsidP="00181D14">
                            <w:pPr>
                              <w:snapToGrid w:val="0"/>
                              <w:spacing w:line="160" w:lineRule="exact"/>
                              <w:ind w:leftChars="100" w:left="451" w:hangingChars="100" w:hanging="241"/>
                              <w:jc w:val="left"/>
                              <w:rPr>
                                <w:rFonts w:ascii="ＭＳ ゴシック" w:eastAsia="ＭＳ ゴシック" w:hAnsi="ＭＳ ゴシック"/>
                                <w:b/>
                                <w:color w:val="0070C0"/>
                                <w:sz w:val="24"/>
                              </w:rPr>
                            </w:pPr>
                          </w:p>
                          <w:p w14:paraId="42D754F5" w14:textId="77777777" w:rsidR="003803E0" w:rsidRDefault="003803E0" w:rsidP="003B7BA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59E322A1" w14:textId="3800D635" w:rsidR="003803E0" w:rsidRDefault="003803E0"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二次救急医療機関の確保</w:t>
                            </w:r>
                          </w:p>
                          <w:p w14:paraId="79B45C57" w14:textId="05570316" w:rsidR="003803E0" w:rsidRDefault="003803E0"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眼科・耳鼻咽喉科の二次後送体制の確保</w:t>
                            </w:r>
                          </w:p>
                          <w:p w14:paraId="065B0878" w14:textId="29553B3D" w:rsidR="003803E0" w:rsidRDefault="003803E0"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◆熱傷センターの指定</w:t>
                            </w:r>
                          </w:p>
                          <w:p w14:paraId="17477E5A" w14:textId="761E1185" w:rsidR="003803E0" w:rsidRDefault="003803E0"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sidRPr="00BB7C31">
                              <w:rPr>
                                <w:rFonts w:ascii="ＭＳ ゴシック" w:eastAsia="ＭＳ ゴシック" w:hAnsi="ＭＳ ゴシック" w:hint="eastAsia"/>
                                <w:b/>
                                <w:color w:val="0070C0"/>
                                <w:sz w:val="24"/>
                              </w:rPr>
                              <w:t>◆</w:t>
                            </w:r>
                            <w:r w:rsidRPr="009E3085">
                              <w:rPr>
                                <w:rFonts w:ascii="ＭＳ ゴシック" w:eastAsia="ＭＳ ゴシック" w:hAnsi="ＭＳ ゴシック" w:hint="eastAsia"/>
                                <w:b/>
                                <w:color w:val="0070C0"/>
                                <w:sz w:val="24"/>
                              </w:rPr>
                              <w:t>新興</w:t>
                            </w:r>
                            <w:r w:rsidRPr="009E3085">
                              <w:rPr>
                                <w:rFonts w:ascii="ＭＳ ゴシック" w:eastAsia="ＭＳ ゴシック" w:hAnsi="ＭＳ ゴシック"/>
                                <w:b/>
                                <w:color w:val="0070C0"/>
                                <w:sz w:val="24"/>
                              </w:rPr>
                              <w:t>感染症発生</w:t>
                            </w:r>
                            <w:r w:rsidRPr="009E3085">
                              <w:rPr>
                                <w:rFonts w:ascii="ＭＳ ゴシック" w:eastAsia="ＭＳ ゴシック" w:hAnsi="ＭＳ ゴシック" w:hint="eastAsia"/>
                                <w:b/>
                                <w:color w:val="0070C0"/>
                                <w:sz w:val="24"/>
                              </w:rPr>
                              <w:t>・</w:t>
                            </w:r>
                            <w:r w:rsidRPr="009E3085">
                              <w:rPr>
                                <w:rFonts w:ascii="ＭＳ ゴシック" w:eastAsia="ＭＳ ゴシック" w:hAnsi="ＭＳ ゴシック"/>
                                <w:b/>
                                <w:color w:val="0070C0"/>
                                <w:sz w:val="24"/>
                              </w:rPr>
                              <w:t>まん延時</w:t>
                            </w:r>
                            <w:r w:rsidRPr="009E3085">
                              <w:rPr>
                                <w:rFonts w:ascii="ＭＳ ゴシック" w:eastAsia="ＭＳ ゴシック" w:hAnsi="ＭＳ ゴシック" w:hint="eastAsia"/>
                                <w:b/>
                                <w:color w:val="0070C0"/>
                                <w:sz w:val="24"/>
                              </w:rPr>
                              <w:t>を</w:t>
                            </w:r>
                            <w:r w:rsidRPr="009E3085">
                              <w:rPr>
                                <w:rFonts w:ascii="ＭＳ ゴシック" w:eastAsia="ＭＳ ゴシック" w:hAnsi="ＭＳ ゴシック"/>
                                <w:b/>
                                <w:color w:val="0070C0"/>
                                <w:sz w:val="24"/>
                              </w:rPr>
                              <w:t>含む</w:t>
                            </w:r>
                            <w:r w:rsidRPr="00FA1D5E">
                              <w:rPr>
                                <w:rFonts w:ascii="ＭＳ ゴシック" w:eastAsia="ＭＳ ゴシック" w:hAnsi="ＭＳ ゴシック" w:hint="eastAsia"/>
                                <w:b/>
                                <w:color w:val="0070C0"/>
                                <w:sz w:val="24"/>
                              </w:rPr>
                              <w:t>円滑で適切な救急医療体制の確立</w:t>
                            </w:r>
                          </w:p>
                          <w:p w14:paraId="136EA38D" w14:textId="69B8DE8D" w:rsidR="003803E0" w:rsidRPr="00050D4A" w:rsidRDefault="003803E0" w:rsidP="00B24353">
                            <w:pPr>
                              <w:snapToGrid w:val="0"/>
                              <w:spacing w:line="340" w:lineRule="exact"/>
                              <w:ind w:leftChars="100" w:left="451" w:hangingChars="100" w:hanging="241"/>
                              <w:jc w:val="left"/>
                              <w:rPr>
                                <w:rFonts w:ascii="ＭＳ ゴシック" w:eastAsia="ＭＳ ゴシック" w:hAnsi="ＭＳ ゴシック"/>
                                <w:b/>
                                <w:color w:val="0070C0"/>
                                <w:sz w:val="24"/>
                              </w:rPr>
                            </w:pPr>
                            <w:r w:rsidRPr="00BB7C31">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適正な救急利用の促進</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ED55E0B" id="AutoShape 3542" o:spid="_x0000_s1077" alt="【目的（めざす方向）】&#10;◆救急患者の生存率向上&#10;&#10;【目標】&#10;◆二次救急医療機関の確保&#10;◆眼科・耳鼻咽喉科の二次後送体制の確保&#10;◆熱傷センターの指定&#10;◆新興感染症発生・まん延時を含む円滑で適切な救急医療体制の確立&#10;◆適正な救急利用の促進" style="position:absolute;left:0;text-align:left;margin-left:7.35pt;margin-top:4.3pt;width:473.35pt;height:145.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" fillcolor="#daeef3 [664]" strokecolor="#b6dde8 [1304]" strokeweight="1.5pt">
                <v:textbox style="mso-fit-shape-to-text:t">
                  <w:txbxContent>
                    <w:p w14:paraId="115DB043" w14:textId="2560F77A" w:rsidR="003803E0" w:rsidRDefault="003803E0" w:rsidP="003B7BA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62D2CB73" w14:textId="47D2948B" w:rsidR="003803E0" w:rsidRPr="00890950" w:rsidRDefault="003803E0">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76030C">
                        <w:rPr>
                          <w:rFonts w:ascii="ＭＳ ゴシック" w:eastAsia="ＭＳ ゴシック" w:hAnsi="ＭＳ ゴシック" w:hint="eastAsia"/>
                          <w:b/>
                          <w:color w:val="0070C0"/>
                          <w:sz w:val="24"/>
                        </w:rPr>
                        <w:t>救急患者の生存率</w:t>
                      </w:r>
                      <w:r>
                        <w:rPr>
                          <w:rFonts w:ascii="ＭＳ ゴシック" w:eastAsia="ＭＳ ゴシック" w:hAnsi="ＭＳ ゴシック" w:hint="eastAsia"/>
                          <w:b/>
                          <w:color w:val="0070C0"/>
                          <w:sz w:val="24"/>
                        </w:rPr>
                        <w:t>向上</w:t>
                      </w:r>
                    </w:p>
                    <w:p w14:paraId="6C458A4B" w14:textId="77777777" w:rsidR="003803E0" w:rsidRDefault="003803E0" w:rsidP="00181D14">
                      <w:pPr>
                        <w:snapToGrid w:val="0"/>
                        <w:spacing w:line="160" w:lineRule="exact"/>
                        <w:ind w:leftChars="100" w:left="451" w:hangingChars="100" w:hanging="241"/>
                        <w:jc w:val="left"/>
                        <w:rPr>
                          <w:rFonts w:ascii="ＭＳ ゴシック" w:eastAsia="ＭＳ ゴシック" w:hAnsi="ＭＳ ゴシック"/>
                          <w:b/>
                          <w:color w:val="0070C0"/>
                          <w:sz w:val="24"/>
                        </w:rPr>
                      </w:pPr>
                    </w:p>
                    <w:p w14:paraId="42D754F5" w14:textId="77777777" w:rsidR="003803E0" w:rsidRDefault="003803E0" w:rsidP="003B7BA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59E322A1" w14:textId="3800D635" w:rsidR="003803E0" w:rsidRDefault="003803E0"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二次救急医療機関の確保</w:t>
                      </w:r>
                    </w:p>
                    <w:p w14:paraId="79B45C57" w14:textId="05570316" w:rsidR="003803E0" w:rsidRDefault="003803E0"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眼科・耳鼻咽喉科の二次後送体制の確保</w:t>
                      </w:r>
                    </w:p>
                    <w:p w14:paraId="065B0878" w14:textId="29553B3D" w:rsidR="003803E0" w:rsidRDefault="003803E0"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◆熱傷センターの指定</w:t>
                      </w:r>
                    </w:p>
                    <w:p w14:paraId="17477E5A" w14:textId="761E1185" w:rsidR="003803E0" w:rsidRDefault="003803E0"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sidRPr="00BB7C31">
                        <w:rPr>
                          <w:rFonts w:ascii="ＭＳ ゴシック" w:eastAsia="ＭＳ ゴシック" w:hAnsi="ＭＳ ゴシック" w:hint="eastAsia"/>
                          <w:b/>
                          <w:color w:val="0070C0"/>
                          <w:sz w:val="24"/>
                        </w:rPr>
                        <w:t>◆</w:t>
                      </w:r>
                      <w:r w:rsidRPr="009E3085">
                        <w:rPr>
                          <w:rFonts w:ascii="ＭＳ ゴシック" w:eastAsia="ＭＳ ゴシック" w:hAnsi="ＭＳ ゴシック" w:hint="eastAsia"/>
                          <w:b/>
                          <w:color w:val="0070C0"/>
                          <w:sz w:val="24"/>
                        </w:rPr>
                        <w:t>新興</w:t>
                      </w:r>
                      <w:r w:rsidRPr="009E3085">
                        <w:rPr>
                          <w:rFonts w:ascii="ＭＳ ゴシック" w:eastAsia="ＭＳ ゴシック" w:hAnsi="ＭＳ ゴシック"/>
                          <w:b/>
                          <w:color w:val="0070C0"/>
                          <w:sz w:val="24"/>
                        </w:rPr>
                        <w:t>感染症発生</w:t>
                      </w:r>
                      <w:r w:rsidRPr="009E3085">
                        <w:rPr>
                          <w:rFonts w:ascii="ＭＳ ゴシック" w:eastAsia="ＭＳ ゴシック" w:hAnsi="ＭＳ ゴシック" w:hint="eastAsia"/>
                          <w:b/>
                          <w:color w:val="0070C0"/>
                          <w:sz w:val="24"/>
                        </w:rPr>
                        <w:t>・</w:t>
                      </w:r>
                      <w:r w:rsidRPr="009E3085">
                        <w:rPr>
                          <w:rFonts w:ascii="ＭＳ ゴシック" w:eastAsia="ＭＳ ゴシック" w:hAnsi="ＭＳ ゴシック"/>
                          <w:b/>
                          <w:color w:val="0070C0"/>
                          <w:sz w:val="24"/>
                        </w:rPr>
                        <w:t>まん延時</w:t>
                      </w:r>
                      <w:r w:rsidRPr="009E3085">
                        <w:rPr>
                          <w:rFonts w:ascii="ＭＳ ゴシック" w:eastAsia="ＭＳ ゴシック" w:hAnsi="ＭＳ ゴシック" w:hint="eastAsia"/>
                          <w:b/>
                          <w:color w:val="0070C0"/>
                          <w:sz w:val="24"/>
                        </w:rPr>
                        <w:t>を</w:t>
                      </w:r>
                      <w:r w:rsidRPr="009E3085">
                        <w:rPr>
                          <w:rFonts w:ascii="ＭＳ ゴシック" w:eastAsia="ＭＳ ゴシック" w:hAnsi="ＭＳ ゴシック"/>
                          <w:b/>
                          <w:color w:val="0070C0"/>
                          <w:sz w:val="24"/>
                        </w:rPr>
                        <w:t>含む</w:t>
                      </w:r>
                      <w:r w:rsidRPr="00FA1D5E">
                        <w:rPr>
                          <w:rFonts w:ascii="ＭＳ ゴシック" w:eastAsia="ＭＳ ゴシック" w:hAnsi="ＭＳ ゴシック" w:hint="eastAsia"/>
                          <w:b/>
                          <w:color w:val="0070C0"/>
                          <w:sz w:val="24"/>
                        </w:rPr>
                        <w:t>円滑で適切な救急医療体制の確立</w:t>
                      </w:r>
                    </w:p>
                    <w:p w14:paraId="136EA38D" w14:textId="69B8DE8D" w:rsidR="003803E0" w:rsidRPr="00050D4A" w:rsidRDefault="003803E0" w:rsidP="00B24353">
                      <w:pPr>
                        <w:snapToGrid w:val="0"/>
                        <w:spacing w:line="340" w:lineRule="exact"/>
                        <w:ind w:leftChars="100" w:left="451" w:hangingChars="100" w:hanging="241"/>
                        <w:jc w:val="left"/>
                        <w:rPr>
                          <w:rFonts w:ascii="ＭＳ ゴシック" w:eastAsia="ＭＳ ゴシック" w:hAnsi="ＭＳ ゴシック"/>
                          <w:b/>
                          <w:color w:val="0070C0"/>
                          <w:sz w:val="24"/>
                        </w:rPr>
                      </w:pPr>
                      <w:r w:rsidRPr="00BB7C31">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適正な救急利用の促進</w:t>
                      </w:r>
                    </w:p>
                  </w:txbxContent>
                </v:textbox>
              </v:roundrect>
            </w:pict>
          </mc:Fallback>
        </mc:AlternateContent>
      </w:r>
    </w:p>
    <w:p w14:paraId="576A85C5" w14:textId="7767FDB5" w:rsidR="00D51F59" w:rsidRDefault="00D51F59" w:rsidP="00D51F59">
      <w:pPr>
        <w:ind w:firstLineChars="50" w:firstLine="141"/>
        <w:rPr>
          <w:rFonts w:ascii="ＭＳ ゴシック" w:eastAsia="ＭＳ ゴシック" w:hAnsi="ＭＳ ゴシック"/>
          <w:b/>
          <w:color w:val="0070C0"/>
          <w:sz w:val="28"/>
          <w:szCs w:val="28"/>
        </w:rPr>
      </w:pPr>
    </w:p>
    <w:p w14:paraId="6B7D0A74" w14:textId="02BF1A2F" w:rsidR="004C1475" w:rsidRDefault="004C1475" w:rsidP="00D51F59">
      <w:pPr>
        <w:ind w:firstLineChars="50" w:firstLine="141"/>
        <w:rPr>
          <w:rFonts w:ascii="ＭＳ ゴシック" w:eastAsia="ＭＳ ゴシック" w:hAnsi="ＭＳ ゴシック"/>
          <w:b/>
          <w:color w:val="0070C0"/>
          <w:sz w:val="28"/>
          <w:szCs w:val="28"/>
        </w:rPr>
      </w:pPr>
    </w:p>
    <w:p w14:paraId="785C1DF7" w14:textId="77777777" w:rsidR="004C1475" w:rsidRDefault="004C1475" w:rsidP="00D51F59">
      <w:pPr>
        <w:ind w:firstLineChars="50" w:firstLine="141"/>
        <w:rPr>
          <w:rFonts w:ascii="ＭＳ ゴシック" w:eastAsia="ＭＳ ゴシック" w:hAnsi="ＭＳ ゴシック"/>
          <w:b/>
          <w:color w:val="0070C0"/>
          <w:sz w:val="28"/>
          <w:szCs w:val="28"/>
        </w:rPr>
      </w:pPr>
    </w:p>
    <w:p w14:paraId="2C9AB14E" w14:textId="1930923E" w:rsidR="00D51F59" w:rsidRDefault="00D51F59" w:rsidP="00D51F59">
      <w:pPr>
        <w:ind w:firstLineChars="50" w:firstLine="141"/>
        <w:rPr>
          <w:rFonts w:ascii="ＭＳ ゴシック" w:eastAsia="ＭＳ ゴシック" w:hAnsi="ＭＳ ゴシック"/>
          <w:b/>
          <w:color w:val="0070C0"/>
          <w:sz w:val="28"/>
          <w:szCs w:val="28"/>
        </w:rPr>
      </w:pPr>
    </w:p>
    <w:p w14:paraId="4590D5E7" w14:textId="77777777" w:rsidR="00D51F59" w:rsidRDefault="00D51F59" w:rsidP="00D51F59">
      <w:pPr>
        <w:ind w:firstLineChars="50" w:firstLine="141"/>
        <w:rPr>
          <w:rFonts w:ascii="ＭＳ ゴシック" w:eastAsia="ＭＳ ゴシック" w:hAnsi="ＭＳ ゴシック"/>
          <w:b/>
          <w:color w:val="0070C0"/>
          <w:sz w:val="28"/>
          <w:szCs w:val="28"/>
        </w:rPr>
      </w:pPr>
    </w:p>
    <w:p w14:paraId="1F8FB2B2" w14:textId="77777777" w:rsidR="00B24353" w:rsidRDefault="00B24353" w:rsidP="00D51F59">
      <w:pPr>
        <w:ind w:firstLineChars="50" w:firstLine="141"/>
        <w:rPr>
          <w:rFonts w:ascii="ＭＳ ゴシック" w:eastAsia="ＭＳ ゴシック" w:hAnsi="ＭＳ ゴシック"/>
          <w:b/>
          <w:color w:val="0070C0"/>
          <w:sz w:val="28"/>
          <w:szCs w:val="28"/>
        </w:rPr>
      </w:pPr>
    </w:p>
    <w:p w14:paraId="66C7081D" w14:textId="77777777" w:rsidR="00B24353" w:rsidRDefault="00B24353" w:rsidP="00D51F59">
      <w:pPr>
        <w:ind w:firstLineChars="50" w:firstLine="141"/>
        <w:rPr>
          <w:rFonts w:ascii="ＭＳ ゴシック" w:eastAsia="ＭＳ ゴシック" w:hAnsi="ＭＳ ゴシック"/>
          <w:b/>
          <w:color w:val="0070C0"/>
          <w:sz w:val="28"/>
          <w:szCs w:val="28"/>
        </w:rPr>
      </w:pPr>
    </w:p>
    <w:p w14:paraId="7598C83C" w14:textId="4246F0CE" w:rsidR="00D51F59" w:rsidRPr="008F56B1" w:rsidRDefault="00F02BF3" w:rsidP="00D51F5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BB7C31" w:rsidRPr="00BB7C31">
        <w:rPr>
          <w:rFonts w:ascii="ＭＳ ゴシック" w:eastAsia="ＭＳ ゴシック" w:hAnsi="ＭＳ ゴシック" w:hint="eastAsia"/>
          <w:b/>
          <w:color w:val="0070C0"/>
          <w:sz w:val="28"/>
          <w:szCs w:val="28"/>
        </w:rPr>
        <w:t>救急医療体制の確保</w:t>
      </w:r>
      <w:r w:rsidRPr="00096F42">
        <w:rPr>
          <w:rFonts w:ascii="ＭＳ ゴシック" w:eastAsia="ＭＳ ゴシック" w:hAnsi="ＭＳ ゴシック" w:hint="eastAsia"/>
          <w:b/>
          <w:color w:val="0070C0"/>
          <w:sz w:val="28"/>
          <w:szCs w:val="28"/>
        </w:rPr>
        <w:t>と質的向上</w:t>
      </w:r>
    </w:p>
    <w:p w14:paraId="4841A8AD" w14:textId="5598A7BB" w:rsidR="007202D9" w:rsidRDefault="00D51F59" w:rsidP="002C59C9">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FA1D5E" w:rsidRPr="00FA1D5E">
        <w:rPr>
          <w:rFonts w:ascii="HG丸ｺﾞｼｯｸM-PRO" w:eastAsia="HG丸ｺﾞｼｯｸM-PRO" w:hAnsi="HG丸ｺﾞｼｯｸM-PRO" w:hint="eastAsia"/>
          <w:sz w:val="22"/>
          <w:szCs w:val="22"/>
        </w:rPr>
        <w:t>関係機関と連携し</w:t>
      </w:r>
      <w:r w:rsidR="00454951">
        <w:rPr>
          <w:rFonts w:ascii="HG丸ｺﾞｼｯｸM-PRO" w:eastAsia="HG丸ｺﾞｼｯｸM-PRO" w:hAnsi="HG丸ｺﾞｼｯｸM-PRO" w:hint="eastAsia"/>
          <w:sz w:val="22"/>
          <w:szCs w:val="22"/>
        </w:rPr>
        <w:t>、救急医療体制を確保します</w:t>
      </w:r>
      <w:r w:rsidR="007202D9">
        <w:rPr>
          <w:rFonts w:ascii="HG丸ｺﾞｼｯｸM-PRO" w:eastAsia="HG丸ｺﾞｼｯｸM-PRO" w:hAnsi="HG丸ｺﾞｼｯｸM-PRO" w:hint="eastAsia"/>
          <w:sz w:val="22"/>
          <w:szCs w:val="22"/>
        </w:rPr>
        <w:t>。</w:t>
      </w:r>
    </w:p>
    <w:p w14:paraId="3AF6EAB4" w14:textId="7DD7671D" w:rsidR="00B24353" w:rsidRDefault="004C1475" w:rsidP="003E4915">
      <w:pPr>
        <w:rPr>
          <w:rFonts w:ascii="HG丸ｺﾞｼｯｸM-PRO" w:eastAsia="HG丸ｺﾞｼｯｸM-PRO" w:hAnsi="HG丸ｺﾞｼｯｸM-PRO"/>
          <w:sz w:val="22"/>
          <w:szCs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144640" behindDoc="0" locked="0" layoutInCell="1" allowOverlap="1" wp14:anchorId="25FB201D" wp14:editId="28A26413">
                <wp:simplePos x="0" y="0"/>
                <wp:positionH relativeFrom="column">
                  <wp:posOffset>316230</wp:posOffset>
                </wp:positionH>
                <wp:positionV relativeFrom="paragraph">
                  <wp:posOffset>57785</wp:posOffset>
                </wp:positionV>
                <wp:extent cx="5759450" cy="3888000"/>
                <wp:effectExtent l="0" t="0" r="0" b="0"/>
                <wp:wrapNone/>
                <wp:docPr id="15" name="AutoShape 3530" descr="【具体的な取組】&#10;・地域で発生する救急患者、とりわけ高齢者救急を受入れるなどの二次救急医療機関の役割に応じた医療提供ができるよう、医療機関の協力を得ながら、引き続き二次救急医療体制を確保します。&#10;・救急搬送患者受入促進事業や救急患者受入コーディネート事業、輪番による搬送困難患者最終受入当番制の実施等により、受入体制を確保します。&#10;・人生会議（ACP）を踏まえた高齢者の救急医療について、医療関係者のみならず、福祉関係者や消防関係者等の間で意見交換を行い、心肺蘇生を望まない心肺停止患者の意思を尊重した取組を進めます。&#10;・眼科・耳鼻咽喉科については、大阪市中央急病診療所で対応できない患者のために、引き続き輪番制により体制を確保します。&#10;・三次救急医療機関の役割に応じた救急医療体制を確保するほか、救命救急センターの中から熱傷センターを指定し、機能集約と連携を図ります。&#10;・重症外傷診療については、機能集約の将来的な必要性や連携のあり方の検討を行います。&#10;・新興感染症の発生・まん延時において、感染症対応と通常の救急医療を両立できるような体制を確保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888000"/>
                        </a:xfrm>
                        <a:prstGeom prst="roundRect">
                          <a:avLst>
                            <a:gd name="adj" fmla="val 5372"/>
                          </a:avLst>
                        </a:prstGeom>
                        <a:solidFill>
                          <a:schemeClr val="accent5">
                            <a:lumMod val="20000"/>
                            <a:lumOff val="80000"/>
                          </a:schemeClr>
                        </a:solidFill>
                        <a:ln>
                          <a:noFill/>
                        </a:ln>
                        <a:effectLst/>
                      </wps:spPr>
                      <wps:txbx>
                        <w:txbxContent>
                          <w:p w14:paraId="625DFDF6" w14:textId="23AC1FB9" w:rsidR="003803E0" w:rsidRPr="003D1FC8" w:rsidRDefault="003803E0" w:rsidP="0040396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0AD21403" w14:textId="5261A56B" w:rsidR="003803E0" w:rsidRDefault="003803E0" w:rsidP="00BF6EB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w:t>
                            </w:r>
                            <w:r w:rsidR="002A783C">
                              <w:rPr>
                                <w:rFonts w:ascii="HG丸ｺﾞｼｯｸM-PRO" w:eastAsia="HG丸ｺﾞｼｯｸM-PRO" w:hAnsi="HG丸ｺﾞｼｯｸM-PRO" w:hint="eastAsia"/>
                                <w:sz w:val="22"/>
                                <w:szCs w:val="22"/>
                              </w:rPr>
                              <w:t>地域で発生する</w:t>
                            </w:r>
                            <w:r w:rsidRPr="00ED7B4E">
                              <w:rPr>
                                <w:rFonts w:ascii="HG丸ｺﾞｼｯｸM-PRO" w:eastAsia="HG丸ｺﾞｼｯｸM-PRO" w:hAnsi="HG丸ｺﾞｼｯｸM-PRO" w:hint="eastAsia"/>
                                <w:sz w:val="22"/>
                                <w:szCs w:val="22"/>
                              </w:rPr>
                              <w:t>救急患者</w:t>
                            </w:r>
                            <w:r w:rsidR="00E73F22">
                              <w:rPr>
                                <w:rFonts w:ascii="HG丸ｺﾞｼｯｸM-PRO" w:eastAsia="HG丸ｺﾞｼｯｸM-PRO" w:hAnsi="HG丸ｺﾞｼｯｸM-PRO" w:hint="eastAsia"/>
                                <w:sz w:val="22"/>
                                <w:szCs w:val="22"/>
                              </w:rPr>
                              <w:t>、とりわけ高齢者救急</w:t>
                            </w:r>
                            <w:r w:rsidR="009C2969">
                              <w:rPr>
                                <w:rFonts w:ascii="HG丸ｺﾞｼｯｸM-PRO" w:eastAsia="HG丸ｺﾞｼｯｸM-PRO" w:hAnsi="HG丸ｺﾞｼｯｸM-PRO" w:hint="eastAsia"/>
                                <w:sz w:val="22"/>
                                <w:szCs w:val="22"/>
                              </w:rPr>
                              <w:t>を受入れるなど</w:t>
                            </w:r>
                            <w:r w:rsidR="00DD720C">
                              <w:rPr>
                                <w:rFonts w:ascii="HG丸ｺﾞｼｯｸM-PRO" w:eastAsia="HG丸ｺﾞｼｯｸM-PRO" w:hAnsi="HG丸ｺﾞｼｯｸM-PRO" w:hint="eastAsia"/>
                                <w:sz w:val="22"/>
                                <w:szCs w:val="22"/>
                              </w:rPr>
                              <w:t>の</w:t>
                            </w:r>
                            <w:r w:rsidR="009C2969">
                              <w:rPr>
                                <w:rFonts w:ascii="HG丸ｺﾞｼｯｸM-PRO" w:eastAsia="HG丸ｺﾞｼｯｸM-PRO" w:hAnsi="HG丸ｺﾞｼｯｸM-PRO" w:hint="eastAsia"/>
                                <w:sz w:val="22"/>
                                <w:szCs w:val="22"/>
                              </w:rPr>
                              <w:t>二次救急医療機関の役割に応じ</w:t>
                            </w:r>
                            <w:r w:rsidR="003811F6">
                              <w:rPr>
                                <w:rFonts w:ascii="HG丸ｺﾞｼｯｸM-PRO" w:eastAsia="HG丸ｺﾞｼｯｸM-PRO" w:hAnsi="HG丸ｺﾞｼｯｸM-PRO" w:hint="eastAsia"/>
                                <w:sz w:val="22"/>
                                <w:szCs w:val="22"/>
                              </w:rPr>
                              <w:t>た医療提供ができるよう</w:t>
                            </w:r>
                            <w:r w:rsidRPr="00ED7B4E">
                              <w:rPr>
                                <w:rFonts w:ascii="HG丸ｺﾞｼｯｸM-PRO" w:eastAsia="HG丸ｺﾞｼｯｸM-PRO" w:hAnsi="HG丸ｺﾞｼｯｸM-PRO" w:hint="eastAsia"/>
                                <w:sz w:val="22"/>
                                <w:szCs w:val="22"/>
                              </w:rPr>
                              <w:t>、医療機関の協力を得ながら、</w:t>
                            </w:r>
                            <w:r w:rsidRPr="00520043">
                              <w:rPr>
                                <w:rFonts w:ascii="HG丸ｺﾞｼｯｸM-PRO" w:eastAsia="HG丸ｺﾞｼｯｸM-PRO" w:hAnsi="HG丸ｺﾞｼｯｸM-PRO" w:hint="eastAsia"/>
                                <w:sz w:val="22"/>
                                <w:szCs w:val="22"/>
                              </w:rPr>
                              <w:t>引き続き</w:t>
                            </w:r>
                            <w:r w:rsidRPr="00ED7B4E">
                              <w:rPr>
                                <w:rFonts w:ascii="HG丸ｺﾞｼｯｸM-PRO" w:eastAsia="HG丸ｺﾞｼｯｸM-PRO" w:hAnsi="HG丸ｺﾞｼｯｸM-PRO" w:hint="eastAsia"/>
                                <w:sz w:val="22"/>
                                <w:szCs w:val="22"/>
                              </w:rPr>
                              <w:t>二次救急医療</w:t>
                            </w:r>
                            <w:r w:rsidR="002A783C">
                              <w:rPr>
                                <w:rFonts w:ascii="HG丸ｺﾞｼｯｸM-PRO" w:eastAsia="HG丸ｺﾞｼｯｸM-PRO" w:hAnsi="HG丸ｺﾞｼｯｸM-PRO" w:hint="eastAsia"/>
                                <w:sz w:val="22"/>
                                <w:szCs w:val="22"/>
                              </w:rPr>
                              <w:t>体制</w:t>
                            </w:r>
                            <w:r w:rsidRPr="00ED7B4E">
                              <w:rPr>
                                <w:rFonts w:ascii="HG丸ｺﾞｼｯｸM-PRO" w:eastAsia="HG丸ｺﾞｼｯｸM-PRO" w:hAnsi="HG丸ｺﾞｼｯｸM-PRO" w:hint="eastAsia"/>
                                <w:sz w:val="22"/>
                                <w:szCs w:val="22"/>
                              </w:rPr>
                              <w:t>を確保します。</w:t>
                            </w:r>
                          </w:p>
                          <w:p w14:paraId="2A84D9BD" w14:textId="02890F7F" w:rsidR="003803E0" w:rsidRPr="00520043" w:rsidRDefault="003803E0" w:rsidP="00017F8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・救急搬送患者受入促進事業や救急患者受入コーディネート事業、輪番による搬送困難患者最終受入</w:t>
                            </w:r>
                            <w:r w:rsidRPr="00520043">
                              <w:rPr>
                                <w:rFonts w:ascii="HG丸ｺﾞｼｯｸM-PRO" w:eastAsia="HG丸ｺﾞｼｯｸM-PRO" w:hAnsi="HG丸ｺﾞｼｯｸM-PRO"/>
                                <w:sz w:val="22"/>
                                <w:szCs w:val="22"/>
                              </w:rPr>
                              <w:t>当番</w:t>
                            </w:r>
                            <w:r w:rsidRPr="00520043">
                              <w:rPr>
                                <w:rFonts w:ascii="HG丸ｺﾞｼｯｸM-PRO" w:eastAsia="HG丸ｺﾞｼｯｸM-PRO" w:hAnsi="HG丸ｺﾞｼｯｸM-PRO" w:hint="eastAsia"/>
                                <w:sz w:val="22"/>
                                <w:szCs w:val="22"/>
                              </w:rPr>
                              <w:t>制</w:t>
                            </w:r>
                            <w:r w:rsidRPr="00520043">
                              <w:rPr>
                                <w:rFonts w:ascii="HG丸ｺﾞｼｯｸM-PRO" w:eastAsia="HG丸ｺﾞｼｯｸM-PRO" w:hAnsi="HG丸ｺﾞｼｯｸM-PRO"/>
                                <w:sz w:val="22"/>
                                <w:szCs w:val="22"/>
                              </w:rPr>
                              <w:t>の実施</w:t>
                            </w:r>
                            <w:r>
                              <w:rPr>
                                <w:rFonts w:ascii="HG丸ｺﾞｼｯｸM-PRO" w:eastAsia="HG丸ｺﾞｼｯｸM-PRO" w:hAnsi="HG丸ｺﾞｼｯｸM-PRO" w:hint="eastAsia"/>
                                <w:sz w:val="22"/>
                                <w:szCs w:val="22"/>
                              </w:rPr>
                              <w:t>等</w:t>
                            </w:r>
                            <w:r w:rsidRPr="00520043">
                              <w:rPr>
                                <w:rFonts w:ascii="HG丸ｺﾞｼｯｸM-PRO" w:eastAsia="HG丸ｺﾞｼｯｸM-PRO" w:hAnsi="HG丸ｺﾞｼｯｸM-PRO"/>
                                <w:sz w:val="22"/>
                                <w:szCs w:val="22"/>
                              </w:rPr>
                              <w:t>により、受入</w:t>
                            </w:r>
                            <w:r w:rsidRPr="00520043">
                              <w:rPr>
                                <w:rFonts w:ascii="HG丸ｺﾞｼｯｸM-PRO" w:eastAsia="HG丸ｺﾞｼｯｸM-PRO" w:hAnsi="HG丸ｺﾞｼｯｸM-PRO" w:hint="eastAsia"/>
                                <w:sz w:val="22"/>
                                <w:szCs w:val="22"/>
                              </w:rPr>
                              <w:t>体制</w:t>
                            </w:r>
                            <w:r w:rsidRPr="00520043">
                              <w:rPr>
                                <w:rFonts w:ascii="HG丸ｺﾞｼｯｸM-PRO" w:eastAsia="HG丸ｺﾞｼｯｸM-PRO" w:hAnsi="HG丸ｺﾞｼｯｸM-PRO"/>
                                <w:sz w:val="22"/>
                                <w:szCs w:val="22"/>
                              </w:rPr>
                              <w:t>を確保します。</w:t>
                            </w:r>
                          </w:p>
                          <w:p w14:paraId="34393E9B" w14:textId="1F54968D" w:rsidR="003803E0" w:rsidRPr="00556D7B" w:rsidRDefault="003803E0" w:rsidP="000B7EE0">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9E3085">
                              <w:rPr>
                                <w:rFonts w:ascii="HG丸ｺﾞｼｯｸM-PRO" w:eastAsia="HG丸ｺﾞｼｯｸM-PRO" w:hAnsi="HG丸ｺﾞｼｯｸM-PRO" w:hint="eastAsia"/>
                                <w:sz w:val="22"/>
                                <w:szCs w:val="22"/>
                              </w:rPr>
                              <w:t>・</w:t>
                            </w:r>
                            <w:r w:rsidRPr="006C719C">
                              <w:rPr>
                                <w:rFonts w:ascii="HG丸ｺﾞｼｯｸM-PRO" w:eastAsia="HG丸ｺﾞｼｯｸM-PRO" w:hAnsi="HG丸ｺﾞｼｯｸM-PRO" w:hint="eastAsia"/>
                                <w:sz w:val="22"/>
                                <w:szCs w:val="22"/>
                              </w:rPr>
                              <w:t>人生会議（ACP）を踏まえた</w:t>
                            </w:r>
                            <w:r w:rsidRPr="00520043">
                              <w:rPr>
                                <w:rFonts w:ascii="HG丸ｺﾞｼｯｸM-PRO" w:eastAsia="HG丸ｺﾞｼｯｸM-PRO" w:hAnsi="HG丸ｺﾞｼｯｸM-PRO" w:hint="eastAsia"/>
                                <w:sz w:val="22"/>
                                <w:szCs w:val="22"/>
                              </w:rPr>
                              <w:t>高齢者の救急医療</w:t>
                            </w:r>
                            <w:r w:rsidRPr="00FB3746">
                              <w:rPr>
                                <w:rFonts w:ascii="HG丸ｺﾞｼｯｸM-PRO" w:eastAsia="HG丸ｺﾞｼｯｸM-PRO" w:hAnsi="HG丸ｺﾞｼｯｸM-PRO" w:hint="eastAsia"/>
                                <w:sz w:val="22"/>
                                <w:szCs w:val="22"/>
                              </w:rPr>
                              <w:t>について</w:t>
                            </w:r>
                            <w:r w:rsidRPr="00520043">
                              <w:rPr>
                                <w:rFonts w:ascii="HG丸ｺﾞｼｯｸM-PRO" w:eastAsia="HG丸ｺﾞｼｯｸM-PRO" w:hAnsi="HG丸ｺﾞｼｯｸM-PRO" w:hint="eastAsia"/>
                                <w:sz w:val="22"/>
                                <w:szCs w:val="22"/>
                              </w:rPr>
                              <w:t>、医療関係者のみならず、福祉関係者や消防関係者等</w:t>
                            </w:r>
                            <w:r w:rsidRPr="00FB3746">
                              <w:rPr>
                                <w:rFonts w:ascii="HG丸ｺﾞｼｯｸM-PRO" w:eastAsia="HG丸ｺﾞｼｯｸM-PRO" w:hAnsi="HG丸ｺﾞｼｯｸM-PRO" w:hint="eastAsia"/>
                                <w:sz w:val="22"/>
                                <w:szCs w:val="22"/>
                              </w:rPr>
                              <w:t>の間で意見交換を行い、</w:t>
                            </w:r>
                            <w:r w:rsidRPr="006C719C">
                              <w:rPr>
                                <w:rFonts w:ascii="HG丸ｺﾞｼｯｸM-PRO" w:eastAsia="HG丸ｺﾞｼｯｸM-PRO" w:hAnsi="HG丸ｺﾞｼｯｸM-PRO" w:hint="eastAsia"/>
                                <w:sz w:val="22"/>
                                <w:szCs w:val="22"/>
                              </w:rPr>
                              <w:t>心肺蘇生を望まない心肺停止患者の意思を尊重した取組を進めます</w:t>
                            </w:r>
                            <w:r w:rsidRPr="00FB3746">
                              <w:rPr>
                                <w:rFonts w:ascii="HG丸ｺﾞｼｯｸM-PRO" w:eastAsia="HG丸ｺﾞｼｯｸM-PRO" w:hAnsi="HG丸ｺﾞｼｯｸM-PRO" w:hint="eastAsia"/>
                                <w:sz w:val="22"/>
                                <w:szCs w:val="22"/>
                              </w:rPr>
                              <w:t>。</w:t>
                            </w:r>
                          </w:p>
                          <w:p w14:paraId="5E273DD0" w14:textId="3F1443B3" w:rsidR="003803E0" w:rsidRPr="00ED7B4E" w:rsidRDefault="003803E0" w:rsidP="00BF6EB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・眼科・耳鼻咽喉科については、大阪市中央急病診療所で対応できない患者のために、</w:t>
                            </w:r>
                            <w:r w:rsidRPr="00520043">
                              <w:rPr>
                                <w:rFonts w:ascii="HG丸ｺﾞｼｯｸM-PRO" w:eastAsia="HG丸ｺﾞｼｯｸM-PRO" w:hAnsi="HG丸ｺﾞｼｯｸM-PRO" w:hint="eastAsia"/>
                                <w:sz w:val="22"/>
                                <w:szCs w:val="22"/>
                              </w:rPr>
                              <w:t>引き続き</w:t>
                            </w:r>
                            <w:r w:rsidRPr="00ED7B4E">
                              <w:rPr>
                                <w:rFonts w:ascii="HG丸ｺﾞｼｯｸM-PRO" w:eastAsia="HG丸ｺﾞｼｯｸM-PRO" w:hAnsi="HG丸ｺﾞｼｯｸM-PRO" w:hint="eastAsia"/>
                                <w:sz w:val="22"/>
                                <w:szCs w:val="22"/>
                              </w:rPr>
                              <w:t>輪番制により体制を確保します。</w:t>
                            </w:r>
                          </w:p>
                          <w:p w14:paraId="5F2C1C36" w14:textId="4013F0F3" w:rsidR="00F62900" w:rsidRDefault="00324EBE" w:rsidP="00324EBE">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74F5A">
                              <w:rPr>
                                <w:rFonts w:ascii="HG丸ｺﾞｼｯｸM-PRO" w:eastAsia="HG丸ｺﾞｼｯｸM-PRO" w:hAnsi="HG丸ｺﾞｼｯｸM-PRO" w:hint="eastAsia"/>
                                <w:sz w:val="22"/>
                                <w:szCs w:val="22"/>
                              </w:rPr>
                              <w:t>三次</w:t>
                            </w:r>
                            <w:r>
                              <w:rPr>
                                <w:rFonts w:ascii="HG丸ｺﾞｼｯｸM-PRO" w:eastAsia="HG丸ｺﾞｼｯｸM-PRO" w:hAnsi="HG丸ｺﾞｼｯｸM-PRO" w:hint="eastAsia"/>
                                <w:sz w:val="22"/>
                                <w:szCs w:val="22"/>
                              </w:rPr>
                              <w:t>救急医療機関</w:t>
                            </w:r>
                            <w:r w:rsidR="00F62900">
                              <w:rPr>
                                <w:rFonts w:ascii="HG丸ｺﾞｼｯｸM-PRO" w:eastAsia="HG丸ｺﾞｼｯｸM-PRO" w:hAnsi="HG丸ｺﾞｼｯｸM-PRO" w:hint="eastAsia"/>
                                <w:sz w:val="22"/>
                                <w:szCs w:val="22"/>
                              </w:rPr>
                              <w:t>の役割に応じた</w:t>
                            </w:r>
                            <w:r w:rsidR="00C80314">
                              <w:rPr>
                                <w:rFonts w:ascii="HG丸ｺﾞｼｯｸM-PRO" w:eastAsia="HG丸ｺﾞｼｯｸM-PRO" w:hAnsi="HG丸ｺﾞｼｯｸM-PRO" w:hint="eastAsia"/>
                                <w:sz w:val="22"/>
                                <w:szCs w:val="22"/>
                              </w:rPr>
                              <w:t>救急医療</w:t>
                            </w:r>
                            <w:r w:rsidR="00F62900">
                              <w:rPr>
                                <w:rFonts w:ascii="HG丸ｺﾞｼｯｸM-PRO" w:eastAsia="HG丸ｺﾞｼｯｸM-PRO" w:hAnsi="HG丸ｺﾞｼｯｸM-PRO" w:hint="eastAsia"/>
                                <w:sz w:val="22"/>
                                <w:szCs w:val="22"/>
                              </w:rPr>
                              <w:t>体制を確保するほか、</w:t>
                            </w:r>
                            <w:r w:rsidR="00F62900" w:rsidRPr="00520043">
                              <w:rPr>
                                <w:rFonts w:ascii="HG丸ｺﾞｼｯｸM-PRO" w:eastAsia="HG丸ｺﾞｼｯｸM-PRO" w:hAnsi="HG丸ｺﾞｼｯｸM-PRO" w:hint="eastAsia"/>
                                <w:sz w:val="22"/>
                                <w:szCs w:val="22"/>
                              </w:rPr>
                              <w:t>救命救急センターの中から熱傷センターを指定し、機能集約と連携を図ります</w:t>
                            </w:r>
                            <w:r w:rsidR="00F62900">
                              <w:rPr>
                                <w:rFonts w:ascii="HG丸ｺﾞｼｯｸM-PRO" w:eastAsia="HG丸ｺﾞｼｯｸM-PRO" w:hAnsi="HG丸ｺﾞｼｯｸM-PRO" w:hint="eastAsia"/>
                                <w:sz w:val="22"/>
                                <w:szCs w:val="22"/>
                              </w:rPr>
                              <w:t>。</w:t>
                            </w:r>
                          </w:p>
                          <w:p w14:paraId="28245C60" w14:textId="512BE2FF" w:rsidR="00324EBE" w:rsidRPr="00ED7B4E" w:rsidRDefault="00F62900" w:rsidP="00324EBE">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・重症外傷</w:t>
                            </w:r>
                            <w:r w:rsidR="00014020">
                              <w:rPr>
                                <w:rFonts w:ascii="HG丸ｺﾞｼｯｸM-PRO" w:eastAsia="HG丸ｺﾞｼｯｸM-PRO" w:hAnsi="HG丸ｺﾞｼｯｸM-PRO" w:hint="eastAsia"/>
                                <w:sz w:val="22"/>
                                <w:szCs w:val="22"/>
                              </w:rPr>
                              <w:t>診療</w:t>
                            </w:r>
                            <w:r>
                              <w:rPr>
                                <w:rFonts w:ascii="HG丸ｺﾞｼｯｸM-PRO" w:eastAsia="HG丸ｺﾞｼｯｸM-PRO" w:hAnsi="HG丸ｺﾞｼｯｸM-PRO" w:hint="eastAsia"/>
                                <w:sz w:val="22"/>
                                <w:szCs w:val="22"/>
                              </w:rPr>
                              <w:t>については、</w:t>
                            </w:r>
                            <w:r w:rsidR="00674F5A" w:rsidRPr="00674F5A">
                              <w:rPr>
                                <w:rFonts w:ascii="HG丸ｺﾞｼｯｸM-PRO" w:eastAsia="HG丸ｺﾞｼｯｸM-PRO" w:hAnsi="HG丸ｺﾞｼｯｸM-PRO" w:hint="eastAsia"/>
                                <w:sz w:val="22"/>
                                <w:szCs w:val="22"/>
                              </w:rPr>
                              <w:t>機能集約の将来的な必要性や連携のあり方</w:t>
                            </w:r>
                            <w:r>
                              <w:rPr>
                                <w:rFonts w:ascii="HG丸ｺﾞｼｯｸM-PRO" w:eastAsia="HG丸ｺﾞｼｯｸM-PRO" w:hAnsi="HG丸ｺﾞｼｯｸM-PRO" w:hint="eastAsia"/>
                                <w:sz w:val="22"/>
                                <w:szCs w:val="22"/>
                              </w:rPr>
                              <w:t>の</w:t>
                            </w:r>
                            <w:r w:rsidR="00674F5A" w:rsidRPr="00674F5A">
                              <w:rPr>
                                <w:rFonts w:ascii="HG丸ｺﾞｼｯｸM-PRO" w:eastAsia="HG丸ｺﾞｼｯｸM-PRO" w:hAnsi="HG丸ｺﾞｼｯｸM-PRO" w:hint="eastAsia"/>
                                <w:sz w:val="22"/>
                                <w:szCs w:val="22"/>
                              </w:rPr>
                              <w:t>検討</w:t>
                            </w:r>
                            <w:r>
                              <w:rPr>
                                <w:rFonts w:ascii="HG丸ｺﾞｼｯｸM-PRO" w:eastAsia="HG丸ｺﾞｼｯｸM-PRO" w:hAnsi="HG丸ｺﾞｼｯｸM-PRO" w:hint="eastAsia"/>
                                <w:sz w:val="22"/>
                                <w:szCs w:val="22"/>
                              </w:rPr>
                              <w:t>を行います</w:t>
                            </w:r>
                            <w:r w:rsidR="00324EBE">
                              <w:rPr>
                                <w:rFonts w:ascii="HG丸ｺﾞｼｯｸM-PRO" w:eastAsia="HG丸ｺﾞｼｯｸM-PRO" w:hAnsi="HG丸ｺﾞｼｯｸM-PRO" w:hint="eastAsia"/>
                                <w:sz w:val="22"/>
                                <w:szCs w:val="22"/>
                              </w:rPr>
                              <w:t>。</w:t>
                            </w:r>
                          </w:p>
                          <w:p w14:paraId="1B8ED4DC" w14:textId="5DD8E12E" w:rsidR="00324EBE" w:rsidRDefault="00F62900" w:rsidP="00324EBE">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・新興感染症の発生・まん延時において、感染症対応と通常の救急医療を両立できるような体制を確保します。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FB201D" id="AutoShape 3530" o:spid="_x0000_s1078" alt="【具体的な取組】&#10;・地域で発生する救急患者、とりわけ高齢者救急を受入れるなどの二次救急医療機関の役割に応じた医療提供ができるよう、医療機関の協力を得ながら、引き続き二次救急医療体制を確保します。&#10;・救急搬送患者受入促進事業や救急患者受入コーディネート事業、輪番による搬送困難患者最終受入当番制の実施等により、受入体制を確保します。&#10;・人生会議（ACP）を踏まえた高齢者の救急医療について、医療関係者のみならず、福祉関係者や消防関係者等の間で意見交換を行い、心肺蘇生を望まない心肺停止患者の意思を尊重した取組を進めます。&#10;・眼科・耳鼻咽喉科については、大阪市中央急病診療所で対応できない患者のために、引き続き輪番制により体制を確保します。&#10;・三次救急医療機関の役割に応じた救急医療体制を確保するほか、救命救急センターの中から熱傷センターを指定し、機能集約と連携を図ります。&#10;・重症外傷診療については、機能集約の将来的な必要性や連携のあり方の検討を行います。&#10;・新興感染症の発生・まん延時において、感染症対応と通常の救急医療を両立できるような体制を確保します。" style="position:absolute;left:0;text-align:left;margin-left:24.9pt;margin-top:4.55pt;width:453.5pt;height:306.1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" fillcolor="#daeef3 [664]" stroked="f">
                <v:textbox>
                  <w:txbxContent>
                    <w:p w14:paraId="625DFDF6" w14:textId="23AC1FB9" w:rsidR="003803E0" w:rsidRPr="003D1FC8" w:rsidRDefault="003803E0" w:rsidP="0040396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0AD21403" w14:textId="5261A56B" w:rsidR="003803E0" w:rsidRDefault="003803E0" w:rsidP="00BF6EB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w:t>
                      </w:r>
                      <w:r w:rsidR="002A783C">
                        <w:rPr>
                          <w:rFonts w:ascii="HG丸ｺﾞｼｯｸM-PRO" w:eastAsia="HG丸ｺﾞｼｯｸM-PRO" w:hAnsi="HG丸ｺﾞｼｯｸM-PRO" w:hint="eastAsia"/>
                          <w:sz w:val="22"/>
                          <w:szCs w:val="22"/>
                        </w:rPr>
                        <w:t>地域で発生する</w:t>
                      </w:r>
                      <w:r w:rsidRPr="00ED7B4E">
                        <w:rPr>
                          <w:rFonts w:ascii="HG丸ｺﾞｼｯｸM-PRO" w:eastAsia="HG丸ｺﾞｼｯｸM-PRO" w:hAnsi="HG丸ｺﾞｼｯｸM-PRO" w:hint="eastAsia"/>
                          <w:sz w:val="22"/>
                          <w:szCs w:val="22"/>
                        </w:rPr>
                        <w:t>救急患者</w:t>
                      </w:r>
                      <w:r w:rsidR="00E73F22">
                        <w:rPr>
                          <w:rFonts w:ascii="HG丸ｺﾞｼｯｸM-PRO" w:eastAsia="HG丸ｺﾞｼｯｸM-PRO" w:hAnsi="HG丸ｺﾞｼｯｸM-PRO" w:hint="eastAsia"/>
                          <w:sz w:val="22"/>
                          <w:szCs w:val="22"/>
                        </w:rPr>
                        <w:t>、とりわけ高齢者救急</w:t>
                      </w:r>
                      <w:r w:rsidR="009C2969">
                        <w:rPr>
                          <w:rFonts w:ascii="HG丸ｺﾞｼｯｸM-PRO" w:eastAsia="HG丸ｺﾞｼｯｸM-PRO" w:hAnsi="HG丸ｺﾞｼｯｸM-PRO" w:hint="eastAsia"/>
                          <w:sz w:val="22"/>
                          <w:szCs w:val="22"/>
                        </w:rPr>
                        <w:t>を受入れるなど</w:t>
                      </w:r>
                      <w:r w:rsidR="00DD720C">
                        <w:rPr>
                          <w:rFonts w:ascii="HG丸ｺﾞｼｯｸM-PRO" w:eastAsia="HG丸ｺﾞｼｯｸM-PRO" w:hAnsi="HG丸ｺﾞｼｯｸM-PRO" w:hint="eastAsia"/>
                          <w:sz w:val="22"/>
                          <w:szCs w:val="22"/>
                        </w:rPr>
                        <w:t>の</w:t>
                      </w:r>
                      <w:r w:rsidR="009C2969">
                        <w:rPr>
                          <w:rFonts w:ascii="HG丸ｺﾞｼｯｸM-PRO" w:eastAsia="HG丸ｺﾞｼｯｸM-PRO" w:hAnsi="HG丸ｺﾞｼｯｸM-PRO" w:hint="eastAsia"/>
                          <w:sz w:val="22"/>
                          <w:szCs w:val="22"/>
                        </w:rPr>
                        <w:t>二次救急医療機関の役割に応じ</w:t>
                      </w:r>
                      <w:r w:rsidR="003811F6">
                        <w:rPr>
                          <w:rFonts w:ascii="HG丸ｺﾞｼｯｸM-PRO" w:eastAsia="HG丸ｺﾞｼｯｸM-PRO" w:hAnsi="HG丸ｺﾞｼｯｸM-PRO" w:hint="eastAsia"/>
                          <w:sz w:val="22"/>
                          <w:szCs w:val="22"/>
                        </w:rPr>
                        <w:t>た医療提供ができるよう</w:t>
                      </w:r>
                      <w:r w:rsidRPr="00ED7B4E">
                        <w:rPr>
                          <w:rFonts w:ascii="HG丸ｺﾞｼｯｸM-PRO" w:eastAsia="HG丸ｺﾞｼｯｸM-PRO" w:hAnsi="HG丸ｺﾞｼｯｸM-PRO" w:hint="eastAsia"/>
                          <w:sz w:val="22"/>
                          <w:szCs w:val="22"/>
                        </w:rPr>
                        <w:t>、医療機関の協力を得ながら、</w:t>
                      </w:r>
                      <w:r w:rsidRPr="00520043">
                        <w:rPr>
                          <w:rFonts w:ascii="HG丸ｺﾞｼｯｸM-PRO" w:eastAsia="HG丸ｺﾞｼｯｸM-PRO" w:hAnsi="HG丸ｺﾞｼｯｸM-PRO" w:hint="eastAsia"/>
                          <w:sz w:val="22"/>
                          <w:szCs w:val="22"/>
                        </w:rPr>
                        <w:t>引き続き</w:t>
                      </w:r>
                      <w:r w:rsidRPr="00ED7B4E">
                        <w:rPr>
                          <w:rFonts w:ascii="HG丸ｺﾞｼｯｸM-PRO" w:eastAsia="HG丸ｺﾞｼｯｸM-PRO" w:hAnsi="HG丸ｺﾞｼｯｸM-PRO" w:hint="eastAsia"/>
                          <w:sz w:val="22"/>
                          <w:szCs w:val="22"/>
                        </w:rPr>
                        <w:t>二次救急医療</w:t>
                      </w:r>
                      <w:r w:rsidR="002A783C">
                        <w:rPr>
                          <w:rFonts w:ascii="HG丸ｺﾞｼｯｸM-PRO" w:eastAsia="HG丸ｺﾞｼｯｸM-PRO" w:hAnsi="HG丸ｺﾞｼｯｸM-PRO" w:hint="eastAsia"/>
                          <w:sz w:val="22"/>
                          <w:szCs w:val="22"/>
                        </w:rPr>
                        <w:t>体制</w:t>
                      </w:r>
                      <w:r w:rsidRPr="00ED7B4E">
                        <w:rPr>
                          <w:rFonts w:ascii="HG丸ｺﾞｼｯｸM-PRO" w:eastAsia="HG丸ｺﾞｼｯｸM-PRO" w:hAnsi="HG丸ｺﾞｼｯｸM-PRO" w:hint="eastAsia"/>
                          <w:sz w:val="22"/>
                          <w:szCs w:val="22"/>
                        </w:rPr>
                        <w:t>を確保します。</w:t>
                      </w:r>
                    </w:p>
                    <w:p w14:paraId="2A84D9BD" w14:textId="02890F7F" w:rsidR="003803E0" w:rsidRPr="00520043" w:rsidRDefault="003803E0" w:rsidP="00017F8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・救急搬送患者受入促進事業や救急患者受入コーディネート事業、輪番による搬送困難患者最終受入</w:t>
                      </w:r>
                      <w:r w:rsidRPr="00520043">
                        <w:rPr>
                          <w:rFonts w:ascii="HG丸ｺﾞｼｯｸM-PRO" w:eastAsia="HG丸ｺﾞｼｯｸM-PRO" w:hAnsi="HG丸ｺﾞｼｯｸM-PRO"/>
                          <w:sz w:val="22"/>
                          <w:szCs w:val="22"/>
                        </w:rPr>
                        <w:t>当番</w:t>
                      </w:r>
                      <w:r w:rsidRPr="00520043">
                        <w:rPr>
                          <w:rFonts w:ascii="HG丸ｺﾞｼｯｸM-PRO" w:eastAsia="HG丸ｺﾞｼｯｸM-PRO" w:hAnsi="HG丸ｺﾞｼｯｸM-PRO" w:hint="eastAsia"/>
                          <w:sz w:val="22"/>
                          <w:szCs w:val="22"/>
                        </w:rPr>
                        <w:t>制</w:t>
                      </w:r>
                      <w:r w:rsidRPr="00520043">
                        <w:rPr>
                          <w:rFonts w:ascii="HG丸ｺﾞｼｯｸM-PRO" w:eastAsia="HG丸ｺﾞｼｯｸM-PRO" w:hAnsi="HG丸ｺﾞｼｯｸM-PRO"/>
                          <w:sz w:val="22"/>
                          <w:szCs w:val="22"/>
                        </w:rPr>
                        <w:t>の実施</w:t>
                      </w:r>
                      <w:r>
                        <w:rPr>
                          <w:rFonts w:ascii="HG丸ｺﾞｼｯｸM-PRO" w:eastAsia="HG丸ｺﾞｼｯｸM-PRO" w:hAnsi="HG丸ｺﾞｼｯｸM-PRO" w:hint="eastAsia"/>
                          <w:sz w:val="22"/>
                          <w:szCs w:val="22"/>
                        </w:rPr>
                        <w:t>等</w:t>
                      </w:r>
                      <w:r w:rsidRPr="00520043">
                        <w:rPr>
                          <w:rFonts w:ascii="HG丸ｺﾞｼｯｸM-PRO" w:eastAsia="HG丸ｺﾞｼｯｸM-PRO" w:hAnsi="HG丸ｺﾞｼｯｸM-PRO"/>
                          <w:sz w:val="22"/>
                          <w:szCs w:val="22"/>
                        </w:rPr>
                        <w:t>により、受入</w:t>
                      </w:r>
                      <w:r w:rsidRPr="00520043">
                        <w:rPr>
                          <w:rFonts w:ascii="HG丸ｺﾞｼｯｸM-PRO" w:eastAsia="HG丸ｺﾞｼｯｸM-PRO" w:hAnsi="HG丸ｺﾞｼｯｸM-PRO" w:hint="eastAsia"/>
                          <w:sz w:val="22"/>
                          <w:szCs w:val="22"/>
                        </w:rPr>
                        <w:t>体制</w:t>
                      </w:r>
                      <w:r w:rsidRPr="00520043">
                        <w:rPr>
                          <w:rFonts w:ascii="HG丸ｺﾞｼｯｸM-PRO" w:eastAsia="HG丸ｺﾞｼｯｸM-PRO" w:hAnsi="HG丸ｺﾞｼｯｸM-PRO"/>
                          <w:sz w:val="22"/>
                          <w:szCs w:val="22"/>
                        </w:rPr>
                        <w:t>を確保します。</w:t>
                      </w:r>
                    </w:p>
                    <w:p w14:paraId="34393E9B" w14:textId="1F54968D" w:rsidR="003803E0" w:rsidRPr="00556D7B" w:rsidRDefault="003803E0" w:rsidP="000B7EE0">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9E3085">
                        <w:rPr>
                          <w:rFonts w:ascii="HG丸ｺﾞｼｯｸM-PRO" w:eastAsia="HG丸ｺﾞｼｯｸM-PRO" w:hAnsi="HG丸ｺﾞｼｯｸM-PRO" w:hint="eastAsia"/>
                          <w:sz w:val="22"/>
                          <w:szCs w:val="22"/>
                        </w:rPr>
                        <w:t>・</w:t>
                      </w:r>
                      <w:r w:rsidRPr="006C719C">
                        <w:rPr>
                          <w:rFonts w:ascii="HG丸ｺﾞｼｯｸM-PRO" w:eastAsia="HG丸ｺﾞｼｯｸM-PRO" w:hAnsi="HG丸ｺﾞｼｯｸM-PRO" w:hint="eastAsia"/>
                          <w:sz w:val="22"/>
                          <w:szCs w:val="22"/>
                        </w:rPr>
                        <w:t>人生会議（ACP）を踏まえた</w:t>
                      </w:r>
                      <w:r w:rsidRPr="00520043">
                        <w:rPr>
                          <w:rFonts w:ascii="HG丸ｺﾞｼｯｸM-PRO" w:eastAsia="HG丸ｺﾞｼｯｸM-PRO" w:hAnsi="HG丸ｺﾞｼｯｸM-PRO" w:hint="eastAsia"/>
                          <w:sz w:val="22"/>
                          <w:szCs w:val="22"/>
                        </w:rPr>
                        <w:t>高齢者の救急医療</w:t>
                      </w:r>
                      <w:r w:rsidRPr="00FB3746">
                        <w:rPr>
                          <w:rFonts w:ascii="HG丸ｺﾞｼｯｸM-PRO" w:eastAsia="HG丸ｺﾞｼｯｸM-PRO" w:hAnsi="HG丸ｺﾞｼｯｸM-PRO" w:hint="eastAsia"/>
                          <w:sz w:val="22"/>
                          <w:szCs w:val="22"/>
                        </w:rPr>
                        <w:t>について</w:t>
                      </w:r>
                      <w:r w:rsidRPr="00520043">
                        <w:rPr>
                          <w:rFonts w:ascii="HG丸ｺﾞｼｯｸM-PRO" w:eastAsia="HG丸ｺﾞｼｯｸM-PRO" w:hAnsi="HG丸ｺﾞｼｯｸM-PRO" w:hint="eastAsia"/>
                          <w:sz w:val="22"/>
                          <w:szCs w:val="22"/>
                        </w:rPr>
                        <w:t>、医療関係者のみならず、福祉関係者や消防関係者等</w:t>
                      </w:r>
                      <w:r w:rsidRPr="00FB3746">
                        <w:rPr>
                          <w:rFonts w:ascii="HG丸ｺﾞｼｯｸM-PRO" w:eastAsia="HG丸ｺﾞｼｯｸM-PRO" w:hAnsi="HG丸ｺﾞｼｯｸM-PRO" w:hint="eastAsia"/>
                          <w:sz w:val="22"/>
                          <w:szCs w:val="22"/>
                        </w:rPr>
                        <w:t>の間で意見交換を行い、</w:t>
                      </w:r>
                      <w:r w:rsidRPr="006C719C">
                        <w:rPr>
                          <w:rFonts w:ascii="HG丸ｺﾞｼｯｸM-PRO" w:eastAsia="HG丸ｺﾞｼｯｸM-PRO" w:hAnsi="HG丸ｺﾞｼｯｸM-PRO" w:hint="eastAsia"/>
                          <w:sz w:val="22"/>
                          <w:szCs w:val="22"/>
                        </w:rPr>
                        <w:t>心肺蘇生を望まない心肺停止患者の意思を尊重した取組を進めます</w:t>
                      </w:r>
                      <w:r w:rsidRPr="00FB3746">
                        <w:rPr>
                          <w:rFonts w:ascii="HG丸ｺﾞｼｯｸM-PRO" w:eastAsia="HG丸ｺﾞｼｯｸM-PRO" w:hAnsi="HG丸ｺﾞｼｯｸM-PRO" w:hint="eastAsia"/>
                          <w:sz w:val="22"/>
                          <w:szCs w:val="22"/>
                        </w:rPr>
                        <w:t>。</w:t>
                      </w:r>
                    </w:p>
                    <w:p w14:paraId="5E273DD0" w14:textId="3F1443B3" w:rsidR="003803E0" w:rsidRPr="00ED7B4E" w:rsidRDefault="003803E0" w:rsidP="00BF6EB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・眼科・耳鼻咽喉科については、大阪市中央急病診療所で対応できない患者のために、</w:t>
                      </w:r>
                      <w:r w:rsidRPr="00520043">
                        <w:rPr>
                          <w:rFonts w:ascii="HG丸ｺﾞｼｯｸM-PRO" w:eastAsia="HG丸ｺﾞｼｯｸM-PRO" w:hAnsi="HG丸ｺﾞｼｯｸM-PRO" w:hint="eastAsia"/>
                          <w:sz w:val="22"/>
                          <w:szCs w:val="22"/>
                        </w:rPr>
                        <w:t>引き続き</w:t>
                      </w:r>
                      <w:r w:rsidRPr="00ED7B4E">
                        <w:rPr>
                          <w:rFonts w:ascii="HG丸ｺﾞｼｯｸM-PRO" w:eastAsia="HG丸ｺﾞｼｯｸM-PRO" w:hAnsi="HG丸ｺﾞｼｯｸM-PRO" w:hint="eastAsia"/>
                          <w:sz w:val="22"/>
                          <w:szCs w:val="22"/>
                        </w:rPr>
                        <w:t>輪番制により体制を確保します。</w:t>
                      </w:r>
                    </w:p>
                    <w:p w14:paraId="5F2C1C36" w14:textId="4013F0F3" w:rsidR="00F62900" w:rsidRDefault="00324EBE" w:rsidP="00324EBE">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74F5A">
                        <w:rPr>
                          <w:rFonts w:ascii="HG丸ｺﾞｼｯｸM-PRO" w:eastAsia="HG丸ｺﾞｼｯｸM-PRO" w:hAnsi="HG丸ｺﾞｼｯｸM-PRO" w:hint="eastAsia"/>
                          <w:sz w:val="22"/>
                          <w:szCs w:val="22"/>
                        </w:rPr>
                        <w:t>三次</w:t>
                      </w:r>
                      <w:r>
                        <w:rPr>
                          <w:rFonts w:ascii="HG丸ｺﾞｼｯｸM-PRO" w:eastAsia="HG丸ｺﾞｼｯｸM-PRO" w:hAnsi="HG丸ｺﾞｼｯｸM-PRO" w:hint="eastAsia"/>
                          <w:sz w:val="22"/>
                          <w:szCs w:val="22"/>
                        </w:rPr>
                        <w:t>救急医療機関</w:t>
                      </w:r>
                      <w:r w:rsidR="00F62900">
                        <w:rPr>
                          <w:rFonts w:ascii="HG丸ｺﾞｼｯｸM-PRO" w:eastAsia="HG丸ｺﾞｼｯｸM-PRO" w:hAnsi="HG丸ｺﾞｼｯｸM-PRO" w:hint="eastAsia"/>
                          <w:sz w:val="22"/>
                          <w:szCs w:val="22"/>
                        </w:rPr>
                        <w:t>の役割に応じた</w:t>
                      </w:r>
                      <w:r w:rsidR="00C80314">
                        <w:rPr>
                          <w:rFonts w:ascii="HG丸ｺﾞｼｯｸM-PRO" w:eastAsia="HG丸ｺﾞｼｯｸM-PRO" w:hAnsi="HG丸ｺﾞｼｯｸM-PRO" w:hint="eastAsia"/>
                          <w:sz w:val="22"/>
                          <w:szCs w:val="22"/>
                        </w:rPr>
                        <w:t>救急医療</w:t>
                      </w:r>
                      <w:r w:rsidR="00F62900">
                        <w:rPr>
                          <w:rFonts w:ascii="HG丸ｺﾞｼｯｸM-PRO" w:eastAsia="HG丸ｺﾞｼｯｸM-PRO" w:hAnsi="HG丸ｺﾞｼｯｸM-PRO" w:hint="eastAsia"/>
                          <w:sz w:val="22"/>
                          <w:szCs w:val="22"/>
                        </w:rPr>
                        <w:t>体制を確保するほか、</w:t>
                      </w:r>
                      <w:r w:rsidR="00F62900" w:rsidRPr="00520043">
                        <w:rPr>
                          <w:rFonts w:ascii="HG丸ｺﾞｼｯｸM-PRO" w:eastAsia="HG丸ｺﾞｼｯｸM-PRO" w:hAnsi="HG丸ｺﾞｼｯｸM-PRO" w:hint="eastAsia"/>
                          <w:sz w:val="22"/>
                          <w:szCs w:val="22"/>
                        </w:rPr>
                        <w:t>救命救急センターの中から熱傷センターを指定し、機能集約と連携を図ります</w:t>
                      </w:r>
                      <w:r w:rsidR="00F62900">
                        <w:rPr>
                          <w:rFonts w:ascii="HG丸ｺﾞｼｯｸM-PRO" w:eastAsia="HG丸ｺﾞｼｯｸM-PRO" w:hAnsi="HG丸ｺﾞｼｯｸM-PRO" w:hint="eastAsia"/>
                          <w:sz w:val="22"/>
                          <w:szCs w:val="22"/>
                        </w:rPr>
                        <w:t>。</w:t>
                      </w:r>
                    </w:p>
                    <w:p w14:paraId="28245C60" w14:textId="512BE2FF" w:rsidR="00324EBE" w:rsidRPr="00ED7B4E" w:rsidRDefault="00F62900" w:rsidP="00324EBE">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・重症外傷</w:t>
                      </w:r>
                      <w:r w:rsidR="00014020">
                        <w:rPr>
                          <w:rFonts w:ascii="HG丸ｺﾞｼｯｸM-PRO" w:eastAsia="HG丸ｺﾞｼｯｸM-PRO" w:hAnsi="HG丸ｺﾞｼｯｸM-PRO" w:hint="eastAsia"/>
                          <w:sz w:val="22"/>
                          <w:szCs w:val="22"/>
                        </w:rPr>
                        <w:t>診療</w:t>
                      </w:r>
                      <w:r>
                        <w:rPr>
                          <w:rFonts w:ascii="HG丸ｺﾞｼｯｸM-PRO" w:eastAsia="HG丸ｺﾞｼｯｸM-PRO" w:hAnsi="HG丸ｺﾞｼｯｸM-PRO" w:hint="eastAsia"/>
                          <w:sz w:val="22"/>
                          <w:szCs w:val="22"/>
                        </w:rPr>
                        <w:t>については、</w:t>
                      </w:r>
                      <w:r w:rsidR="00674F5A" w:rsidRPr="00674F5A">
                        <w:rPr>
                          <w:rFonts w:ascii="HG丸ｺﾞｼｯｸM-PRO" w:eastAsia="HG丸ｺﾞｼｯｸM-PRO" w:hAnsi="HG丸ｺﾞｼｯｸM-PRO" w:hint="eastAsia"/>
                          <w:sz w:val="22"/>
                          <w:szCs w:val="22"/>
                        </w:rPr>
                        <w:t>機能集約の将来的な必要性や連携のあり方</w:t>
                      </w:r>
                      <w:r>
                        <w:rPr>
                          <w:rFonts w:ascii="HG丸ｺﾞｼｯｸM-PRO" w:eastAsia="HG丸ｺﾞｼｯｸM-PRO" w:hAnsi="HG丸ｺﾞｼｯｸM-PRO" w:hint="eastAsia"/>
                          <w:sz w:val="22"/>
                          <w:szCs w:val="22"/>
                        </w:rPr>
                        <w:t>の</w:t>
                      </w:r>
                      <w:r w:rsidR="00674F5A" w:rsidRPr="00674F5A">
                        <w:rPr>
                          <w:rFonts w:ascii="HG丸ｺﾞｼｯｸM-PRO" w:eastAsia="HG丸ｺﾞｼｯｸM-PRO" w:hAnsi="HG丸ｺﾞｼｯｸM-PRO" w:hint="eastAsia"/>
                          <w:sz w:val="22"/>
                          <w:szCs w:val="22"/>
                        </w:rPr>
                        <w:t>検討</w:t>
                      </w:r>
                      <w:r>
                        <w:rPr>
                          <w:rFonts w:ascii="HG丸ｺﾞｼｯｸM-PRO" w:eastAsia="HG丸ｺﾞｼｯｸM-PRO" w:hAnsi="HG丸ｺﾞｼｯｸM-PRO" w:hint="eastAsia"/>
                          <w:sz w:val="22"/>
                          <w:szCs w:val="22"/>
                        </w:rPr>
                        <w:t>を行います</w:t>
                      </w:r>
                      <w:r w:rsidR="00324EBE">
                        <w:rPr>
                          <w:rFonts w:ascii="HG丸ｺﾞｼｯｸM-PRO" w:eastAsia="HG丸ｺﾞｼｯｸM-PRO" w:hAnsi="HG丸ｺﾞｼｯｸM-PRO" w:hint="eastAsia"/>
                          <w:sz w:val="22"/>
                          <w:szCs w:val="22"/>
                        </w:rPr>
                        <w:t>。</w:t>
                      </w:r>
                    </w:p>
                    <w:p w14:paraId="1B8ED4DC" w14:textId="5DD8E12E" w:rsidR="00324EBE" w:rsidRDefault="00F62900" w:rsidP="00324EBE">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・新興感染症の発生・まん延時において、感染症対応と通常の救急医療を両立できるような体制を確保します。</w:t>
                      </w:r>
                    </w:p>
                  </w:txbxContent>
                </v:textbox>
              </v:roundrect>
            </w:pict>
          </mc:Fallback>
        </mc:AlternateContent>
      </w:r>
    </w:p>
    <w:p w14:paraId="7610C0A6" w14:textId="56175ACD" w:rsidR="00FA1D5E" w:rsidRDefault="00FA1D5E" w:rsidP="003E4915">
      <w:pPr>
        <w:rPr>
          <w:rFonts w:ascii="HG丸ｺﾞｼｯｸM-PRO" w:eastAsia="HG丸ｺﾞｼｯｸM-PRO" w:hAnsi="HG丸ｺﾞｼｯｸM-PRO"/>
          <w:sz w:val="22"/>
          <w:szCs w:val="22"/>
        </w:rPr>
      </w:pPr>
    </w:p>
    <w:p w14:paraId="0E1342E9" w14:textId="53ADFC0A" w:rsidR="00D51F59" w:rsidRDefault="00D51F59" w:rsidP="003E4915">
      <w:pPr>
        <w:rPr>
          <w:rFonts w:ascii="ＭＳ ゴシック" w:eastAsia="ＭＳ ゴシック" w:hAnsi="ＭＳ ゴシック"/>
          <w:b/>
          <w:color w:val="0070C0"/>
          <w:sz w:val="28"/>
          <w:szCs w:val="28"/>
        </w:rPr>
      </w:pPr>
    </w:p>
    <w:p w14:paraId="13FA8B9D" w14:textId="14E5CFAD" w:rsidR="00D51F59" w:rsidRDefault="00D51F59" w:rsidP="003E4915">
      <w:pPr>
        <w:rPr>
          <w:rFonts w:ascii="ＭＳ ゴシック" w:eastAsia="ＭＳ ゴシック" w:hAnsi="ＭＳ ゴシック"/>
          <w:b/>
          <w:color w:val="0070C0"/>
          <w:sz w:val="28"/>
          <w:szCs w:val="28"/>
        </w:rPr>
      </w:pPr>
    </w:p>
    <w:p w14:paraId="0DCAB009" w14:textId="09837A8D" w:rsidR="00D51F59" w:rsidRDefault="00D51F59" w:rsidP="003E4915">
      <w:pPr>
        <w:rPr>
          <w:rFonts w:ascii="ＭＳ ゴシック" w:eastAsia="ＭＳ ゴシック" w:hAnsi="ＭＳ ゴシック"/>
          <w:b/>
          <w:color w:val="0070C0"/>
          <w:sz w:val="28"/>
          <w:szCs w:val="28"/>
        </w:rPr>
      </w:pPr>
    </w:p>
    <w:p w14:paraId="459436A9" w14:textId="64AC0DDD" w:rsidR="00396722" w:rsidRDefault="00396722" w:rsidP="003E4915">
      <w:pPr>
        <w:rPr>
          <w:rFonts w:ascii="ＭＳ ゴシック" w:eastAsia="ＭＳ ゴシック" w:hAnsi="ＭＳ ゴシック"/>
          <w:b/>
          <w:color w:val="0070C0"/>
          <w:sz w:val="28"/>
          <w:szCs w:val="28"/>
        </w:rPr>
      </w:pPr>
    </w:p>
    <w:p w14:paraId="07DA1A72" w14:textId="55BAF52B" w:rsidR="0022567A" w:rsidRDefault="0022567A" w:rsidP="00D51F59">
      <w:pPr>
        <w:rPr>
          <w:rFonts w:ascii="HG丸ｺﾞｼｯｸM-PRO" w:eastAsia="HG丸ｺﾞｼｯｸM-PRO" w:hAnsi="HG丸ｺﾞｼｯｸM-PRO"/>
          <w:sz w:val="22"/>
          <w:szCs w:val="22"/>
        </w:rPr>
      </w:pPr>
    </w:p>
    <w:p w14:paraId="3D15034B" w14:textId="0F9124C7" w:rsidR="00824997" w:rsidRDefault="00824997" w:rsidP="00D51F59">
      <w:pPr>
        <w:rPr>
          <w:rFonts w:ascii="HG丸ｺﾞｼｯｸM-PRO" w:eastAsia="HG丸ｺﾞｼｯｸM-PRO" w:hAnsi="HG丸ｺﾞｼｯｸM-PRO"/>
          <w:sz w:val="22"/>
          <w:szCs w:val="22"/>
        </w:rPr>
      </w:pPr>
    </w:p>
    <w:p w14:paraId="4E3CA9F4" w14:textId="77777777" w:rsidR="00152E32" w:rsidRDefault="00152E32" w:rsidP="00D51F59">
      <w:pPr>
        <w:rPr>
          <w:rFonts w:ascii="HG丸ｺﾞｼｯｸM-PRO" w:eastAsia="HG丸ｺﾞｼｯｸM-PRO" w:hAnsi="HG丸ｺﾞｼｯｸM-PRO"/>
          <w:sz w:val="22"/>
          <w:szCs w:val="22"/>
        </w:rPr>
      </w:pPr>
    </w:p>
    <w:p w14:paraId="0E0F0A17" w14:textId="453280A1" w:rsidR="00824997" w:rsidRDefault="00824997" w:rsidP="00D51F59">
      <w:pPr>
        <w:rPr>
          <w:rFonts w:ascii="HG丸ｺﾞｼｯｸM-PRO" w:eastAsia="HG丸ｺﾞｼｯｸM-PRO" w:hAnsi="HG丸ｺﾞｼｯｸM-PRO"/>
          <w:sz w:val="22"/>
          <w:szCs w:val="22"/>
        </w:rPr>
      </w:pPr>
    </w:p>
    <w:p w14:paraId="35E5EF02" w14:textId="77777777" w:rsidR="006701BE" w:rsidRDefault="006701BE" w:rsidP="003E4915">
      <w:pPr>
        <w:rPr>
          <w:rFonts w:ascii="ＭＳ ゴシック" w:eastAsia="ＭＳ ゴシック" w:hAnsi="ＭＳ ゴシック"/>
          <w:b/>
          <w:color w:val="0070C0"/>
          <w:sz w:val="28"/>
          <w:szCs w:val="28"/>
        </w:rPr>
      </w:pPr>
    </w:p>
    <w:p w14:paraId="270A5CE1" w14:textId="41BB7537" w:rsidR="007202D9" w:rsidRDefault="007202D9" w:rsidP="00D51F59">
      <w:pPr>
        <w:rPr>
          <w:rFonts w:ascii="ＭＳ ゴシック" w:eastAsia="ＭＳ ゴシック" w:hAnsi="ＭＳ ゴシック"/>
          <w:b/>
          <w:color w:val="0070C0"/>
          <w:sz w:val="28"/>
          <w:szCs w:val="28"/>
        </w:rPr>
      </w:pPr>
    </w:p>
    <w:p w14:paraId="5399F556" w14:textId="5CCF25DF" w:rsidR="007202D9" w:rsidRDefault="007202D9" w:rsidP="00D51F59">
      <w:pPr>
        <w:rPr>
          <w:rFonts w:ascii="ＭＳ ゴシック" w:eastAsia="ＭＳ ゴシック" w:hAnsi="ＭＳ ゴシック"/>
          <w:b/>
          <w:color w:val="0070C0"/>
          <w:sz w:val="28"/>
          <w:szCs w:val="28"/>
        </w:rPr>
      </w:pPr>
    </w:p>
    <w:p w14:paraId="5465B6AA" w14:textId="33C084CF" w:rsidR="007202D9" w:rsidRDefault="007202D9" w:rsidP="00B3427B">
      <w:pPr>
        <w:rPr>
          <w:rFonts w:ascii="ＭＳ ゴシック" w:eastAsia="ＭＳ ゴシック" w:hAnsi="ＭＳ ゴシック"/>
          <w:b/>
          <w:color w:val="0070C0"/>
          <w:sz w:val="28"/>
          <w:szCs w:val="28"/>
        </w:rPr>
      </w:pPr>
    </w:p>
    <w:p w14:paraId="178C4085" w14:textId="77777777" w:rsidR="00152E32" w:rsidRDefault="00152E32" w:rsidP="00B3427B">
      <w:pPr>
        <w:spacing w:line="276" w:lineRule="auto"/>
        <w:rPr>
          <w:rFonts w:ascii="ＭＳ ゴシック" w:eastAsia="ＭＳ ゴシック" w:hAnsi="ＭＳ ゴシック"/>
          <w:b/>
          <w:color w:val="0070C0"/>
          <w:sz w:val="28"/>
          <w:szCs w:val="28"/>
        </w:rPr>
      </w:pPr>
    </w:p>
    <w:p w14:paraId="5F938997" w14:textId="37FC3462" w:rsidR="00233F42" w:rsidRPr="00B3427B" w:rsidRDefault="00152E32" w:rsidP="00B3427B">
      <w:pPr>
        <w:ind w:firstLineChars="200" w:firstLine="440"/>
        <w:rPr>
          <w:rFonts w:ascii="HG丸ｺﾞｼｯｸM-PRO" w:eastAsia="HG丸ｺﾞｼｯｸM-PRO" w:hAnsi="HG丸ｺﾞｼｯｸM-PRO"/>
          <w:b/>
          <w:color w:val="0070C0"/>
          <w:sz w:val="28"/>
          <w:szCs w:val="28"/>
        </w:rPr>
      </w:pPr>
      <w:r>
        <w:rPr>
          <w:rFonts w:ascii="HG丸ｺﾞｼｯｸM-PRO" w:eastAsia="HG丸ｺﾞｼｯｸM-PRO" w:hAnsi="HG丸ｺﾞｼｯｸM-PRO" w:hint="eastAsia"/>
          <w:sz w:val="22"/>
          <w:szCs w:val="22"/>
        </w:rPr>
        <w:t>○</w:t>
      </w:r>
      <w:r w:rsidR="00454951" w:rsidRPr="00152E32">
        <w:rPr>
          <w:rFonts w:ascii="HG丸ｺﾞｼｯｸM-PRO" w:eastAsia="HG丸ｺﾞｼｯｸM-PRO" w:hAnsi="HG丸ｺﾞｼｯｸM-PRO" w:hint="eastAsia"/>
          <w:sz w:val="22"/>
          <w:szCs w:val="22"/>
        </w:rPr>
        <w:t>病院前活動と病院後活動の一体的な検証による質的向上に取組みます。</w:t>
      </w:r>
    </w:p>
    <w:p w14:paraId="72E5E398" w14:textId="02E60E85" w:rsidR="00454951" w:rsidRDefault="009C6366" w:rsidP="00D51F59">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372992" behindDoc="0" locked="0" layoutInCell="1" allowOverlap="1" wp14:anchorId="18DEA5F3" wp14:editId="473266F6">
                <wp:simplePos x="0" y="0"/>
                <wp:positionH relativeFrom="column">
                  <wp:posOffset>316230</wp:posOffset>
                </wp:positionH>
                <wp:positionV relativeFrom="paragraph">
                  <wp:posOffset>48260</wp:posOffset>
                </wp:positionV>
                <wp:extent cx="5759450" cy="1565910"/>
                <wp:effectExtent l="0" t="0" r="0" b="0"/>
                <wp:wrapNone/>
                <wp:docPr id="24" name="AutoShape 3530" descr="【具体的な取組】&#10;・脳卒中等救急隊判断の的中率や圏域外への搬送等について、病院前活動と病院後活動の一体的な検証を行い、必要に応じて傷病者の搬送及び受入れの実施に関する基準を改正します。&#10;・ORIONによって集約したデータについて、救急医療体制向上を図るため、より幅広いデータ利活用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65910"/>
                        </a:xfrm>
                        <a:prstGeom prst="roundRect">
                          <a:avLst>
                            <a:gd name="adj" fmla="val 10795"/>
                          </a:avLst>
                        </a:prstGeom>
                        <a:solidFill>
                          <a:schemeClr val="accent5">
                            <a:lumMod val="20000"/>
                            <a:lumOff val="80000"/>
                          </a:schemeClr>
                        </a:solidFill>
                        <a:ln>
                          <a:noFill/>
                        </a:ln>
                        <a:effectLst/>
                      </wps:spPr>
                      <wps:txbx>
                        <w:txbxContent>
                          <w:p w14:paraId="16B5E99E" w14:textId="6E31477E" w:rsidR="003803E0" w:rsidRDefault="003803E0" w:rsidP="0040396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19D38FA7" w14:textId="3F65D185" w:rsidR="003803E0" w:rsidRDefault="003803E0" w:rsidP="000333A3">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・脳卒中等救急隊判断の的中率や圏域外への搬送等について、</w:t>
                            </w:r>
                            <w:r w:rsidRPr="005E2596">
                              <w:rPr>
                                <w:rFonts w:ascii="HG丸ｺﾞｼｯｸM-PRO" w:eastAsia="HG丸ｺﾞｼｯｸM-PRO" w:hAnsi="HG丸ｺﾞｼｯｸM-PRO" w:hint="eastAsia"/>
                                <w:sz w:val="22"/>
                                <w:szCs w:val="22"/>
                              </w:rPr>
                              <w:t>病院前活動と病院後活動の一体的な検証</w:t>
                            </w:r>
                            <w:r>
                              <w:rPr>
                                <w:rFonts w:ascii="HG丸ｺﾞｼｯｸM-PRO" w:eastAsia="HG丸ｺﾞｼｯｸM-PRO" w:hAnsi="HG丸ｺﾞｼｯｸM-PRO" w:hint="eastAsia"/>
                                <w:color w:val="000000" w:themeColor="text1"/>
                                <w:sz w:val="22"/>
                                <w:szCs w:val="22"/>
                              </w:rPr>
                              <w:t>を行い、</w:t>
                            </w:r>
                            <w:r w:rsidRPr="00096F42">
                              <w:rPr>
                                <w:rFonts w:ascii="HG丸ｺﾞｼｯｸM-PRO" w:eastAsia="HG丸ｺﾞｼｯｸM-PRO" w:hAnsi="HG丸ｺﾞｼｯｸM-PRO" w:hint="eastAsia"/>
                                <w:color w:val="000000" w:themeColor="text1"/>
                                <w:sz w:val="22"/>
                                <w:szCs w:val="22"/>
                              </w:rPr>
                              <w:t>必要に応じ</w:t>
                            </w:r>
                            <w:r w:rsidRPr="009537FE">
                              <w:rPr>
                                <w:rFonts w:ascii="HG丸ｺﾞｼｯｸM-PRO" w:eastAsia="HG丸ｺﾞｼｯｸM-PRO" w:hAnsi="HG丸ｺﾞｼｯｸM-PRO" w:hint="eastAsia"/>
                                <w:sz w:val="22"/>
                                <w:szCs w:val="22"/>
                              </w:rPr>
                              <w:t>て傷病者の搬送及び受入れの実施に関する基準を改正し</w:t>
                            </w:r>
                            <w:r w:rsidRPr="00096F42">
                              <w:rPr>
                                <w:rFonts w:ascii="HG丸ｺﾞｼｯｸM-PRO" w:eastAsia="HG丸ｺﾞｼｯｸM-PRO" w:hAnsi="HG丸ｺﾞｼｯｸM-PRO" w:hint="eastAsia"/>
                                <w:color w:val="000000" w:themeColor="text1"/>
                                <w:sz w:val="22"/>
                                <w:szCs w:val="22"/>
                              </w:rPr>
                              <w:t>ます。</w:t>
                            </w:r>
                          </w:p>
                          <w:p w14:paraId="4F54376F" w14:textId="4CC4AE09" w:rsidR="003803E0" w:rsidRPr="00096F42" w:rsidRDefault="003803E0" w:rsidP="000333A3">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9E3085">
                              <w:rPr>
                                <w:rFonts w:ascii="HG丸ｺﾞｼｯｸM-PRO" w:eastAsia="HG丸ｺﾞｼｯｸM-PRO" w:hAnsi="HG丸ｺﾞｼｯｸM-PRO"/>
                                <w:sz w:val="22"/>
                                <w:szCs w:val="22"/>
                              </w:rPr>
                              <w:t>ORIONによって集約</w:t>
                            </w:r>
                            <w:r w:rsidRPr="00520043">
                              <w:rPr>
                                <w:rFonts w:ascii="HG丸ｺﾞｼｯｸM-PRO" w:eastAsia="HG丸ｺﾞｼｯｸM-PRO" w:hAnsi="HG丸ｺﾞｼｯｸM-PRO" w:hint="eastAsia"/>
                                <w:sz w:val="22"/>
                                <w:szCs w:val="22"/>
                              </w:rPr>
                              <w:t>した</w:t>
                            </w:r>
                            <w:r w:rsidRPr="009E3085">
                              <w:rPr>
                                <w:rFonts w:ascii="HG丸ｺﾞｼｯｸM-PRO" w:eastAsia="HG丸ｺﾞｼｯｸM-PRO" w:hAnsi="HG丸ｺﾞｼｯｸM-PRO"/>
                                <w:sz w:val="22"/>
                                <w:szCs w:val="22"/>
                              </w:rPr>
                              <w:t>データについて、</w:t>
                            </w:r>
                            <w:r w:rsidRPr="00520043">
                              <w:rPr>
                                <w:rFonts w:ascii="HG丸ｺﾞｼｯｸM-PRO" w:eastAsia="HG丸ｺﾞｼｯｸM-PRO" w:hAnsi="HG丸ｺﾞｼｯｸM-PRO" w:hint="eastAsia"/>
                                <w:sz w:val="22"/>
                                <w:szCs w:val="22"/>
                              </w:rPr>
                              <w:t>救急医療体制向上を図るため、より幅広いデータ利活用を行います</w:t>
                            </w:r>
                            <w:r w:rsidRPr="00520043">
                              <w:rPr>
                                <w:rFonts w:ascii="HG丸ｺﾞｼｯｸM-PRO" w:eastAsia="HG丸ｺﾞｼｯｸM-PRO" w:hAnsi="HG丸ｺﾞｼｯｸM-PRO"/>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DEA5F3" id="_x0000_s1079" alt="【具体的な取組】&#10;・脳卒中等救急隊判断の的中率や圏域外への搬送等について、病院前活動と病院後活動の一体的な検証を行い、必要に応じて傷病者の搬送及び受入れの実施に関する基準を改正します。&#10;・ORIONによって集約したデータについて、救急医療体制向上を図るため、より幅広いデータ利活用を行います。" style="position:absolute;left:0;text-align:left;margin-left:24.9pt;margin-top:3.8pt;width:453.5pt;height:123.3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0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" fillcolor="#daeef3 [664]" stroked="f">
                <v:textbox>
                  <w:txbxContent>
                    <w:p w14:paraId="16B5E99E" w14:textId="6E31477E" w:rsidR="003803E0" w:rsidRDefault="003803E0" w:rsidP="0040396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19D38FA7" w14:textId="3F65D185" w:rsidR="003803E0" w:rsidRDefault="003803E0" w:rsidP="000333A3">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・脳卒中等救急隊判断の的中率や圏域外への搬送等について、</w:t>
                      </w:r>
                      <w:r w:rsidRPr="005E2596">
                        <w:rPr>
                          <w:rFonts w:ascii="HG丸ｺﾞｼｯｸM-PRO" w:eastAsia="HG丸ｺﾞｼｯｸM-PRO" w:hAnsi="HG丸ｺﾞｼｯｸM-PRO" w:hint="eastAsia"/>
                          <w:sz w:val="22"/>
                          <w:szCs w:val="22"/>
                        </w:rPr>
                        <w:t>病院前活動と病院後活動の一体的な検証</w:t>
                      </w:r>
                      <w:r>
                        <w:rPr>
                          <w:rFonts w:ascii="HG丸ｺﾞｼｯｸM-PRO" w:eastAsia="HG丸ｺﾞｼｯｸM-PRO" w:hAnsi="HG丸ｺﾞｼｯｸM-PRO" w:hint="eastAsia"/>
                          <w:color w:val="000000" w:themeColor="text1"/>
                          <w:sz w:val="22"/>
                          <w:szCs w:val="22"/>
                        </w:rPr>
                        <w:t>を行い、</w:t>
                      </w:r>
                      <w:r w:rsidRPr="00096F42">
                        <w:rPr>
                          <w:rFonts w:ascii="HG丸ｺﾞｼｯｸM-PRO" w:eastAsia="HG丸ｺﾞｼｯｸM-PRO" w:hAnsi="HG丸ｺﾞｼｯｸM-PRO" w:hint="eastAsia"/>
                          <w:color w:val="000000" w:themeColor="text1"/>
                          <w:sz w:val="22"/>
                          <w:szCs w:val="22"/>
                        </w:rPr>
                        <w:t>必要に応じ</w:t>
                      </w:r>
                      <w:r w:rsidRPr="009537FE">
                        <w:rPr>
                          <w:rFonts w:ascii="HG丸ｺﾞｼｯｸM-PRO" w:eastAsia="HG丸ｺﾞｼｯｸM-PRO" w:hAnsi="HG丸ｺﾞｼｯｸM-PRO" w:hint="eastAsia"/>
                          <w:sz w:val="22"/>
                          <w:szCs w:val="22"/>
                        </w:rPr>
                        <w:t>て傷病者の搬送及び受入れの実施に関する基準を改正し</w:t>
                      </w:r>
                      <w:r w:rsidRPr="00096F42">
                        <w:rPr>
                          <w:rFonts w:ascii="HG丸ｺﾞｼｯｸM-PRO" w:eastAsia="HG丸ｺﾞｼｯｸM-PRO" w:hAnsi="HG丸ｺﾞｼｯｸM-PRO" w:hint="eastAsia"/>
                          <w:color w:val="000000" w:themeColor="text1"/>
                          <w:sz w:val="22"/>
                          <w:szCs w:val="22"/>
                        </w:rPr>
                        <w:t>ます。</w:t>
                      </w:r>
                    </w:p>
                    <w:p w14:paraId="4F54376F" w14:textId="4CC4AE09" w:rsidR="003803E0" w:rsidRPr="00096F42" w:rsidRDefault="003803E0" w:rsidP="000333A3">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9E3085">
                        <w:rPr>
                          <w:rFonts w:ascii="HG丸ｺﾞｼｯｸM-PRO" w:eastAsia="HG丸ｺﾞｼｯｸM-PRO" w:hAnsi="HG丸ｺﾞｼｯｸM-PRO"/>
                          <w:sz w:val="22"/>
                          <w:szCs w:val="22"/>
                        </w:rPr>
                        <w:t>ORIONによって集約</w:t>
                      </w:r>
                      <w:r w:rsidRPr="00520043">
                        <w:rPr>
                          <w:rFonts w:ascii="HG丸ｺﾞｼｯｸM-PRO" w:eastAsia="HG丸ｺﾞｼｯｸM-PRO" w:hAnsi="HG丸ｺﾞｼｯｸM-PRO" w:hint="eastAsia"/>
                          <w:sz w:val="22"/>
                          <w:szCs w:val="22"/>
                        </w:rPr>
                        <w:t>した</w:t>
                      </w:r>
                      <w:r w:rsidRPr="009E3085">
                        <w:rPr>
                          <w:rFonts w:ascii="HG丸ｺﾞｼｯｸM-PRO" w:eastAsia="HG丸ｺﾞｼｯｸM-PRO" w:hAnsi="HG丸ｺﾞｼｯｸM-PRO"/>
                          <w:sz w:val="22"/>
                          <w:szCs w:val="22"/>
                        </w:rPr>
                        <w:t>データについて、</w:t>
                      </w:r>
                      <w:r w:rsidRPr="00520043">
                        <w:rPr>
                          <w:rFonts w:ascii="HG丸ｺﾞｼｯｸM-PRO" w:eastAsia="HG丸ｺﾞｼｯｸM-PRO" w:hAnsi="HG丸ｺﾞｼｯｸM-PRO" w:hint="eastAsia"/>
                          <w:sz w:val="22"/>
                          <w:szCs w:val="22"/>
                        </w:rPr>
                        <w:t>救急医療体制向上を図るため、より幅広いデータ利活用を行います</w:t>
                      </w:r>
                      <w:r w:rsidRPr="00520043">
                        <w:rPr>
                          <w:rFonts w:ascii="HG丸ｺﾞｼｯｸM-PRO" w:eastAsia="HG丸ｺﾞｼｯｸM-PRO" w:hAnsi="HG丸ｺﾞｼｯｸM-PRO"/>
                          <w:sz w:val="22"/>
                          <w:szCs w:val="22"/>
                        </w:rPr>
                        <w:t>。</w:t>
                      </w:r>
                    </w:p>
                  </w:txbxContent>
                </v:textbox>
              </v:roundrect>
            </w:pict>
          </mc:Fallback>
        </mc:AlternateContent>
      </w:r>
    </w:p>
    <w:p w14:paraId="785929C6" w14:textId="1A181296" w:rsidR="00454951" w:rsidRDefault="00454951" w:rsidP="00D51F59">
      <w:pPr>
        <w:rPr>
          <w:rFonts w:ascii="ＭＳ ゴシック" w:eastAsia="ＭＳ ゴシック" w:hAnsi="ＭＳ ゴシック"/>
          <w:b/>
          <w:color w:val="0070C0"/>
          <w:sz w:val="28"/>
          <w:szCs w:val="28"/>
        </w:rPr>
      </w:pPr>
    </w:p>
    <w:p w14:paraId="0FA49A94" w14:textId="41BEE28E" w:rsidR="00454951" w:rsidRDefault="00454951" w:rsidP="00D51F59">
      <w:pPr>
        <w:rPr>
          <w:rFonts w:ascii="ＭＳ ゴシック" w:eastAsia="ＭＳ ゴシック" w:hAnsi="ＭＳ ゴシック"/>
          <w:b/>
          <w:color w:val="0070C0"/>
          <w:sz w:val="28"/>
          <w:szCs w:val="28"/>
        </w:rPr>
      </w:pPr>
    </w:p>
    <w:p w14:paraId="38CAC6CE" w14:textId="77777777" w:rsidR="00454951" w:rsidRDefault="00454951" w:rsidP="00D51F59">
      <w:pPr>
        <w:rPr>
          <w:rFonts w:ascii="ＭＳ ゴシック" w:eastAsia="ＭＳ ゴシック" w:hAnsi="ＭＳ ゴシック"/>
          <w:b/>
          <w:color w:val="0070C0"/>
          <w:sz w:val="28"/>
          <w:szCs w:val="28"/>
        </w:rPr>
      </w:pPr>
    </w:p>
    <w:p w14:paraId="47C9CA27" w14:textId="530CA3B0" w:rsidR="00454951" w:rsidRDefault="00454951" w:rsidP="00D51F59">
      <w:pPr>
        <w:rPr>
          <w:rFonts w:ascii="ＭＳ ゴシック" w:eastAsia="ＭＳ ゴシック" w:hAnsi="ＭＳ ゴシック"/>
          <w:b/>
          <w:color w:val="0070C0"/>
          <w:sz w:val="28"/>
          <w:szCs w:val="28"/>
        </w:rPr>
      </w:pPr>
    </w:p>
    <w:p w14:paraId="263AE8E3" w14:textId="2C4281EC" w:rsidR="001F080E" w:rsidRDefault="001F080E">
      <w:pPr>
        <w:rPr>
          <w:rFonts w:ascii="ＭＳ ゴシック" w:eastAsia="ＭＳ ゴシック" w:hAnsi="ＭＳ ゴシック"/>
          <w:bCs/>
          <w:color w:val="0070C0"/>
          <w:sz w:val="22"/>
          <w:szCs w:val="22"/>
        </w:rPr>
      </w:pPr>
    </w:p>
    <w:p w14:paraId="5B056FA9" w14:textId="79D56826" w:rsidR="00454951" w:rsidRPr="00096F42" w:rsidRDefault="00152E32" w:rsidP="00B3427B">
      <w:pPr>
        <w:ind w:firstLineChars="200" w:firstLine="440"/>
        <w:rPr>
          <w:rFonts w:ascii="ＭＳ ゴシック" w:eastAsia="ＭＳ ゴシック" w:hAnsi="ＭＳ ゴシック"/>
          <w:color w:val="0070C0"/>
          <w:sz w:val="28"/>
          <w:szCs w:val="28"/>
        </w:rPr>
      </w:pPr>
      <w:r>
        <w:rPr>
          <w:rFonts w:ascii="HG丸ｺﾞｼｯｸM-PRO" w:eastAsia="HG丸ｺﾞｼｯｸM-PRO" w:hAnsi="HG丸ｺﾞｼｯｸM-PRO" w:hint="eastAsia"/>
          <w:sz w:val="22"/>
          <w:szCs w:val="22"/>
        </w:rPr>
        <w:t>○</w:t>
      </w:r>
      <w:r w:rsidR="00D566A0">
        <w:rPr>
          <w:rFonts w:ascii="HG丸ｺﾞｼｯｸM-PRO" w:eastAsia="HG丸ｺﾞｼｯｸM-PRO" w:hAnsi="HG丸ｺﾞｼｯｸM-PRO" w:hint="eastAsia"/>
          <w:sz w:val="22"/>
          <w:szCs w:val="22"/>
        </w:rPr>
        <w:t>府民への情報提供や普及啓発に取組みます。</w:t>
      </w:r>
    </w:p>
    <w:p w14:paraId="7A998241" w14:textId="06CA6889" w:rsidR="00454951" w:rsidRDefault="00454951" w:rsidP="00D51F59">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378112" behindDoc="0" locked="0" layoutInCell="1" allowOverlap="1" wp14:anchorId="1E18F72F" wp14:editId="7966B28A">
                <wp:simplePos x="0" y="0"/>
                <wp:positionH relativeFrom="column">
                  <wp:posOffset>300990</wp:posOffset>
                </wp:positionH>
                <wp:positionV relativeFrom="paragraph">
                  <wp:posOffset>57150</wp:posOffset>
                </wp:positionV>
                <wp:extent cx="5759450" cy="936000"/>
                <wp:effectExtent l="0" t="0" r="0" b="0"/>
                <wp:wrapNone/>
                <wp:docPr id="3616" name="AutoShape 3530" descr="【具体的な取組】&#10;・公民連携を図るなど、広報活動を充実させ、救急医療の情報提供や適正利用にかかる普及啓発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936000"/>
                        </a:xfrm>
                        <a:prstGeom prst="roundRect">
                          <a:avLst>
                            <a:gd name="adj" fmla="val 14198"/>
                          </a:avLst>
                        </a:prstGeom>
                        <a:solidFill>
                          <a:schemeClr val="accent5">
                            <a:lumMod val="20000"/>
                            <a:lumOff val="80000"/>
                          </a:schemeClr>
                        </a:solidFill>
                        <a:ln>
                          <a:noFill/>
                        </a:ln>
                        <a:effectLst/>
                      </wps:spPr>
                      <wps:txbx>
                        <w:txbxContent>
                          <w:p w14:paraId="0EA8A442" w14:textId="52129E52" w:rsidR="003803E0" w:rsidRDefault="003803E0" w:rsidP="0040396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2D76460B" w14:textId="61D4EE5C" w:rsidR="003803E0" w:rsidRPr="00520043" w:rsidRDefault="003803E0">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・公民連携を図るなど、</w:t>
                            </w:r>
                            <w:r w:rsidRPr="00520043">
                              <w:rPr>
                                <w:rFonts w:ascii="HG丸ｺﾞｼｯｸM-PRO" w:eastAsia="HG丸ｺﾞｼｯｸM-PRO" w:hAnsi="HG丸ｺﾞｼｯｸM-PRO"/>
                                <w:sz w:val="22"/>
                                <w:szCs w:val="22"/>
                              </w:rPr>
                              <w:t>広報活動</w:t>
                            </w:r>
                            <w:r w:rsidRPr="00520043">
                              <w:rPr>
                                <w:rFonts w:ascii="HG丸ｺﾞｼｯｸM-PRO" w:eastAsia="HG丸ｺﾞｼｯｸM-PRO" w:hAnsi="HG丸ｺﾞｼｯｸM-PRO" w:hint="eastAsia"/>
                                <w:sz w:val="22"/>
                                <w:szCs w:val="22"/>
                              </w:rPr>
                              <w:t>を</w:t>
                            </w:r>
                            <w:r w:rsidRPr="00520043">
                              <w:rPr>
                                <w:rFonts w:ascii="HG丸ｺﾞｼｯｸM-PRO" w:eastAsia="HG丸ｺﾞｼｯｸM-PRO" w:hAnsi="HG丸ｺﾞｼｯｸM-PRO"/>
                                <w:sz w:val="22"/>
                                <w:szCs w:val="22"/>
                              </w:rPr>
                              <w:t>充実</w:t>
                            </w:r>
                            <w:r w:rsidRPr="00520043">
                              <w:rPr>
                                <w:rFonts w:ascii="HG丸ｺﾞｼｯｸM-PRO" w:eastAsia="HG丸ｺﾞｼｯｸM-PRO" w:hAnsi="HG丸ｺﾞｼｯｸM-PRO" w:hint="eastAsia"/>
                                <w:sz w:val="22"/>
                                <w:szCs w:val="22"/>
                              </w:rPr>
                              <w:t>させ、救急医療の情報提供や適正利用にかかる普及啓発を行います。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18F72F" id="_x0000_s1080" alt="【具体的な取組】&#10;・公民連携を図るなど、広報活動を充実させ、救急医療の情報提供や適正利用にかかる普及啓発を行います。" style="position:absolute;left:0;text-align:left;margin-left:23.7pt;margin-top:4.5pt;width:453.5pt;height:73.7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" fillcolor="#daeef3 [664]" stroked="f">
                <v:textbox>
                  <w:txbxContent>
                    <w:p w14:paraId="0EA8A442" w14:textId="52129E52" w:rsidR="003803E0" w:rsidRDefault="003803E0" w:rsidP="0040396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2D76460B" w14:textId="61D4EE5C" w:rsidR="003803E0" w:rsidRPr="00520043" w:rsidRDefault="003803E0">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・公民連携を図るなど、</w:t>
                      </w:r>
                      <w:r w:rsidRPr="00520043">
                        <w:rPr>
                          <w:rFonts w:ascii="HG丸ｺﾞｼｯｸM-PRO" w:eastAsia="HG丸ｺﾞｼｯｸM-PRO" w:hAnsi="HG丸ｺﾞｼｯｸM-PRO"/>
                          <w:sz w:val="22"/>
                          <w:szCs w:val="22"/>
                        </w:rPr>
                        <w:t>広報活動</w:t>
                      </w:r>
                      <w:r w:rsidRPr="00520043">
                        <w:rPr>
                          <w:rFonts w:ascii="HG丸ｺﾞｼｯｸM-PRO" w:eastAsia="HG丸ｺﾞｼｯｸM-PRO" w:hAnsi="HG丸ｺﾞｼｯｸM-PRO" w:hint="eastAsia"/>
                          <w:sz w:val="22"/>
                          <w:szCs w:val="22"/>
                        </w:rPr>
                        <w:t>を</w:t>
                      </w:r>
                      <w:r w:rsidRPr="00520043">
                        <w:rPr>
                          <w:rFonts w:ascii="HG丸ｺﾞｼｯｸM-PRO" w:eastAsia="HG丸ｺﾞｼｯｸM-PRO" w:hAnsi="HG丸ｺﾞｼｯｸM-PRO"/>
                          <w:sz w:val="22"/>
                          <w:szCs w:val="22"/>
                        </w:rPr>
                        <w:t>充実</w:t>
                      </w:r>
                      <w:r w:rsidRPr="00520043">
                        <w:rPr>
                          <w:rFonts w:ascii="HG丸ｺﾞｼｯｸM-PRO" w:eastAsia="HG丸ｺﾞｼｯｸM-PRO" w:hAnsi="HG丸ｺﾞｼｯｸM-PRO" w:hint="eastAsia"/>
                          <w:sz w:val="22"/>
                          <w:szCs w:val="22"/>
                        </w:rPr>
                        <w:t>させ、救急医療の情報提供や適正利用にかかる普及啓発を行います。</w:t>
                      </w:r>
                    </w:p>
                  </w:txbxContent>
                </v:textbox>
              </v:roundrect>
            </w:pict>
          </mc:Fallback>
        </mc:AlternateContent>
      </w:r>
    </w:p>
    <w:p w14:paraId="6E26EBF9" w14:textId="77777777" w:rsidR="00454951" w:rsidRDefault="00454951" w:rsidP="00D51F59">
      <w:pPr>
        <w:rPr>
          <w:rFonts w:ascii="ＭＳ ゴシック" w:eastAsia="ＭＳ ゴシック" w:hAnsi="ＭＳ ゴシック"/>
          <w:b/>
          <w:color w:val="0070C0"/>
          <w:sz w:val="28"/>
          <w:szCs w:val="28"/>
        </w:rPr>
      </w:pPr>
    </w:p>
    <w:p w14:paraId="24858042" w14:textId="7F367A52" w:rsidR="00396722" w:rsidRDefault="00396722" w:rsidP="00D51F59">
      <w:pPr>
        <w:rPr>
          <w:rFonts w:ascii="ＭＳ ゴシック" w:eastAsia="ＭＳ ゴシック" w:hAnsi="ＭＳ ゴシック"/>
          <w:b/>
          <w:color w:val="0070C0"/>
          <w:sz w:val="28"/>
          <w:szCs w:val="28"/>
        </w:rPr>
      </w:pPr>
    </w:p>
    <w:p w14:paraId="67FF9745" w14:textId="77777777" w:rsidR="00396722" w:rsidRPr="000C43DF" w:rsidRDefault="00396722" w:rsidP="00D51F59">
      <w:pPr>
        <w:rPr>
          <w:rFonts w:ascii="ＭＳ ゴシック" w:eastAsia="ＭＳ ゴシック" w:hAnsi="ＭＳ ゴシック"/>
          <w:b/>
          <w:color w:val="0070C0"/>
          <w:sz w:val="28"/>
          <w:szCs w:val="28"/>
        </w:rPr>
      </w:pPr>
    </w:p>
    <w:p w14:paraId="65CAD771" w14:textId="5234E0D3" w:rsidR="00D51F59" w:rsidRDefault="00D51F59" w:rsidP="00181D14">
      <w:pPr>
        <w:widowControl/>
        <w:jc w:val="left"/>
        <w:rPr>
          <w:rFonts w:ascii="HG丸ｺﾞｼｯｸM-PRO" w:eastAsia="HG丸ｺﾞｼｯｸM-PRO" w:hAnsi="HG丸ｺﾞｼｯｸM-PRO"/>
          <w:sz w:val="22"/>
          <w:szCs w:val="22"/>
        </w:rPr>
      </w:pPr>
    </w:p>
    <w:p w14:paraId="4BB14A97" w14:textId="7D0A14FB" w:rsidR="005E4C20" w:rsidRDefault="005E4C20" w:rsidP="00181D14">
      <w:pPr>
        <w:widowControl/>
        <w:jc w:val="left"/>
        <w:rPr>
          <w:rFonts w:ascii="HG丸ｺﾞｼｯｸM-PRO" w:eastAsia="HG丸ｺﾞｼｯｸM-PRO" w:hAnsi="HG丸ｺﾞｼｯｸM-PRO"/>
          <w:sz w:val="22"/>
          <w:szCs w:val="22"/>
        </w:rPr>
      </w:pPr>
    </w:p>
    <w:p w14:paraId="6AD464B4" w14:textId="77777777" w:rsidR="001F080E" w:rsidRPr="001F080E" w:rsidRDefault="001F080E" w:rsidP="00181D14">
      <w:pPr>
        <w:widowControl/>
        <w:jc w:val="left"/>
        <w:rPr>
          <w:rFonts w:ascii="HG丸ｺﾞｼｯｸM-PRO" w:eastAsia="HG丸ｺﾞｼｯｸM-PRO" w:hAnsi="HG丸ｺﾞｼｯｸM-PRO"/>
          <w:sz w:val="22"/>
          <w:szCs w:val="22"/>
        </w:rPr>
      </w:pPr>
    </w:p>
    <w:p w14:paraId="4C2BC044" w14:textId="5B26E3C9" w:rsidR="005E4C20" w:rsidRDefault="005E4C20" w:rsidP="00181D14">
      <w:pPr>
        <w:widowControl/>
        <w:jc w:val="left"/>
        <w:rPr>
          <w:rFonts w:ascii="HG丸ｺﾞｼｯｸM-PRO" w:eastAsia="HG丸ｺﾞｼｯｸM-PRO" w:hAnsi="HG丸ｺﾞｼｯｸM-PRO"/>
          <w:sz w:val="22"/>
          <w:szCs w:val="22"/>
        </w:rPr>
      </w:pPr>
    </w:p>
    <w:p w14:paraId="7DFD7EFE" w14:textId="77777777" w:rsidR="003A7AB9" w:rsidRDefault="003A7AB9" w:rsidP="00181D14">
      <w:pPr>
        <w:widowControl/>
        <w:jc w:val="left"/>
        <w:rPr>
          <w:rFonts w:ascii="HG丸ｺﾞｼｯｸM-PRO" w:eastAsia="HG丸ｺﾞｼｯｸM-PRO" w:hAnsi="HG丸ｺﾞｼｯｸM-PRO"/>
          <w:sz w:val="22"/>
          <w:szCs w:val="22"/>
        </w:rPr>
      </w:pPr>
    </w:p>
    <w:p w14:paraId="3827EB93" w14:textId="7F38B6CD" w:rsidR="00F8017A" w:rsidRDefault="00F8017A" w:rsidP="00181D14">
      <w:pPr>
        <w:widowControl/>
        <w:jc w:val="left"/>
        <w:rPr>
          <w:rFonts w:ascii="HG丸ｺﾞｼｯｸM-PRO" w:eastAsia="HG丸ｺﾞｼｯｸM-PRO" w:hAnsi="HG丸ｺﾞｼｯｸM-PRO"/>
          <w:sz w:val="22"/>
          <w:szCs w:val="22"/>
        </w:rPr>
      </w:pPr>
    </w:p>
    <w:p w14:paraId="31B8077B" w14:textId="7B21E1EC" w:rsidR="00D51F59" w:rsidRDefault="009C6366" w:rsidP="009537F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147712" behindDoc="0" locked="0" layoutInCell="1" allowOverlap="1" wp14:anchorId="1187D89E" wp14:editId="7E250CD1">
                <wp:simplePos x="0" y="0"/>
                <wp:positionH relativeFrom="column">
                  <wp:posOffset>6350</wp:posOffset>
                </wp:positionH>
                <wp:positionV relativeFrom="paragraph">
                  <wp:posOffset>59690</wp:posOffset>
                </wp:positionV>
                <wp:extent cx="6120000" cy="360000"/>
                <wp:effectExtent l="0" t="0" r="0" b="2540"/>
                <wp:wrapNone/>
                <wp:docPr id="10" name="Text Box 3553"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B48DFA" w14:textId="77777777" w:rsidR="003803E0" w:rsidRPr="00581E98" w:rsidRDefault="003803E0" w:rsidP="00D51F59">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87D89E" id="Text Box 3553" o:spid="_x0000_s1081" type="#_x0000_t202" alt="タイトル: 施策・指標マップ" style="position:absolute;left:0;text-align:left;margin-left:.5pt;margin-top:4.7pt;width:481.9pt;height:28.3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" fillcolor="#4472c4" stroked="f" strokeweight="1.5pt">
                <v:textbox>
                  <w:txbxContent>
                    <w:p w14:paraId="41B48DFA" w14:textId="77777777" w:rsidR="003803E0" w:rsidRPr="00581E98" w:rsidRDefault="003803E0" w:rsidP="00D51F59">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v:textbox>
              </v:shape>
            </w:pict>
          </mc:Fallback>
        </mc:AlternateContent>
      </w:r>
    </w:p>
    <w:p w14:paraId="690081C9" w14:textId="77777777" w:rsidR="00B24353" w:rsidRDefault="00B24353" w:rsidP="009537FE">
      <w:pPr>
        <w:ind w:leftChars="200" w:left="640" w:hangingChars="100" w:hanging="220"/>
        <w:rPr>
          <w:rFonts w:ascii="HG丸ｺﾞｼｯｸM-PRO" w:eastAsia="HG丸ｺﾞｼｯｸM-PRO" w:hAnsi="HG丸ｺﾞｼｯｸM-PRO"/>
          <w:sz w:val="22"/>
          <w:szCs w:val="22"/>
        </w:rPr>
      </w:pPr>
    </w:p>
    <w:p w14:paraId="5CBE0016" w14:textId="17BB71B4" w:rsidR="000143E6" w:rsidRDefault="001E52FB" w:rsidP="009B5E77">
      <w:pPr>
        <w:jc w:val="left"/>
        <w:rPr>
          <w:rFonts w:ascii="HG丸ｺﾞｼｯｸM-PRO" w:eastAsia="HG丸ｺﾞｼｯｸM-PRO" w:hAnsi="HG丸ｺﾞｼｯｸM-PRO"/>
          <w:sz w:val="22"/>
          <w:szCs w:val="22"/>
        </w:rPr>
      </w:pPr>
      <w:r w:rsidRPr="001E52FB">
        <w:rPr>
          <w:noProof/>
        </w:rPr>
        <w:drawing>
          <wp:inline distT="0" distB="0" distL="0" distR="0" wp14:anchorId="44FC4B88" wp14:editId="7F97E0E0">
            <wp:extent cx="6120765" cy="3681388"/>
            <wp:effectExtent l="0" t="0" r="0" b="0"/>
            <wp:docPr id="9" name="図 9" descr="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施策・指標マップ"/>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3681388"/>
                    </a:xfrm>
                    <a:prstGeom prst="rect">
                      <a:avLst/>
                    </a:prstGeom>
                    <a:noFill/>
                    <a:ln>
                      <a:noFill/>
                    </a:ln>
                  </pic:spPr>
                </pic:pic>
              </a:graphicData>
            </a:graphic>
          </wp:inline>
        </w:drawing>
      </w:r>
    </w:p>
    <w:p w14:paraId="1AFAD2AC" w14:textId="59A1C38B" w:rsidR="000143E6" w:rsidRDefault="000143E6" w:rsidP="003D5491">
      <w:pPr>
        <w:ind w:firstLineChars="100" w:firstLine="220"/>
        <w:rPr>
          <w:rFonts w:ascii="HG丸ｺﾞｼｯｸM-PRO" w:eastAsia="HG丸ｺﾞｼｯｸM-PRO" w:hAnsi="HG丸ｺﾞｼｯｸM-PRO"/>
          <w:sz w:val="22"/>
          <w:szCs w:val="22"/>
        </w:rPr>
      </w:pPr>
    </w:p>
    <w:p w14:paraId="2CA10748" w14:textId="02413564" w:rsidR="001F080E" w:rsidRDefault="001F080E" w:rsidP="003D5491">
      <w:pPr>
        <w:ind w:firstLineChars="100" w:firstLine="220"/>
        <w:rPr>
          <w:rFonts w:ascii="HG丸ｺﾞｼｯｸM-PRO" w:eastAsia="HG丸ｺﾞｼｯｸM-PRO" w:hAnsi="HG丸ｺﾞｼｯｸM-PRO"/>
          <w:sz w:val="22"/>
          <w:szCs w:val="22"/>
        </w:rPr>
      </w:pPr>
    </w:p>
    <w:p w14:paraId="142CAD81" w14:textId="434CB205" w:rsidR="001F080E" w:rsidRDefault="001F080E">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51C8B5B" w14:textId="66B316C3" w:rsidR="003D5491" w:rsidRPr="00FE3BCA" w:rsidRDefault="00A54B12" w:rsidP="003D5491">
      <w:pPr>
        <w:ind w:firstLineChars="100" w:firstLine="281"/>
        <w:rPr>
          <w:rFonts w:ascii="HG丸ｺﾞｼｯｸM-PRO" w:eastAsia="HG丸ｺﾞｼｯｸM-PRO" w:hAnsi="HG丸ｺﾞｼｯｸM-PRO"/>
          <w:sz w:val="22"/>
          <w:szCs w:val="22"/>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146688" behindDoc="0" locked="0" layoutInCell="1" allowOverlap="1" wp14:anchorId="0EB0DEE4" wp14:editId="3AAF84E4">
                <wp:simplePos x="0" y="0"/>
                <wp:positionH relativeFrom="column">
                  <wp:posOffset>10160</wp:posOffset>
                </wp:positionH>
                <wp:positionV relativeFrom="paragraph">
                  <wp:posOffset>72390</wp:posOffset>
                </wp:positionV>
                <wp:extent cx="6119495" cy="359410"/>
                <wp:effectExtent l="0" t="0" r="0" b="2540"/>
                <wp:wrapNone/>
                <wp:docPr id="7" name="Text Box 3543"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941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B779C6" w14:textId="77777777" w:rsidR="003803E0" w:rsidRPr="00581E98" w:rsidRDefault="003803E0" w:rsidP="00D51F5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B0DEE4" id="Text Box 3543" o:spid="_x0000_s1082" type="#_x0000_t202" alt="タイトル: 目標値一覧" style="position:absolute;left:0;text-align:left;margin-left:.8pt;margin-top:5.7pt;width:481.85pt;height:28.3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" fillcolor="#4472c4" stroked="f" strokeweight="1.5pt">
                <v:textbox>
                  <w:txbxContent>
                    <w:p w14:paraId="46B779C6" w14:textId="77777777" w:rsidR="003803E0" w:rsidRPr="00581E98" w:rsidRDefault="003803E0" w:rsidP="00D51F5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p w14:paraId="413F4151" w14:textId="3CFBC2B2" w:rsidR="00E82AA3" w:rsidRDefault="00E82AA3" w:rsidP="003D5491">
      <w:pPr>
        <w:ind w:leftChars="200" w:left="640" w:hangingChars="100" w:hanging="220"/>
        <w:rPr>
          <w:rFonts w:ascii="HG丸ｺﾞｼｯｸM-PRO" w:eastAsia="HG丸ｺﾞｼｯｸM-PRO" w:hAnsi="HG丸ｺﾞｼｯｸM-PRO"/>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94"/>
        <w:gridCol w:w="2452"/>
        <w:gridCol w:w="850"/>
        <w:gridCol w:w="1559"/>
        <w:gridCol w:w="1490"/>
        <w:gridCol w:w="1191"/>
        <w:gridCol w:w="1191"/>
      </w:tblGrid>
      <w:tr w:rsidR="009F41C3" w:rsidRPr="00AC21DE" w14:paraId="78EDFAB5" w14:textId="77777777" w:rsidTr="00577FD9">
        <w:trPr>
          <w:trHeight w:val="340"/>
          <w:jc w:val="center"/>
        </w:trPr>
        <w:tc>
          <w:tcPr>
            <w:tcW w:w="794" w:type="dxa"/>
            <w:vMerge w:val="restart"/>
            <w:tcBorders>
              <w:top w:val="single" w:sz="12" w:space="0" w:color="auto"/>
            </w:tcBorders>
            <w:shd w:val="clear" w:color="auto" w:fill="DAEEF3" w:themeFill="accent5" w:themeFillTint="33"/>
            <w:vAlign w:val="center"/>
          </w:tcPr>
          <w:p w14:paraId="5D1211E7" w14:textId="77777777" w:rsidR="009F41C3" w:rsidRPr="00ED7B4E" w:rsidRDefault="009F41C3" w:rsidP="00E0082E">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分類</w:t>
            </w:r>
          </w:p>
          <w:p w14:paraId="1945A296" w14:textId="77777777" w:rsidR="009F41C3" w:rsidRPr="00ED7B4E" w:rsidRDefault="009F41C3" w:rsidP="00E0082E">
            <w:pPr>
              <w:tabs>
                <w:tab w:val="left" w:pos="435"/>
                <w:tab w:val="left" w:pos="691"/>
                <w:tab w:val="left" w:pos="7513"/>
              </w:tabs>
              <w:spacing w:line="240" w:lineRule="exact"/>
              <w:jc w:val="center"/>
              <w:rPr>
                <w:rFonts w:ascii="ＭＳ Ｐゴシック" w:eastAsia="ＭＳ Ｐゴシック" w:hAnsi="ＭＳ Ｐゴシック"/>
                <w:sz w:val="18"/>
                <w:szCs w:val="20"/>
              </w:rPr>
            </w:pPr>
            <w:r w:rsidRPr="00ED7B4E">
              <w:rPr>
                <w:rFonts w:ascii="ＭＳ Ｐゴシック" w:eastAsia="ＭＳ Ｐゴシック" w:hAnsi="ＭＳ Ｐゴシック"/>
                <w:sz w:val="18"/>
                <w:szCs w:val="20"/>
              </w:rPr>
              <w:t>B：目標</w:t>
            </w:r>
          </w:p>
          <w:p w14:paraId="1F7B1BE7" w14:textId="77777777" w:rsidR="009F41C3" w:rsidRPr="00ED7B4E" w:rsidRDefault="009F41C3" w:rsidP="00E0082E">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18"/>
                <w:szCs w:val="20"/>
              </w:rPr>
              <w:t>C：目的</w:t>
            </w:r>
          </w:p>
        </w:tc>
        <w:tc>
          <w:tcPr>
            <w:tcW w:w="2452" w:type="dxa"/>
            <w:vMerge w:val="restart"/>
            <w:tcBorders>
              <w:top w:val="single" w:sz="12" w:space="0" w:color="auto"/>
            </w:tcBorders>
            <w:shd w:val="clear" w:color="auto" w:fill="DAEEF3" w:themeFill="accent5" w:themeFillTint="33"/>
            <w:vAlign w:val="center"/>
          </w:tcPr>
          <w:p w14:paraId="50EA245D" w14:textId="2F6763A5" w:rsidR="009F41C3" w:rsidRPr="00ED7B4E" w:rsidRDefault="009F41C3" w:rsidP="00E0082E">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指　標</w:t>
            </w:r>
          </w:p>
        </w:tc>
        <w:tc>
          <w:tcPr>
            <w:tcW w:w="850" w:type="dxa"/>
            <w:vMerge w:val="restart"/>
            <w:tcBorders>
              <w:top w:val="single" w:sz="12" w:space="0" w:color="auto"/>
            </w:tcBorders>
            <w:shd w:val="clear" w:color="auto" w:fill="DAEEF3" w:themeFill="accent5" w:themeFillTint="33"/>
            <w:vAlign w:val="center"/>
          </w:tcPr>
          <w:p w14:paraId="6A6B7E27" w14:textId="77777777" w:rsidR="00577FD9"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対象</w:t>
            </w:r>
          </w:p>
          <w:p w14:paraId="4181ED82" w14:textId="3D39B898"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年齢</w:t>
            </w:r>
          </w:p>
        </w:tc>
        <w:tc>
          <w:tcPr>
            <w:tcW w:w="3049" w:type="dxa"/>
            <w:gridSpan w:val="2"/>
            <w:tcBorders>
              <w:top w:val="single" w:sz="12" w:space="0" w:color="auto"/>
            </w:tcBorders>
            <w:shd w:val="clear" w:color="auto" w:fill="DAEEF3" w:themeFill="accent5" w:themeFillTint="33"/>
            <w:vAlign w:val="center"/>
          </w:tcPr>
          <w:p w14:paraId="30817962"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現　状</w:t>
            </w:r>
          </w:p>
        </w:tc>
        <w:tc>
          <w:tcPr>
            <w:tcW w:w="2382" w:type="dxa"/>
            <w:gridSpan w:val="2"/>
            <w:tcBorders>
              <w:top w:val="single" w:sz="12" w:space="0" w:color="auto"/>
            </w:tcBorders>
            <w:shd w:val="clear" w:color="auto" w:fill="DAEEF3" w:themeFill="accent5" w:themeFillTint="33"/>
            <w:vAlign w:val="center"/>
          </w:tcPr>
          <w:p w14:paraId="721A6051"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目標値</w:t>
            </w:r>
          </w:p>
        </w:tc>
      </w:tr>
      <w:tr w:rsidR="009F41C3" w:rsidRPr="00AC21DE" w14:paraId="01CB20F1" w14:textId="77777777" w:rsidTr="00577FD9">
        <w:trPr>
          <w:trHeight w:val="454"/>
          <w:jc w:val="center"/>
        </w:trPr>
        <w:tc>
          <w:tcPr>
            <w:tcW w:w="794" w:type="dxa"/>
            <w:vMerge/>
            <w:shd w:val="clear" w:color="auto" w:fill="DAEEF3" w:themeFill="accent5" w:themeFillTint="33"/>
            <w:vAlign w:val="center"/>
          </w:tcPr>
          <w:p w14:paraId="5CB7F88C"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p>
        </w:tc>
        <w:tc>
          <w:tcPr>
            <w:tcW w:w="2452" w:type="dxa"/>
            <w:vMerge/>
            <w:shd w:val="clear" w:color="auto" w:fill="DAEEF3" w:themeFill="accent5" w:themeFillTint="33"/>
            <w:vAlign w:val="center"/>
          </w:tcPr>
          <w:p w14:paraId="18C70A5F"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p>
        </w:tc>
        <w:tc>
          <w:tcPr>
            <w:tcW w:w="850" w:type="dxa"/>
            <w:vMerge/>
            <w:shd w:val="clear" w:color="auto" w:fill="DAEEF3" w:themeFill="accent5" w:themeFillTint="33"/>
            <w:vAlign w:val="center"/>
          </w:tcPr>
          <w:p w14:paraId="26E5AD7D"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p>
        </w:tc>
        <w:tc>
          <w:tcPr>
            <w:tcW w:w="1559" w:type="dxa"/>
            <w:shd w:val="clear" w:color="auto" w:fill="DAEEF3" w:themeFill="accent5" w:themeFillTint="33"/>
            <w:vAlign w:val="center"/>
          </w:tcPr>
          <w:p w14:paraId="543D591E"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値</w:t>
            </w:r>
          </w:p>
        </w:tc>
        <w:tc>
          <w:tcPr>
            <w:tcW w:w="1490" w:type="dxa"/>
            <w:tcBorders>
              <w:bottom w:val="single" w:sz="6" w:space="0" w:color="auto"/>
            </w:tcBorders>
            <w:shd w:val="clear" w:color="auto" w:fill="DAEEF3" w:themeFill="accent5" w:themeFillTint="33"/>
            <w:vAlign w:val="center"/>
          </w:tcPr>
          <w:p w14:paraId="5090C364"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出典</w:t>
            </w:r>
          </w:p>
        </w:tc>
        <w:tc>
          <w:tcPr>
            <w:tcW w:w="1191" w:type="dxa"/>
            <w:shd w:val="clear" w:color="auto" w:fill="DAEEF3" w:themeFill="accent5" w:themeFillTint="33"/>
            <w:vAlign w:val="center"/>
          </w:tcPr>
          <w:p w14:paraId="5CA4B7F5" w14:textId="52B6532B"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20"/>
                <w:szCs w:val="20"/>
              </w:rPr>
              <w:t>20</w:t>
            </w:r>
            <w:r w:rsidRPr="00520043">
              <w:rPr>
                <w:rFonts w:ascii="ＭＳ Ｐゴシック" w:eastAsia="ＭＳ Ｐゴシック" w:hAnsi="ＭＳ Ｐゴシック"/>
                <w:sz w:val="20"/>
                <w:szCs w:val="20"/>
              </w:rPr>
              <w:t>26</w:t>
            </w:r>
            <w:r w:rsidRPr="00ED7B4E">
              <w:rPr>
                <w:rFonts w:ascii="ＭＳ Ｐゴシック" w:eastAsia="ＭＳ Ｐゴシック" w:hAnsi="ＭＳ Ｐゴシック" w:hint="eastAsia"/>
                <w:sz w:val="20"/>
                <w:szCs w:val="20"/>
              </w:rPr>
              <w:t>年度</w:t>
            </w:r>
          </w:p>
          <w:p w14:paraId="363209AC"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（中間年）</w:t>
            </w:r>
          </w:p>
        </w:tc>
        <w:tc>
          <w:tcPr>
            <w:tcW w:w="1191" w:type="dxa"/>
            <w:shd w:val="clear" w:color="auto" w:fill="DAEEF3" w:themeFill="accent5" w:themeFillTint="33"/>
            <w:vAlign w:val="center"/>
          </w:tcPr>
          <w:p w14:paraId="38A9D2E4" w14:textId="1D73E29F"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20"/>
                <w:szCs w:val="20"/>
              </w:rPr>
              <w:t>20</w:t>
            </w:r>
            <w:r w:rsidRPr="00520043">
              <w:rPr>
                <w:rFonts w:ascii="ＭＳ Ｐゴシック" w:eastAsia="ＭＳ Ｐゴシック" w:hAnsi="ＭＳ Ｐゴシック"/>
                <w:sz w:val="20"/>
                <w:szCs w:val="20"/>
              </w:rPr>
              <w:t>29</w:t>
            </w:r>
            <w:r w:rsidRPr="00ED7B4E">
              <w:rPr>
                <w:rFonts w:ascii="ＭＳ Ｐゴシック" w:eastAsia="ＭＳ Ｐゴシック" w:hAnsi="ＭＳ Ｐゴシック" w:hint="eastAsia"/>
                <w:sz w:val="20"/>
                <w:szCs w:val="20"/>
              </w:rPr>
              <w:t>年度</w:t>
            </w:r>
          </w:p>
          <w:p w14:paraId="660C52A3"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（最終年）</w:t>
            </w:r>
          </w:p>
        </w:tc>
      </w:tr>
      <w:tr w:rsidR="009F41C3" w:rsidRPr="00AC21DE" w14:paraId="3BFBAAED" w14:textId="77777777" w:rsidTr="00577FD9">
        <w:trPr>
          <w:trHeight w:val="680"/>
          <w:jc w:val="center"/>
        </w:trPr>
        <w:tc>
          <w:tcPr>
            <w:tcW w:w="794" w:type="dxa"/>
            <w:tcBorders>
              <w:bottom w:val="single" w:sz="4" w:space="0" w:color="auto"/>
            </w:tcBorders>
            <w:vAlign w:val="center"/>
          </w:tcPr>
          <w:p w14:paraId="68BB7C57" w14:textId="77777777" w:rsidR="009F41C3" w:rsidRPr="00ED7B4E" w:rsidDel="00482078"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20"/>
                <w:szCs w:val="20"/>
              </w:rPr>
              <w:t>B</w:t>
            </w:r>
          </w:p>
        </w:tc>
        <w:tc>
          <w:tcPr>
            <w:tcW w:w="2452" w:type="dxa"/>
            <w:tcBorders>
              <w:bottom w:val="single" w:sz="4" w:space="0" w:color="auto"/>
            </w:tcBorders>
            <w:vAlign w:val="center"/>
          </w:tcPr>
          <w:p w14:paraId="7B9DF7B0" w14:textId="328772BB" w:rsidR="009F41C3" w:rsidRPr="00ED7B4E" w:rsidRDefault="009F41C3" w:rsidP="009F41C3">
            <w:pPr>
              <w:tabs>
                <w:tab w:val="left" w:pos="7513"/>
              </w:tabs>
              <w:spacing w:line="240" w:lineRule="exact"/>
              <w:jc w:val="left"/>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二次救急医療機関数</w:t>
            </w:r>
            <w:r w:rsidR="003E4915" w:rsidRPr="003E4915">
              <w:rPr>
                <w:rFonts w:ascii="ＭＳ Ｐゴシック" w:eastAsia="ＭＳ Ｐゴシック" w:hAnsi="ＭＳ Ｐゴシック" w:hint="eastAsia"/>
                <w:sz w:val="20"/>
                <w:szCs w:val="20"/>
                <w:vertAlign w:val="superscript"/>
              </w:rPr>
              <w:t>※</w:t>
            </w:r>
          </w:p>
        </w:tc>
        <w:tc>
          <w:tcPr>
            <w:tcW w:w="850" w:type="dxa"/>
            <w:tcBorders>
              <w:bottom w:val="single" w:sz="4" w:space="0" w:color="auto"/>
            </w:tcBorders>
            <w:vAlign w:val="center"/>
          </w:tcPr>
          <w:p w14:paraId="763402DC" w14:textId="7B4CB7FB"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w:t>
            </w:r>
          </w:p>
        </w:tc>
        <w:tc>
          <w:tcPr>
            <w:tcW w:w="1559" w:type="dxa"/>
            <w:tcBorders>
              <w:bottom w:val="single" w:sz="4" w:space="0" w:color="auto"/>
            </w:tcBorders>
            <w:vAlign w:val="center"/>
          </w:tcPr>
          <w:p w14:paraId="0912290B" w14:textId="3D238D94"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20"/>
                <w:szCs w:val="20"/>
              </w:rPr>
              <w:t>28</w:t>
            </w:r>
            <w:r w:rsidR="006B0B67">
              <w:rPr>
                <w:rFonts w:ascii="ＭＳ Ｐゴシック" w:eastAsia="ＭＳ Ｐゴシック" w:hAnsi="ＭＳ Ｐゴシック" w:hint="eastAsia"/>
                <w:sz w:val="20"/>
                <w:szCs w:val="20"/>
              </w:rPr>
              <w:t>6</w:t>
            </w:r>
            <w:r w:rsidRPr="00ED7B4E">
              <w:rPr>
                <w:rFonts w:ascii="ＭＳ Ｐゴシック" w:eastAsia="ＭＳ Ｐゴシック" w:hAnsi="ＭＳ Ｐゴシック" w:hint="eastAsia"/>
                <w:sz w:val="20"/>
                <w:szCs w:val="20"/>
              </w:rPr>
              <w:t>か所</w:t>
            </w:r>
          </w:p>
          <w:p w14:paraId="7F884B82" w14:textId="1C0467A5"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16"/>
                <w:szCs w:val="20"/>
              </w:rPr>
              <w:t>(</w:t>
            </w:r>
            <w:r w:rsidRPr="00520043">
              <w:rPr>
                <w:rFonts w:ascii="ＭＳ Ｐゴシック" w:eastAsia="ＭＳ Ｐゴシック" w:hAnsi="ＭＳ Ｐゴシック" w:hint="eastAsia"/>
                <w:sz w:val="16"/>
                <w:szCs w:val="20"/>
              </w:rPr>
              <w:t>令和</w:t>
            </w:r>
            <w:r w:rsidR="00634C6A">
              <w:rPr>
                <w:rFonts w:ascii="ＭＳ Ｐゴシック" w:eastAsia="ＭＳ Ｐゴシック" w:hAnsi="ＭＳ Ｐゴシック" w:hint="eastAsia"/>
                <w:sz w:val="16"/>
                <w:szCs w:val="20"/>
              </w:rPr>
              <w:t>４</w:t>
            </w:r>
            <w:r w:rsidRPr="00ED7B4E">
              <w:rPr>
                <w:rFonts w:ascii="ＭＳ Ｐゴシック" w:eastAsia="ＭＳ Ｐゴシック" w:hAnsi="ＭＳ Ｐゴシック" w:hint="eastAsia"/>
                <w:sz w:val="16"/>
                <w:szCs w:val="20"/>
              </w:rPr>
              <w:t>年度</w:t>
            </w:r>
            <w:r w:rsidR="006B0B67">
              <w:rPr>
                <w:rFonts w:ascii="ＭＳ Ｐゴシック" w:eastAsia="ＭＳ Ｐゴシック" w:hAnsi="ＭＳ Ｐゴシック" w:hint="eastAsia"/>
                <w:sz w:val="16"/>
                <w:szCs w:val="20"/>
              </w:rPr>
              <w:t>末</w:t>
            </w:r>
            <w:r w:rsidRPr="00ED7B4E">
              <w:rPr>
                <w:rFonts w:ascii="ＭＳ Ｐゴシック" w:eastAsia="ＭＳ Ｐゴシック" w:hAnsi="ＭＳ Ｐゴシック"/>
                <w:sz w:val="16"/>
                <w:szCs w:val="20"/>
              </w:rPr>
              <w:t>)</w:t>
            </w:r>
          </w:p>
        </w:tc>
        <w:tc>
          <w:tcPr>
            <w:tcW w:w="1490" w:type="dxa"/>
            <w:tcBorders>
              <w:top w:val="single" w:sz="6" w:space="0" w:color="auto"/>
              <w:bottom w:val="single" w:sz="4" w:space="0" w:color="auto"/>
            </w:tcBorders>
            <w:vAlign w:val="center"/>
          </w:tcPr>
          <w:p w14:paraId="2AC5AB5F" w14:textId="77777777" w:rsidR="009F41C3" w:rsidRPr="00ED7B4E" w:rsidRDefault="009F41C3" w:rsidP="009F41C3">
            <w:pPr>
              <w:tabs>
                <w:tab w:val="left" w:pos="7513"/>
              </w:tabs>
              <w:spacing w:line="240" w:lineRule="exact"/>
              <w:jc w:val="center"/>
              <w:rPr>
                <w:rFonts w:ascii="ＭＳ Ｐゴシック" w:eastAsia="ＭＳ Ｐゴシック" w:hAnsi="ＭＳ Ｐゴシック"/>
                <w:sz w:val="18"/>
                <w:szCs w:val="20"/>
              </w:rPr>
            </w:pPr>
            <w:r w:rsidRPr="00ED7B4E">
              <w:rPr>
                <w:rFonts w:ascii="ＭＳ Ｐゴシック" w:eastAsia="ＭＳ Ｐゴシック" w:hAnsi="ＭＳ Ｐゴシック" w:hint="eastAsia"/>
                <w:sz w:val="18"/>
                <w:szCs w:val="20"/>
              </w:rPr>
              <w:t>大阪府「医療対策課調べ」</w:t>
            </w:r>
          </w:p>
        </w:tc>
        <w:tc>
          <w:tcPr>
            <w:tcW w:w="1191" w:type="dxa"/>
            <w:tcBorders>
              <w:bottom w:val="single" w:sz="4" w:space="0" w:color="auto"/>
            </w:tcBorders>
            <w:vAlign w:val="center"/>
          </w:tcPr>
          <w:p w14:paraId="7C4C19C6" w14:textId="77777777"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現状維持</w:t>
            </w:r>
          </w:p>
        </w:tc>
        <w:tc>
          <w:tcPr>
            <w:tcW w:w="1191" w:type="dxa"/>
            <w:tcBorders>
              <w:bottom w:val="single" w:sz="4" w:space="0" w:color="auto"/>
            </w:tcBorders>
            <w:vAlign w:val="center"/>
          </w:tcPr>
          <w:p w14:paraId="0E85BEF6" w14:textId="63E20EF9"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現状維持</w:t>
            </w:r>
          </w:p>
        </w:tc>
      </w:tr>
      <w:tr w:rsidR="009F41C3" w:rsidRPr="00AC21DE" w14:paraId="116AA1FC" w14:textId="77777777" w:rsidTr="00577FD9">
        <w:trPr>
          <w:trHeight w:val="1020"/>
          <w:jc w:val="center"/>
        </w:trPr>
        <w:tc>
          <w:tcPr>
            <w:tcW w:w="794" w:type="dxa"/>
            <w:tcBorders>
              <w:bottom w:val="single" w:sz="4" w:space="0" w:color="auto"/>
            </w:tcBorders>
            <w:vAlign w:val="center"/>
          </w:tcPr>
          <w:p w14:paraId="40D90B7B" w14:textId="77777777" w:rsidR="009F41C3" w:rsidRPr="00ED7B4E" w:rsidDel="00482078"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20"/>
                <w:szCs w:val="20"/>
              </w:rPr>
              <w:t>B</w:t>
            </w:r>
          </w:p>
        </w:tc>
        <w:tc>
          <w:tcPr>
            <w:tcW w:w="2452" w:type="dxa"/>
            <w:tcBorders>
              <w:bottom w:val="single" w:sz="4" w:space="0" w:color="auto"/>
            </w:tcBorders>
            <w:vAlign w:val="center"/>
          </w:tcPr>
          <w:p w14:paraId="619A4F2A" w14:textId="26E3DD2B" w:rsidR="009F41C3" w:rsidRPr="00520043" w:rsidRDefault="009F41C3">
            <w:pPr>
              <w:tabs>
                <w:tab w:val="left" w:pos="7513"/>
              </w:tabs>
              <w:spacing w:line="240" w:lineRule="exact"/>
              <w:jc w:val="left"/>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眼科・耳鼻咽喉科の二次後送</w:t>
            </w:r>
            <w:r w:rsidR="00AD1A5F" w:rsidRPr="00520043">
              <w:rPr>
                <w:rFonts w:ascii="ＭＳ Ｐゴシック" w:eastAsia="ＭＳ Ｐゴシック" w:hAnsi="ＭＳ Ｐゴシック" w:hint="eastAsia"/>
                <w:sz w:val="20"/>
                <w:szCs w:val="20"/>
              </w:rPr>
              <w:t>当番病院確保日数</w:t>
            </w:r>
          </w:p>
        </w:tc>
        <w:tc>
          <w:tcPr>
            <w:tcW w:w="850" w:type="dxa"/>
            <w:tcBorders>
              <w:bottom w:val="single" w:sz="4" w:space="0" w:color="auto"/>
            </w:tcBorders>
            <w:vAlign w:val="center"/>
          </w:tcPr>
          <w:p w14:paraId="77DBE428" w14:textId="17DF9454"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w:t>
            </w:r>
          </w:p>
        </w:tc>
        <w:tc>
          <w:tcPr>
            <w:tcW w:w="1559" w:type="dxa"/>
            <w:tcBorders>
              <w:bottom w:val="single" w:sz="4" w:space="0" w:color="auto"/>
            </w:tcBorders>
            <w:vAlign w:val="center"/>
          </w:tcPr>
          <w:p w14:paraId="259DE362" w14:textId="285479B0" w:rsidR="009F41C3" w:rsidRPr="00520043" w:rsidRDefault="00673DD7"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眼科：</w:t>
            </w:r>
            <w:r w:rsidR="00AD1A5F" w:rsidRPr="00520043">
              <w:rPr>
                <w:rFonts w:ascii="ＭＳ Ｐゴシック" w:eastAsia="ＭＳ Ｐゴシック" w:hAnsi="ＭＳ Ｐゴシック"/>
                <w:sz w:val="20"/>
                <w:szCs w:val="20"/>
              </w:rPr>
              <w:t>364</w:t>
            </w:r>
            <w:r w:rsidR="00AD1A5F" w:rsidRPr="00520043">
              <w:rPr>
                <w:rFonts w:ascii="ＭＳ Ｐゴシック" w:eastAsia="ＭＳ Ｐゴシック" w:hAnsi="ＭＳ Ｐゴシック" w:hint="eastAsia"/>
                <w:sz w:val="20"/>
                <w:szCs w:val="20"/>
              </w:rPr>
              <w:t>日</w:t>
            </w:r>
          </w:p>
          <w:p w14:paraId="08D8BB8F" w14:textId="6D6ADC79" w:rsidR="00673DD7" w:rsidRPr="00520043" w:rsidRDefault="00673DD7"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耳鼻咽喉科：</w:t>
            </w:r>
            <w:r w:rsidRPr="00520043">
              <w:rPr>
                <w:rFonts w:ascii="ＭＳ Ｐゴシック" w:eastAsia="ＭＳ Ｐゴシック" w:hAnsi="ＭＳ Ｐゴシック"/>
                <w:sz w:val="20"/>
                <w:szCs w:val="20"/>
              </w:rPr>
              <w:t>365日</w:t>
            </w:r>
          </w:p>
          <w:p w14:paraId="49E84C9B" w14:textId="35BF75D9"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16"/>
                <w:szCs w:val="20"/>
              </w:rPr>
              <w:t>(</w:t>
            </w:r>
            <w:r w:rsidRPr="00520043">
              <w:rPr>
                <w:rFonts w:ascii="ＭＳ Ｐゴシック" w:eastAsia="ＭＳ Ｐゴシック" w:hAnsi="ＭＳ Ｐゴシック" w:hint="eastAsia"/>
                <w:sz w:val="16"/>
                <w:szCs w:val="20"/>
              </w:rPr>
              <w:t>令和</w:t>
            </w:r>
            <w:r w:rsidR="00634C6A">
              <w:rPr>
                <w:rFonts w:ascii="ＭＳ Ｐゴシック" w:eastAsia="ＭＳ Ｐゴシック" w:hAnsi="ＭＳ Ｐゴシック" w:hint="eastAsia"/>
                <w:sz w:val="16"/>
                <w:szCs w:val="20"/>
              </w:rPr>
              <w:t>４</w:t>
            </w:r>
            <w:r w:rsidRPr="00520043">
              <w:rPr>
                <w:rFonts w:ascii="ＭＳ Ｐゴシック" w:eastAsia="ＭＳ Ｐゴシック" w:hAnsi="ＭＳ Ｐゴシック" w:hint="eastAsia"/>
                <w:sz w:val="16"/>
                <w:szCs w:val="20"/>
              </w:rPr>
              <w:t>年度</w:t>
            </w:r>
            <w:r w:rsidRPr="00520043">
              <w:rPr>
                <w:rFonts w:ascii="ＭＳ Ｐゴシック" w:eastAsia="ＭＳ Ｐゴシック" w:hAnsi="ＭＳ Ｐゴシック"/>
                <w:sz w:val="16"/>
                <w:szCs w:val="20"/>
              </w:rPr>
              <w:t>)</w:t>
            </w:r>
          </w:p>
        </w:tc>
        <w:tc>
          <w:tcPr>
            <w:tcW w:w="1490" w:type="dxa"/>
            <w:tcBorders>
              <w:top w:val="single" w:sz="6" w:space="0" w:color="auto"/>
              <w:bottom w:val="single" w:sz="4" w:space="0" w:color="auto"/>
            </w:tcBorders>
            <w:vAlign w:val="center"/>
          </w:tcPr>
          <w:p w14:paraId="6FCFA668" w14:textId="1DB1E875" w:rsidR="009F41C3" w:rsidRPr="00ED7B4E" w:rsidRDefault="009F41C3" w:rsidP="009F41C3">
            <w:pPr>
              <w:tabs>
                <w:tab w:val="left" w:pos="7513"/>
              </w:tabs>
              <w:spacing w:line="240" w:lineRule="exact"/>
              <w:jc w:val="center"/>
              <w:rPr>
                <w:rFonts w:ascii="ＭＳ Ｐゴシック" w:eastAsia="ＭＳ Ｐゴシック" w:hAnsi="ＭＳ Ｐゴシック"/>
                <w:sz w:val="18"/>
                <w:szCs w:val="20"/>
              </w:rPr>
            </w:pPr>
            <w:r w:rsidRPr="00ED7B4E">
              <w:rPr>
                <w:rFonts w:ascii="ＭＳ Ｐゴシック" w:eastAsia="ＭＳ Ｐゴシック" w:hAnsi="ＭＳ Ｐゴシック" w:hint="eastAsia"/>
                <w:sz w:val="18"/>
                <w:szCs w:val="20"/>
              </w:rPr>
              <w:t>大阪府「医療対策課調べ」</w:t>
            </w:r>
          </w:p>
        </w:tc>
        <w:tc>
          <w:tcPr>
            <w:tcW w:w="1191" w:type="dxa"/>
            <w:tcBorders>
              <w:bottom w:val="single" w:sz="4" w:space="0" w:color="auto"/>
            </w:tcBorders>
            <w:vAlign w:val="center"/>
          </w:tcPr>
          <w:p w14:paraId="48C38898" w14:textId="50A1D38A" w:rsidR="00673DD7" w:rsidRPr="00520043" w:rsidRDefault="00673DD7"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両科</w:t>
            </w:r>
          </w:p>
          <w:p w14:paraId="0C2FC44B" w14:textId="6995870F" w:rsidR="009F41C3" w:rsidRPr="00520043" w:rsidRDefault="00AD1A5F"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20"/>
                <w:szCs w:val="20"/>
              </w:rPr>
              <w:t>365日</w:t>
            </w:r>
          </w:p>
        </w:tc>
        <w:tc>
          <w:tcPr>
            <w:tcW w:w="1191" w:type="dxa"/>
            <w:tcBorders>
              <w:bottom w:val="single" w:sz="4" w:space="0" w:color="auto"/>
            </w:tcBorders>
            <w:vAlign w:val="center"/>
          </w:tcPr>
          <w:p w14:paraId="64CD6E5D" w14:textId="0EC90A08" w:rsidR="00673DD7" w:rsidRPr="00520043" w:rsidRDefault="00673DD7"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両科</w:t>
            </w:r>
          </w:p>
          <w:p w14:paraId="1F8A22ED" w14:textId="3D50EE29" w:rsidR="009F41C3" w:rsidRPr="00520043" w:rsidRDefault="00AD1A5F"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20"/>
                <w:szCs w:val="20"/>
              </w:rPr>
              <w:t>365日</w:t>
            </w:r>
          </w:p>
        </w:tc>
      </w:tr>
      <w:tr w:rsidR="009F41C3" w:rsidRPr="00AC21DE" w14:paraId="2E584DE4" w14:textId="77777777" w:rsidTr="00577FD9">
        <w:trPr>
          <w:trHeight w:val="680"/>
          <w:jc w:val="center"/>
        </w:trPr>
        <w:tc>
          <w:tcPr>
            <w:tcW w:w="794" w:type="dxa"/>
            <w:tcBorders>
              <w:top w:val="single" w:sz="4" w:space="0" w:color="auto"/>
              <w:left w:val="single" w:sz="12" w:space="0" w:color="auto"/>
              <w:bottom w:val="single" w:sz="4" w:space="0" w:color="auto"/>
              <w:right w:val="single" w:sz="6" w:space="0" w:color="auto"/>
            </w:tcBorders>
            <w:vAlign w:val="center"/>
          </w:tcPr>
          <w:p w14:paraId="42D509C1" w14:textId="77777777"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20"/>
                <w:szCs w:val="20"/>
              </w:rPr>
              <w:t>B</w:t>
            </w:r>
          </w:p>
        </w:tc>
        <w:tc>
          <w:tcPr>
            <w:tcW w:w="2452" w:type="dxa"/>
            <w:tcBorders>
              <w:top w:val="single" w:sz="4" w:space="0" w:color="auto"/>
              <w:left w:val="single" w:sz="6" w:space="0" w:color="auto"/>
              <w:bottom w:val="single" w:sz="4" w:space="0" w:color="auto"/>
              <w:right w:val="single" w:sz="6" w:space="0" w:color="auto"/>
            </w:tcBorders>
            <w:vAlign w:val="center"/>
          </w:tcPr>
          <w:p w14:paraId="01E3F65A" w14:textId="77777777" w:rsidR="009F41C3" w:rsidRPr="00ED7B4E" w:rsidRDefault="009F41C3" w:rsidP="009F41C3">
            <w:pPr>
              <w:tabs>
                <w:tab w:val="left" w:pos="7513"/>
              </w:tabs>
              <w:spacing w:line="240" w:lineRule="exact"/>
              <w:jc w:val="left"/>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熱傷センター指定数</w:t>
            </w:r>
          </w:p>
        </w:tc>
        <w:tc>
          <w:tcPr>
            <w:tcW w:w="850" w:type="dxa"/>
            <w:tcBorders>
              <w:top w:val="single" w:sz="4" w:space="0" w:color="auto"/>
              <w:left w:val="single" w:sz="6" w:space="0" w:color="auto"/>
              <w:bottom w:val="single" w:sz="4" w:space="0" w:color="auto"/>
              <w:right w:val="single" w:sz="6" w:space="0" w:color="auto"/>
            </w:tcBorders>
            <w:vAlign w:val="center"/>
          </w:tcPr>
          <w:p w14:paraId="216E87E1" w14:textId="77777777"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w:t>
            </w:r>
          </w:p>
        </w:tc>
        <w:tc>
          <w:tcPr>
            <w:tcW w:w="1559" w:type="dxa"/>
            <w:tcBorders>
              <w:top w:val="single" w:sz="4" w:space="0" w:color="auto"/>
              <w:left w:val="single" w:sz="6" w:space="0" w:color="auto"/>
              <w:bottom w:val="single" w:sz="4" w:space="0" w:color="auto"/>
              <w:right w:val="single" w:sz="6" w:space="0" w:color="auto"/>
            </w:tcBorders>
            <w:vAlign w:val="center"/>
          </w:tcPr>
          <w:p w14:paraId="656FC059" w14:textId="49EC0AA6"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20"/>
                <w:szCs w:val="20"/>
              </w:rPr>
              <w:t>0か所</w:t>
            </w:r>
          </w:p>
          <w:p w14:paraId="7452019B" w14:textId="0D18DBEE"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16"/>
                <w:szCs w:val="20"/>
              </w:rPr>
              <w:t>(</w:t>
            </w:r>
            <w:r w:rsidRPr="00520043">
              <w:rPr>
                <w:rFonts w:ascii="ＭＳ Ｐゴシック" w:eastAsia="ＭＳ Ｐゴシック" w:hAnsi="ＭＳ Ｐゴシック" w:hint="eastAsia"/>
                <w:sz w:val="16"/>
                <w:szCs w:val="20"/>
              </w:rPr>
              <w:t>令和</w:t>
            </w:r>
            <w:r w:rsidR="00634C6A">
              <w:rPr>
                <w:rFonts w:ascii="ＭＳ Ｐゴシック" w:eastAsia="ＭＳ Ｐゴシック" w:hAnsi="ＭＳ Ｐゴシック" w:hint="eastAsia"/>
                <w:sz w:val="16"/>
                <w:szCs w:val="20"/>
              </w:rPr>
              <w:t>４</w:t>
            </w:r>
            <w:r w:rsidRPr="00ED7B4E">
              <w:rPr>
                <w:rFonts w:ascii="ＭＳ Ｐゴシック" w:eastAsia="ＭＳ Ｐゴシック" w:hAnsi="ＭＳ Ｐゴシック" w:hint="eastAsia"/>
                <w:sz w:val="16"/>
                <w:szCs w:val="20"/>
              </w:rPr>
              <w:t>年度</w:t>
            </w:r>
            <w:r w:rsidRPr="00ED7B4E">
              <w:rPr>
                <w:rFonts w:ascii="ＭＳ Ｐゴシック" w:eastAsia="ＭＳ Ｐゴシック" w:hAnsi="ＭＳ Ｐゴシック"/>
                <w:sz w:val="16"/>
                <w:szCs w:val="20"/>
              </w:rPr>
              <w:t>)</w:t>
            </w:r>
          </w:p>
        </w:tc>
        <w:tc>
          <w:tcPr>
            <w:tcW w:w="1490" w:type="dxa"/>
            <w:tcBorders>
              <w:top w:val="single" w:sz="4" w:space="0" w:color="auto"/>
              <w:left w:val="single" w:sz="6" w:space="0" w:color="auto"/>
              <w:bottom w:val="single" w:sz="4" w:space="0" w:color="auto"/>
              <w:right w:val="single" w:sz="6" w:space="0" w:color="auto"/>
            </w:tcBorders>
            <w:vAlign w:val="center"/>
          </w:tcPr>
          <w:p w14:paraId="091489BA" w14:textId="420C66E3" w:rsidR="009F41C3" w:rsidRPr="00520043" w:rsidRDefault="009F41C3" w:rsidP="009F41C3">
            <w:pPr>
              <w:tabs>
                <w:tab w:val="left" w:pos="7513"/>
              </w:tabs>
              <w:spacing w:line="240" w:lineRule="exact"/>
              <w:jc w:val="center"/>
              <w:rPr>
                <w:rFonts w:ascii="ＭＳ Ｐゴシック" w:eastAsia="ＭＳ Ｐゴシック" w:hAnsi="ＭＳ Ｐゴシック"/>
                <w:sz w:val="18"/>
                <w:szCs w:val="20"/>
              </w:rPr>
            </w:pPr>
            <w:r w:rsidRPr="00520043">
              <w:rPr>
                <w:rFonts w:ascii="ＭＳ Ｐゴシック" w:eastAsia="ＭＳ Ｐゴシック" w:hAnsi="ＭＳ Ｐゴシック" w:hint="eastAsia"/>
                <w:sz w:val="18"/>
                <w:szCs w:val="20"/>
              </w:rPr>
              <w:t>大阪府「医療対策課調べ」</w:t>
            </w:r>
          </w:p>
        </w:tc>
        <w:tc>
          <w:tcPr>
            <w:tcW w:w="1191" w:type="dxa"/>
            <w:tcBorders>
              <w:top w:val="single" w:sz="4" w:space="0" w:color="auto"/>
              <w:left w:val="single" w:sz="6" w:space="0" w:color="auto"/>
              <w:bottom w:val="single" w:sz="4" w:space="0" w:color="auto"/>
              <w:right w:val="single" w:sz="6" w:space="0" w:color="auto"/>
            </w:tcBorders>
            <w:vAlign w:val="center"/>
          </w:tcPr>
          <w:p w14:paraId="73F46621" w14:textId="2908F4A0" w:rsidR="009F41C3" w:rsidRPr="00694C91" w:rsidRDefault="000D0EFE" w:rsidP="002564B5">
            <w:pPr>
              <w:tabs>
                <w:tab w:val="left" w:pos="7513"/>
              </w:tabs>
              <w:spacing w:line="240" w:lineRule="exact"/>
              <w:jc w:val="center"/>
              <w:rPr>
                <w:rFonts w:ascii="ＭＳ Ｐゴシック" w:eastAsia="ＭＳ Ｐゴシック" w:hAnsi="ＭＳ Ｐゴシック"/>
                <w:sz w:val="20"/>
                <w:szCs w:val="20"/>
              </w:rPr>
            </w:pPr>
            <w:r w:rsidRPr="00694C91">
              <w:rPr>
                <w:rFonts w:ascii="ＭＳ Ｐゴシック" w:eastAsia="ＭＳ Ｐゴシック" w:hAnsi="ＭＳ Ｐゴシック" w:hint="eastAsia"/>
                <w:sz w:val="20"/>
                <w:szCs w:val="20"/>
              </w:rPr>
              <w:t>２か所</w:t>
            </w:r>
            <w:r w:rsidR="00A16DB3" w:rsidRPr="00694C91">
              <w:rPr>
                <w:rFonts w:ascii="ＭＳ Ｐゴシック" w:eastAsia="ＭＳ Ｐゴシック" w:hAnsi="ＭＳ Ｐゴシック" w:hint="eastAsia"/>
                <w:sz w:val="20"/>
                <w:szCs w:val="20"/>
              </w:rPr>
              <w:t>程度</w:t>
            </w:r>
          </w:p>
        </w:tc>
        <w:tc>
          <w:tcPr>
            <w:tcW w:w="1191" w:type="dxa"/>
            <w:tcBorders>
              <w:top w:val="single" w:sz="4" w:space="0" w:color="auto"/>
              <w:left w:val="single" w:sz="6" w:space="0" w:color="auto"/>
              <w:bottom w:val="single" w:sz="4" w:space="0" w:color="auto"/>
              <w:right w:val="single" w:sz="12" w:space="0" w:color="auto"/>
            </w:tcBorders>
            <w:vAlign w:val="center"/>
          </w:tcPr>
          <w:p w14:paraId="01FEFDB9" w14:textId="5790AAE2" w:rsidR="009F41C3" w:rsidRPr="00694C91" w:rsidRDefault="000D0EFE" w:rsidP="009F41C3">
            <w:pPr>
              <w:tabs>
                <w:tab w:val="left" w:pos="7513"/>
              </w:tabs>
              <w:spacing w:line="240" w:lineRule="exact"/>
              <w:jc w:val="center"/>
              <w:rPr>
                <w:rFonts w:ascii="ＭＳ Ｐゴシック" w:eastAsia="ＭＳ Ｐゴシック" w:hAnsi="ＭＳ Ｐゴシック"/>
                <w:sz w:val="20"/>
                <w:szCs w:val="20"/>
              </w:rPr>
            </w:pPr>
            <w:r w:rsidRPr="00694C91">
              <w:rPr>
                <w:rFonts w:ascii="ＭＳ Ｐゴシック" w:eastAsia="ＭＳ Ｐゴシック" w:hAnsi="ＭＳ Ｐゴシック" w:hint="eastAsia"/>
                <w:sz w:val="20"/>
                <w:szCs w:val="20"/>
              </w:rPr>
              <w:t>２か所</w:t>
            </w:r>
            <w:r w:rsidR="00A16DB3" w:rsidRPr="00694C91">
              <w:rPr>
                <w:rFonts w:ascii="ＭＳ Ｐゴシック" w:eastAsia="ＭＳ Ｐゴシック" w:hAnsi="ＭＳ Ｐゴシック" w:hint="eastAsia"/>
                <w:sz w:val="20"/>
                <w:szCs w:val="20"/>
              </w:rPr>
              <w:t>程度</w:t>
            </w:r>
          </w:p>
        </w:tc>
      </w:tr>
      <w:tr w:rsidR="009F41C3" w:rsidRPr="00AC21DE" w14:paraId="76BBB80F" w14:textId="77777777" w:rsidTr="00577FD9">
        <w:trPr>
          <w:trHeight w:val="1020"/>
          <w:jc w:val="center"/>
        </w:trPr>
        <w:tc>
          <w:tcPr>
            <w:tcW w:w="794" w:type="dxa"/>
            <w:vAlign w:val="center"/>
          </w:tcPr>
          <w:p w14:paraId="0CB0F9B4" w14:textId="77777777"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20"/>
                <w:szCs w:val="20"/>
              </w:rPr>
              <w:t>B</w:t>
            </w:r>
          </w:p>
        </w:tc>
        <w:tc>
          <w:tcPr>
            <w:tcW w:w="2452" w:type="dxa"/>
            <w:vAlign w:val="center"/>
          </w:tcPr>
          <w:p w14:paraId="7C6818A6" w14:textId="17FB3AB0" w:rsidR="009F41C3" w:rsidRPr="00520043" w:rsidRDefault="009F41C3" w:rsidP="009F41C3">
            <w:pPr>
              <w:tabs>
                <w:tab w:val="left" w:pos="7513"/>
              </w:tabs>
              <w:spacing w:line="240" w:lineRule="exact"/>
              <w:jc w:val="left"/>
              <w:rPr>
                <w:rFonts w:ascii="ＭＳ Ｐゴシック" w:eastAsia="ＭＳ Ｐゴシック" w:hAnsi="ＭＳ Ｐゴシック"/>
                <w:sz w:val="20"/>
                <w:szCs w:val="20"/>
              </w:rPr>
            </w:pPr>
            <w:r w:rsidRPr="00520043">
              <w:rPr>
                <w:rFonts w:ascii="ＭＳ Ｐゴシック" w:eastAsia="ＭＳ Ｐゴシック" w:hAnsi="ＭＳ Ｐゴシック"/>
                <w:sz w:val="20"/>
                <w:szCs w:val="20"/>
              </w:rPr>
              <w:t>30分</w:t>
            </w:r>
            <w:r w:rsidR="00CD7A21">
              <w:rPr>
                <w:rFonts w:ascii="ＭＳ Ｐゴシック" w:eastAsia="ＭＳ Ｐゴシック" w:hAnsi="ＭＳ Ｐゴシック" w:hint="eastAsia"/>
                <w:sz w:val="20"/>
                <w:szCs w:val="20"/>
              </w:rPr>
              <w:t>未満</w:t>
            </w:r>
            <w:r w:rsidRPr="00520043">
              <w:rPr>
                <w:rFonts w:ascii="ＭＳ Ｐゴシック" w:eastAsia="ＭＳ Ｐゴシック" w:hAnsi="ＭＳ Ｐゴシック"/>
                <w:sz w:val="20"/>
                <w:szCs w:val="20"/>
              </w:rPr>
              <w:t>搬送率</w:t>
            </w:r>
          </w:p>
          <w:p w14:paraId="4086833A" w14:textId="77777777" w:rsidR="009F41C3" w:rsidRPr="00ED7B4E" w:rsidRDefault="009F41C3" w:rsidP="009F41C3">
            <w:pPr>
              <w:tabs>
                <w:tab w:val="left" w:pos="7513"/>
              </w:tabs>
              <w:spacing w:line="240" w:lineRule="exact"/>
              <w:jc w:val="left"/>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（現場滞在時間）</w:t>
            </w:r>
          </w:p>
        </w:tc>
        <w:tc>
          <w:tcPr>
            <w:tcW w:w="850" w:type="dxa"/>
            <w:vAlign w:val="center"/>
          </w:tcPr>
          <w:p w14:paraId="036529B5" w14:textId="77777777"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w:t>
            </w:r>
          </w:p>
        </w:tc>
        <w:tc>
          <w:tcPr>
            <w:tcW w:w="1559" w:type="dxa"/>
            <w:shd w:val="clear" w:color="auto" w:fill="auto"/>
            <w:vAlign w:val="center"/>
          </w:tcPr>
          <w:p w14:paraId="5C5A5729" w14:textId="048F85C8" w:rsidR="009F41C3" w:rsidRPr="00520043" w:rsidRDefault="00450430" w:rsidP="009F41C3">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sz w:val="20"/>
                <w:szCs w:val="20"/>
              </w:rPr>
              <w:t>88.3</w:t>
            </w:r>
            <w:r w:rsidR="009F41C3" w:rsidRPr="00520043">
              <w:rPr>
                <w:rFonts w:ascii="ＭＳ Ｐゴシック" w:eastAsia="ＭＳ Ｐゴシック" w:hAnsi="ＭＳ Ｐゴシック" w:hint="eastAsia"/>
                <w:sz w:val="20"/>
                <w:szCs w:val="20"/>
              </w:rPr>
              <w:t>％</w:t>
            </w:r>
          </w:p>
          <w:p w14:paraId="50B73672" w14:textId="110C0AFF"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16"/>
                <w:szCs w:val="20"/>
              </w:rPr>
              <w:t>(</w:t>
            </w:r>
            <w:r w:rsidRPr="00520043">
              <w:rPr>
                <w:rFonts w:ascii="ＭＳ Ｐゴシック" w:eastAsia="ＭＳ Ｐゴシック" w:hAnsi="ＭＳ Ｐゴシック" w:hint="eastAsia"/>
                <w:sz w:val="16"/>
                <w:szCs w:val="20"/>
              </w:rPr>
              <w:t>令和</w:t>
            </w:r>
            <w:r w:rsidR="00450430">
              <w:rPr>
                <w:rFonts w:ascii="ＭＳ Ｐゴシック" w:eastAsia="ＭＳ Ｐゴシック" w:hAnsi="ＭＳ Ｐゴシック" w:hint="eastAsia"/>
                <w:sz w:val="16"/>
                <w:szCs w:val="20"/>
              </w:rPr>
              <w:t>４</w:t>
            </w:r>
            <w:r w:rsidRPr="00520043">
              <w:rPr>
                <w:rFonts w:ascii="ＭＳ Ｐゴシック" w:eastAsia="ＭＳ Ｐゴシック" w:hAnsi="ＭＳ Ｐゴシック" w:hint="eastAsia"/>
                <w:sz w:val="16"/>
                <w:szCs w:val="20"/>
              </w:rPr>
              <w:t>年中</w:t>
            </w:r>
            <w:r w:rsidRPr="00520043">
              <w:rPr>
                <w:rFonts w:ascii="ＭＳ Ｐゴシック" w:eastAsia="ＭＳ Ｐゴシック" w:hAnsi="ＭＳ Ｐゴシック"/>
                <w:sz w:val="16"/>
                <w:szCs w:val="20"/>
              </w:rPr>
              <w:t>)</w:t>
            </w:r>
          </w:p>
        </w:tc>
        <w:tc>
          <w:tcPr>
            <w:tcW w:w="1490" w:type="dxa"/>
            <w:vAlign w:val="center"/>
          </w:tcPr>
          <w:p w14:paraId="1FB0823E" w14:textId="77777777" w:rsidR="009F41C3" w:rsidRPr="00ED7B4E" w:rsidRDefault="009F41C3" w:rsidP="009F41C3">
            <w:pPr>
              <w:tabs>
                <w:tab w:val="left" w:pos="7513"/>
              </w:tabs>
              <w:spacing w:line="240" w:lineRule="exact"/>
              <w:jc w:val="center"/>
              <w:rPr>
                <w:rFonts w:ascii="ＭＳ Ｐゴシック" w:eastAsia="ＭＳ Ｐゴシック" w:hAnsi="ＭＳ Ｐゴシック"/>
                <w:sz w:val="18"/>
                <w:szCs w:val="20"/>
              </w:rPr>
            </w:pPr>
            <w:r w:rsidRPr="00ED7B4E">
              <w:rPr>
                <w:rFonts w:ascii="ＭＳ Ｐゴシック" w:eastAsia="ＭＳ Ｐゴシック" w:hAnsi="ＭＳ Ｐゴシック" w:hint="eastAsia"/>
                <w:sz w:val="18"/>
                <w:szCs w:val="20"/>
              </w:rPr>
              <w:t>消防庁「救急搬送における医療機関の受入状況等実態調査」</w:t>
            </w:r>
          </w:p>
        </w:tc>
        <w:tc>
          <w:tcPr>
            <w:tcW w:w="1191" w:type="dxa"/>
            <w:shd w:val="clear" w:color="auto" w:fill="auto"/>
            <w:vAlign w:val="center"/>
          </w:tcPr>
          <w:p w14:paraId="51813B4C" w14:textId="2F117864" w:rsidR="009F41C3" w:rsidRPr="00ED7B4E" w:rsidRDefault="00634C6A" w:rsidP="009F41C3">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増加</w:t>
            </w:r>
          </w:p>
        </w:tc>
        <w:tc>
          <w:tcPr>
            <w:tcW w:w="1191" w:type="dxa"/>
            <w:shd w:val="clear" w:color="auto" w:fill="auto"/>
            <w:vAlign w:val="center"/>
          </w:tcPr>
          <w:p w14:paraId="65CCA3FB" w14:textId="4C444FD2" w:rsidR="009F41C3" w:rsidRPr="00ED7B4E" w:rsidRDefault="00634C6A" w:rsidP="009F41C3">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増加</w:t>
            </w:r>
          </w:p>
        </w:tc>
      </w:tr>
      <w:tr w:rsidR="009F41C3" w:rsidRPr="00AC21DE" w14:paraId="30E4E550" w14:textId="77777777" w:rsidTr="00577FD9">
        <w:trPr>
          <w:trHeight w:val="680"/>
          <w:jc w:val="center"/>
        </w:trPr>
        <w:tc>
          <w:tcPr>
            <w:tcW w:w="794" w:type="dxa"/>
            <w:vAlign w:val="center"/>
          </w:tcPr>
          <w:p w14:paraId="1A911C86" w14:textId="77777777" w:rsidR="009F41C3" w:rsidRPr="00520043"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20"/>
                <w:szCs w:val="20"/>
              </w:rPr>
              <w:t>B</w:t>
            </w:r>
          </w:p>
        </w:tc>
        <w:tc>
          <w:tcPr>
            <w:tcW w:w="2452" w:type="dxa"/>
            <w:vAlign w:val="center"/>
          </w:tcPr>
          <w:p w14:paraId="4C000AEF" w14:textId="77777777" w:rsidR="009F41C3" w:rsidRPr="00520043" w:rsidRDefault="009F41C3" w:rsidP="009F41C3">
            <w:pPr>
              <w:tabs>
                <w:tab w:val="left" w:pos="7513"/>
              </w:tabs>
              <w:spacing w:line="240" w:lineRule="exact"/>
              <w:jc w:val="left"/>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軽症患者の割合</w:t>
            </w:r>
          </w:p>
        </w:tc>
        <w:tc>
          <w:tcPr>
            <w:tcW w:w="850" w:type="dxa"/>
            <w:vAlign w:val="center"/>
          </w:tcPr>
          <w:p w14:paraId="38B04CE4" w14:textId="77777777" w:rsidR="009F41C3" w:rsidRPr="00520043"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w:t>
            </w:r>
          </w:p>
        </w:tc>
        <w:tc>
          <w:tcPr>
            <w:tcW w:w="1559" w:type="dxa"/>
            <w:vAlign w:val="center"/>
          </w:tcPr>
          <w:p w14:paraId="2B3DBD58" w14:textId="160E9B1A" w:rsidR="009F41C3" w:rsidRPr="00520043" w:rsidRDefault="00281804" w:rsidP="009F41C3">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sz w:val="20"/>
                <w:szCs w:val="20"/>
              </w:rPr>
              <w:t>58.6</w:t>
            </w:r>
            <w:r w:rsidR="009F41C3" w:rsidRPr="00520043">
              <w:rPr>
                <w:rFonts w:ascii="ＭＳ Ｐゴシック" w:eastAsia="ＭＳ Ｐゴシック" w:hAnsi="ＭＳ Ｐゴシック" w:hint="eastAsia"/>
                <w:sz w:val="20"/>
                <w:szCs w:val="20"/>
              </w:rPr>
              <w:t>％</w:t>
            </w:r>
          </w:p>
          <w:p w14:paraId="50837E06" w14:textId="4960EC57" w:rsidR="009F41C3" w:rsidRPr="00520043"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16"/>
                <w:szCs w:val="20"/>
              </w:rPr>
              <w:t>(</w:t>
            </w:r>
            <w:r w:rsidRPr="00520043">
              <w:rPr>
                <w:rFonts w:ascii="ＭＳ Ｐゴシック" w:eastAsia="ＭＳ Ｐゴシック" w:hAnsi="ＭＳ Ｐゴシック" w:hint="eastAsia"/>
                <w:sz w:val="16"/>
                <w:szCs w:val="20"/>
              </w:rPr>
              <w:t>令和</w:t>
            </w:r>
            <w:r w:rsidR="00577FD9">
              <w:rPr>
                <w:rFonts w:ascii="ＭＳ Ｐゴシック" w:eastAsia="ＭＳ Ｐゴシック" w:hAnsi="ＭＳ Ｐゴシック" w:hint="eastAsia"/>
                <w:sz w:val="16"/>
                <w:szCs w:val="20"/>
              </w:rPr>
              <w:t>４</w:t>
            </w:r>
            <w:r w:rsidRPr="00520043">
              <w:rPr>
                <w:rFonts w:ascii="ＭＳ Ｐゴシック" w:eastAsia="ＭＳ Ｐゴシック" w:hAnsi="ＭＳ Ｐゴシック" w:hint="eastAsia"/>
                <w:sz w:val="16"/>
                <w:szCs w:val="20"/>
              </w:rPr>
              <w:t>年</w:t>
            </w:r>
            <w:r w:rsidRPr="00ED7B4E">
              <w:rPr>
                <w:rFonts w:ascii="ＭＳ Ｐゴシック" w:eastAsia="ＭＳ Ｐゴシック" w:hAnsi="ＭＳ Ｐゴシック" w:hint="eastAsia"/>
                <w:sz w:val="16"/>
                <w:szCs w:val="20"/>
              </w:rPr>
              <w:t>中</w:t>
            </w:r>
            <w:r w:rsidRPr="00ED7B4E">
              <w:rPr>
                <w:rFonts w:ascii="ＭＳ Ｐゴシック" w:eastAsia="ＭＳ Ｐゴシック" w:hAnsi="ＭＳ Ｐゴシック"/>
                <w:sz w:val="16"/>
                <w:szCs w:val="20"/>
              </w:rPr>
              <w:t>)</w:t>
            </w:r>
          </w:p>
        </w:tc>
        <w:tc>
          <w:tcPr>
            <w:tcW w:w="1490" w:type="dxa"/>
            <w:vAlign w:val="center"/>
          </w:tcPr>
          <w:p w14:paraId="5F867B87" w14:textId="77777777" w:rsidR="009F41C3" w:rsidRPr="00ED7B4E" w:rsidRDefault="009F41C3" w:rsidP="009F41C3">
            <w:pPr>
              <w:spacing w:line="240" w:lineRule="exact"/>
              <w:jc w:val="center"/>
              <w:rPr>
                <w:rFonts w:ascii="ＭＳ Ｐゴシック" w:eastAsia="ＭＳ Ｐゴシック" w:hAnsi="ＭＳ Ｐゴシック"/>
                <w:sz w:val="18"/>
                <w:szCs w:val="20"/>
              </w:rPr>
            </w:pPr>
            <w:r w:rsidRPr="00ED7B4E">
              <w:rPr>
                <w:rFonts w:ascii="ＭＳ Ｐゴシック" w:eastAsia="ＭＳ Ｐゴシック" w:hAnsi="ＭＳ Ｐゴシック" w:hint="eastAsia"/>
                <w:sz w:val="18"/>
                <w:szCs w:val="20"/>
              </w:rPr>
              <w:t>消防庁「救急救助の現況」</w:t>
            </w:r>
          </w:p>
        </w:tc>
        <w:tc>
          <w:tcPr>
            <w:tcW w:w="1191" w:type="dxa"/>
            <w:vAlign w:val="center"/>
          </w:tcPr>
          <w:p w14:paraId="453DD198" w14:textId="77777777" w:rsidR="009F41C3" w:rsidRPr="00520043"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減少</w:t>
            </w:r>
          </w:p>
        </w:tc>
        <w:tc>
          <w:tcPr>
            <w:tcW w:w="1191" w:type="dxa"/>
            <w:vAlign w:val="center"/>
          </w:tcPr>
          <w:p w14:paraId="6F9E8F1B" w14:textId="77777777" w:rsidR="009F41C3" w:rsidRPr="00520043"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減少</w:t>
            </w:r>
          </w:p>
        </w:tc>
      </w:tr>
      <w:tr w:rsidR="009F41C3" w:rsidRPr="00AC21DE" w14:paraId="5F8CBA18" w14:textId="77777777" w:rsidTr="00577FD9">
        <w:trPr>
          <w:trHeight w:val="680"/>
          <w:jc w:val="center"/>
        </w:trPr>
        <w:tc>
          <w:tcPr>
            <w:tcW w:w="794" w:type="dxa"/>
            <w:tcBorders>
              <w:bottom w:val="single" w:sz="12" w:space="0" w:color="auto"/>
            </w:tcBorders>
            <w:vAlign w:val="center"/>
          </w:tcPr>
          <w:p w14:paraId="583DF41F" w14:textId="77777777" w:rsidR="009F41C3" w:rsidRPr="00520043"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20"/>
                <w:szCs w:val="20"/>
              </w:rPr>
              <w:t>C</w:t>
            </w:r>
          </w:p>
        </w:tc>
        <w:tc>
          <w:tcPr>
            <w:tcW w:w="2452" w:type="dxa"/>
            <w:tcBorders>
              <w:bottom w:val="single" w:sz="12" w:space="0" w:color="auto"/>
            </w:tcBorders>
            <w:vAlign w:val="center"/>
          </w:tcPr>
          <w:p w14:paraId="5BCB1CBB" w14:textId="77777777" w:rsidR="009F41C3" w:rsidRPr="00520043" w:rsidRDefault="009F41C3" w:rsidP="009F41C3">
            <w:pPr>
              <w:tabs>
                <w:tab w:val="left" w:pos="7513"/>
              </w:tabs>
              <w:spacing w:line="240" w:lineRule="exact"/>
              <w:jc w:val="left"/>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救急入院患者の</w:t>
            </w:r>
            <w:r w:rsidRPr="00520043">
              <w:rPr>
                <w:rFonts w:ascii="ＭＳ Ｐゴシック" w:eastAsia="ＭＳ Ｐゴシック" w:hAnsi="ＭＳ Ｐゴシック"/>
                <w:sz w:val="20"/>
                <w:szCs w:val="20"/>
              </w:rPr>
              <w:t>21日後</w:t>
            </w:r>
            <w:r w:rsidRPr="00520043">
              <w:rPr>
                <w:rFonts w:ascii="ＭＳ Ｐゴシック" w:eastAsia="ＭＳ Ｐゴシック" w:hAnsi="ＭＳ Ｐゴシック" w:hint="eastAsia"/>
                <w:sz w:val="20"/>
                <w:szCs w:val="20"/>
              </w:rPr>
              <w:t>生存率</w:t>
            </w:r>
          </w:p>
        </w:tc>
        <w:tc>
          <w:tcPr>
            <w:tcW w:w="850" w:type="dxa"/>
            <w:tcBorders>
              <w:bottom w:val="single" w:sz="12" w:space="0" w:color="auto"/>
            </w:tcBorders>
            <w:vAlign w:val="center"/>
          </w:tcPr>
          <w:p w14:paraId="1A1A191D" w14:textId="77777777" w:rsidR="009F41C3" w:rsidRPr="00520043"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w:t>
            </w:r>
          </w:p>
        </w:tc>
        <w:tc>
          <w:tcPr>
            <w:tcW w:w="1559" w:type="dxa"/>
            <w:tcBorders>
              <w:bottom w:val="single" w:sz="12" w:space="0" w:color="auto"/>
            </w:tcBorders>
            <w:vAlign w:val="center"/>
          </w:tcPr>
          <w:p w14:paraId="0CC4E732" w14:textId="0D7248B9" w:rsidR="009F41C3" w:rsidRPr="00520043" w:rsidRDefault="00281804" w:rsidP="009F41C3">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sz w:val="20"/>
                <w:szCs w:val="20"/>
              </w:rPr>
              <w:t>92.8</w:t>
            </w:r>
            <w:r w:rsidR="009F41C3" w:rsidRPr="00ED7B4E">
              <w:rPr>
                <w:rFonts w:ascii="ＭＳ Ｐゴシック" w:eastAsia="ＭＳ Ｐゴシック" w:hAnsi="ＭＳ Ｐゴシック"/>
                <w:sz w:val="20"/>
                <w:szCs w:val="20"/>
              </w:rPr>
              <w:t>％</w:t>
            </w:r>
          </w:p>
          <w:p w14:paraId="62A899DF" w14:textId="745C9F2B" w:rsidR="009F41C3" w:rsidRPr="00ED7B4E" w:rsidRDefault="009F41C3" w:rsidP="00D72520">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16"/>
                <w:szCs w:val="20"/>
              </w:rPr>
              <w:t>(</w:t>
            </w:r>
            <w:r w:rsidR="004552FF" w:rsidRPr="00520043">
              <w:rPr>
                <w:rFonts w:ascii="ＭＳ Ｐゴシック" w:eastAsia="ＭＳ Ｐゴシック" w:hAnsi="ＭＳ Ｐゴシック" w:hint="eastAsia"/>
                <w:sz w:val="16"/>
                <w:szCs w:val="20"/>
              </w:rPr>
              <w:t>令和</w:t>
            </w:r>
            <w:r w:rsidR="00577FD9">
              <w:rPr>
                <w:rFonts w:ascii="ＭＳ Ｐゴシック" w:eastAsia="ＭＳ Ｐゴシック" w:hAnsi="ＭＳ Ｐゴシック" w:hint="eastAsia"/>
                <w:sz w:val="16"/>
                <w:szCs w:val="20"/>
              </w:rPr>
              <w:t>４</w:t>
            </w:r>
            <w:r w:rsidRPr="00ED7B4E">
              <w:rPr>
                <w:rFonts w:ascii="ＭＳ Ｐゴシック" w:eastAsia="ＭＳ Ｐゴシック" w:hAnsi="ＭＳ Ｐゴシック"/>
                <w:sz w:val="16"/>
                <w:szCs w:val="20"/>
              </w:rPr>
              <w:t>年</w:t>
            </w:r>
            <w:r w:rsidR="004552FF" w:rsidRPr="00ED7B4E">
              <w:rPr>
                <w:rFonts w:ascii="ＭＳ Ｐゴシック" w:eastAsia="ＭＳ Ｐゴシック" w:hAnsi="ＭＳ Ｐゴシック" w:hint="eastAsia"/>
                <w:sz w:val="16"/>
                <w:szCs w:val="20"/>
              </w:rPr>
              <w:t>中</w:t>
            </w:r>
            <w:r w:rsidRPr="00ED7B4E">
              <w:rPr>
                <w:rFonts w:ascii="ＭＳ Ｐゴシック" w:eastAsia="ＭＳ Ｐゴシック" w:hAnsi="ＭＳ Ｐゴシック"/>
                <w:sz w:val="16"/>
                <w:szCs w:val="20"/>
              </w:rPr>
              <w:t>)</w:t>
            </w:r>
          </w:p>
        </w:tc>
        <w:tc>
          <w:tcPr>
            <w:tcW w:w="1490" w:type="dxa"/>
            <w:tcBorders>
              <w:bottom w:val="single" w:sz="12" w:space="0" w:color="auto"/>
            </w:tcBorders>
            <w:vAlign w:val="center"/>
          </w:tcPr>
          <w:p w14:paraId="7923EAA2" w14:textId="0A4A72B3" w:rsidR="009F41C3" w:rsidRPr="00ED7B4E" w:rsidRDefault="004552FF" w:rsidP="009F41C3">
            <w:pPr>
              <w:spacing w:line="240" w:lineRule="exact"/>
              <w:jc w:val="center"/>
              <w:rPr>
                <w:rFonts w:ascii="ＭＳ Ｐゴシック" w:eastAsia="ＭＳ Ｐゴシック" w:hAnsi="ＭＳ Ｐゴシック"/>
                <w:sz w:val="18"/>
                <w:szCs w:val="20"/>
              </w:rPr>
            </w:pPr>
            <w:r w:rsidRPr="00520043">
              <w:rPr>
                <w:rFonts w:ascii="ＭＳ Ｐゴシック" w:eastAsia="ＭＳ Ｐゴシック" w:hAnsi="ＭＳ Ｐゴシック" w:hint="eastAsia"/>
                <w:sz w:val="18"/>
                <w:szCs w:val="20"/>
              </w:rPr>
              <w:t>大阪府「医療対策課調べ」</w:t>
            </w:r>
          </w:p>
        </w:tc>
        <w:tc>
          <w:tcPr>
            <w:tcW w:w="1191" w:type="dxa"/>
            <w:tcBorders>
              <w:bottom w:val="single" w:sz="12" w:space="0" w:color="auto"/>
            </w:tcBorders>
            <w:vAlign w:val="center"/>
          </w:tcPr>
          <w:p w14:paraId="71ED34E5" w14:textId="77777777"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w:t>
            </w:r>
          </w:p>
        </w:tc>
        <w:tc>
          <w:tcPr>
            <w:tcW w:w="1191" w:type="dxa"/>
            <w:tcBorders>
              <w:bottom w:val="single" w:sz="12" w:space="0" w:color="auto"/>
            </w:tcBorders>
            <w:vAlign w:val="center"/>
          </w:tcPr>
          <w:p w14:paraId="341332B3" w14:textId="634B1851" w:rsidR="009F41C3" w:rsidRPr="00ED7B4E" w:rsidRDefault="00634C6A" w:rsidP="009F41C3">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増加</w:t>
            </w:r>
          </w:p>
        </w:tc>
      </w:tr>
    </w:tbl>
    <w:p w14:paraId="41E499AE" w14:textId="5BB70836" w:rsidR="00CD7A21" w:rsidRDefault="00CD7A21" w:rsidP="00577FD9">
      <w:pPr>
        <w:ind w:firstLineChars="50" w:firstLine="90"/>
        <w:rPr>
          <w:rFonts w:ascii="ＭＳ Ｐゴシック" w:eastAsia="ＭＳ Ｐゴシック" w:hAnsi="ＭＳ Ｐゴシック"/>
          <w:sz w:val="18"/>
          <w:szCs w:val="18"/>
        </w:rPr>
      </w:pPr>
      <w:r w:rsidRPr="002C59C9">
        <w:rPr>
          <w:rFonts w:ascii="ＭＳ Ｐゴシック" w:eastAsia="ＭＳ Ｐゴシック" w:hAnsi="ＭＳ Ｐゴシック" w:hint="eastAsia"/>
          <w:sz w:val="18"/>
          <w:szCs w:val="18"/>
        </w:rPr>
        <w:t>※二次</w:t>
      </w:r>
      <w:r w:rsidR="003E4915" w:rsidRPr="002C59C9">
        <w:rPr>
          <w:rFonts w:ascii="ＭＳ Ｐゴシック" w:eastAsia="ＭＳ Ｐゴシック" w:hAnsi="ＭＳ Ｐゴシック" w:hint="eastAsia"/>
          <w:sz w:val="18"/>
          <w:szCs w:val="18"/>
        </w:rPr>
        <w:t>救急</w:t>
      </w:r>
      <w:r w:rsidRPr="002C59C9">
        <w:rPr>
          <w:rFonts w:ascii="ＭＳ Ｐゴシック" w:eastAsia="ＭＳ Ｐゴシック" w:hAnsi="ＭＳ Ｐゴシック" w:hint="eastAsia"/>
          <w:sz w:val="18"/>
          <w:szCs w:val="18"/>
        </w:rPr>
        <w:t>医療機関数：救急告示医療機関（二次）と特定科目</w:t>
      </w:r>
      <w:r w:rsidR="00E73F22" w:rsidRPr="006A28D4">
        <w:rPr>
          <w:rFonts w:ascii="ＭＳ Ｐゴシック" w:eastAsia="ＭＳ Ｐゴシック" w:hAnsi="ＭＳ Ｐゴシック" w:hint="eastAsia"/>
          <w:sz w:val="18"/>
          <w:szCs w:val="18"/>
        </w:rPr>
        <w:t>（眼科・耳鼻咽喉科）</w:t>
      </w:r>
      <w:r w:rsidRPr="002C59C9">
        <w:rPr>
          <w:rFonts w:ascii="ＭＳ Ｐゴシック" w:eastAsia="ＭＳ Ｐゴシック" w:hAnsi="ＭＳ Ｐゴシック" w:hint="eastAsia"/>
          <w:sz w:val="18"/>
          <w:szCs w:val="18"/>
        </w:rPr>
        <w:t>急病診療所の後送病院の合計</w:t>
      </w:r>
      <w:r w:rsidR="006B0B67" w:rsidRPr="002C59C9">
        <w:rPr>
          <w:rFonts w:ascii="ＭＳ Ｐゴシック" w:eastAsia="ＭＳ Ｐゴシック" w:hAnsi="ＭＳ Ｐゴシック" w:hint="eastAsia"/>
          <w:sz w:val="18"/>
          <w:szCs w:val="18"/>
        </w:rPr>
        <w:t>（重複なし）</w:t>
      </w:r>
    </w:p>
    <w:p w14:paraId="691F6F64" w14:textId="77777777" w:rsidR="00152E32" w:rsidRDefault="00152E32" w:rsidP="00152E32">
      <w:pPr>
        <w:ind w:left="180" w:hangingChars="100" w:hanging="180"/>
        <w:rPr>
          <w:rFonts w:ascii="ＭＳ Ｐゴシック" w:eastAsia="ＭＳ Ｐゴシック" w:hAnsi="ＭＳ Ｐゴシック"/>
          <w:sz w:val="18"/>
          <w:szCs w:val="18"/>
        </w:rPr>
      </w:pPr>
    </w:p>
    <w:p w14:paraId="28A3051E" w14:textId="0558D4A8" w:rsidR="00152E32" w:rsidRDefault="00152E32" w:rsidP="00152E32">
      <w:pPr>
        <w:ind w:left="180" w:hangingChars="100" w:hanging="180"/>
        <w:rPr>
          <w:rFonts w:ascii="ＭＳ Ｐゴシック" w:eastAsia="ＭＳ Ｐゴシック" w:hAnsi="ＭＳ Ｐゴシック"/>
          <w:sz w:val="18"/>
          <w:szCs w:val="18"/>
        </w:rPr>
      </w:pPr>
    </w:p>
    <w:p w14:paraId="3BE2D2D3" w14:textId="07BEBF6C" w:rsidR="00152E32" w:rsidRDefault="00152E32" w:rsidP="00152E32">
      <w:pPr>
        <w:ind w:left="180" w:hangingChars="100" w:hanging="180"/>
        <w:rPr>
          <w:rFonts w:ascii="ＭＳ Ｐゴシック" w:eastAsia="ＭＳ Ｐゴシック" w:hAnsi="ＭＳ Ｐゴシック"/>
          <w:sz w:val="18"/>
          <w:szCs w:val="18"/>
        </w:rPr>
      </w:pPr>
    </w:p>
    <w:p w14:paraId="3BC252C0" w14:textId="28ED524A" w:rsidR="00152E32" w:rsidRPr="00577FD9" w:rsidRDefault="00152E32" w:rsidP="00152E32">
      <w:pPr>
        <w:ind w:left="180" w:hangingChars="100" w:hanging="180"/>
        <w:rPr>
          <w:rFonts w:ascii="ＭＳ Ｐゴシック" w:eastAsia="ＭＳ Ｐゴシック" w:hAnsi="ＭＳ Ｐゴシック"/>
          <w:sz w:val="18"/>
          <w:szCs w:val="18"/>
        </w:rPr>
      </w:pPr>
    </w:p>
    <w:p w14:paraId="337A9FC0" w14:textId="024F4B71" w:rsidR="00152E32" w:rsidRDefault="00152E32" w:rsidP="00152E32">
      <w:pPr>
        <w:ind w:left="180" w:hangingChars="100" w:hanging="180"/>
        <w:rPr>
          <w:rFonts w:ascii="ＭＳ Ｐゴシック" w:eastAsia="ＭＳ Ｐゴシック" w:hAnsi="ＭＳ Ｐゴシック"/>
          <w:sz w:val="18"/>
          <w:szCs w:val="18"/>
        </w:rPr>
      </w:pPr>
    </w:p>
    <w:p w14:paraId="370DD47D" w14:textId="289DA039" w:rsidR="00152E32" w:rsidRDefault="00152E32" w:rsidP="00152E32">
      <w:pPr>
        <w:ind w:left="180" w:hangingChars="100" w:hanging="180"/>
        <w:rPr>
          <w:rFonts w:ascii="ＭＳ Ｐゴシック" w:eastAsia="ＭＳ Ｐゴシック" w:hAnsi="ＭＳ Ｐゴシック"/>
          <w:sz w:val="18"/>
          <w:szCs w:val="18"/>
        </w:rPr>
      </w:pPr>
    </w:p>
    <w:p w14:paraId="421868E6" w14:textId="3D7D1041" w:rsidR="00152E32" w:rsidRDefault="00152E32" w:rsidP="00152E32">
      <w:pPr>
        <w:ind w:left="180" w:hangingChars="100" w:hanging="180"/>
        <w:rPr>
          <w:rFonts w:ascii="ＭＳ Ｐゴシック" w:eastAsia="ＭＳ Ｐゴシック" w:hAnsi="ＭＳ Ｐゴシック"/>
          <w:sz w:val="18"/>
          <w:szCs w:val="18"/>
        </w:rPr>
      </w:pPr>
    </w:p>
    <w:p w14:paraId="01E55925" w14:textId="56999783" w:rsidR="00152E32" w:rsidRDefault="00152E32" w:rsidP="00152E32">
      <w:pPr>
        <w:ind w:left="180" w:hangingChars="100" w:hanging="180"/>
        <w:rPr>
          <w:rFonts w:ascii="ＭＳ Ｐゴシック" w:eastAsia="ＭＳ Ｐゴシック" w:hAnsi="ＭＳ Ｐゴシック"/>
          <w:sz w:val="18"/>
          <w:szCs w:val="18"/>
        </w:rPr>
      </w:pPr>
    </w:p>
    <w:p w14:paraId="5D5669D6" w14:textId="57272124" w:rsidR="00152E32" w:rsidRDefault="00152E32" w:rsidP="00152E32">
      <w:pPr>
        <w:ind w:left="180" w:hangingChars="100" w:hanging="180"/>
        <w:rPr>
          <w:rFonts w:ascii="ＭＳ Ｐゴシック" w:eastAsia="ＭＳ Ｐゴシック" w:hAnsi="ＭＳ Ｐゴシック"/>
          <w:sz w:val="18"/>
          <w:szCs w:val="18"/>
        </w:rPr>
      </w:pPr>
    </w:p>
    <w:p w14:paraId="132F3939" w14:textId="15B2FCB4" w:rsidR="00152E32" w:rsidRDefault="00152E32" w:rsidP="00152E32">
      <w:pPr>
        <w:ind w:left="180" w:hangingChars="100" w:hanging="180"/>
        <w:rPr>
          <w:rFonts w:ascii="ＭＳ Ｐゴシック" w:eastAsia="ＭＳ Ｐゴシック" w:hAnsi="ＭＳ Ｐゴシック"/>
          <w:sz w:val="18"/>
          <w:szCs w:val="18"/>
        </w:rPr>
      </w:pPr>
    </w:p>
    <w:p w14:paraId="0E953353" w14:textId="0CDEB7E5" w:rsidR="00152E32" w:rsidRDefault="00152E32" w:rsidP="00152E32">
      <w:pPr>
        <w:ind w:left="180" w:hangingChars="100" w:hanging="180"/>
        <w:rPr>
          <w:rFonts w:ascii="ＭＳ Ｐゴシック" w:eastAsia="ＭＳ Ｐゴシック" w:hAnsi="ＭＳ Ｐゴシック"/>
          <w:sz w:val="18"/>
          <w:szCs w:val="18"/>
        </w:rPr>
      </w:pPr>
    </w:p>
    <w:p w14:paraId="57417D45" w14:textId="066F98EF" w:rsidR="00152E32" w:rsidRDefault="00152E32" w:rsidP="00152E32">
      <w:pPr>
        <w:ind w:left="180" w:hangingChars="100" w:hanging="180"/>
        <w:rPr>
          <w:rFonts w:ascii="ＭＳ Ｐゴシック" w:eastAsia="ＭＳ Ｐゴシック" w:hAnsi="ＭＳ Ｐゴシック"/>
          <w:sz w:val="18"/>
          <w:szCs w:val="18"/>
        </w:rPr>
      </w:pPr>
    </w:p>
    <w:p w14:paraId="024ACCA3" w14:textId="0A994B74" w:rsidR="00152E32" w:rsidRDefault="00152E32" w:rsidP="00152E32">
      <w:pPr>
        <w:ind w:left="180" w:hangingChars="100" w:hanging="180"/>
        <w:rPr>
          <w:rFonts w:ascii="ＭＳ Ｐゴシック" w:eastAsia="ＭＳ Ｐゴシック" w:hAnsi="ＭＳ Ｐゴシック"/>
          <w:sz w:val="18"/>
          <w:szCs w:val="18"/>
        </w:rPr>
      </w:pPr>
    </w:p>
    <w:p w14:paraId="35F06A80" w14:textId="6332744D" w:rsidR="00152E32" w:rsidRDefault="00152E32" w:rsidP="00152E32">
      <w:pPr>
        <w:ind w:left="180" w:hangingChars="100" w:hanging="180"/>
        <w:rPr>
          <w:rFonts w:ascii="ＭＳ Ｐゴシック" w:eastAsia="ＭＳ Ｐゴシック" w:hAnsi="ＭＳ Ｐゴシック"/>
          <w:sz w:val="18"/>
          <w:szCs w:val="18"/>
        </w:rPr>
      </w:pPr>
    </w:p>
    <w:p w14:paraId="21A4874A" w14:textId="3FE6E924" w:rsidR="00152E32" w:rsidRDefault="00152E32" w:rsidP="00152E32">
      <w:pPr>
        <w:ind w:left="180" w:hangingChars="100" w:hanging="180"/>
        <w:rPr>
          <w:rFonts w:ascii="ＭＳ Ｐゴシック" w:eastAsia="ＭＳ Ｐゴシック" w:hAnsi="ＭＳ Ｐゴシック"/>
          <w:sz w:val="18"/>
          <w:szCs w:val="18"/>
        </w:rPr>
      </w:pPr>
    </w:p>
    <w:p w14:paraId="188AD9F4" w14:textId="21D8313F" w:rsidR="00152E32" w:rsidRDefault="00152E32" w:rsidP="00152E32">
      <w:pPr>
        <w:ind w:left="180" w:hangingChars="100" w:hanging="180"/>
        <w:rPr>
          <w:rFonts w:ascii="ＭＳ Ｐゴシック" w:eastAsia="ＭＳ Ｐゴシック" w:hAnsi="ＭＳ Ｐゴシック"/>
          <w:sz w:val="18"/>
          <w:szCs w:val="18"/>
        </w:rPr>
      </w:pPr>
    </w:p>
    <w:p w14:paraId="1BD0C2A0" w14:textId="72509F4E" w:rsidR="00152E32" w:rsidRDefault="00152E32" w:rsidP="00152E32">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2774400" behindDoc="0" locked="0" layoutInCell="1" allowOverlap="1" wp14:anchorId="32C73DA1" wp14:editId="20942A99">
                <wp:simplePos x="0" y="0"/>
                <wp:positionH relativeFrom="column">
                  <wp:posOffset>1905</wp:posOffset>
                </wp:positionH>
                <wp:positionV relativeFrom="paragraph">
                  <wp:posOffset>38100</wp:posOffset>
                </wp:positionV>
                <wp:extent cx="6120000" cy="360000"/>
                <wp:effectExtent l="0" t="0" r="0" b="2540"/>
                <wp:wrapNone/>
                <wp:docPr id="49" name="Text Box 3527" title="三次救急医療機関"/>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C297A7" w14:textId="77777777" w:rsidR="00152E32" w:rsidRPr="00581E98" w:rsidRDefault="00152E32" w:rsidP="00152E32">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三次救急医療機関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C73DA1" id="Text Box 3527" o:spid="_x0000_s1083" type="#_x0000_t202" alt="タイトル: 三次救急医療機関" style="position:absolute;left:0;text-align:left;margin-left:.15pt;margin-top:3pt;width:481.9pt;height:28.3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" fillcolor="#4472c4" stroked="f" strokeweight="1.5pt">
                <v:textbox>
                  <w:txbxContent>
                    <w:p w14:paraId="4AC297A7" w14:textId="77777777" w:rsidR="00152E32" w:rsidRPr="00581E98" w:rsidRDefault="00152E32" w:rsidP="00152E32">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三次救急医療機関</w:t>
                      </w:r>
                    </w:p>
                  </w:txbxContent>
                </v:textbox>
              </v:shape>
            </w:pict>
          </mc:Fallback>
        </mc:AlternateContent>
      </w:r>
    </w:p>
    <w:p w14:paraId="7DE5FBED" w14:textId="51346191" w:rsidR="00152E32" w:rsidRDefault="00A90C8D" w:rsidP="00152E32">
      <w:pPr>
        <w:ind w:left="210" w:hangingChars="100" w:hanging="210"/>
        <w:rPr>
          <w:rFonts w:ascii="ＭＳ Ｐゴシック" w:eastAsia="ＭＳ Ｐゴシック" w:hAnsi="ＭＳ Ｐゴシック"/>
          <w:sz w:val="18"/>
          <w:szCs w:val="18"/>
        </w:rPr>
      </w:pPr>
      <w:r w:rsidRPr="00A90C8D">
        <w:rPr>
          <w:noProof/>
        </w:rPr>
        <w:drawing>
          <wp:anchor distT="0" distB="0" distL="114300" distR="114300" simplePos="0" relativeHeight="251596766" behindDoc="0" locked="0" layoutInCell="1" allowOverlap="1" wp14:anchorId="475CDB6D" wp14:editId="1AF22C01">
            <wp:simplePos x="0" y="0"/>
            <wp:positionH relativeFrom="column">
              <wp:posOffset>72390</wp:posOffset>
            </wp:positionH>
            <wp:positionV relativeFrom="paragraph">
              <wp:posOffset>409575</wp:posOffset>
            </wp:positionV>
            <wp:extent cx="5976000" cy="7468294"/>
            <wp:effectExtent l="0" t="0" r="5715" b="0"/>
            <wp:wrapTopAndBottom/>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76000" cy="74682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169E15" w14:textId="322D0951" w:rsidR="00D2401A" w:rsidRPr="003036FB" w:rsidRDefault="00152E32" w:rsidP="00BF4502">
      <w:pPr>
        <w:rPr>
          <w:rFonts w:ascii="ＭＳ ゴシック" w:eastAsia="ＭＳ ゴシック" w:hAnsi="ＭＳ ゴシック"/>
          <w:sz w:val="22"/>
          <w:szCs w:val="22"/>
        </w:rPr>
      </w:pPr>
      <w:r w:rsidRPr="0029141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777472" behindDoc="0" locked="0" layoutInCell="1" allowOverlap="1" wp14:anchorId="440DEE62" wp14:editId="482DD534">
                <wp:simplePos x="0" y="0"/>
                <wp:positionH relativeFrom="margin">
                  <wp:posOffset>4465320</wp:posOffset>
                </wp:positionH>
                <wp:positionV relativeFrom="paragraph">
                  <wp:posOffset>7813675</wp:posOffset>
                </wp:positionV>
                <wp:extent cx="1655445" cy="323850"/>
                <wp:effectExtent l="0" t="0" r="0" b="0"/>
                <wp:wrapNone/>
                <wp:docPr id="163" name="テキスト ボックス 163" descr="令和５年12月１日現在"/>
                <wp:cNvGraphicFramePr/>
                <a:graphic xmlns:a="http://schemas.openxmlformats.org/drawingml/2006/main">
                  <a:graphicData uri="http://schemas.microsoft.com/office/word/2010/wordprocessingShape">
                    <wps:wsp>
                      <wps:cNvSpPr txBox="1"/>
                      <wps:spPr>
                        <a:xfrm>
                          <a:off x="0" y="0"/>
                          <a:ext cx="1655445" cy="323850"/>
                        </a:xfrm>
                        <a:prstGeom prst="rect">
                          <a:avLst/>
                        </a:prstGeom>
                        <a:noFill/>
                        <a:ln w="6350">
                          <a:noFill/>
                        </a:ln>
                        <a:effectLst/>
                      </wps:spPr>
                      <wps:txbx>
                        <w:txbxContent>
                          <w:p w14:paraId="41FCC486" w14:textId="227F12D2" w:rsidR="00152E32" w:rsidRPr="002C59C9" w:rsidRDefault="00152E32" w:rsidP="002C59C9">
                            <w:pPr>
                              <w:jc w:val="right"/>
                              <w:rPr>
                                <w:rFonts w:ascii="HG丸ｺﾞｼｯｸM-PRO" w:eastAsia="HG丸ｺﾞｼｯｸM-PRO" w:hAnsi="HG丸ｺﾞｼｯｸM-PRO"/>
                                <w:sz w:val="20"/>
                                <w:szCs w:val="20"/>
                              </w:rPr>
                            </w:pPr>
                            <w:r w:rsidRPr="002C59C9">
                              <w:rPr>
                                <w:rFonts w:ascii="HG丸ｺﾞｼｯｸM-PRO" w:eastAsia="HG丸ｺﾞｼｯｸM-PRO" w:hAnsi="HG丸ｺﾞｼｯｸM-PRO" w:hint="eastAsia"/>
                                <w:sz w:val="20"/>
                                <w:szCs w:val="20"/>
                              </w:rPr>
                              <w:t>令和５年</w:t>
                            </w: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2</w:t>
                            </w:r>
                            <w:r w:rsidRPr="002C59C9">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w:t>
                            </w:r>
                            <w:r w:rsidRPr="002C59C9">
                              <w:rPr>
                                <w:rFonts w:ascii="HG丸ｺﾞｼｯｸM-PRO" w:eastAsia="HG丸ｺﾞｼｯｸM-PRO" w:hAnsi="HG丸ｺﾞｼｯｸM-PRO"/>
                                <w:sz w:val="20"/>
                                <w:szCs w:val="20"/>
                              </w:rPr>
                              <w:t>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EE62" id="テキスト ボックス 163" o:spid="_x0000_s1084" type="#_x0000_t202" alt="令和５年12月１日現在" style="position:absolute;left:0;text-align:left;margin-left:351.6pt;margin-top:615.25pt;width:130.35pt;height:25.5pt;z-index:25277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" filled="f" stroked="f" strokeweight=".5pt">
                <v:textbox>
                  <w:txbxContent>
                    <w:p w14:paraId="41FCC486" w14:textId="227F12D2" w:rsidR="00152E32" w:rsidRPr="002C59C9" w:rsidRDefault="00152E32" w:rsidP="002C59C9">
                      <w:pPr>
                        <w:jc w:val="right"/>
                        <w:rPr>
                          <w:rFonts w:ascii="HG丸ｺﾞｼｯｸM-PRO" w:eastAsia="HG丸ｺﾞｼｯｸM-PRO" w:hAnsi="HG丸ｺﾞｼｯｸM-PRO"/>
                          <w:sz w:val="20"/>
                          <w:szCs w:val="20"/>
                        </w:rPr>
                      </w:pPr>
                      <w:r w:rsidRPr="002C59C9">
                        <w:rPr>
                          <w:rFonts w:ascii="HG丸ｺﾞｼｯｸM-PRO" w:eastAsia="HG丸ｺﾞｼｯｸM-PRO" w:hAnsi="HG丸ｺﾞｼｯｸM-PRO" w:hint="eastAsia"/>
                          <w:sz w:val="20"/>
                          <w:szCs w:val="20"/>
                        </w:rPr>
                        <w:t>令和５年</w:t>
                      </w: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2</w:t>
                      </w:r>
                      <w:r w:rsidRPr="002C59C9">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w:t>
                      </w:r>
                      <w:r w:rsidRPr="002C59C9">
                        <w:rPr>
                          <w:rFonts w:ascii="HG丸ｺﾞｼｯｸM-PRO" w:eastAsia="HG丸ｺﾞｼｯｸM-PRO" w:hAnsi="HG丸ｺﾞｼｯｸM-PRO"/>
                          <w:sz w:val="20"/>
                          <w:szCs w:val="20"/>
                        </w:rPr>
                        <w:t>日現在</w:t>
                      </w:r>
                    </w:p>
                  </w:txbxContent>
                </v:textbox>
                <w10:wrap anchorx="margin"/>
              </v:shape>
            </w:pict>
          </mc:Fallback>
        </mc:AlternateContent>
      </w:r>
    </w:p>
    <w:sectPr w:rsidR="00D2401A" w:rsidRPr="003036FB" w:rsidSect="00FC4B3A">
      <w:headerReference w:type="default" r:id="rId37"/>
      <w:footerReference w:type="default" r:id="rId38"/>
      <w:pgSz w:w="11907" w:h="16840" w:code="9"/>
      <w:pgMar w:top="1440" w:right="1134" w:bottom="1440" w:left="1134" w:header="851" w:footer="283" w:gutter="0"/>
      <w:pgNumType w:fmt="numberInDash" w:start="257"/>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A289" w14:textId="77777777" w:rsidR="003803E0" w:rsidRDefault="003803E0">
      <w:r>
        <w:separator/>
      </w:r>
    </w:p>
  </w:endnote>
  <w:endnote w:type="continuationSeparator" w:id="0">
    <w:p w14:paraId="768D4B3E" w14:textId="77777777" w:rsidR="003803E0" w:rsidRDefault="0038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613876"/>
      <w:docPartObj>
        <w:docPartGallery w:val="Page Numbers (Bottom of Page)"/>
        <w:docPartUnique/>
      </w:docPartObj>
    </w:sdtPr>
    <w:sdtEndPr/>
    <w:sdtContent>
      <w:p w14:paraId="6502C292" w14:textId="3678BA24" w:rsidR="002C59C9" w:rsidRDefault="002C59C9">
        <w:pPr>
          <w:pStyle w:val="a5"/>
          <w:jc w:val="center"/>
        </w:pPr>
        <w:r>
          <w:fldChar w:fldCharType="begin"/>
        </w:r>
        <w:r>
          <w:instrText>PAGE   \* MERGEFORMAT</w:instrText>
        </w:r>
        <w:r>
          <w:fldChar w:fldCharType="separate"/>
        </w:r>
        <w:r>
          <w:rPr>
            <w:lang w:val="ja-JP" w:eastAsia="ja-JP"/>
          </w:rPr>
          <w:t>2</w:t>
        </w:r>
        <w:r>
          <w:fldChar w:fldCharType="end"/>
        </w:r>
      </w:p>
    </w:sdtContent>
  </w:sdt>
  <w:p w14:paraId="330A044E" w14:textId="77777777" w:rsidR="002C59C9" w:rsidRDefault="002C59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E8D3" w14:textId="77777777" w:rsidR="003803E0" w:rsidRDefault="003803E0">
      <w:r>
        <w:separator/>
      </w:r>
    </w:p>
  </w:footnote>
  <w:footnote w:type="continuationSeparator" w:id="0">
    <w:p w14:paraId="6DB9185C" w14:textId="77777777" w:rsidR="003803E0" w:rsidRDefault="00380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D710" w14:textId="7D3CCEFD" w:rsidR="003803E0" w:rsidRPr="00FD3D1F" w:rsidRDefault="002C59C9" w:rsidP="002C59C9">
    <w:pPr>
      <w:pStyle w:val="a3"/>
      <w:wordWrap w:val="0"/>
      <w:jc w:val="right"/>
    </w:pPr>
    <w:r w:rsidRPr="0039617C">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2B4F58F" wp14:editId="433D2772">
              <wp:simplePos x="0" y="0"/>
              <wp:positionH relativeFrom="column">
                <wp:posOffset>-292735</wp:posOffset>
              </wp:positionH>
              <wp:positionV relativeFrom="paragraph">
                <wp:posOffset>189534</wp:posOffset>
              </wp:positionV>
              <wp:extent cx="6444000" cy="90000"/>
              <wp:effectExtent l="0" t="0" r="0" b="5715"/>
              <wp:wrapNone/>
              <wp:docPr id="46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D7EF14" id="AutoShape 2" o:spid="_x0000_s1026" style="position:absolute;left:0;text-align:left;margin-left:-23.05pt;margin-top:14.9pt;width:507.4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" stroked="f">
              <v:fill color2="#0070c0" rotate="t" angle="90" focus="100%" type="gradient"/>
              <v:textbox inset="5.85pt,.7pt,5.85pt,.7pt"/>
            </v:roundrect>
          </w:pict>
        </mc:Fallback>
      </mc:AlternateContent>
    </w:r>
    <w:r w:rsidRPr="0039617C">
      <w:rPr>
        <w:rFonts w:ascii="ＭＳ ゴシック" w:eastAsia="ＭＳ ゴシック" w:hAnsi="ＭＳ ゴシック" w:hint="eastAsia"/>
        <w:szCs w:val="21"/>
      </w:rPr>
      <w:t>第</w:t>
    </w:r>
    <w:r>
      <w:rPr>
        <w:rFonts w:ascii="ＭＳ ゴシック" w:eastAsia="ＭＳ ゴシック" w:hAnsi="ＭＳ ゴシック" w:hint="eastAsia"/>
        <w:szCs w:val="21"/>
        <w:lang w:eastAsia="ja-JP"/>
      </w:rPr>
      <w:t>７</w:t>
    </w:r>
    <w:r w:rsidRPr="0039617C">
      <w:rPr>
        <w:rFonts w:ascii="ＭＳ ゴシック" w:eastAsia="ＭＳ ゴシック" w:hAnsi="ＭＳ ゴシック" w:hint="eastAsia"/>
        <w:szCs w:val="21"/>
      </w:rPr>
      <w:t xml:space="preserve">章　</w:t>
    </w:r>
    <w:r w:rsidRPr="001D290D">
      <w:rPr>
        <w:rFonts w:ascii="ＭＳ ゴシック" w:eastAsia="ＭＳ ゴシック" w:hAnsi="ＭＳ ゴシック" w:hint="eastAsia"/>
        <w:szCs w:val="21"/>
      </w:rPr>
      <w:t>５疾病５事業の医療体制</w:t>
    </w:r>
    <w:r w:rsidRPr="0039617C">
      <w:rPr>
        <w:rFonts w:ascii="ＭＳ ゴシック" w:eastAsia="ＭＳ ゴシック" w:hAnsi="ＭＳ ゴシック" w:hint="eastAsia"/>
        <w:szCs w:val="21"/>
      </w:rPr>
      <w:t xml:space="preserve">　第</w:t>
    </w:r>
    <w:r>
      <w:rPr>
        <w:rFonts w:ascii="ＭＳ ゴシック" w:eastAsia="ＭＳ ゴシック" w:hAnsi="ＭＳ ゴシック" w:hint="eastAsia"/>
        <w:szCs w:val="21"/>
        <w:lang w:eastAsia="ja-JP"/>
      </w:rPr>
      <w:t>６</w:t>
    </w:r>
    <w:r w:rsidRPr="0039617C">
      <w:rPr>
        <w:rFonts w:ascii="ＭＳ ゴシック" w:eastAsia="ＭＳ ゴシック" w:hAnsi="ＭＳ ゴシック" w:hint="eastAsia"/>
        <w:szCs w:val="21"/>
      </w:rPr>
      <w:t xml:space="preserve">節　</w:t>
    </w:r>
    <w:r>
      <w:rPr>
        <w:rFonts w:ascii="ＭＳ ゴシック" w:eastAsia="ＭＳ ゴシック" w:hAnsi="ＭＳ ゴシック" w:hint="eastAsia"/>
        <w:szCs w:val="21"/>
        <w:lang w:eastAsia="ja-JP"/>
      </w:rPr>
      <w:t>救急医療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15:restartNumberingAfterBreak="0">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15:restartNumberingAfterBreak="0">
    <w:nsid w:val="14104E49"/>
    <w:multiLevelType w:val="hybridMultilevel"/>
    <w:tmpl w:val="08AE407C"/>
    <w:lvl w:ilvl="0" w:tplc="5CA22DC2">
      <w:start w:val="8"/>
      <w:numFmt w:val="decimalFullWidth2"/>
      <w:lvlText w:val="%1"/>
      <w:lvlJc w:val="left"/>
      <w:pPr>
        <w:tabs>
          <w:tab w:val="num" w:pos="502"/>
        </w:tabs>
        <w:ind w:left="502" w:hanging="360"/>
      </w:pPr>
    </w:lvl>
    <w:lvl w:ilvl="1" w:tplc="CC72DF02" w:tentative="1">
      <w:start w:val="1"/>
      <w:numFmt w:val="decimalFullWidth2"/>
      <w:lvlText w:val="%2"/>
      <w:lvlJc w:val="left"/>
      <w:pPr>
        <w:tabs>
          <w:tab w:val="num" w:pos="1222"/>
        </w:tabs>
        <w:ind w:left="1222" w:hanging="360"/>
      </w:pPr>
    </w:lvl>
    <w:lvl w:ilvl="2" w:tplc="0D1C6BC8" w:tentative="1">
      <w:start w:val="1"/>
      <w:numFmt w:val="decimalFullWidth2"/>
      <w:lvlText w:val="%3"/>
      <w:lvlJc w:val="left"/>
      <w:pPr>
        <w:tabs>
          <w:tab w:val="num" w:pos="1942"/>
        </w:tabs>
        <w:ind w:left="1942" w:hanging="360"/>
      </w:pPr>
    </w:lvl>
    <w:lvl w:ilvl="3" w:tplc="45844BC0" w:tentative="1">
      <w:start w:val="1"/>
      <w:numFmt w:val="decimalFullWidth2"/>
      <w:lvlText w:val="%4"/>
      <w:lvlJc w:val="left"/>
      <w:pPr>
        <w:tabs>
          <w:tab w:val="num" w:pos="2662"/>
        </w:tabs>
        <w:ind w:left="2662" w:hanging="360"/>
      </w:pPr>
    </w:lvl>
    <w:lvl w:ilvl="4" w:tplc="70143E30" w:tentative="1">
      <w:start w:val="1"/>
      <w:numFmt w:val="decimalFullWidth2"/>
      <w:lvlText w:val="%5"/>
      <w:lvlJc w:val="left"/>
      <w:pPr>
        <w:tabs>
          <w:tab w:val="num" w:pos="3382"/>
        </w:tabs>
        <w:ind w:left="3382" w:hanging="360"/>
      </w:pPr>
    </w:lvl>
    <w:lvl w:ilvl="5" w:tplc="3CD64C7A" w:tentative="1">
      <w:start w:val="1"/>
      <w:numFmt w:val="decimalFullWidth2"/>
      <w:lvlText w:val="%6"/>
      <w:lvlJc w:val="left"/>
      <w:pPr>
        <w:tabs>
          <w:tab w:val="num" w:pos="4102"/>
        </w:tabs>
        <w:ind w:left="4102" w:hanging="360"/>
      </w:pPr>
    </w:lvl>
    <w:lvl w:ilvl="6" w:tplc="5C801498" w:tentative="1">
      <w:start w:val="1"/>
      <w:numFmt w:val="decimalFullWidth2"/>
      <w:lvlText w:val="%7"/>
      <w:lvlJc w:val="left"/>
      <w:pPr>
        <w:tabs>
          <w:tab w:val="num" w:pos="4822"/>
        </w:tabs>
        <w:ind w:left="4822" w:hanging="360"/>
      </w:pPr>
    </w:lvl>
    <w:lvl w:ilvl="7" w:tplc="7A14E72A" w:tentative="1">
      <w:start w:val="1"/>
      <w:numFmt w:val="decimalFullWidth2"/>
      <w:lvlText w:val="%8"/>
      <w:lvlJc w:val="left"/>
      <w:pPr>
        <w:tabs>
          <w:tab w:val="num" w:pos="5542"/>
        </w:tabs>
        <w:ind w:left="5542" w:hanging="360"/>
      </w:pPr>
    </w:lvl>
    <w:lvl w:ilvl="8" w:tplc="B74C4FF8" w:tentative="1">
      <w:start w:val="1"/>
      <w:numFmt w:val="decimalFullWidth2"/>
      <w:lvlText w:val="%9"/>
      <w:lvlJc w:val="left"/>
      <w:pPr>
        <w:tabs>
          <w:tab w:val="num" w:pos="6262"/>
        </w:tabs>
        <w:ind w:left="6262" w:hanging="360"/>
      </w:pPr>
    </w:lvl>
  </w:abstractNum>
  <w:abstractNum w:abstractNumId="24" w15:restartNumberingAfterBreak="0">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15:restartNumberingAfterBreak="0">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6" w15:restartNumberingAfterBreak="0">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7" w15:restartNumberingAfterBreak="0">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40" w15:restartNumberingAfterBreak="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15:restartNumberingAfterBreak="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2" w15:restartNumberingAfterBreak="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15:restartNumberingAfterBreak="0">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15:restartNumberingAfterBreak="0">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15:restartNumberingAfterBreak="0">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9" w15:restartNumberingAfterBreak="0">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15:restartNumberingAfterBreak="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1" w15:restartNumberingAfterBreak="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3" w15:restartNumberingAfterBreak="0">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6" w15:restartNumberingAfterBreak="0">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7" w15:restartNumberingAfterBreak="0">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15:restartNumberingAfterBreak="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15:restartNumberingAfterBreak="0">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3" w15:restartNumberingAfterBreak="0">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4" w15:restartNumberingAfterBreak="0">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6" w15:restartNumberingAfterBreak="0">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7" w15:restartNumberingAfterBreak="0">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8" w15:restartNumberingAfterBreak="0">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0" w15:restartNumberingAfterBreak="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3" w15:restartNumberingAfterBreak="0">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4" w15:restartNumberingAfterBreak="0">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5" w15:restartNumberingAfterBreak="0">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6" w15:restartNumberingAfterBreak="0">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7" w15:restartNumberingAfterBreak="0">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8" w15:restartNumberingAfterBreak="0">
    <w:nsid w:val="537915DC"/>
    <w:multiLevelType w:val="hybridMultilevel"/>
    <w:tmpl w:val="9D903D3C"/>
    <w:lvl w:ilvl="0" w:tplc="A7CE1BB4">
      <w:start w:val="2"/>
      <w:numFmt w:val="decimalFullWidth2"/>
      <w:lvlText w:val="%1"/>
      <w:lvlJc w:val="left"/>
      <w:pPr>
        <w:tabs>
          <w:tab w:val="num" w:pos="720"/>
        </w:tabs>
        <w:ind w:left="720" w:hanging="360"/>
      </w:pPr>
    </w:lvl>
    <w:lvl w:ilvl="1" w:tplc="349C9F8C" w:tentative="1">
      <w:start w:val="1"/>
      <w:numFmt w:val="decimalFullWidth2"/>
      <w:lvlText w:val="%2"/>
      <w:lvlJc w:val="left"/>
      <w:pPr>
        <w:tabs>
          <w:tab w:val="num" w:pos="1440"/>
        </w:tabs>
        <w:ind w:left="1440" w:hanging="360"/>
      </w:pPr>
    </w:lvl>
    <w:lvl w:ilvl="2" w:tplc="6C18597C" w:tentative="1">
      <w:start w:val="1"/>
      <w:numFmt w:val="decimalFullWidth2"/>
      <w:lvlText w:val="%3"/>
      <w:lvlJc w:val="left"/>
      <w:pPr>
        <w:tabs>
          <w:tab w:val="num" w:pos="2160"/>
        </w:tabs>
        <w:ind w:left="2160" w:hanging="360"/>
      </w:pPr>
    </w:lvl>
    <w:lvl w:ilvl="3" w:tplc="56DEDC0A" w:tentative="1">
      <w:start w:val="1"/>
      <w:numFmt w:val="decimalFullWidth2"/>
      <w:lvlText w:val="%4"/>
      <w:lvlJc w:val="left"/>
      <w:pPr>
        <w:tabs>
          <w:tab w:val="num" w:pos="2880"/>
        </w:tabs>
        <w:ind w:left="2880" w:hanging="360"/>
      </w:pPr>
    </w:lvl>
    <w:lvl w:ilvl="4" w:tplc="FD9E20E4" w:tentative="1">
      <w:start w:val="1"/>
      <w:numFmt w:val="decimalFullWidth2"/>
      <w:lvlText w:val="%5"/>
      <w:lvlJc w:val="left"/>
      <w:pPr>
        <w:tabs>
          <w:tab w:val="num" w:pos="3600"/>
        </w:tabs>
        <w:ind w:left="3600" w:hanging="360"/>
      </w:pPr>
    </w:lvl>
    <w:lvl w:ilvl="5" w:tplc="16B44DDC" w:tentative="1">
      <w:start w:val="1"/>
      <w:numFmt w:val="decimalFullWidth2"/>
      <w:lvlText w:val="%6"/>
      <w:lvlJc w:val="left"/>
      <w:pPr>
        <w:tabs>
          <w:tab w:val="num" w:pos="4320"/>
        </w:tabs>
        <w:ind w:left="4320" w:hanging="360"/>
      </w:pPr>
    </w:lvl>
    <w:lvl w:ilvl="6" w:tplc="50203934" w:tentative="1">
      <w:start w:val="1"/>
      <w:numFmt w:val="decimalFullWidth2"/>
      <w:lvlText w:val="%7"/>
      <w:lvlJc w:val="left"/>
      <w:pPr>
        <w:tabs>
          <w:tab w:val="num" w:pos="5040"/>
        </w:tabs>
        <w:ind w:left="5040" w:hanging="360"/>
      </w:pPr>
    </w:lvl>
    <w:lvl w:ilvl="7" w:tplc="03BCB596" w:tentative="1">
      <w:start w:val="1"/>
      <w:numFmt w:val="decimalFullWidth2"/>
      <w:lvlText w:val="%8"/>
      <w:lvlJc w:val="left"/>
      <w:pPr>
        <w:tabs>
          <w:tab w:val="num" w:pos="5760"/>
        </w:tabs>
        <w:ind w:left="5760" w:hanging="360"/>
      </w:pPr>
    </w:lvl>
    <w:lvl w:ilvl="8" w:tplc="DB6A0A88" w:tentative="1">
      <w:start w:val="1"/>
      <w:numFmt w:val="decimalFullWidth2"/>
      <w:lvlText w:val="%9"/>
      <w:lvlJc w:val="left"/>
      <w:pPr>
        <w:tabs>
          <w:tab w:val="num" w:pos="6480"/>
        </w:tabs>
        <w:ind w:left="6480" w:hanging="360"/>
      </w:pPr>
    </w:lvl>
  </w:abstractNum>
  <w:abstractNum w:abstractNumId="79" w15:restartNumberingAfterBreak="0">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0" w15:restartNumberingAfterBreak="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1" w15:restartNumberingAfterBreak="0">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3" w15:restartNumberingAfterBreak="0">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4" w15:restartNumberingAfterBreak="0">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5" w15:restartNumberingAfterBreak="0">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6" w15:restartNumberingAfterBreak="0">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7" w15:restartNumberingAfterBreak="0">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9" w15:restartNumberingAfterBreak="0">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1" w15:restartNumberingAfterBreak="0">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2" w15:restartNumberingAfterBreak="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15:restartNumberingAfterBreak="0">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4" w15:restartNumberingAfterBreak="0">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5" w15:restartNumberingAfterBreak="0">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6" w15:restartNumberingAfterBreak="0">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7" w15:restartNumberingAfterBreak="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8" w15:restartNumberingAfterBreak="0">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9" w15:restartNumberingAfterBreak="0">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0" w15:restartNumberingAfterBreak="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1" w15:restartNumberingAfterBreak="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2" w15:restartNumberingAfterBreak="0">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15:restartNumberingAfterBreak="0">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4" w15:restartNumberingAfterBreak="0">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5" w15:restartNumberingAfterBreak="0">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6" w15:restartNumberingAfterBreak="0">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7" w15:restartNumberingAfterBreak="0">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8" w15:restartNumberingAfterBreak="0">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09" w15:restartNumberingAfterBreak="0">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0" w15:restartNumberingAfterBreak="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2" w15:restartNumberingAfterBreak="0">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3" w15:restartNumberingAfterBreak="0">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4" w15:restartNumberingAfterBreak="0">
    <w:nsid w:val="750B7A2A"/>
    <w:multiLevelType w:val="hybridMultilevel"/>
    <w:tmpl w:val="A2D6776E"/>
    <w:lvl w:ilvl="0" w:tplc="8FE4A35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6" w15:restartNumberingAfterBreak="0">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7" w15:restartNumberingAfterBreak="0">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19" w15:restartNumberingAfterBreak="0">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3" w15:restartNumberingAfterBreak="0">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5" w15:restartNumberingAfterBreak="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99"/>
  </w:num>
  <w:num w:numId="2">
    <w:abstractNumId w:val="86"/>
  </w:num>
  <w:num w:numId="3">
    <w:abstractNumId w:val="37"/>
  </w:num>
  <w:num w:numId="4">
    <w:abstractNumId w:val="4"/>
  </w:num>
  <w:num w:numId="5">
    <w:abstractNumId w:val="106"/>
  </w:num>
  <w:num w:numId="6">
    <w:abstractNumId w:val="20"/>
  </w:num>
  <w:num w:numId="7">
    <w:abstractNumId w:val="79"/>
  </w:num>
  <w:num w:numId="8">
    <w:abstractNumId w:val="22"/>
  </w:num>
  <w:num w:numId="9">
    <w:abstractNumId w:val="112"/>
  </w:num>
  <w:num w:numId="10">
    <w:abstractNumId w:val="92"/>
  </w:num>
  <w:num w:numId="11">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39"/>
  </w:num>
  <w:num w:numId="14">
    <w:abstractNumId w:val="113"/>
  </w:num>
  <w:num w:numId="15">
    <w:abstractNumId w:val="69"/>
  </w:num>
  <w:num w:numId="16">
    <w:abstractNumId w:val="98"/>
  </w:num>
  <w:num w:numId="17">
    <w:abstractNumId w:val="90"/>
  </w:num>
  <w:num w:numId="18">
    <w:abstractNumId w:val="108"/>
  </w:num>
  <w:num w:numId="19">
    <w:abstractNumId w:val="25"/>
  </w:num>
  <w:num w:numId="20">
    <w:abstractNumId w:val="80"/>
  </w:num>
  <w:num w:numId="21">
    <w:abstractNumId w:val="0"/>
  </w:num>
  <w:num w:numId="22">
    <w:abstractNumId w:val="13"/>
  </w:num>
  <w:num w:numId="23">
    <w:abstractNumId w:val="6"/>
  </w:num>
  <w:num w:numId="24">
    <w:abstractNumId w:val="118"/>
  </w:num>
  <w:num w:numId="25">
    <w:abstractNumId w:val="75"/>
  </w:num>
  <w:num w:numId="26">
    <w:abstractNumId w:val="31"/>
  </w:num>
  <w:num w:numId="27">
    <w:abstractNumId w:val="123"/>
  </w:num>
  <w:num w:numId="28">
    <w:abstractNumId w:val="27"/>
  </w:num>
  <w:num w:numId="29">
    <w:abstractNumId w:val="54"/>
  </w:num>
  <w:num w:numId="30">
    <w:abstractNumId w:val="18"/>
  </w:num>
  <w:num w:numId="31">
    <w:abstractNumId w:val="56"/>
  </w:num>
  <w:num w:numId="32">
    <w:abstractNumId w:val="61"/>
  </w:num>
  <w:num w:numId="33">
    <w:abstractNumId w:val="100"/>
  </w:num>
  <w:num w:numId="34">
    <w:abstractNumId w:val="8"/>
  </w:num>
  <w:num w:numId="35">
    <w:abstractNumId w:val="5"/>
  </w:num>
  <w:num w:numId="36">
    <w:abstractNumId w:val="95"/>
  </w:num>
  <w:num w:numId="37">
    <w:abstractNumId w:val="125"/>
  </w:num>
  <w:num w:numId="38">
    <w:abstractNumId w:val="96"/>
  </w:num>
  <w:num w:numId="39">
    <w:abstractNumId w:val="30"/>
  </w:num>
  <w:num w:numId="40">
    <w:abstractNumId w:val="111"/>
  </w:num>
  <w:num w:numId="41">
    <w:abstractNumId w:val="82"/>
  </w:num>
  <w:num w:numId="42">
    <w:abstractNumId w:val="16"/>
  </w:num>
  <w:num w:numId="43">
    <w:abstractNumId w:val="107"/>
  </w:num>
  <w:num w:numId="44">
    <w:abstractNumId w:val="14"/>
  </w:num>
  <w:num w:numId="45">
    <w:abstractNumId w:val="9"/>
  </w:num>
  <w:num w:numId="46">
    <w:abstractNumId w:val="73"/>
  </w:num>
  <w:num w:numId="47">
    <w:abstractNumId w:val="68"/>
  </w:num>
  <w:num w:numId="48">
    <w:abstractNumId w:val="64"/>
  </w:num>
  <w:num w:numId="49">
    <w:abstractNumId w:val="81"/>
  </w:num>
  <w:num w:numId="50">
    <w:abstractNumId w:val="91"/>
  </w:num>
  <w:num w:numId="51">
    <w:abstractNumId w:val="71"/>
  </w:num>
  <w:num w:numId="52">
    <w:abstractNumId w:val="85"/>
  </w:num>
  <w:num w:numId="53">
    <w:abstractNumId w:val="51"/>
  </w:num>
  <w:num w:numId="54">
    <w:abstractNumId w:val="34"/>
  </w:num>
  <w:num w:numId="55">
    <w:abstractNumId w:val="60"/>
  </w:num>
  <w:num w:numId="56">
    <w:abstractNumId w:val="109"/>
  </w:num>
  <w:num w:numId="57">
    <w:abstractNumId w:val="120"/>
  </w:num>
  <w:num w:numId="58">
    <w:abstractNumId w:val="50"/>
  </w:num>
  <w:num w:numId="59">
    <w:abstractNumId w:val="47"/>
  </w:num>
  <w:num w:numId="60">
    <w:abstractNumId w:val="102"/>
  </w:num>
  <w:num w:numId="61">
    <w:abstractNumId w:val="115"/>
  </w:num>
  <w:num w:numId="62">
    <w:abstractNumId w:val="103"/>
  </w:num>
  <w:num w:numId="63">
    <w:abstractNumId w:val="117"/>
  </w:num>
  <w:num w:numId="64">
    <w:abstractNumId w:val="36"/>
  </w:num>
  <w:num w:numId="65">
    <w:abstractNumId w:val="26"/>
  </w:num>
  <w:num w:numId="66">
    <w:abstractNumId w:val="2"/>
  </w:num>
  <w:num w:numId="67">
    <w:abstractNumId w:val="43"/>
  </w:num>
  <w:num w:numId="68">
    <w:abstractNumId w:val="40"/>
  </w:num>
  <w:num w:numId="69">
    <w:abstractNumId w:val="58"/>
  </w:num>
  <w:num w:numId="70">
    <w:abstractNumId w:val="88"/>
  </w:num>
  <w:num w:numId="71">
    <w:abstractNumId w:val="32"/>
  </w:num>
  <w:num w:numId="72">
    <w:abstractNumId w:val="57"/>
  </w:num>
  <w:num w:numId="73">
    <w:abstractNumId w:val="45"/>
  </w:num>
  <w:num w:numId="74">
    <w:abstractNumId w:val="11"/>
  </w:num>
  <w:num w:numId="75">
    <w:abstractNumId w:val="44"/>
  </w:num>
  <w:num w:numId="76">
    <w:abstractNumId w:val="29"/>
  </w:num>
  <w:num w:numId="77">
    <w:abstractNumId w:val="28"/>
  </w:num>
  <w:num w:numId="78">
    <w:abstractNumId w:val="66"/>
  </w:num>
  <w:num w:numId="79">
    <w:abstractNumId w:val="65"/>
  </w:num>
  <w:num w:numId="80">
    <w:abstractNumId w:val="77"/>
  </w:num>
  <w:num w:numId="81">
    <w:abstractNumId w:val="12"/>
  </w:num>
  <w:num w:numId="82">
    <w:abstractNumId w:val="84"/>
  </w:num>
  <w:num w:numId="83">
    <w:abstractNumId w:val="63"/>
  </w:num>
  <w:num w:numId="84">
    <w:abstractNumId w:val="101"/>
  </w:num>
  <w:num w:numId="85">
    <w:abstractNumId w:val="70"/>
  </w:num>
  <w:num w:numId="86">
    <w:abstractNumId w:val="124"/>
  </w:num>
  <w:num w:numId="87">
    <w:abstractNumId w:val="83"/>
  </w:num>
  <w:num w:numId="88">
    <w:abstractNumId w:val="33"/>
  </w:num>
  <w:num w:numId="89">
    <w:abstractNumId w:val="46"/>
  </w:num>
  <w:num w:numId="90">
    <w:abstractNumId w:val="1"/>
  </w:num>
  <w:num w:numId="91">
    <w:abstractNumId w:val="49"/>
  </w:num>
  <w:num w:numId="92">
    <w:abstractNumId w:val="105"/>
  </w:num>
  <w:num w:numId="93">
    <w:abstractNumId w:val="55"/>
  </w:num>
  <w:num w:numId="94">
    <w:abstractNumId w:val="76"/>
  </w:num>
  <w:num w:numId="95">
    <w:abstractNumId w:val="62"/>
  </w:num>
  <w:num w:numId="96">
    <w:abstractNumId w:val="42"/>
  </w:num>
  <w:num w:numId="97">
    <w:abstractNumId w:val="24"/>
  </w:num>
  <w:num w:numId="98">
    <w:abstractNumId w:val="15"/>
  </w:num>
  <w:num w:numId="99">
    <w:abstractNumId w:val="104"/>
  </w:num>
  <w:num w:numId="100">
    <w:abstractNumId w:val="10"/>
  </w:num>
  <w:num w:numId="101">
    <w:abstractNumId w:val="21"/>
  </w:num>
  <w:num w:numId="102">
    <w:abstractNumId w:val="97"/>
  </w:num>
  <w:num w:numId="103">
    <w:abstractNumId w:val="17"/>
  </w:num>
  <w:num w:numId="104">
    <w:abstractNumId w:val="87"/>
  </w:num>
  <w:num w:numId="105">
    <w:abstractNumId w:val="74"/>
  </w:num>
  <w:num w:numId="106">
    <w:abstractNumId w:val="48"/>
  </w:num>
  <w:num w:numId="107">
    <w:abstractNumId w:val="53"/>
  </w:num>
  <w:num w:numId="108">
    <w:abstractNumId w:val="72"/>
  </w:num>
  <w:num w:numId="109">
    <w:abstractNumId w:val="119"/>
  </w:num>
  <w:num w:numId="110">
    <w:abstractNumId w:val="89"/>
  </w:num>
  <w:num w:numId="111">
    <w:abstractNumId w:val="19"/>
  </w:num>
  <w:num w:numId="112">
    <w:abstractNumId w:val="122"/>
  </w:num>
  <w:num w:numId="113">
    <w:abstractNumId w:val="116"/>
  </w:num>
  <w:num w:numId="114">
    <w:abstractNumId w:val="3"/>
  </w:num>
  <w:num w:numId="115">
    <w:abstractNumId w:val="110"/>
  </w:num>
  <w:num w:numId="116">
    <w:abstractNumId w:val="67"/>
  </w:num>
  <w:num w:numId="117">
    <w:abstractNumId w:val="52"/>
  </w:num>
  <w:num w:numId="118">
    <w:abstractNumId w:val="38"/>
  </w:num>
  <w:num w:numId="119">
    <w:abstractNumId w:val="41"/>
  </w:num>
  <w:num w:numId="120">
    <w:abstractNumId w:val="7"/>
  </w:num>
  <w:num w:numId="121">
    <w:abstractNumId w:val="59"/>
  </w:num>
  <w:num w:numId="1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1"/>
  </w:num>
  <w:num w:numId="124">
    <w:abstractNumId w:val="114"/>
  </w:num>
  <w:num w:numId="125">
    <w:abstractNumId w:val="78"/>
  </w:num>
  <w:num w:numId="126">
    <w:abstractNumId w:val="2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rawingGridVerticalSpacing w:val="423"/>
  <w:displayHorizontalDrawingGridEvery w:val="0"/>
  <w:characterSpacingControl w:val="compressPunctuation"/>
  <w:hdrShapeDefaults>
    <o:shapedefaults v:ext="edit" spidmax="200705"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8C0"/>
    <w:rsid w:val="00000DCD"/>
    <w:rsid w:val="000010C8"/>
    <w:rsid w:val="00001619"/>
    <w:rsid w:val="0000188C"/>
    <w:rsid w:val="00001C36"/>
    <w:rsid w:val="00001F4D"/>
    <w:rsid w:val="00002837"/>
    <w:rsid w:val="0000330D"/>
    <w:rsid w:val="00004AED"/>
    <w:rsid w:val="00006E20"/>
    <w:rsid w:val="00006E2E"/>
    <w:rsid w:val="00007659"/>
    <w:rsid w:val="00007829"/>
    <w:rsid w:val="00007FE8"/>
    <w:rsid w:val="000104B4"/>
    <w:rsid w:val="00011299"/>
    <w:rsid w:val="00011796"/>
    <w:rsid w:val="0001184B"/>
    <w:rsid w:val="00011D85"/>
    <w:rsid w:val="000123B4"/>
    <w:rsid w:val="000124E6"/>
    <w:rsid w:val="00012B84"/>
    <w:rsid w:val="00012EDA"/>
    <w:rsid w:val="00013472"/>
    <w:rsid w:val="000138C1"/>
    <w:rsid w:val="00014020"/>
    <w:rsid w:val="000143E6"/>
    <w:rsid w:val="00014C27"/>
    <w:rsid w:val="00014D90"/>
    <w:rsid w:val="000151C7"/>
    <w:rsid w:val="00015225"/>
    <w:rsid w:val="0001729B"/>
    <w:rsid w:val="00017426"/>
    <w:rsid w:val="00017AB3"/>
    <w:rsid w:val="00017F8F"/>
    <w:rsid w:val="00020424"/>
    <w:rsid w:val="00021EC6"/>
    <w:rsid w:val="00022CB4"/>
    <w:rsid w:val="00023A49"/>
    <w:rsid w:val="00024A37"/>
    <w:rsid w:val="00024AFC"/>
    <w:rsid w:val="00024BB8"/>
    <w:rsid w:val="00025015"/>
    <w:rsid w:val="00025107"/>
    <w:rsid w:val="00026619"/>
    <w:rsid w:val="00027695"/>
    <w:rsid w:val="00030031"/>
    <w:rsid w:val="0003038B"/>
    <w:rsid w:val="00030B72"/>
    <w:rsid w:val="00030C2B"/>
    <w:rsid w:val="00030F50"/>
    <w:rsid w:val="000315E2"/>
    <w:rsid w:val="0003188F"/>
    <w:rsid w:val="00032437"/>
    <w:rsid w:val="00032F30"/>
    <w:rsid w:val="000333A3"/>
    <w:rsid w:val="00033AB5"/>
    <w:rsid w:val="00033AC5"/>
    <w:rsid w:val="00034DAF"/>
    <w:rsid w:val="000353A9"/>
    <w:rsid w:val="00035459"/>
    <w:rsid w:val="000358EB"/>
    <w:rsid w:val="0003669A"/>
    <w:rsid w:val="00040080"/>
    <w:rsid w:val="000404AC"/>
    <w:rsid w:val="0004083B"/>
    <w:rsid w:val="0004138A"/>
    <w:rsid w:val="00042332"/>
    <w:rsid w:val="0004270F"/>
    <w:rsid w:val="00042CE4"/>
    <w:rsid w:val="000434C6"/>
    <w:rsid w:val="000438E5"/>
    <w:rsid w:val="000456A7"/>
    <w:rsid w:val="00046196"/>
    <w:rsid w:val="000461AB"/>
    <w:rsid w:val="0004725A"/>
    <w:rsid w:val="00050D4A"/>
    <w:rsid w:val="00051BD3"/>
    <w:rsid w:val="000525F3"/>
    <w:rsid w:val="00052A4D"/>
    <w:rsid w:val="00052C53"/>
    <w:rsid w:val="00052FE5"/>
    <w:rsid w:val="00054046"/>
    <w:rsid w:val="00054F83"/>
    <w:rsid w:val="0005559A"/>
    <w:rsid w:val="00055757"/>
    <w:rsid w:val="00056458"/>
    <w:rsid w:val="00056F95"/>
    <w:rsid w:val="000572FA"/>
    <w:rsid w:val="00057367"/>
    <w:rsid w:val="0005750F"/>
    <w:rsid w:val="00057D76"/>
    <w:rsid w:val="00057DE2"/>
    <w:rsid w:val="00057E79"/>
    <w:rsid w:val="000609F4"/>
    <w:rsid w:val="0006109E"/>
    <w:rsid w:val="000615AB"/>
    <w:rsid w:val="000616B1"/>
    <w:rsid w:val="000618E4"/>
    <w:rsid w:val="00061D66"/>
    <w:rsid w:val="0006231E"/>
    <w:rsid w:val="00062AA9"/>
    <w:rsid w:val="00062DFE"/>
    <w:rsid w:val="00063CCD"/>
    <w:rsid w:val="000643BF"/>
    <w:rsid w:val="00064C63"/>
    <w:rsid w:val="000651A9"/>
    <w:rsid w:val="00066251"/>
    <w:rsid w:val="0006709D"/>
    <w:rsid w:val="00070689"/>
    <w:rsid w:val="00070AFE"/>
    <w:rsid w:val="00071D41"/>
    <w:rsid w:val="0007352C"/>
    <w:rsid w:val="00073A71"/>
    <w:rsid w:val="00074C1B"/>
    <w:rsid w:val="00074CA6"/>
    <w:rsid w:val="00076600"/>
    <w:rsid w:val="000769A6"/>
    <w:rsid w:val="000773B5"/>
    <w:rsid w:val="0008154E"/>
    <w:rsid w:val="00081FDC"/>
    <w:rsid w:val="0008299C"/>
    <w:rsid w:val="00082A0A"/>
    <w:rsid w:val="0008372C"/>
    <w:rsid w:val="00084413"/>
    <w:rsid w:val="00084A71"/>
    <w:rsid w:val="00084D7A"/>
    <w:rsid w:val="00084FF9"/>
    <w:rsid w:val="000858B8"/>
    <w:rsid w:val="00085E73"/>
    <w:rsid w:val="00086CBA"/>
    <w:rsid w:val="00086E19"/>
    <w:rsid w:val="00087781"/>
    <w:rsid w:val="00087F14"/>
    <w:rsid w:val="00090BBB"/>
    <w:rsid w:val="0009108F"/>
    <w:rsid w:val="0009126B"/>
    <w:rsid w:val="0009163F"/>
    <w:rsid w:val="00091CE3"/>
    <w:rsid w:val="00091DDC"/>
    <w:rsid w:val="00091ED9"/>
    <w:rsid w:val="0009234A"/>
    <w:rsid w:val="0009244B"/>
    <w:rsid w:val="00092778"/>
    <w:rsid w:val="00092C0F"/>
    <w:rsid w:val="000935AF"/>
    <w:rsid w:val="0009371E"/>
    <w:rsid w:val="0009417B"/>
    <w:rsid w:val="00095020"/>
    <w:rsid w:val="00096282"/>
    <w:rsid w:val="00096487"/>
    <w:rsid w:val="000966F1"/>
    <w:rsid w:val="00096847"/>
    <w:rsid w:val="00096C4E"/>
    <w:rsid w:val="00096F42"/>
    <w:rsid w:val="000A0D0D"/>
    <w:rsid w:val="000A0DED"/>
    <w:rsid w:val="000A131A"/>
    <w:rsid w:val="000A2CA2"/>
    <w:rsid w:val="000A357C"/>
    <w:rsid w:val="000A3589"/>
    <w:rsid w:val="000A38F9"/>
    <w:rsid w:val="000A6C08"/>
    <w:rsid w:val="000A723E"/>
    <w:rsid w:val="000A7BC8"/>
    <w:rsid w:val="000B0189"/>
    <w:rsid w:val="000B02D1"/>
    <w:rsid w:val="000B0682"/>
    <w:rsid w:val="000B1227"/>
    <w:rsid w:val="000B246C"/>
    <w:rsid w:val="000B263C"/>
    <w:rsid w:val="000B2640"/>
    <w:rsid w:val="000B2696"/>
    <w:rsid w:val="000B271E"/>
    <w:rsid w:val="000B300E"/>
    <w:rsid w:val="000B36A8"/>
    <w:rsid w:val="000B54FD"/>
    <w:rsid w:val="000B586B"/>
    <w:rsid w:val="000B5C85"/>
    <w:rsid w:val="000B5CFC"/>
    <w:rsid w:val="000B61EC"/>
    <w:rsid w:val="000B635F"/>
    <w:rsid w:val="000B7BC9"/>
    <w:rsid w:val="000B7EE0"/>
    <w:rsid w:val="000C0B63"/>
    <w:rsid w:val="000C25A3"/>
    <w:rsid w:val="000C43DF"/>
    <w:rsid w:val="000C43F1"/>
    <w:rsid w:val="000C459D"/>
    <w:rsid w:val="000C47CB"/>
    <w:rsid w:val="000C4D90"/>
    <w:rsid w:val="000C56E8"/>
    <w:rsid w:val="000C5925"/>
    <w:rsid w:val="000C5BEB"/>
    <w:rsid w:val="000C5C61"/>
    <w:rsid w:val="000C5DB2"/>
    <w:rsid w:val="000C63DC"/>
    <w:rsid w:val="000C6DE4"/>
    <w:rsid w:val="000D0EFE"/>
    <w:rsid w:val="000D15BF"/>
    <w:rsid w:val="000D15D8"/>
    <w:rsid w:val="000D18DF"/>
    <w:rsid w:val="000D4C45"/>
    <w:rsid w:val="000D55EC"/>
    <w:rsid w:val="000D560E"/>
    <w:rsid w:val="000D5A91"/>
    <w:rsid w:val="000D5F46"/>
    <w:rsid w:val="000D6BFE"/>
    <w:rsid w:val="000D6E73"/>
    <w:rsid w:val="000D6FBE"/>
    <w:rsid w:val="000D7EAB"/>
    <w:rsid w:val="000E01B8"/>
    <w:rsid w:val="000E08B3"/>
    <w:rsid w:val="000E2BF1"/>
    <w:rsid w:val="000E2E8B"/>
    <w:rsid w:val="000E2F56"/>
    <w:rsid w:val="000E49E1"/>
    <w:rsid w:val="000E4F33"/>
    <w:rsid w:val="000E57EC"/>
    <w:rsid w:val="000E5B05"/>
    <w:rsid w:val="000E7266"/>
    <w:rsid w:val="000E76C8"/>
    <w:rsid w:val="000F01E4"/>
    <w:rsid w:val="000F0641"/>
    <w:rsid w:val="000F16F8"/>
    <w:rsid w:val="000F19BD"/>
    <w:rsid w:val="000F29C1"/>
    <w:rsid w:val="000F2BFF"/>
    <w:rsid w:val="000F3133"/>
    <w:rsid w:val="000F3A09"/>
    <w:rsid w:val="000F4111"/>
    <w:rsid w:val="000F4A4D"/>
    <w:rsid w:val="000F4AA9"/>
    <w:rsid w:val="000F52BC"/>
    <w:rsid w:val="000F5C67"/>
    <w:rsid w:val="000F67A8"/>
    <w:rsid w:val="000F715C"/>
    <w:rsid w:val="000F7B62"/>
    <w:rsid w:val="000F7F66"/>
    <w:rsid w:val="00100342"/>
    <w:rsid w:val="00100470"/>
    <w:rsid w:val="00100ACF"/>
    <w:rsid w:val="00100C5E"/>
    <w:rsid w:val="001011C4"/>
    <w:rsid w:val="001013ED"/>
    <w:rsid w:val="00103B33"/>
    <w:rsid w:val="001040B6"/>
    <w:rsid w:val="00104C02"/>
    <w:rsid w:val="00105319"/>
    <w:rsid w:val="00105884"/>
    <w:rsid w:val="00107C4C"/>
    <w:rsid w:val="00107CBD"/>
    <w:rsid w:val="001107E0"/>
    <w:rsid w:val="0011129D"/>
    <w:rsid w:val="00111852"/>
    <w:rsid w:val="00112651"/>
    <w:rsid w:val="00112CB2"/>
    <w:rsid w:val="00112F14"/>
    <w:rsid w:val="0011326B"/>
    <w:rsid w:val="00113C75"/>
    <w:rsid w:val="001147E2"/>
    <w:rsid w:val="00114A14"/>
    <w:rsid w:val="00114A65"/>
    <w:rsid w:val="001150DA"/>
    <w:rsid w:val="00116363"/>
    <w:rsid w:val="00117041"/>
    <w:rsid w:val="001175F7"/>
    <w:rsid w:val="001202FF"/>
    <w:rsid w:val="00120618"/>
    <w:rsid w:val="00121E84"/>
    <w:rsid w:val="001226B3"/>
    <w:rsid w:val="00124017"/>
    <w:rsid w:val="00124F03"/>
    <w:rsid w:val="0012596E"/>
    <w:rsid w:val="00126311"/>
    <w:rsid w:val="00126B48"/>
    <w:rsid w:val="00126C26"/>
    <w:rsid w:val="00126CF1"/>
    <w:rsid w:val="00127374"/>
    <w:rsid w:val="0013194B"/>
    <w:rsid w:val="001319C0"/>
    <w:rsid w:val="00132861"/>
    <w:rsid w:val="00133142"/>
    <w:rsid w:val="001336D1"/>
    <w:rsid w:val="00134269"/>
    <w:rsid w:val="00134838"/>
    <w:rsid w:val="00134AEE"/>
    <w:rsid w:val="0013607C"/>
    <w:rsid w:val="001370D6"/>
    <w:rsid w:val="0013762F"/>
    <w:rsid w:val="00141652"/>
    <w:rsid w:val="00141B70"/>
    <w:rsid w:val="0014218A"/>
    <w:rsid w:val="00142336"/>
    <w:rsid w:val="00142616"/>
    <w:rsid w:val="001429DF"/>
    <w:rsid w:val="00142CDA"/>
    <w:rsid w:val="001438F2"/>
    <w:rsid w:val="00143E42"/>
    <w:rsid w:val="001440D3"/>
    <w:rsid w:val="00144CFF"/>
    <w:rsid w:val="00145892"/>
    <w:rsid w:val="00145D28"/>
    <w:rsid w:val="00145EC2"/>
    <w:rsid w:val="001468C3"/>
    <w:rsid w:val="00147FAE"/>
    <w:rsid w:val="00150DCF"/>
    <w:rsid w:val="001512C8"/>
    <w:rsid w:val="00151739"/>
    <w:rsid w:val="00152E32"/>
    <w:rsid w:val="0015398B"/>
    <w:rsid w:val="00153DCD"/>
    <w:rsid w:val="001551E2"/>
    <w:rsid w:val="0015701B"/>
    <w:rsid w:val="00157186"/>
    <w:rsid w:val="0015740A"/>
    <w:rsid w:val="0016057B"/>
    <w:rsid w:val="00160727"/>
    <w:rsid w:val="00160BF1"/>
    <w:rsid w:val="001610B8"/>
    <w:rsid w:val="00162252"/>
    <w:rsid w:val="001632F7"/>
    <w:rsid w:val="00163C72"/>
    <w:rsid w:val="0016493A"/>
    <w:rsid w:val="001654BA"/>
    <w:rsid w:val="00165D56"/>
    <w:rsid w:val="00166835"/>
    <w:rsid w:val="00166C42"/>
    <w:rsid w:val="00167220"/>
    <w:rsid w:val="00167E7D"/>
    <w:rsid w:val="001704C6"/>
    <w:rsid w:val="001712F4"/>
    <w:rsid w:val="00171579"/>
    <w:rsid w:val="001717DB"/>
    <w:rsid w:val="00171D2F"/>
    <w:rsid w:val="00171D52"/>
    <w:rsid w:val="001728A2"/>
    <w:rsid w:val="00173C57"/>
    <w:rsid w:val="00173E9E"/>
    <w:rsid w:val="00174954"/>
    <w:rsid w:val="00174A0B"/>
    <w:rsid w:val="00174BD0"/>
    <w:rsid w:val="00174D4E"/>
    <w:rsid w:val="001756B8"/>
    <w:rsid w:val="00175C5D"/>
    <w:rsid w:val="00175D7C"/>
    <w:rsid w:val="0017639C"/>
    <w:rsid w:val="00176545"/>
    <w:rsid w:val="00176579"/>
    <w:rsid w:val="00176F1D"/>
    <w:rsid w:val="00176FFE"/>
    <w:rsid w:val="00177656"/>
    <w:rsid w:val="00177F6E"/>
    <w:rsid w:val="00180AEE"/>
    <w:rsid w:val="00181D14"/>
    <w:rsid w:val="001833FD"/>
    <w:rsid w:val="001841E8"/>
    <w:rsid w:val="0018468B"/>
    <w:rsid w:val="00184B0E"/>
    <w:rsid w:val="00184C78"/>
    <w:rsid w:val="00184F21"/>
    <w:rsid w:val="00185893"/>
    <w:rsid w:val="001864D7"/>
    <w:rsid w:val="00186677"/>
    <w:rsid w:val="001875E0"/>
    <w:rsid w:val="00187DCB"/>
    <w:rsid w:val="001907B2"/>
    <w:rsid w:val="0019091A"/>
    <w:rsid w:val="00190B3D"/>
    <w:rsid w:val="001917A5"/>
    <w:rsid w:val="00192BEF"/>
    <w:rsid w:val="00192C28"/>
    <w:rsid w:val="00192F84"/>
    <w:rsid w:val="00193776"/>
    <w:rsid w:val="001940FE"/>
    <w:rsid w:val="0019447F"/>
    <w:rsid w:val="0019457F"/>
    <w:rsid w:val="0019475B"/>
    <w:rsid w:val="00194DA3"/>
    <w:rsid w:val="00194EDE"/>
    <w:rsid w:val="00195F08"/>
    <w:rsid w:val="00196C0C"/>
    <w:rsid w:val="00196F79"/>
    <w:rsid w:val="00197270"/>
    <w:rsid w:val="00197803"/>
    <w:rsid w:val="00197B68"/>
    <w:rsid w:val="001A033A"/>
    <w:rsid w:val="001A06E0"/>
    <w:rsid w:val="001A07C0"/>
    <w:rsid w:val="001A0A17"/>
    <w:rsid w:val="001A1B1D"/>
    <w:rsid w:val="001A1D36"/>
    <w:rsid w:val="001A251F"/>
    <w:rsid w:val="001A27F3"/>
    <w:rsid w:val="001A2DC7"/>
    <w:rsid w:val="001A3438"/>
    <w:rsid w:val="001A355D"/>
    <w:rsid w:val="001A35BD"/>
    <w:rsid w:val="001A5698"/>
    <w:rsid w:val="001A5879"/>
    <w:rsid w:val="001B023C"/>
    <w:rsid w:val="001B024A"/>
    <w:rsid w:val="001B0A2A"/>
    <w:rsid w:val="001B0AEA"/>
    <w:rsid w:val="001B0FB2"/>
    <w:rsid w:val="001B11DF"/>
    <w:rsid w:val="001B1B30"/>
    <w:rsid w:val="001B2AFD"/>
    <w:rsid w:val="001B42EE"/>
    <w:rsid w:val="001B447B"/>
    <w:rsid w:val="001B4958"/>
    <w:rsid w:val="001B4AF2"/>
    <w:rsid w:val="001B4C37"/>
    <w:rsid w:val="001B5AD6"/>
    <w:rsid w:val="001B5B94"/>
    <w:rsid w:val="001B5BDA"/>
    <w:rsid w:val="001B6B36"/>
    <w:rsid w:val="001B74D4"/>
    <w:rsid w:val="001B7553"/>
    <w:rsid w:val="001B7633"/>
    <w:rsid w:val="001B776B"/>
    <w:rsid w:val="001B7A11"/>
    <w:rsid w:val="001C1BB2"/>
    <w:rsid w:val="001C2C42"/>
    <w:rsid w:val="001C3C32"/>
    <w:rsid w:val="001C5D74"/>
    <w:rsid w:val="001C5E0F"/>
    <w:rsid w:val="001C6962"/>
    <w:rsid w:val="001C69AD"/>
    <w:rsid w:val="001C7A44"/>
    <w:rsid w:val="001C7EF8"/>
    <w:rsid w:val="001C7F39"/>
    <w:rsid w:val="001D0C4E"/>
    <w:rsid w:val="001D1082"/>
    <w:rsid w:val="001D2183"/>
    <w:rsid w:val="001D2409"/>
    <w:rsid w:val="001D39E2"/>
    <w:rsid w:val="001D3C5D"/>
    <w:rsid w:val="001D4168"/>
    <w:rsid w:val="001D4580"/>
    <w:rsid w:val="001D586E"/>
    <w:rsid w:val="001D64AF"/>
    <w:rsid w:val="001D7110"/>
    <w:rsid w:val="001D7427"/>
    <w:rsid w:val="001D7B1B"/>
    <w:rsid w:val="001E10C0"/>
    <w:rsid w:val="001E1AE1"/>
    <w:rsid w:val="001E1B85"/>
    <w:rsid w:val="001E2AFD"/>
    <w:rsid w:val="001E3B04"/>
    <w:rsid w:val="001E4FBA"/>
    <w:rsid w:val="001E50A5"/>
    <w:rsid w:val="001E52CF"/>
    <w:rsid w:val="001E52FB"/>
    <w:rsid w:val="001E545B"/>
    <w:rsid w:val="001E683A"/>
    <w:rsid w:val="001E70C3"/>
    <w:rsid w:val="001E7B2A"/>
    <w:rsid w:val="001F00BF"/>
    <w:rsid w:val="001F01C3"/>
    <w:rsid w:val="001F0456"/>
    <w:rsid w:val="001F080E"/>
    <w:rsid w:val="001F2053"/>
    <w:rsid w:val="001F2612"/>
    <w:rsid w:val="001F2AB9"/>
    <w:rsid w:val="001F34EA"/>
    <w:rsid w:val="001F3B0B"/>
    <w:rsid w:val="001F4A22"/>
    <w:rsid w:val="001F4E93"/>
    <w:rsid w:val="001F50F8"/>
    <w:rsid w:val="001F6E2F"/>
    <w:rsid w:val="001F778A"/>
    <w:rsid w:val="001F7969"/>
    <w:rsid w:val="001F7A9F"/>
    <w:rsid w:val="001F7D43"/>
    <w:rsid w:val="002014B6"/>
    <w:rsid w:val="00201A8F"/>
    <w:rsid w:val="002023A1"/>
    <w:rsid w:val="00202BBA"/>
    <w:rsid w:val="00203784"/>
    <w:rsid w:val="00203DD6"/>
    <w:rsid w:val="00204823"/>
    <w:rsid w:val="00204979"/>
    <w:rsid w:val="00204DDD"/>
    <w:rsid w:val="002053D9"/>
    <w:rsid w:val="002060AE"/>
    <w:rsid w:val="00207066"/>
    <w:rsid w:val="00207BBB"/>
    <w:rsid w:val="00207E20"/>
    <w:rsid w:val="002111D5"/>
    <w:rsid w:val="00212303"/>
    <w:rsid w:val="002130B3"/>
    <w:rsid w:val="0021368B"/>
    <w:rsid w:val="00213C31"/>
    <w:rsid w:val="00214BD3"/>
    <w:rsid w:val="00215A05"/>
    <w:rsid w:val="00215A26"/>
    <w:rsid w:val="00215DE4"/>
    <w:rsid w:val="0021611B"/>
    <w:rsid w:val="00216A30"/>
    <w:rsid w:val="00216ECC"/>
    <w:rsid w:val="002178CD"/>
    <w:rsid w:val="00220415"/>
    <w:rsid w:val="00220438"/>
    <w:rsid w:val="0022059F"/>
    <w:rsid w:val="00221335"/>
    <w:rsid w:val="00221775"/>
    <w:rsid w:val="00222C2A"/>
    <w:rsid w:val="00222DC8"/>
    <w:rsid w:val="00222F62"/>
    <w:rsid w:val="002237D3"/>
    <w:rsid w:val="002240BC"/>
    <w:rsid w:val="0022498C"/>
    <w:rsid w:val="0022567A"/>
    <w:rsid w:val="00225ABC"/>
    <w:rsid w:val="00226478"/>
    <w:rsid w:val="002265A9"/>
    <w:rsid w:val="00226B71"/>
    <w:rsid w:val="00226DC6"/>
    <w:rsid w:val="002279F3"/>
    <w:rsid w:val="002308EE"/>
    <w:rsid w:val="00230AD6"/>
    <w:rsid w:val="00231FD1"/>
    <w:rsid w:val="00232652"/>
    <w:rsid w:val="0023297C"/>
    <w:rsid w:val="00233F42"/>
    <w:rsid w:val="00234151"/>
    <w:rsid w:val="002348B9"/>
    <w:rsid w:val="00234AE6"/>
    <w:rsid w:val="0023554B"/>
    <w:rsid w:val="00235A31"/>
    <w:rsid w:val="00236191"/>
    <w:rsid w:val="00237E56"/>
    <w:rsid w:val="00237F4E"/>
    <w:rsid w:val="00240243"/>
    <w:rsid w:val="00240B1F"/>
    <w:rsid w:val="00240CF2"/>
    <w:rsid w:val="00240E48"/>
    <w:rsid w:val="00241378"/>
    <w:rsid w:val="002421B5"/>
    <w:rsid w:val="0024279F"/>
    <w:rsid w:val="002428C6"/>
    <w:rsid w:val="0024327B"/>
    <w:rsid w:val="00243BC0"/>
    <w:rsid w:val="002442EB"/>
    <w:rsid w:val="00244791"/>
    <w:rsid w:val="002457C9"/>
    <w:rsid w:val="00245865"/>
    <w:rsid w:val="0024636C"/>
    <w:rsid w:val="00246914"/>
    <w:rsid w:val="00247B6B"/>
    <w:rsid w:val="00250166"/>
    <w:rsid w:val="00250245"/>
    <w:rsid w:val="00251E52"/>
    <w:rsid w:val="00252A9A"/>
    <w:rsid w:val="00252B0B"/>
    <w:rsid w:val="00253846"/>
    <w:rsid w:val="00254F5D"/>
    <w:rsid w:val="00255214"/>
    <w:rsid w:val="00255CC9"/>
    <w:rsid w:val="00256118"/>
    <w:rsid w:val="0025638F"/>
    <w:rsid w:val="002564B5"/>
    <w:rsid w:val="002571E6"/>
    <w:rsid w:val="002578F3"/>
    <w:rsid w:val="002612CE"/>
    <w:rsid w:val="00262F6E"/>
    <w:rsid w:val="00263004"/>
    <w:rsid w:val="0026371F"/>
    <w:rsid w:val="0026384A"/>
    <w:rsid w:val="00263A9B"/>
    <w:rsid w:val="00264728"/>
    <w:rsid w:val="00265892"/>
    <w:rsid w:val="00266045"/>
    <w:rsid w:val="002662B4"/>
    <w:rsid w:val="00266CC3"/>
    <w:rsid w:val="002679DB"/>
    <w:rsid w:val="0027039B"/>
    <w:rsid w:val="00270A5F"/>
    <w:rsid w:val="002711E4"/>
    <w:rsid w:val="0027148B"/>
    <w:rsid w:val="002723A7"/>
    <w:rsid w:val="00274B44"/>
    <w:rsid w:val="00274E00"/>
    <w:rsid w:val="00275704"/>
    <w:rsid w:val="00277100"/>
    <w:rsid w:val="00277437"/>
    <w:rsid w:val="00277498"/>
    <w:rsid w:val="0027766F"/>
    <w:rsid w:val="00277DEA"/>
    <w:rsid w:val="002802B3"/>
    <w:rsid w:val="00280379"/>
    <w:rsid w:val="0028066C"/>
    <w:rsid w:val="0028079B"/>
    <w:rsid w:val="0028089A"/>
    <w:rsid w:val="00281804"/>
    <w:rsid w:val="00282379"/>
    <w:rsid w:val="0028481E"/>
    <w:rsid w:val="00284E22"/>
    <w:rsid w:val="002853B2"/>
    <w:rsid w:val="002856B4"/>
    <w:rsid w:val="002857FA"/>
    <w:rsid w:val="0028580D"/>
    <w:rsid w:val="00285A7F"/>
    <w:rsid w:val="00286764"/>
    <w:rsid w:val="00286BEE"/>
    <w:rsid w:val="00286E07"/>
    <w:rsid w:val="00286EEC"/>
    <w:rsid w:val="00290BAB"/>
    <w:rsid w:val="0029120F"/>
    <w:rsid w:val="00291CFF"/>
    <w:rsid w:val="00291D77"/>
    <w:rsid w:val="00293202"/>
    <w:rsid w:val="00294361"/>
    <w:rsid w:val="00294EBB"/>
    <w:rsid w:val="00295F9B"/>
    <w:rsid w:val="00297010"/>
    <w:rsid w:val="002A0005"/>
    <w:rsid w:val="002A11F5"/>
    <w:rsid w:val="002A1B38"/>
    <w:rsid w:val="002A23E3"/>
    <w:rsid w:val="002A2C8B"/>
    <w:rsid w:val="002A2ED1"/>
    <w:rsid w:val="002A3A8E"/>
    <w:rsid w:val="002A3D02"/>
    <w:rsid w:val="002A3F11"/>
    <w:rsid w:val="002A5335"/>
    <w:rsid w:val="002A5E0D"/>
    <w:rsid w:val="002A6988"/>
    <w:rsid w:val="002A7247"/>
    <w:rsid w:val="002A746D"/>
    <w:rsid w:val="002A783C"/>
    <w:rsid w:val="002B144C"/>
    <w:rsid w:val="002B1B0F"/>
    <w:rsid w:val="002B298A"/>
    <w:rsid w:val="002B455D"/>
    <w:rsid w:val="002B4EFF"/>
    <w:rsid w:val="002B531A"/>
    <w:rsid w:val="002B5F23"/>
    <w:rsid w:val="002B6E90"/>
    <w:rsid w:val="002B743F"/>
    <w:rsid w:val="002B7B7D"/>
    <w:rsid w:val="002C0759"/>
    <w:rsid w:val="002C2A0A"/>
    <w:rsid w:val="002C3680"/>
    <w:rsid w:val="002C3ACF"/>
    <w:rsid w:val="002C4024"/>
    <w:rsid w:val="002C4B61"/>
    <w:rsid w:val="002C502F"/>
    <w:rsid w:val="002C5464"/>
    <w:rsid w:val="002C59C9"/>
    <w:rsid w:val="002C61B4"/>
    <w:rsid w:val="002C6216"/>
    <w:rsid w:val="002C6799"/>
    <w:rsid w:val="002C69CF"/>
    <w:rsid w:val="002D03BB"/>
    <w:rsid w:val="002D0D44"/>
    <w:rsid w:val="002D1CFA"/>
    <w:rsid w:val="002D1F37"/>
    <w:rsid w:val="002D203D"/>
    <w:rsid w:val="002D20B1"/>
    <w:rsid w:val="002D2CAB"/>
    <w:rsid w:val="002D3CF5"/>
    <w:rsid w:val="002D42A6"/>
    <w:rsid w:val="002D4666"/>
    <w:rsid w:val="002D5F48"/>
    <w:rsid w:val="002D60A3"/>
    <w:rsid w:val="002D6191"/>
    <w:rsid w:val="002D6203"/>
    <w:rsid w:val="002D6451"/>
    <w:rsid w:val="002D660D"/>
    <w:rsid w:val="002D6AF1"/>
    <w:rsid w:val="002D789B"/>
    <w:rsid w:val="002E0103"/>
    <w:rsid w:val="002E0164"/>
    <w:rsid w:val="002E0D2C"/>
    <w:rsid w:val="002E1E00"/>
    <w:rsid w:val="002E21D5"/>
    <w:rsid w:val="002E3B06"/>
    <w:rsid w:val="002E52FE"/>
    <w:rsid w:val="002E54CD"/>
    <w:rsid w:val="002E581E"/>
    <w:rsid w:val="002E6568"/>
    <w:rsid w:val="002E67A0"/>
    <w:rsid w:val="002E7DDB"/>
    <w:rsid w:val="002F0124"/>
    <w:rsid w:val="002F01A2"/>
    <w:rsid w:val="002F0218"/>
    <w:rsid w:val="002F1085"/>
    <w:rsid w:val="002F22E4"/>
    <w:rsid w:val="002F2824"/>
    <w:rsid w:val="002F2FCE"/>
    <w:rsid w:val="002F35E6"/>
    <w:rsid w:val="002F3D1A"/>
    <w:rsid w:val="002F3F30"/>
    <w:rsid w:val="002F441B"/>
    <w:rsid w:val="002F5109"/>
    <w:rsid w:val="002F5FEF"/>
    <w:rsid w:val="002F68C8"/>
    <w:rsid w:val="002F6DAF"/>
    <w:rsid w:val="002F7AAA"/>
    <w:rsid w:val="0030100C"/>
    <w:rsid w:val="003027FF"/>
    <w:rsid w:val="003036FB"/>
    <w:rsid w:val="0030448F"/>
    <w:rsid w:val="0030453A"/>
    <w:rsid w:val="00305247"/>
    <w:rsid w:val="00305384"/>
    <w:rsid w:val="003059AF"/>
    <w:rsid w:val="00305A86"/>
    <w:rsid w:val="00305C03"/>
    <w:rsid w:val="00305D8D"/>
    <w:rsid w:val="003076F6"/>
    <w:rsid w:val="00307FE0"/>
    <w:rsid w:val="0031034B"/>
    <w:rsid w:val="003117B4"/>
    <w:rsid w:val="003121CD"/>
    <w:rsid w:val="003128EA"/>
    <w:rsid w:val="00312AA9"/>
    <w:rsid w:val="0031399B"/>
    <w:rsid w:val="00313C0A"/>
    <w:rsid w:val="00314808"/>
    <w:rsid w:val="00314857"/>
    <w:rsid w:val="00314E0B"/>
    <w:rsid w:val="00315FE7"/>
    <w:rsid w:val="0031601B"/>
    <w:rsid w:val="00316D2C"/>
    <w:rsid w:val="00316FD8"/>
    <w:rsid w:val="00317757"/>
    <w:rsid w:val="003178D7"/>
    <w:rsid w:val="0032094A"/>
    <w:rsid w:val="00320E7C"/>
    <w:rsid w:val="00321D4D"/>
    <w:rsid w:val="00321DC4"/>
    <w:rsid w:val="0032240A"/>
    <w:rsid w:val="00322ACF"/>
    <w:rsid w:val="00324A1E"/>
    <w:rsid w:val="00324EBE"/>
    <w:rsid w:val="0032578D"/>
    <w:rsid w:val="0032633E"/>
    <w:rsid w:val="00327DC9"/>
    <w:rsid w:val="00327F8B"/>
    <w:rsid w:val="0033016E"/>
    <w:rsid w:val="00330A70"/>
    <w:rsid w:val="00330AD9"/>
    <w:rsid w:val="00330C6D"/>
    <w:rsid w:val="003319B8"/>
    <w:rsid w:val="00331B57"/>
    <w:rsid w:val="00331FCB"/>
    <w:rsid w:val="00332200"/>
    <w:rsid w:val="00332C45"/>
    <w:rsid w:val="00332E8F"/>
    <w:rsid w:val="003335F5"/>
    <w:rsid w:val="00333818"/>
    <w:rsid w:val="00334A2F"/>
    <w:rsid w:val="00335296"/>
    <w:rsid w:val="003368D2"/>
    <w:rsid w:val="0034033A"/>
    <w:rsid w:val="003408BC"/>
    <w:rsid w:val="00340FFF"/>
    <w:rsid w:val="00341494"/>
    <w:rsid w:val="00341EC3"/>
    <w:rsid w:val="00342221"/>
    <w:rsid w:val="003425E1"/>
    <w:rsid w:val="00344547"/>
    <w:rsid w:val="00344B5C"/>
    <w:rsid w:val="00344C9A"/>
    <w:rsid w:val="003454A4"/>
    <w:rsid w:val="003456E5"/>
    <w:rsid w:val="00345D8B"/>
    <w:rsid w:val="003468AB"/>
    <w:rsid w:val="00350143"/>
    <w:rsid w:val="00350212"/>
    <w:rsid w:val="0035050A"/>
    <w:rsid w:val="00350D99"/>
    <w:rsid w:val="0035162D"/>
    <w:rsid w:val="00352468"/>
    <w:rsid w:val="00352673"/>
    <w:rsid w:val="003556DB"/>
    <w:rsid w:val="00356535"/>
    <w:rsid w:val="003576EB"/>
    <w:rsid w:val="0035784A"/>
    <w:rsid w:val="00360378"/>
    <w:rsid w:val="00360F3E"/>
    <w:rsid w:val="003612EE"/>
    <w:rsid w:val="00363303"/>
    <w:rsid w:val="00363361"/>
    <w:rsid w:val="003634CF"/>
    <w:rsid w:val="00363571"/>
    <w:rsid w:val="0036436D"/>
    <w:rsid w:val="0036468F"/>
    <w:rsid w:val="00366CFF"/>
    <w:rsid w:val="003679AE"/>
    <w:rsid w:val="00367A18"/>
    <w:rsid w:val="00367AC4"/>
    <w:rsid w:val="003718DB"/>
    <w:rsid w:val="00371D7A"/>
    <w:rsid w:val="00372639"/>
    <w:rsid w:val="00372D7E"/>
    <w:rsid w:val="00373846"/>
    <w:rsid w:val="00374613"/>
    <w:rsid w:val="00375B8E"/>
    <w:rsid w:val="00375F18"/>
    <w:rsid w:val="003762D8"/>
    <w:rsid w:val="00376B2E"/>
    <w:rsid w:val="00376E54"/>
    <w:rsid w:val="0037787F"/>
    <w:rsid w:val="003803E0"/>
    <w:rsid w:val="00380D8F"/>
    <w:rsid w:val="003811F6"/>
    <w:rsid w:val="00384913"/>
    <w:rsid w:val="00384BDE"/>
    <w:rsid w:val="00386529"/>
    <w:rsid w:val="00386B1F"/>
    <w:rsid w:val="0038734C"/>
    <w:rsid w:val="0038734E"/>
    <w:rsid w:val="00387757"/>
    <w:rsid w:val="00387853"/>
    <w:rsid w:val="00387B35"/>
    <w:rsid w:val="00387D75"/>
    <w:rsid w:val="00387E90"/>
    <w:rsid w:val="00390386"/>
    <w:rsid w:val="003905D4"/>
    <w:rsid w:val="00390A9D"/>
    <w:rsid w:val="00390D87"/>
    <w:rsid w:val="00390DF3"/>
    <w:rsid w:val="00391533"/>
    <w:rsid w:val="003916B6"/>
    <w:rsid w:val="0039240F"/>
    <w:rsid w:val="00392828"/>
    <w:rsid w:val="00393BB3"/>
    <w:rsid w:val="00394CF6"/>
    <w:rsid w:val="00395261"/>
    <w:rsid w:val="003959A8"/>
    <w:rsid w:val="00396722"/>
    <w:rsid w:val="00397695"/>
    <w:rsid w:val="00397DC4"/>
    <w:rsid w:val="003A01A7"/>
    <w:rsid w:val="003A043F"/>
    <w:rsid w:val="003A3AC6"/>
    <w:rsid w:val="003A3AF9"/>
    <w:rsid w:val="003A4067"/>
    <w:rsid w:val="003A4347"/>
    <w:rsid w:val="003A5D14"/>
    <w:rsid w:val="003A62DE"/>
    <w:rsid w:val="003A633A"/>
    <w:rsid w:val="003A649F"/>
    <w:rsid w:val="003A6675"/>
    <w:rsid w:val="003A6985"/>
    <w:rsid w:val="003A7AB9"/>
    <w:rsid w:val="003B0125"/>
    <w:rsid w:val="003B1138"/>
    <w:rsid w:val="003B1637"/>
    <w:rsid w:val="003B1921"/>
    <w:rsid w:val="003B390A"/>
    <w:rsid w:val="003B3C07"/>
    <w:rsid w:val="003B41F0"/>
    <w:rsid w:val="003B448A"/>
    <w:rsid w:val="003B44D7"/>
    <w:rsid w:val="003B456C"/>
    <w:rsid w:val="003B4823"/>
    <w:rsid w:val="003B48DC"/>
    <w:rsid w:val="003B49DF"/>
    <w:rsid w:val="003B4D2B"/>
    <w:rsid w:val="003B4EF7"/>
    <w:rsid w:val="003B67F1"/>
    <w:rsid w:val="003B6D08"/>
    <w:rsid w:val="003B6DBC"/>
    <w:rsid w:val="003B76BE"/>
    <w:rsid w:val="003B7AB7"/>
    <w:rsid w:val="003B7BA7"/>
    <w:rsid w:val="003C0A8E"/>
    <w:rsid w:val="003C1A76"/>
    <w:rsid w:val="003C2FE2"/>
    <w:rsid w:val="003C353A"/>
    <w:rsid w:val="003C3A30"/>
    <w:rsid w:val="003C41FA"/>
    <w:rsid w:val="003C5252"/>
    <w:rsid w:val="003C5D67"/>
    <w:rsid w:val="003C64C3"/>
    <w:rsid w:val="003C64FA"/>
    <w:rsid w:val="003C67B4"/>
    <w:rsid w:val="003C7479"/>
    <w:rsid w:val="003C74D7"/>
    <w:rsid w:val="003D0A79"/>
    <w:rsid w:val="003D0FC8"/>
    <w:rsid w:val="003D124A"/>
    <w:rsid w:val="003D168E"/>
    <w:rsid w:val="003D1FC8"/>
    <w:rsid w:val="003D2452"/>
    <w:rsid w:val="003D2764"/>
    <w:rsid w:val="003D2BDA"/>
    <w:rsid w:val="003D336A"/>
    <w:rsid w:val="003D4953"/>
    <w:rsid w:val="003D5491"/>
    <w:rsid w:val="003D54EA"/>
    <w:rsid w:val="003D63B9"/>
    <w:rsid w:val="003D69F4"/>
    <w:rsid w:val="003D72ED"/>
    <w:rsid w:val="003E043E"/>
    <w:rsid w:val="003E191B"/>
    <w:rsid w:val="003E1998"/>
    <w:rsid w:val="003E23D3"/>
    <w:rsid w:val="003E2663"/>
    <w:rsid w:val="003E2F0C"/>
    <w:rsid w:val="003E2F4F"/>
    <w:rsid w:val="003E2F98"/>
    <w:rsid w:val="003E31C4"/>
    <w:rsid w:val="003E3453"/>
    <w:rsid w:val="003E3EC0"/>
    <w:rsid w:val="003E4915"/>
    <w:rsid w:val="003E5A31"/>
    <w:rsid w:val="003E68C6"/>
    <w:rsid w:val="003E77EF"/>
    <w:rsid w:val="003F0B58"/>
    <w:rsid w:val="003F0EDB"/>
    <w:rsid w:val="003F10F4"/>
    <w:rsid w:val="003F121D"/>
    <w:rsid w:val="003F15C9"/>
    <w:rsid w:val="003F236A"/>
    <w:rsid w:val="003F25F0"/>
    <w:rsid w:val="003F4440"/>
    <w:rsid w:val="003F4576"/>
    <w:rsid w:val="003F5195"/>
    <w:rsid w:val="003F5F84"/>
    <w:rsid w:val="003F6E0B"/>
    <w:rsid w:val="003F7C9C"/>
    <w:rsid w:val="00400C84"/>
    <w:rsid w:val="00400CC8"/>
    <w:rsid w:val="00401217"/>
    <w:rsid w:val="00401777"/>
    <w:rsid w:val="00401A83"/>
    <w:rsid w:val="00401CEB"/>
    <w:rsid w:val="00402111"/>
    <w:rsid w:val="004033C8"/>
    <w:rsid w:val="00403968"/>
    <w:rsid w:val="00403F37"/>
    <w:rsid w:val="00404810"/>
    <w:rsid w:val="004048A1"/>
    <w:rsid w:val="00404DAB"/>
    <w:rsid w:val="004071AB"/>
    <w:rsid w:val="0040743B"/>
    <w:rsid w:val="00407C39"/>
    <w:rsid w:val="004106B7"/>
    <w:rsid w:val="004107E0"/>
    <w:rsid w:val="004112B2"/>
    <w:rsid w:val="00411AE8"/>
    <w:rsid w:val="00411BE1"/>
    <w:rsid w:val="00412278"/>
    <w:rsid w:val="004132F5"/>
    <w:rsid w:val="00413ACA"/>
    <w:rsid w:val="00413CEA"/>
    <w:rsid w:val="00414A40"/>
    <w:rsid w:val="00414A56"/>
    <w:rsid w:val="00414B23"/>
    <w:rsid w:val="00414F6A"/>
    <w:rsid w:val="00415BF7"/>
    <w:rsid w:val="00416AD8"/>
    <w:rsid w:val="00417AF2"/>
    <w:rsid w:val="00420989"/>
    <w:rsid w:val="004210C2"/>
    <w:rsid w:val="0042242F"/>
    <w:rsid w:val="0042272C"/>
    <w:rsid w:val="004228A7"/>
    <w:rsid w:val="00423B06"/>
    <w:rsid w:val="0042465D"/>
    <w:rsid w:val="004247E8"/>
    <w:rsid w:val="00424CE2"/>
    <w:rsid w:val="004255BD"/>
    <w:rsid w:val="00425822"/>
    <w:rsid w:val="00425DBC"/>
    <w:rsid w:val="004263DB"/>
    <w:rsid w:val="00426A36"/>
    <w:rsid w:val="004275FB"/>
    <w:rsid w:val="00430211"/>
    <w:rsid w:val="004305BB"/>
    <w:rsid w:val="00433892"/>
    <w:rsid w:val="00434460"/>
    <w:rsid w:val="00434CA3"/>
    <w:rsid w:val="00435374"/>
    <w:rsid w:val="00435906"/>
    <w:rsid w:val="0043598B"/>
    <w:rsid w:val="004369FA"/>
    <w:rsid w:val="004371AC"/>
    <w:rsid w:val="004376BE"/>
    <w:rsid w:val="00437918"/>
    <w:rsid w:val="004401D1"/>
    <w:rsid w:val="00441DEA"/>
    <w:rsid w:val="004421CF"/>
    <w:rsid w:val="00442A9F"/>
    <w:rsid w:val="004440D0"/>
    <w:rsid w:val="00445A02"/>
    <w:rsid w:val="0044684B"/>
    <w:rsid w:val="00446966"/>
    <w:rsid w:val="004469F3"/>
    <w:rsid w:val="00447737"/>
    <w:rsid w:val="00447A68"/>
    <w:rsid w:val="00450007"/>
    <w:rsid w:val="00450200"/>
    <w:rsid w:val="00450430"/>
    <w:rsid w:val="00450AA8"/>
    <w:rsid w:val="00451F2D"/>
    <w:rsid w:val="004521C3"/>
    <w:rsid w:val="004527CC"/>
    <w:rsid w:val="00453EEC"/>
    <w:rsid w:val="0045425A"/>
    <w:rsid w:val="00454951"/>
    <w:rsid w:val="00454A3D"/>
    <w:rsid w:val="00454B3A"/>
    <w:rsid w:val="004552FF"/>
    <w:rsid w:val="00455732"/>
    <w:rsid w:val="00455B62"/>
    <w:rsid w:val="00455D2B"/>
    <w:rsid w:val="00455FFE"/>
    <w:rsid w:val="00456339"/>
    <w:rsid w:val="00456578"/>
    <w:rsid w:val="00456FB9"/>
    <w:rsid w:val="00457710"/>
    <w:rsid w:val="00460809"/>
    <w:rsid w:val="00460DF8"/>
    <w:rsid w:val="0046141C"/>
    <w:rsid w:val="004619F8"/>
    <w:rsid w:val="00461AC5"/>
    <w:rsid w:val="0046282E"/>
    <w:rsid w:val="00463927"/>
    <w:rsid w:val="00463A45"/>
    <w:rsid w:val="00463A8A"/>
    <w:rsid w:val="00464088"/>
    <w:rsid w:val="00464659"/>
    <w:rsid w:val="0046640C"/>
    <w:rsid w:val="00467873"/>
    <w:rsid w:val="00467E21"/>
    <w:rsid w:val="0047059E"/>
    <w:rsid w:val="00470BA0"/>
    <w:rsid w:val="00471B6D"/>
    <w:rsid w:val="00472502"/>
    <w:rsid w:val="004728DB"/>
    <w:rsid w:val="00473B3D"/>
    <w:rsid w:val="004742CF"/>
    <w:rsid w:val="0047451A"/>
    <w:rsid w:val="00474AF4"/>
    <w:rsid w:val="0047573C"/>
    <w:rsid w:val="00476069"/>
    <w:rsid w:val="00477417"/>
    <w:rsid w:val="00480D1C"/>
    <w:rsid w:val="00480D43"/>
    <w:rsid w:val="00482078"/>
    <w:rsid w:val="004828ED"/>
    <w:rsid w:val="00482E86"/>
    <w:rsid w:val="00484189"/>
    <w:rsid w:val="0048455F"/>
    <w:rsid w:val="00485B60"/>
    <w:rsid w:val="00486B2F"/>
    <w:rsid w:val="0048719B"/>
    <w:rsid w:val="004907E4"/>
    <w:rsid w:val="004913F4"/>
    <w:rsid w:val="00491F08"/>
    <w:rsid w:val="004923CD"/>
    <w:rsid w:val="00492628"/>
    <w:rsid w:val="00492C43"/>
    <w:rsid w:val="00493186"/>
    <w:rsid w:val="004943D6"/>
    <w:rsid w:val="00495331"/>
    <w:rsid w:val="00495491"/>
    <w:rsid w:val="004962D2"/>
    <w:rsid w:val="004964E9"/>
    <w:rsid w:val="00496CF9"/>
    <w:rsid w:val="004979B9"/>
    <w:rsid w:val="004A061E"/>
    <w:rsid w:val="004A2171"/>
    <w:rsid w:val="004A24D4"/>
    <w:rsid w:val="004A2578"/>
    <w:rsid w:val="004A28D8"/>
    <w:rsid w:val="004A2B2F"/>
    <w:rsid w:val="004A35EB"/>
    <w:rsid w:val="004A45CE"/>
    <w:rsid w:val="004A4684"/>
    <w:rsid w:val="004A5AD7"/>
    <w:rsid w:val="004A6CAB"/>
    <w:rsid w:val="004A6D08"/>
    <w:rsid w:val="004A6E3E"/>
    <w:rsid w:val="004A6ECC"/>
    <w:rsid w:val="004A6F2D"/>
    <w:rsid w:val="004A7AD3"/>
    <w:rsid w:val="004B01CD"/>
    <w:rsid w:val="004B0253"/>
    <w:rsid w:val="004B0A26"/>
    <w:rsid w:val="004B0AB6"/>
    <w:rsid w:val="004B1641"/>
    <w:rsid w:val="004B188F"/>
    <w:rsid w:val="004B20C3"/>
    <w:rsid w:val="004B2B10"/>
    <w:rsid w:val="004B2B7E"/>
    <w:rsid w:val="004B2CF7"/>
    <w:rsid w:val="004B2D4D"/>
    <w:rsid w:val="004B3003"/>
    <w:rsid w:val="004B3278"/>
    <w:rsid w:val="004B3461"/>
    <w:rsid w:val="004B35F9"/>
    <w:rsid w:val="004B3B30"/>
    <w:rsid w:val="004B4037"/>
    <w:rsid w:val="004B46CB"/>
    <w:rsid w:val="004B6A5A"/>
    <w:rsid w:val="004B6E4A"/>
    <w:rsid w:val="004B6EAF"/>
    <w:rsid w:val="004B77D7"/>
    <w:rsid w:val="004C10FF"/>
    <w:rsid w:val="004C1475"/>
    <w:rsid w:val="004C15EB"/>
    <w:rsid w:val="004C1605"/>
    <w:rsid w:val="004C2205"/>
    <w:rsid w:val="004C2482"/>
    <w:rsid w:val="004C34AE"/>
    <w:rsid w:val="004C43C1"/>
    <w:rsid w:val="004C6312"/>
    <w:rsid w:val="004C63E7"/>
    <w:rsid w:val="004C6FAB"/>
    <w:rsid w:val="004D1224"/>
    <w:rsid w:val="004D1FAC"/>
    <w:rsid w:val="004D2753"/>
    <w:rsid w:val="004D2811"/>
    <w:rsid w:val="004D28AA"/>
    <w:rsid w:val="004D2B93"/>
    <w:rsid w:val="004D31D6"/>
    <w:rsid w:val="004D4232"/>
    <w:rsid w:val="004D4456"/>
    <w:rsid w:val="004D4474"/>
    <w:rsid w:val="004D474E"/>
    <w:rsid w:val="004D4BC5"/>
    <w:rsid w:val="004D58AC"/>
    <w:rsid w:val="004D7758"/>
    <w:rsid w:val="004D784B"/>
    <w:rsid w:val="004D7995"/>
    <w:rsid w:val="004D7FE8"/>
    <w:rsid w:val="004E0E37"/>
    <w:rsid w:val="004E0EC4"/>
    <w:rsid w:val="004E0F5C"/>
    <w:rsid w:val="004E13D0"/>
    <w:rsid w:val="004E19EB"/>
    <w:rsid w:val="004E262E"/>
    <w:rsid w:val="004E2757"/>
    <w:rsid w:val="004E36BB"/>
    <w:rsid w:val="004E3F8C"/>
    <w:rsid w:val="004E40B3"/>
    <w:rsid w:val="004E4ABC"/>
    <w:rsid w:val="004E542D"/>
    <w:rsid w:val="004E5D53"/>
    <w:rsid w:val="004F13A2"/>
    <w:rsid w:val="004F150D"/>
    <w:rsid w:val="004F22F4"/>
    <w:rsid w:val="004F2BC7"/>
    <w:rsid w:val="004F33CD"/>
    <w:rsid w:val="004F346E"/>
    <w:rsid w:val="004F4EE8"/>
    <w:rsid w:val="004F6040"/>
    <w:rsid w:val="004F6D0C"/>
    <w:rsid w:val="004F6D57"/>
    <w:rsid w:val="004F70AB"/>
    <w:rsid w:val="004F76DD"/>
    <w:rsid w:val="004F7DC8"/>
    <w:rsid w:val="004F7EBC"/>
    <w:rsid w:val="00500024"/>
    <w:rsid w:val="00500C67"/>
    <w:rsid w:val="00501A66"/>
    <w:rsid w:val="00501B73"/>
    <w:rsid w:val="00502215"/>
    <w:rsid w:val="0050260C"/>
    <w:rsid w:val="005028A6"/>
    <w:rsid w:val="0050305B"/>
    <w:rsid w:val="00503613"/>
    <w:rsid w:val="005036B7"/>
    <w:rsid w:val="00503F03"/>
    <w:rsid w:val="00504604"/>
    <w:rsid w:val="00504BE6"/>
    <w:rsid w:val="00506005"/>
    <w:rsid w:val="00506F9B"/>
    <w:rsid w:val="00507A34"/>
    <w:rsid w:val="005103D0"/>
    <w:rsid w:val="00510603"/>
    <w:rsid w:val="005106A4"/>
    <w:rsid w:val="005106F9"/>
    <w:rsid w:val="00511D61"/>
    <w:rsid w:val="005126BD"/>
    <w:rsid w:val="00512E8F"/>
    <w:rsid w:val="00513377"/>
    <w:rsid w:val="0051442C"/>
    <w:rsid w:val="005147A3"/>
    <w:rsid w:val="00514945"/>
    <w:rsid w:val="00515083"/>
    <w:rsid w:val="00515D08"/>
    <w:rsid w:val="00515D5A"/>
    <w:rsid w:val="00515E55"/>
    <w:rsid w:val="00515E57"/>
    <w:rsid w:val="00515F0D"/>
    <w:rsid w:val="0051629D"/>
    <w:rsid w:val="00517061"/>
    <w:rsid w:val="005178AC"/>
    <w:rsid w:val="00517F91"/>
    <w:rsid w:val="00520043"/>
    <w:rsid w:val="005205F8"/>
    <w:rsid w:val="00520623"/>
    <w:rsid w:val="00520BB6"/>
    <w:rsid w:val="00521634"/>
    <w:rsid w:val="00521F81"/>
    <w:rsid w:val="0052227F"/>
    <w:rsid w:val="00522824"/>
    <w:rsid w:val="0052342F"/>
    <w:rsid w:val="00523E49"/>
    <w:rsid w:val="005256BB"/>
    <w:rsid w:val="00526425"/>
    <w:rsid w:val="00526CFD"/>
    <w:rsid w:val="00526F4A"/>
    <w:rsid w:val="00527D54"/>
    <w:rsid w:val="00527FDB"/>
    <w:rsid w:val="00530839"/>
    <w:rsid w:val="00530871"/>
    <w:rsid w:val="00530E3F"/>
    <w:rsid w:val="005313FF"/>
    <w:rsid w:val="005321DF"/>
    <w:rsid w:val="00532B8F"/>
    <w:rsid w:val="00533495"/>
    <w:rsid w:val="00534B36"/>
    <w:rsid w:val="005356A4"/>
    <w:rsid w:val="00535887"/>
    <w:rsid w:val="005362E8"/>
    <w:rsid w:val="005369AD"/>
    <w:rsid w:val="00537911"/>
    <w:rsid w:val="00537F95"/>
    <w:rsid w:val="00540381"/>
    <w:rsid w:val="00540440"/>
    <w:rsid w:val="00540A01"/>
    <w:rsid w:val="00540C76"/>
    <w:rsid w:val="00541639"/>
    <w:rsid w:val="00541713"/>
    <w:rsid w:val="00541788"/>
    <w:rsid w:val="00541837"/>
    <w:rsid w:val="00541A3D"/>
    <w:rsid w:val="005423BE"/>
    <w:rsid w:val="005433E2"/>
    <w:rsid w:val="005435B3"/>
    <w:rsid w:val="005443E9"/>
    <w:rsid w:val="00544A58"/>
    <w:rsid w:val="0054514E"/>
    <w:rsid w:val="005451EE"/>
    <w:rsid w:val="0054704D"/>
    <w:rsid w:val="00547078"/>
    <w:rsid w:val="00547CEB"/>
    <w:rsid w:val="00547F70"/>
    <w:rsid w:val="0055063A"/>
    <w:rsid w:val="00551348"/>
    <w:rsid w:val="00551414"/>
    <w:rsid w:val="005514E1"/>
    <w:rsid w:val="005515D9"/>
    <w:rsid w:val="00551D6D"/>
    <w:rsid w:val="00552721"/>
    <w:rsid w:val="00552C2A"/>
    <w:rsid w:val="00553223"/>
    <w:rsid w:val="00553FEE"/>
    <w:rsid w:val="005546AC"/>
    <w:rsid w:val="005555CB"/>
    <w:rsid w:val="005559C1"/>
    <w:rsid w:val="0055687A"/>
    <w:rsid w:val="00556B9B"/>
    <w:rsid w:val="00556FC6"/>
    <w:rsid w:val="00557515"/>
    <w:rsid w:val="00557856"/>
    <w:rsid w:val="00557B1A"/>
    <w:rsid w:val="005600FD"/>
    <w:rsid w:val="0056011C"/>
    <w:rsid w:val="005605B2"/>
    <w:rsid w:val="005608D5"/>
    <w:rsid w:val="0056110B"/>
    <w:rsid w:val="005613FC"/>
    <w:rsid w:val="00561C54"/>
    <w:rsid w:val="00561C6B"/>
    <w:rsid w:val="00562EC7"/>
    <w:rsid w:val="00563F81"/>
    <w:rsid w:val="00566D0A"/>
    <w:rsid w:val="00567547"/>
    <w:rsid w:val="005675F7"/>
    <w:rsid w:val="00570E94"/>
    <w:rsid w:val="00570F83"/>
    <w:rsid w:val="00571308"/>
    <w:rsid w:val="00571A85"/>
    <w:rsid w:val="0057203C"/>
    <w:rsid w:val="00572406"/>
    <w:rsid w:val="00572942"/>
    <w:rsid w:val="0057302E"/>
    <w:rsid w:val="0057364B"/>
    <w:rsid w:val="00573E25"/>
    <w:rsid w:val="00574668"/>
    <w:rsid w:val="005756AD"/>
    <w:rsid w:val="0057637F"/>
    <w:rsid w:val="00576FC5"/>
    <w:rsid w:val="00577FD9"/>
    <w:rsid w:val="005803E3"/>
    <w:rsid w:val="00580532"/>
    <w:rsid w:val="0058101C"/>
    <w:rsid w:val="0058107E"/>
    <w:rsid w:val="0058142D"/>
    <w:rsid w:val="00581710"/>
    <w:rsid w:val="005819B8"/>
    <w:rsid w:val="00581B93"/>
    <w:rsid w:val="00581E98"/>
    <w:rsid w:val="005829A2"/>
    <w:rsid w:val="005830EE"/>
    <w:rsid w:val="005831E7"/>
    <w:rsid w:val="0058491F"/>
    <w:rsid w:val="005849AC"/>
    <w:rsid w:val="005849E6"/>
    <w:rsid w:val="00584E8B"/>
    <w:rsid w:val="00586F9B"/>
    <w:rsid w:val="00587663"/>
    <w:rsid w:val="005878C4"/>
    <w:rsid w:val="00587A2D"/>
    <w:rsid w:val="00587F2D"/>
    <w:rsid w:val="00590CD6"/>
    <w:rsid w:val="00590ED9"/>
    <w:rsid w:val="00591B8D"/>
    <w:rsid w:val="00592205"/>
    <w:rsid w:val="00592C6F"/>
    <w:rsid w:val="0059301D"/>
    <w:rsid w:val="00593050"/>
    <w:rsid w:val="005934FA"/>
    <w:rsid w:val="005946D5"/>
    <w:rsid w:val="00595531"/>
    <w:rsid w:val="00596213"/>
    <w:rsid w:val="00596F1B"/>
    <w:rsid w:val="005A0A52"/>
    <w:rsid w:val="005A0BFA"/>
    <w:rsid w:val="005A108A"/>
    <w:rsid w:val="005A167D"/>
    <w:rsid w:val="005A1E00"/>
    <w:rsid w:val="005A1F91"/>
    <w:rsid w:val="005A2B18"/>
    <w:rsid w:val="005A3498"/>
    <w:rsid w:val="005A3723"/>
    <w:rsid w:val="005A39EA"/>
    <w:rsid w:val="005A3A92"/>
    <w:rsid w:val="005A3ADB"/>
    <w:rsid w:val="005A3F7F"/>
    <w:rsid w:val="005A4038"/>
    <w:rsid w:val="005A4E43"/>
    <w:rsid w:val="005A5DB5"/>
    <w:rsid w:val="005A6217"/>
    <w:rsid w:val="005A64EF"/>
    <w:rsid w:val="005A6E5A"/>
    <w:rsid w:val="005A6FB4"/>
    <w:rsid w:val="005A78BA"/>
    <w:rsid w:val="005A7D4C"/>
    <w:rsid w:val="005B05B4"/>
    <w:rsid w:val="005B07ED"/>
    <w:rsid w:val="005B1A71"/>
    <w:rsid w:val="005B2671"/>
    <w:rsid w:val="005B2FB2"/>
    <w:rsid w:val="005B3BA9"/>
    <w:rsid w:val="005B3EC3"/>
    <w:rsid w:val="005B4243"/>
    <w:rsid w:val="005B42F0"/>
    <w:rsid w:val="005B53C7"/>
    <w:rsid w:val="005B570E"/>
    <w:rsid w:val="005B6586"/>
    <w:rsid w:val="005B7280"/>
    <w:rsid w:val="005B736B"/>
    <w:rsid w:val="005B73E8"/>
    <w:rsid w:val="005B789D"/>
    <w:rsid w:val="005C11C6"/>
    <w:rsid w:val="005C1B56"/>
    <w:rsid w:val="005C1C33"/>
    <w:rsid w:val="005C3F1E"/>
    <w:rsid w:val="005C4532"/>
    <w:rsid w:val="005C4EFA"/>
    <w:rsid w:val="005C50E0"/>
    <w:rsid w:val="005C5A71"/>
    <w:rsid w:val="005C600D"/>
    <w:rsid w:val="005C627E"/>
    <w:rsid w:val="005C64EB"/>
    <w:rsid w:val="005D0472"/>
    <w:rsid w:val="005D09AE"/>
    <w:rsid w:val="005D1171"/>
    <w:rsid w:val="005D15BE"/>
    <w:rsid w:val="005D1929"/>
    <w:rsid w:val="005D1987"/>
    <w:rsid w:val="005D1E30"/>
    <w:rsid w:val="005D2422"/>
    <w:rsid w:val="005D2572"/>
    <w:rsid w:val="005D2A0E"/>
    <w:rsid w:val="005D2F4C"/>
    <w:rsid w:val="005D307D"/>
    <w:rsid w:val="005D4109"/>
    <w:rsid w:val="005D50B3"/>
    <w:rsid w:val="005D537F"/>
    <w:rsid w:val="005D5585"/>
    <w:rsid w:val="005D5843"/>
    <w:rsid w:val="005D60A1"/>
    <w:rsid w:val="005D6993"/>
    <w:rsid w:val="005D7E1E"/>
    <w:rsid w:val="005E1EBD"/>
    <w:rsid w:val="005E2596"/>
    <w:rsid w:val="005E3713"/>
    <w:rsid w:val="005E4163"/>
    <w:rsid w:val="005E429B"/>
    <w:rsid w:val="005E4C20"/>
    <w:rsid w:val="005E50C6"/>
    <w:rsid w:val="005E590A"/>
    <w:rsid w:val="005E61F6"/>
    <w:rsid w:val="005E6B95"/>
    <w:rsid w:val="005F05FC"/>
    <w:rsid w:val="005F0A15"/>
    <w:rsid w:val="005F0B05"/>
    <w:rsid w:val="005F2AEA"/>
    <w:rsid w:val="005F2B14"/>
    <w:rsid w:val="005F3011"/>
    <w:rsid w:val="005F311E"/>
    <w:rsid w:val="005F4106"/>
    <w:rsid w:val="005F413A"/>
    <w:rsid w:val="005F4756"/>
    <w:rsid w:val="005F4772"/>
    <w:rsid w:val="005F492E"/>
    <w:rsid w:val="005F4E8D"/>
    <w:rsid w:val="005F4FCB"/>
    <w:rsid w:val="005F5C32"/>
    <w:rsid w:val="005F5D5E"/>
    <w:rsid w:val="005F6072"/>
    <w:rsid w:val="005F6FAD"/>
    <w:rsid w:val="005F72BC"/>
    <w:rsid w:val="005F7CD5"/>
    <w:rsid w:val="006001EE"/>
    <w:rsid w:val="006003EA"/>
    <w:rsid w:val="00600EA3"/>
    <w:rsid w:val="00600F68"/>
    <w:rsid w:val="006014BD"/>
    <w:rsid w:val="00601B17"/>
    <w:rsid w:val="00601DB6"/>
    <w:rsid w:val="00602F83"/>
    <w:rsid w:val="006030DD"/>
    <w:rsid w:val="00603759"/>
    <w:rsid w:val="0060399F"/>
    <w:rsid w:val="006039F8"/>
    <w:rsid w:val="00603C2A"/>
    <w:rsid w:val="00604849"/>
    <w:rsid w:val="00604F09"/>
    <w:rsid w:val="00605A2E"/>
    <w:rsid w:val="00606613"/>
    <w:rsid w:val="00606F97"/>
    <w:rsid w:val="00606FE6"/>
    <w:rsid w:val="006103B3"/>
    <w:rsid w:val="00610623"/>
    <w:rsid w:val="0061067E"/>
    <w:rsid w:val="006111CD"/>
    <w:rsid w:val="00611331"/>
    <w:rsid w:val="00611BA5"/>
    <w:rsid w:val="00611D97"/>
    <w:rsid w:val="0061201C"/>
    <w:rsid w:val="006121D7"/>
    <w:rsid w:val="006124C6"/>
    <w:rsid w:val="00613124"/>
    <w:rsid w:val="006133ED"/>
    <w:rsid w:val="00613560"/>
    <w:rsid w:val="00615235"/>
    <w:rsid w:val="00615A88"/>
    <w:rsid w:val="00615D51"/>
    <w:rsid w:val="00616192"/>
    <w:rsid w:val="006163A2"/>
    <w:rsid w:val="006174B3"/>
    <w:rsid w:val="00617725"/>
    <w:rsid w:val="00617F6C"/>
    <w:rsid w:val="00620159"/>
    <w:rsid w:val="006218E2"/>
    <w:rsid w:val="00622233"/>
    <w:rsid w:val="006226AD"/>
    <w:rsid w:val="00622A29"/>
    <w:rsid w:val="00623023"/>
    <w:rsid w:val="006235C3"/>
    <w:rsid w:val="00623C84"/>
    <w:rsid w:val="00623E2E"/>
    <w:rsid w:val="006240CE"/>
    <w:rsid w:val="0062489E"/>
    <w:rsid w:val="00626534"/>
    <w:rsid w:val="006266A8"/>
    <w:rsid w:val="00626F32"/>
    <w:rsid w:val="00630079"/>
    <w:rsid w:val="00631428"/>
    <w:rsid w:val="00631FE2"/>
    <w:rsid w:val="006333D7"/>
    <w:rsid w:val="006336E6"/>
    <w:rsid w:val="00633766"/>
    <w:rsid w:val="00633AFA"/>
    <w:rsid w:val="006344A7"/>
    <w:rsid w:val="00634C6A"/>
    <w:rsid w:val="00634E0F"/>
    <w:rsid w:val="00634F9B"/>
    <w:rsid w:val="00635B5A"/>
    <w:rsid w:val="00636482"/>
    <w:rsid w:val="00636AB5"/>
    <w:rsid w:val="00637439"/>
    <w:rsid w:val="0064015B"/>
    <w:rsid w:val="006405A4"/>
    <w:rsid w:val="0064206C"/>
    <w:rsid w:val="0064377B"/>
    <w:rsid w:val="006438B8"/>
    <w:rsid w:val="00643BAC"/>
    <w:rsid w:val="00644190"/>
    <w:rsid w:val="0064512E"/>
    <w:rsid w:val="0064621A"/>
    <w:rsid w:val="00646CE0"/>
    <w:rsid w:val="006471FF"/>
    <w:rsid w:val="00647F5A"/>
    <w:rsid w:val="006507C9"/>
    <w:rsid w:val="006515B6"/>
    <w:rsid w:val="00652253"/>
    <w:rsid w:val="00652A5F"/>
    <w:rsid w:val="00653696"/>
    <w:rsid w:val="006539B9"/>
    <w:rsid w:val="00654C48"/>
    <w:rsid w:val="00654ED2"/>
    <w:rsid w:val="00655545"/>
    <w:rsid w:val="00656391"/>
    <w:rsid w:val="006566AB"/>
    <w:rsid w:val="00657C66"/>
    <w:rsid w:val="006605D1"/>
    <w:rsid w:val="00660CD6"/>
    <w:rsid w:val="00661094"/>
    <w:rsid w:val="00661245"/>
    <w:rsid w:val="0066252F"/>
    <w:rsid w:val="006626FC"/>
    <w:rsid w:val="00662D7B"/>
    <w:rsid w:val="00662E93"/>
    <w:rsid w:val="006632F7"/>
    <w:rsid w:val="00663698"/>
    <w:rsid w:val="00663905"/>
    <w:rsid w:val="00663D8D"/>
    <w:rsid w:val="006653FC"/>
    <w:rsid w:val="00665B88"/>
    <w:rsid w:val="00665E94"/>
    <w:rsid w:val="006665EF"/>
    <w:rsid w:val="00666B99"/>
    <w:rsid w:val="00667113"/>
    <w:rsid w:val="006672F9"/>
    <w:rsid w:val="006678DF"/>
    <w:rsid w:val="0066797A"/>
    <w:rsid w:val="00667A36"/>
    <w:rsid w:val="00667DF7"/>
    <w:rsid w:val="00667FE8"/>
    <w:rsid w:val="0067016A"/>
    <w:rsid w:val="006701BE"/>
    <w:rsid w:val="00670DB8"/>
    <w:rsid w:val="0067148F"/>
    <w:rsid w:val="0067166C"/>
    <w:rsid w:val="006716F1"/>
    <w:rsid w:val="00671E0C"/>
    <w:rsid w:val="00671F70"/>
    <w:rsid w:val="006729FF"/>
    <w:rsid w:val="00673066"/>
    <w:rsid w:val="00673AE0"/>
    <w:rsid w:val="00673B51"/>
    <w:rsid w:val="00673DD7"/>
    <w:rsid w:val="006740FA"/>
    <w:rsid w:val="00674F5A"/>
    <w:rsid w:val="0067595F"/>
    <w:rsid w:val="00675FED"/>
    <w:rsid w:val="00676BD4"/>
    <w:rsid w:val="00676C5C"/>
    <w:rsid w:val="00677C7D"/>
    <w:rsid w:val="00680732"/>
    <w:rsid w:val="00680B90"/>
    <w:rsid w:val="00680D35"/>
    <w:rsid w:val="00680ED4"/>
    <w:rsid w:val="00681054"/>
    <w:rsid w:val="00681639"/>
    <w:rsid w:val="00682533"/>
    <w:rsid w:val="0068290A"/>
    <w:rsid w:val="00683325"/>
    <w:rsid w:val="00683435"/>
    <w:rsid w:val="006838AC"/>
    <w:rsid w:val="00683D91"/>
    <w:rsid w:val="006840DA"/>
    <w:rsid w:val="006841F5"/>
    <w:rsid w:val="0068636C"/>
    <w:rsid w:val="00686D5F"/>
    <w:rsid w:val="00687245"/>
    <w:rsid w:val="00687901"/>
    <w:rsid w:val="00690036"/>
    <w:rsid w:val="00690B2F"/>
    <w:rsid w:val="00690BA6"/>
    <w:rsid w:val="00690BB0"/>
    <w:rsid w:val="00690EBF"/>
    <w:rsid w:val="0069142E"/>
    <w:rsid w:val="00691720"/>
    <w:rsid w:val="00691C4E"/>
    <w:rsid w:val="00692259"/>
    <w:rsid w:val="00694C91"/>
    <w:rsid w:val="00694CDB"/>
    <w:rsid w:val="00694D52"/>
    <w:rsid w:val="00696651"/>
    <w:rsid w:val="006A03AB"/>
    <w:rsid w:val="006A1E07"/>
    <w:rsid w:val="006A2E90"/>
    <w:rsid w:val="006A3245"/>
    <w:rsid w:val="006A3403"/>
    <w:rsid w:val="006A393C"/>
    <w:rsid w:val="006A3C02"/>
    <w:rsid w:val="006A5383"/>
    <w:rsid w:val="006A539B"/>
    <w:rsid w:val="006A54A0"/>
    <w:rsid w:val="006A6E53"/>
    <w:rsid w:val="006A7078"/>
    <w:rsid w:val="006A73BA"/>
    <w:rsid w:val="006A78A8"/>
    <w:rsid w:val="006A7BBA"/>
    <w:rsid w:val="006A7BEA"/>
    <w:rsid w:val="006A7C2C"/>
    <w:rsid w:val="006B0423"/>
    <w:rsid w:val="006B0B67"/>
    <w:rsid w:val="006B0BEA"/>
    <w:rsid w:val="006B0D3E"/>
    <w:rsid w:val="006B1172"/>
    <w:rsid w:val="006B11BD"/>
    <w:rsid w:val="006B19CE"/>
    <w:rsid w:val="006B3098"/>
    <w:rsid w:val="006B5EEA"/>
    <w:rsid w:val="006B61AC"/>
    <w:rsid w:val="006B7218"/>
    <w:rsid w:val="006B733D"/>
    <w:rsid w:val="006B74BA"/>
    <w:rsid w:val="006C1470"/>
    <w:rsid w:val="006C15D4"/>
    <w:rsid w:val="006C1D50"/>
    <w:rsid w:val="006C1FE2"/>
    <w:rsid w:val="006C247F"/>
    <w:rsid w:val="006C2DB2"/>
    <w:rsid w:val="006C4254"/>
    <w:rsid w:val="006C4689"/>
    <w:rsid w:val="006C4B41"/>
    <w:rsid w:val="006C53B5"/>
    <w:rsid w:val="006C6452"/>
    <w:rsid w:val="006C6635"/>
    <w:rsid w:val="006C67B9"/>
    <w:rsid w:val="006C6B2E"/>
    <w:rsid w:val="006C719C"/>
    <w:rsid w:val="006D0A95"/>
    <w:rsid w:val="006D0EF3"/>
    <w:rsid w:val="006D1167"/>
    <w:rsid w:val="006D1F15"/>
    <w:rsid w:val="006D234D"/>
    <w:rsid w:val="006D3148"/>
    <w:rsid w:val="006D476C"/>
    <w:rsid w:val="006D4958"/>
    <w:rsid w:val="006D520D"/>
    <w:rsid w:val="006D5A3B"/>
    <w:rsid w:val="006D5D7E"/>
    <w:rsid w:val="006D5FED"/>
    <w:rsid w:val="006D638D"/>
    <w:rsid w:val="006D649A"/>
    <w:rsid w:val="006D6541"/>
    <w:rsid w:val="006D6AD1"/>
    <w:rsid w:val="006D7B61"/>
    <w:rsid w:val="006E23CA"/>
    <w:rsid w:val="006E25A2"/>
    <w:rsid w:val="006E2EEC"/>
    <w:rsid w:val="006E38BF"/>
    <w:rsid w:val="006E3B09"/>
    <w:rsid w:val="006E4EDE"/>
    <w:rsid w:val="006E75BA"/>
    <w:rsid w:val="006E75FD"/>
    <w:rsid w:val="006E768A"/>
    <w:rsid w:val="006F0B7D"/>
    <w:rsid w:val="006F150B"/>
    <w:rsid w:val="006F1C55"/>
    <w:rsid w:val="006F2F28"/>
    <w:rsid w:val="006F2F9C"/>
    <w:rsid w:val="006F415E"/>
    <w:rsid w:val="006F4456"/>
    <w:rsid w:val="006F5684"/>
    <w:rsid w:val="006F5D7A"/>
    <w:rsid w:val="006F6A7B"/>
    <w:rsid w:val="00700557"/>
    <w:rsid w:val="0070133B"/>
    <w:rsid w:val="007014F3"/>
    <w:rsid w:val="00701749"/>
    <w:rsid w:val="00701941"/>
    <w:rsid w:val="00702027"/>
    <w:rsid w:val="0070210E"/>
    <w:rsid w:val="007024C7"/>
    <w:rsid w:val="0070273A"/>
    <w:rsid w:val="007037F5"/>
    <w:rsid w:val="00704EED"/>
    <w:rsid w:val="0070560A"/>
    <w:rsid w:val="00705DB9"/>
    <w:rsid w:val="00707493"/>
    <w:rsid w:val="007077B7"/>
    <w:rsid w:val="00707930"/>
    <w:rsid w:val="00710663"/>
    <w:rsid w:val="00711E7B"/>
    <w:rsid w:val="007125F5"/>
    <w:rsid w:val="00712810"/>
    <w:rsid w:val="00712BE6"/>
    <w:rsid w:val="00713A84"/>
    <w:rsid w:val="007144B2"/>
    <w:rsid w:val="00714A9B"/>
    <w:rsid w:val="00714FBA"/>
    <w:rsid w:val="00715192"/>
    <w:rsid w:val="00715490"/>
    <w:rsid w:val="00716337"/>
    <w:rsid w:val="007166F6"/>
    <w:rsid w:val="007167D5"/>
    <w:rsid w:val="0071788B"/>
    <w:rsid w:val="00720175"/>
    <w:rsid w:val="0072026C"/>
    <w:rsid w:val="007202D9"/>
    <w:rsid w:val="00720B69"/>
    <w:rsid w:val="00720BFA"/>
    <w:rsid w:val="0072154D"/>
    <w:rsid w:val="00721B42"/>
    <w:rsid w:val="007222C5"/>
    <w:rsid w:val="007224E8"/>
    <w:rsid w:val="00722A62"/>
    <w:rsid w:val="00722BE1"/>
    <w:rsid w:val="00722E17"/>
    <w:rsid w:val="007235E9"/>
    <w:rsid w:val="00723A8A"/>
    <w:rsid w:val="0072437D"/>
    <w:rsid w:val="007247FA"/>
    <w:rsid w:val="00724B0B"/>
    <w:rsid w:val="00725493"/>
    <w:rsid w:val="00725AAF"/>
    <w:rsid w:val="0072605A"/>
    <w:rsid w:val="007301E3"/>
    <w:rsid w:val="00731383"/>
    <w:rsid w:val="00733D1C"/>
    <w:rsid w:val="0073454A"/>
    <w:rsid w:val="00734BC1"/>
    <w:rsid w:val="00736A11"/>
    <w:rsid w:val="00736CA3"/>
    <w:rsid w:val="00737092"/>
    <w:rsid w:val="007405C1"/>
    <w:rsid w:val="00741312"/>
    <w:rsid w:val="00741377"/>
    <w:rsid w:val="00741F39"/>
    <w:rsid w:val="007431C3"/>
    <w:rsid w:val="007440A7"/>
    <w:rsid w:val="00744426"/>
    <w:rsid w:val="00744FED"/>
    <w:rsid w:val="0074506E"/>
    <w:rsid w:val="00745469"/>
    <w:rsid w:val="00746AB5"/>
    <w:rsid w:val="00746E80"/>
    <w:rsid w:val="00750406"/>
    <w:rsid w:val="00750818"/>
    <w:rsid w:val="00750F63"/>
    <w:rsid w:val="00751013"/>
    <w:rsid w:val="0075116C"/>
    <w:rsid w:val="00751A4D"/>
    <w:rsid w:val="00751C51"/>
    <w:rsid w:val="00751D91"/>
    <w:rsid w:val="00752F93"/>
    <w:rsid w:val="00753923"/>
    <w:rsid w:val="007541CB"/>
    <w:rsid w:val="007548FC"/>
    <w:rsid w:val="00754AC2"/>
    <w:rsid w:val="0075519D"/>
    <w:rsid w:val="00755FEC"/>
    <w:rsid w:val="00757938"/>
    <w:rsid w:val="0076030C"/>
    <w:rsid w:val="00761216"/>
    <w:rsid w:val="00761D66"/>
    <w:rsid w:val="00761E80"/>
    <w:rsid w:val="00762351"/>
    <w:rsid w:val="00763475"/>
    <w:rsid w:val="00765B7B"/>
    <w:rsid w:val="00766534"/>
    <w:rsid w:val="007673FF"/>
    <w:rsid w:val="0076771C"/>
    <w:rsid w:val="00767CFC"/>
    <w:rsid w:val="00770651"/>
    <w:rsid w:val="0077134C"/>
    <w:rsid w:val="0077160C"/>
    <w:rsid w:val="00771683"/>
    <w:rsid w:val="00771C73"/>
    <w:rsid w:val="0077214A"/>
    <w:rsid w:val="007722F2"/>
    <w:rsid w:val="0077252E"/>
    <w:rsid w:val="00772EFC"/>
    <w:rsid w:val="00775238"/>
    <w:rsid w:val="00775F01"/>
    <w:rsid w:val="007760DE"/>
    <w:rsid w:val="007765A7"/>
    <w:rsid w:val="00776C3A"/>
    <w:rsid w:val="00776C97"/>
    <w:rsid w:val="00777132"/>
    <w:rsid w:val="007779FE"/>
    <w:rsid w:val="007804FF"/>
    <w:rsid w:val="00780F73"/>
    <w:rsid w:val="00781B1C"/>
    <w:rsid w:val="00781D0E"/>
    <w:rsid w:val="007821C2"/>
    <w:rsid w:val="00782930"/>
    <w:rsid w:val="0078299E"/>
    <w:rsid w:val="00782BCF"/>
    <w:rsid w:val="00783011"/>
    <w:rsid w:val="00783398"/>
    <w:rsid w:val="00784FBB"/>
    <w:rsid w:val="007877A2"/>
    <w:rsid w:val="00790B05"/>
    <w:rsid w:val="00792C40"/>
    <w:rsid w:val="0079317D"/>
    <w:rsid w:val="00794026"/>
    <w:rsid w:val="007941FC"/>
    <w:rsid w:val="00795085"/>
    <w:rsid w:val="007953CE"/>
    <w:rsid w:val="00795510"/>
    <w:rsid w:val="007962B8"/>
    <w:rsid w:val="007968BC"/>
    <w:rsid w:val="007974A6"/>
    <w:rsid w:val="007976A2"/>
    <w:rsid w:val="007A041D"/>
    <w:rsid w:val="007A0692"/>
    <w:rsid w:val="007A1E7E"/>
    <w:rsid w:val="007A2059"/>
    <w:rsid w:val="007A261E"/>
    <w:rsid w:val="007A28D8"/>
    <w:rsid w:val="007A3133"/>
    <w:rsid w:val="007A3B5F"/>
    <w:rsid w:val="007A40BE"/>
    <w:rsid w:val="007A4701"/>
    <w:rsid w:val="007A59B2"/>
    <w:rsid w:val="007A6269"/>
    <w:rsid w:val="007A74BE"/>
    <w:rsid w:val="007B01DD"/>
    <w:rsid w:val="007B0EC2"/>
    <w:rsid w:val="007B37F8"/>
    <w:rsid w:val="007B38ED"/>
    <w:rsid w:val="007B3F6F"/>
    <w:rsid w:val="007B4271"/>
    <w:rsid w:val="007B4327"/>
    <w:rsid w:val="007B4B46"/>
    <w:rsid w:val="007B4BA0"/>
    <w:rsid w:val="007B4E13"/>
    <w:rsid w:val="007B52AE"/>
    <w:rsid w:val="007B5733"/>
    <w:rsid w:val="007B5C23"/>
    <w:rsid w:val="007B5F86"/>
    <w:rsid w:val="007B6007"/>
    <w:rsid w:val="007B7EEB"/>
    <w:rsid w:val="007C0281"/>
    <w:rsid w:val="007C085C"/>
    <w:rsid w:val="007C1502"/>
    <w:rsid w:val="007C16BD"/>
    <w:rsid w:val="007C214B"/>
    <w:rsid w:val="007C2412"/>
    <w:rsid w:val="007C25A0"/>
    <w:rsid w:val="007C2737"/>
    <w:rsid w:val="007C2FD1"/>
    <w:rsid w:val="007C31EB"/>
    <w:rsid w:val="007C327C"/>
    <w:rsid w:val="007C446A"/>
    <w:rsid w:val="007C44ED"/>
    <w:rsid w:val="007C46A8"/>
    <w:rsid w:val="007C4A83"/>
    <w:rsid w:val="007C5550"/>
    <w:rsid w:val="007C5768"/>
    <w:rsid w:val="007C61D4"/>
    <w:rsid w:val="007C6EC7"/>
    <w:rsid w:val="007C7542"/>
    <w:rsid w:val="007C7F7D"/>
    <w:rsid w:val="007D0039"/>
    <w:rsid w:val="007D057B"/>
    <w:rsid w:val="007D09FC"/>
    <w:rsid w:val="007D0FE9"/>
    <w:rsid w:val="007D18AF"/>
    <w:rsid w:val="007D1A47"/>
    <w:rsid w:val="007D1CE9"/>
    <w:rsid w:val="007D5ECF"/>
    <w:rsid w:val="007D6351"/>
    <w:rsid w:val="007D7801"/>
    <w:rsid w:val="007D7ECB"/>
    <w:rsid w:val="007E029F"/>
    <w:rsid w:val="007E10A7"/>
    <w:rsid w:val="007E1407"/>
    <w:rsid w:val="007E312D"/>
    <w:rsid w:val="007E3907"/>
    <w:rsid w:val="007E41C3"/>
    <w:rsid w:val="007E477D"/>
    <w:rsid w:val="007E4D93"/>
    <w:rsid w:val="007E500A"/>
    <w:rsid w:val="007E54CE"/>
    <w:rsid w:val="007E55F3"/>
    <w:rsid w:val="007E5F95"/>
    <w:rsid w:val="007E6D27"/>
    <w:rsid w:val="007E7298"/>
    <w:rsid w:val="007E78F8"/>
    <w:rsid w:val="007F14C2"/>
    <w:rsid w:val="007F1A8D"/>
    <w:rsid w:val="007F1CFB"/>
    <w:rsid w:val="007F29E1"/>
    <w:rsid w:val="007F2AD9"/>
    <w:rsid w:val="007F3412"/>
    <w:rsid w:val="007F3C65"/>
    <w:rsid w:val="007F3E6D"/>
    <w:rsid w:val="007F3F50"/>
    <w:rsid w:val="007F498F"/>
    <w:rsid w:val="007F58B1"/>
    <w:rsid w:val="007F59BC"/>
    <w:rsid w:val="007F5A33"/>
    <w:rsid w:val="007F5D85"/>
    <w:rsid w:val="007F6306"/>
    <w:rsid w:val="007F6311"/>
    <w:rsid w:val="007F7222"/>
    <w:rsid w:val="007F730A"/>
    <w:rsid w:val="007F7B1A"/>
    <w:rsid w:val="007F7E26"/>
    <w:rsid w:val="0080132A"/>
    <w:rsid w:val="00801E1D"/>
    <w:rsid w:val="00802512"/>
    <w:rsid w:val="00802852"/>
    <w:rsid w:val="00802C97"/>
    <w:rsid w:val="0080323A"/>
    <w:rsid w:val="008033E4"/>
    <w:rsid w:val="00803980"/>
    <w:rsid w:val="00803B8A"/>
    <w:rsid w:val="00804259"/>
    <w:rsid w:val="00804BD0"/>
    <w:rsid w:val="00805595"/>
    <w:rsid w:val="00805846"/>
    <w:rsid w:val="00807512"/>
    <w:rsid w:val="00807AAF"/>
    <w:rsid w:val="00810018"/>
    <w:rsid w:val="00810074"/>
    <w:rsid w:val="00810A0A"/>
    <w:rsid w:val="00810BDD"/>
    <w:rsid w:val="00810C40"/>
    <w:rsid w:val="00812C7E"/>
    <w:rsid w:val="00813286"/>
    <w:rsid w:val="008172AE"/>
    <w:rsid w:val="00817459"/>
    <w:rsid w:val="0081766D"/>
    <w:rsid w:val="008177E4"/>
    <w:rsid w:val="00820A6F"/>
    <w:rsid w:val="00821403"/>
    <w:rsid w:val="00821D9C"/>
    <w:rsid w:val="00822263"/>
    <w:rsid w:val="00822734"/>
    <w:rsid w:val="008228DF"/>
    <w:rsid w:val="00822B91"/>
    <w:rsid w:val="0082345D"/>
    <w:rsid w:val="008237B6"/>
    <w:rsid w:val="00823888"/>
    <w:rsid w:val="008238BD"/>
    <w:rsid w:val="008240EC"/>
    <w:rsid w:val="00824997"/>
    <w:rsid w:val="00825CBD"/>
    <w:rsid w:val="00826602"/>
    <w:rsid w:val="008268B0"/>
    <w:rsid w:val="00826B9B"/>
    <w:rsid w:val="00827FF6"/>
    <w:rsid w:val="00830103"/>
    <w:rsid w:val="00830118"/>
    <w:rsid w:val="008308D7"/>
    <w:rsid w:val="00830DA6"/>
    <w:rsid w:val="00831C22"/>
    <w:rsid w:val="00831CB4"/>
    <w:rsid w:val="008320C8"/>
    <w:rsid w:val="00832D3A"/>
    <w:rsid w:val="0083315D"/>
    <w:rsid w:val="00833B69"/>
    <w:rsid w:val="00833BBD"/>
    <w:rsid w:val="0083432C"/>
    <w:rsid w:val="00834507"/>
    <w:rsid w:val="00834C53"/>
    <w:rsid w:val="008352F4"/>
    <w:rsid w:val="00835504"/>
    <w:rsid w:val="00835658"/>
    <w:rsid w:val="00836AA3"/>
    <w:rsid w:val="00836F6E"/>
    <w:rsid w:val="00840CC9"/>
    <w:rsid w:val="00843F8B"/>
    <w:rsid w:val="00843FE7"/>
    <w:rsid w:val="00844633"/>
    <w:rsid w:val="0084643B"/>
    <w:rsid w:val="00846E96"/>
    <w:rsid w:val="00847144"/>
    <w:rsid w:val="0085089F"/>
    <w:rsid w:val="00850E08"/>
    <w:rsid w:val="008516A9"/>
    <w:rsid w:val="0085193C"/>
    <w:rsid w:val="008519B5"/>
    <w:rsid w:val="00852119"/>
    <w:rsid w:val="00852CBA"/>
    <w:rsid w:val="008538E0"/>
    <w:rsid w:val="00853AF9"/>
    <w:rsid w:val="008548C5"/>
    <w:rsid w:val="0085503E"/>
    <w:rsid w:val="00855B6B"/>
    <w:rsid w:val="008575A2"/>
    <w:rsid w:val="00860DC0"/>
    <w:rsid w:val="008612A8"/>
    <w:rsid w:val="008617A2"/>
    <w:rsid w:val="0086182E"/>
    <w:rsid w:val="00862DE9"/>
    <w:rsid w:val="00862E6C"/>
    <w:rsid w:val="00863220"/>
    <w:rsid w:val="0086363B"/>
    <w:rsid w:val="0086420C"/>
    <w:rsid w:val="008642C5"/>
    <w:rsid w:val="008658BA"/>
    <w:rsid w:val="00866D58"/>
    <w:rsid w:val="00867FEE"/>
    <w:rsid w:val="0087007B"/>
    <w:rsid w:val="00870834"/>
    <w:rsid w:val="00870E1A"/>
    <w:rsid w:val="008715A6"/>
    <w:rsid w:val="00871FC7"/>
    <w:rsid w:val="00872739"/>
    <w:rsid w:val="00872E56"/>
    <w:rsid w:val="00873167"/>
    <w:rsid w:val="008734A6"/>
    <w:rsid w:val="0087361D"/>
    <w:rsid w:val="00874100"/>
    <w:rsid w:val="00875E36"/>
    <w:rsid w:val="00876D0C"/>
    <w:rsid w:val="00880C44"/>
    <w:rsid w:val="00880E6A"/>
    <w:rsid w:val="00881131"/>
    <w:rsid w:val="00881307"/>
    <w:rsid w:val="00881CE5"/>
    <w:rsid w:val="00882EE9"/>
    <w:rsid w:val="0088351E"/>
    <w:rsid w:val="008835B0"/>
    <w:rsid w:val="008841E1"/>
    <w:rsid w:val="00884FC6"/>
    <w:rsid w:val="0088556D"/>
    <w:rsid w:val="0088566F"/>
    <w:rsid w:val="0088607B"/>
    <w:rsid w:val="00886724"/>
    <w:rsid w:val="00886A3E"/>
    <w:rsid w:val="00887054"/>
    <w:rsid w:val="00887285"/>
    <w:rsid w:val="00887A8E"/>
    <w:rsid w:val="0089041E"/>
    <w:rsid w:val="00890950"/>
    <w:rsid w:val="00890FCB"/>
    <w:rsid w:val="00890FFD"/>
    <w:rsid w:val="00891295"/>
    <w:rsid w:val="0089249B"/>
    <w:rsid w:val="00892DD6"/>
    <w:rsid w:val="008940BC"/>
    <w:rsid w:val="0089483E"/>
    <w:rsid w:val="00896530"/>
    <w:rsid w:val="0089686B"/>
    <w:rsid w:val="008969F3"/>
    <w:rsid w:val="00897627"/>
    <w:rsid w:val="008A0342"/>
    <w:rsid w:val="008A17CB"/>
    <w:rsid w:val="008A18ED"/>
    <w:rsid w:val="008A1C1F"/>
    <w:rsid w:val="008A1E47"/>
    <w:rsid w:val="008A2508"/>
    <w:rsid w:val="008A2F3E"/>
    <w:rsid w:val="008A3981"/>
    <w:rsid w:val="008A415F"/>
    <w:rsid w:val="008A47FF"/>
    <w:rsid w:val="008A5965"/>
    <w:rsid w:val="008A5E28"/>
    <w:rsid w:val="008A66C3"/>
    <w:rsid w:val="008A68B4"/>
    <w:rsid w:val="008A7211"/>
    <w:rsid w:val="008B0C2A"/>
    <w:rsid w:val="008B13F9"/>
    <w:rsid w:val="008B1C33"/>
    <w:rsid w:val="008B221B"/>
    <w:rsid w:val="008B26F1"/>
    <w:rsid w:val="008B2D63"/>
    <w:rsid w:val="008B3DFC"/>
    <w:rsid w:val="008B515B"/>
    <w:rsid w:val="008B5494"/>
    <w:rsid w:val="008B732E"/>
    <w:rsid w:val="008B75EC"/>
    <w:rsid w:val="008C020D"/>
    <w:rsid w:val="008C05FC"/>
    <w:rsid w:val="008C075E"/>
    <w:rsid w:val="008C0922"/>
    <w:rsid w:val="008C1037"/>
    <w:rsid w:val="008C20A4"/>
    <w:rsid w:val="008C20DA"/>
    <w:rsid w:val="008C2186"/>
    <w:rsid w:val="008C27BB"/>
    <w:rsid w:val="008C297E"/>
    <w:rsid w:val="008C2E1C"/>
    <w:rsid w:val="008C32EE"/>
    <w:rsid w:val="008C3458"/>
    <w:rsid w:val="008C3936"/>
    <w:rsid w:val="008C3F81"/>
    <w:rsid w:val="008C4100"/>
    <w:rsid w:val="008C4F0E"/>
    <w:rsid w:val="008C5943"/>
    <w:rsid w:val="008C5AB2"/>
    <w:rsid w:val="008C5E07"/>
    <w:rsid w:val="008C5F7A"/>
    <w:rsid w:val="008C63A6"/>
    <w:rsid w:val="008C65D4"/>
    <w:rsid w:val="008C67F9"/>
    <w:rsid w:val="008C6C97"/>
    <w:rsid w:val="008C6D8B"/>
    <w:rsid w:val="008C729D"/>
    <w:rsid w:val="008C744D"/>
    <w:rsid w:val="008C7F66"/>
    <w:rsid w:val="008D0405"/>
    <w:rsid w:val="008D0960"/>
    <w:rsid w:val="008D0F4A"/>
    <w:rsid w:val="008D10BB"/>
    <w:rsid w:val="008D10C8"/>
    <w:rsid w:val="008D17F8"/>
    <w:rsid w:val="008D2E50"/>
    <w:rsid w:val="008D4B73"/>
    <w:rsid w:val="008D58CC"/>
    <w:rsid w:val="008D590B"/>
    <w:rsid w:val="008D5A06"/>
    <w:rsid w:val="008D5A18"/>
    <w:rsid w:val="008D61CC"/>
    <w:rsid w:val="008D6825"/>
    <w:rsid w:val="008D7107"/>
    <w:rsid w:val="008D7778"/>
    <w:rsid w:val="008E099E"/>
    <w:rsid w:val="008E1854"/>
    <w:rsid w:val="008E208E"/>
    <w:rsid w:val="008E2105"/>
    <w:rsid w:val="008E2792"/>
    <w:rsid w:val="008E3521"/>
    <w:rsid w:val="008E3E36"/>
    <w:rsid w:val="008E4723"/>
    <w:rsid w:val="008E558F"/>
    <w:rsid w:val="008E5675"/>
    <w:rsid w:val="008E592A"/>
    <w:rsid w:val="008E635F"/>
    <w:rsid w:val="008E663E"/>
    <w:rsid w:val="008E6EC4"/>
    <w:rsid w:val="008E6EE5"/>
    <w:rsid w:val="008F05AA"/>
    <w:rsid w:val="008F0778"/>
    <w:rsid w:val="008F0858"/>
    <w:rsid w:val="008F2126"/>
    <w:rsid w:val="008F25EA"/>
    <w:rsid w:val="008F33A3"/>
    <w:rsid w:val="008F4290"/>
    <w:rsid w:val="008F49D9"/>
    <w:rsid w:val="008F56B1"/>
    <w:rsid w:val="008F5DAA"/>
    <w:rsid w:val="008F6006"/>
    <w:rsid w:val="008F6BEC"/>
    <w:rsid w:val="008F6F0F"/>
    <w:rsid w:val="008F750A"/>
    <w:rsid w:val="008F7F86"/>
    <w:rsid w:val="0090047A"/>
    <w:rsid w:val="009004A2"/>
    <w:rsid w:val="00901949"/>
    <w:rsid w:val="00901CB3"/>
    <w:rsid w:val="00902B8A"/>
    <w:rsid w:val="00903261"/>
    <w:rsid w:val="00903971"/>
    <w:rsid w:val="00903BED"/>
    <w:rsid w:val="00903D52"/>
    <w:rsid w:val="00904AE3"/>
    <w:rsid w:val="00905683"/>
    <w:rsid w:val="00905FD3"/>
    <w:rsid w:val="00906247"/>
    <w:rsid w:val="00906A23"/>
    <w:rsid w:val="00907803"/>
    <w:rsid w:val="009101E9"/>
    <w:rsid w:val="00910B69"/>
    <w:rsid w:val="00910E45"/>
    <w:rsid w:val="0091117F"/>
    <w:rsid w:val="009116B3"/>
    <w:rsid w:val="00911FC6"/>
    <w:rsid w:val="009126A6"/>
    <w:rsid w:val="00914823"/>
    <w:rsid w:val="009149A4"/>
    <w:rsid w:val="009149C9"/>
    <w:rsid w:val="00914FF3"/>
    <w:rsid w:val="0091535E"/>
    <w:rsid w:val="00916055"/>
    <w:rsid w:val="009168DB"/>
    <w:rsid w:val="00917B32"/>
    <w:rsid w:val="00917FF9"/>
    <w:rsid w:val="00920BA6"/>
    <w:rsid w:val="00920EE3"/>
    <w:rsid w:val="00921BF3"/>
    <w:rsid w:val="00922923"/>
    <w:rsid w:val="00924819"/>
    <w:rsid w:val="0092559B"/>
    <w:rsid w:val="00925BB3"/>
    <w:rsid w:val="009269B6"/>
    <w:rsid w:val="00926BB1"/>
    <w:rsid w:val="009276C7"/>
    <w:rsid w:val="009310A1"/>
    <w:rsid w:val="00932764"/>
    <w:rsid w:val="00932FB5"/>
    <w:rsid w:val="0093637A"/>
    <w:rsid w:val="00936780"/>
    <w:rsid w:val="009369A2"/>
    <w:rsid w:val="0093740E"/>
    <w:rsid w:val="0093756B"/>
    <w:rsid w:val="0094010B"/>
    <w:rsid w:val="00940384"/>
    <w:rsid w:val="00940B43"/>
    <w:rsid w:val="00940DF6"/>
    <w:rsid w:val="00940E4E"/>
    <w:rsid w:val="00941184"/>
    <w:rsid w:val="00941604"/>
    <w:rsid w:val="009419C9"/>
    <w:rsid w:val="00941F55"/>
    <w:rsid w:val="009420A7"/>
    <w:rsid w:val="009429B1"/>
    <w:rsid w:val="00942B6F"/>
    <w:rsid w:val="00943127"/>
    <w:rsid w:val="009431BE"/>
    <w:rsid w:val="00943810"/>
    <w:rsid w:val="00943866"/>
    <w:rsid w:val="00943F26"/>
    <w:rsid w:val="009448E3"/>
    <w:rsid w:val="009457DE"/>
    <w:rsid w:val="009464AA"/>
    <w:rsid w:val="0094686B"/>
    <w:rsid w:val="00946DB9"/>
    <w:rsid w:val="009470AD"/>
    <w:rsid w:val="009472C1"/>
    <w:rsid w:val="009475AC"/>
    <w:rsid w:val="009508FA"/>
    <w:rsid w:val="00950958"/>
    <w:rsid w:val="00952BCE"/>
    <w:rsid w:val="00952C01"/>
    <w:rsid w:val="00952DE5"/>
    <w:rsid w:val="009530FB"/>
    <w:rsid w:val="009537FE"/>
    <w:rsid w:val="00953A59"/>
    <w:rsid w:val="0095446A"/>
    <w:rsid w:val="00955330"/>
    <w:rsid w:val="00955C1C"/>
    <w:rsid w:val="00956898"/>
    <w:rsid w:val="009574EA"/>
    <w:rsid w:val="009603A7"/>
    <w:rsid w:val="00960494"/>
    <w:rsid w:val="009609E3"/>
    <w:rsid w:val="0096120B"/>
    <w:rsid w:val="00961743"/>
    <w:rsid w:val="009630A7"/>
    <w:rsid w:val="00963344"/>
    <w:rsid w:val="00963613"/>
    <w:rsid w:val="00963871"/>
    <w:rsid w:val="00964114"/>
    <w:rsid w:val="00964E00"/>
    <w:rsid w:val="00964FA8"/>
    <w:rsid w:val="0096556E"/>
    <w:rsid w:val="00965816"/>
    <w:rsid w:val="00965CA3"/>
    <w:rsid w:val="009660B4"/>
    <w:rsid w:val="009665D8"/>
    <w:rsid w:val="00966C20"/>
    <w:rsid w:val="0096700B"/>
    <w:rsid w:val="0096769A"/>
    <w:rsid w:val="0097008B"/>
    <w:rsid w:val="00970AF3"/>
    <w:rsid w:val="00970B94"/>
    <w:rsid w:val="00971504"/>
    <w:rsid w:val="00971878"/>
    <w:rsid w:val="00972328"/>
    <w:rsid w:val="009729C3"/>
    <w:rsid w:val="00972F3D"/>
    <w:rsid w:val="009730A5"/>
    <w:rsid w:val="009741A3"/>
    <w:rsid w:val="0097493E"/>
    <w:rsid w:val="00974B5B"/>
    <w:rsid w:val="0097608E"/>
    <w:rsid w:val="0097624A"/>
    <w:rsid w:val="00976D40"/>
    <w:rsid w:val="00977C2C"/>
    <w:rsid w:val="00977FD4"/>
    <w:rsid w:val="00977FE8"/>
    <w:rsid w:val="0098163E"/>
    <w:rsid w:val="00981A8F"/>
    <w:rsid w:val="009821A4"/>
    <w:rsid w:val="009821F9"/>
    <w:rsid w:val="00982D8B"/>
    <w:rsid w:val="00983600"/>
    <w:rsid w:val="009836E9"/>
    <w:rsid w:val="009839EE"/>
    <w:rsid w:val="00983A69"/>
    <w:rsid w:val="00984334"/>
    <w:rsid w:val="0098437C"/>
    <w:rsid w:val="00985DF1"/>
    <w:rsid w:val="00986A60"/>
    <w:rsid w:val="00986F7E"/>
    <w:rsid w:val="00990144"/>
    <w:rsid w:val="009909AB"/>
    <w:rsid w:val="0099111A"/>
    <w:rsid w:val="009911C7"/>
    <w:rsid w:val="0099182F"/>
    <w:rsid w:val="00993F69"/>
    <w:rsid w:val="0099460C"/>
    <w:rsid w:val="00994EFF"/>
    <w:rsid w:val="0099595B"/>
    <w:rsid w:val="00995F44"/>
    <w:rsid w:val="00996287"/>
    <w:rsid w:val="00996397"/>
    <w:rsid w:val="009A15FC"/>
    <w:rsid w:val="009A2CF8"/>
    <w:rsid w:val="009A2DD8"/>
    <w:rsid w:val="009A3C1E"/>
    <w:rsid w:val="009A4A21"/>
    <w:rsid w:val="009A5F4F"/>
    <w:rsid w:val="009A6799"/>
    <w:rsid w:val="009A735E"/>
    <w:rsid w:val="009A7B0B"/>
    <w:rsid w:val="009B0F32"/>
    <w:rsid w:val="009B17AB"/>
    <w:rsid w:val="009B397A"/>
    <w:rsid w:val="009B3ACD"/>
    <w:rsid w:val="009B3ED0"/>
    <w:rsid w:val="009B46B6"/>
    <w:rsid w:val="009B5186"/>
    <w:rsid w:val="009B55B2"/>
    <w:rsid w:val="009B5C54"/>
    <w:rsid w:val="009B5E77"/>
    <w:rsid w:val="009B6279"/>
    <w:rsid w:val="009B71C0"/>
    <w:rsid w:val="009B7255"/>
    <w:rsid w:val="009B7640"/>
    <w:rsid w:val="009C0A7C"/>
    <w:rsid w:val="009C0DEE"/>
    <w:rsid w:val="009C12B8"/>
    <w:rsid w:val="009C19C1"/>
    <w:rsid w:val="009C265E"/>
    <w:rsid w:val="009C2969"/>
    <w:rsid w:val="009C3923"/>
    <w:rsid w:val="009C41E2"/>
    <w:rsid w:val="009C462D"/>
    <w:rsid w:val="009C4879"/>
    <w:rsid w:val="009C4A8C"/>
    <w:rsid w:val="009C4D8C"/>
    <w:rsid w:val="009C580A"/>
    <w:rsid w:val="009C5852"/>
    <w:rsid w:val="009C58FF"/>
    <w:rsid w:val="009C5A08"/>
    <w:rsid w:val="009C5AC9"/>
    <w:rsid w:val="009C6366"/>
    <w:rsid w:val="009C7FEF"/>
    <w:rsid w:val="009D087D"/>
    <w:rsid w:val="009D1027"/>
    <w:rsid w:val="009D1833"/>
    <w:rsid w:val="009D1882"/>
    <w:rsid w:val="009D2184"/>
    <w:rsid w:val="009D2A38"/>
    <w:rsid w:val="009D2B10"/>
    <w:rsid w:val="009D2CAD"/>
    <w:rsid w:val="009D35F1"/>
    <w:rsid w:val="009D399D"/>
    <w:rsid w:val="009D3E0B"/>
    <w:rsid w:val="009D413F"/>
    <w:rsid w:val="009D51AD"/>
    <w:rsid w:val="009D53D8"/>
    <w:rsid w:val="009D54A3"/>
    <w:rsid w:val="009D58F2"/>
    <w:rsid w:val="009D5CF5"/>
    <w:rsid w:val="009D5FCE"/>
    <w:rsid w:val="009D6269"/>
    <w:rsid w:val="009D68DC"/>
    <w:rsid w:val="009D7948"/>
    <w:rsid w:val="009D7EFF"/>
    <w:rsid w:val="009E08EF"/>
    <w:rsid w:val="009E10E1"/>
    <w:rsid w:val="009E28E5"/>
    <w:rsid w:val="009E2DF4"/>
    <w:rsid w:val="009E2FC3"/>
    <w:rsid w:val="009E3085"/>
    <w:rsid w:val="009E3490"/>
    <w:rsid w:val="009E3D5B"/>
    <w:rsid w:val="009E4811"/>
    <w:rsid w:val="009E7A84"/>
    <w:rsid w:val="009F0BF9"/>
    <w:rsid w:val="009F0C1B"/>
    <w:rsid w:val="009F0D0D"/>
    <w:rsid w:val="009F0F6D"/>
    <w:rsid w:val="009F19F9"/>
    <w:rsid w:val="009F39A2"/>
    <w:rsid w:val="009F3B64"/>
    <w:rsid w:val="009F41C3"/>
    <w:rsid w:val="009F4ADF"/>
    <w:rsid w:val="009F5976"/>
    <w:rsid w:val="009F59CF"/>
    <w:rsid w:val="009F5E4A"/>
    <w:rsid w:val="009F6549"/>
    <w:rsid w:val="009F7272"/>
    <w:rsid w:val="009F7B23"/>
    <w:rsid w:val="009F7E58"/>
    <w:rsid w:val="009F7E8C"/>
    <w:rsid w:val="00A008F9"/>
    <w:rsid w:val="00A00DD6"/>
    <w:rsid w:val="00A012B8"/>
    <w:rsid w:val="00A01522"/>
    <w:rsid w:val="00A01882"/>
    <w:rsid w:val="00A01CF4"/>
    <w:rsid w:val="00A01D5D"/>
    <w:rsid w:val="00A02BF3"/>
    <w:rsid w:val="00A03B73"/>
    <w:rsid w:val="00A03BBB"/>
    <w:rsid w:val="00A03E01"/>
    <w:rsid w:val="00A04131"/>
    <w:rsid w:val="00A049B9"/>
    <w:rsid w:val="00A073BD"/>
    <w:rsid w:val="00A07F81"/>
    <w:rsid w:val="00A1050A"/>
    <w:rsid w:val="00A1068D"/>
    <w:rsid w:val="00A10D32"/>
    <w:rsid w:val="00A10E6B"/>
    <w:rsid w:val="00A1167F"/>
    <w:rsid w:val="00A1169D"/>
    <w:rsid w:val="00A117F3"/>
    <w:rsid w:val="00A12D96"/>
    <w:rsid w:val="00A13801"/>
    <w:rsid w:val="00A13A18"/>
    <w:rsid w:val="00A14BCA"/>
    <w:rsid w:val="00A15B66"/>
    <w:rsid w:val="00A16DB3"/>
    <w:rsid w:val="00A17271"/>
    <w:rsid w:val="00A1775C"/>
    <w:rsid w:val="00A17879"/>
    <w:rsid w:val="00A17ADF"/>
    <w:rsid w:val="00A17FD7"/>
    <w:rsid w:val="00A216A2"/>
    <w:rsid w:val="00A218E7"/>
    <w:rsid w:val="00A21CDB"/>
    <w:rsid w:val="00A21D4B"/>
    <w:rsid w:val="00A21DF3"/>
    <w:rsid w:val="00A22AC1"/>
    <w:rsid w:val="00A2377E"/>
    <w:rsid w:val="00A2386A"/>
    <w:rsid w:val="00A23A0B"/>
    <w:rsid w:val="00A23C28"/>
    <w:rsid w:val="00A2537C"/>
    <w:rsid w:val="00A25918"/>
    <w:rsid w:val="00A25C3F"/>
    <w:rsid w:val="00A2684C"/>
    <w:rsid w:val="00A26EE3"/>
    <w:rsid w:val="00A27540"/>
    <w:rsid w:val="00A303A3"/>
    <w:rsid w:val="00A30FB1"/>
    <w:rsid w:val="00A32010"/>
    <w:rsid w:val="00A324B7"/>
    <w:rsid w:val="00A32ACC"/>
    <w:rsid w:val="00A33F27"/>
    <w:rsid w:val="00A33F37"/>
    <w:rsid w:val="00A3453B"/>
    <w:rsid w:val="00A3454F"/>
    <w:rsid w:val="00A365F5"/>
    <w:rsid w:val="00A3716F"/>
    <w:rsid w:val="00A37609"/>
    <w:rsid w:val="00A402AB"/>
    <w:rsid w:val="00A402ED"/>
    <w:rsid w:val="00A403B8"/>
    <w:rsid w:val="00A4120A"/>
    <w:rsid w:val="00A41604"/>
    <w:rsid w:val="00A422C7"/>
    <w:rsid w:val="00A424A1"/>
    <w:rsid w:val="00A42C42"/>
    <w:rsid w:val="00A43117"/>
    <w:rsid w:val="00A44D14"/>
    <w:rsid w:val="00A454B9"/>
    <w:rsid w:val="00A45DF2"/>
    <w:rsid w:val="00A4681E"/>
    <w:rsid w:val="00A46ED5"/>
    <w:rsid w:val="00A47843"/>
    <w:rsid w:val="00A47BBC"/>
    <w:rsid w:val="00A50365"/>
    <w:rsid w:val="00A513FA"/>
    <w:rsid w:val="00A51C4D"/>
    <w:rsid w:val="00A51DCA"/>
    <w:rsid w:val="00A521F9"/>
    <w:rsid w:val="00A52889"/>
    <w:rsid w:val="00A5288F"/>
    <w:rsid w:val="00A5376F"/>
    <w:rsid w:val="00A53DD1"/>
    <w:rsid w:val="00A54ABF"/>
    <w:rsid w:val="00A54B12"/>
    <w:rsid w:val="00A54C53"/>
    <w:rsid w:val="00A55586"/>
    <w:rsid w:val="00A55E29"/>
    <w:rsid w:val="00A56D22"/>
    <w:rsid w:val="00A57210"/>
    <w:rsid w:val="00A57607"/>
    <w:rsid w:val="00A60AAF"/>
    <w:rsid w:val="00A6114E"/>
    <w:rsid w:val="00A61166"/>
    <w:rsid w:val="00A62427"/>
    <w:rsid w:val="00A633E7"/>
    <w:rsid w:val="00A63D76"/>
    <w:rsid w:val="00A63DF2"/>
    <w:rsid w:val="00A64D0F"/>
    <w:rsid w:val="00A662A1"/>
    <w:rsid w:val="00A66A62"/>
    <w:rsid w:val="00A67406"/>
    <w:rsid w:val="00A71303"/>
    <w:rsid w:val="00A71E6B"/>
    <w:rsid w:val="00A72669"/>
    <w:rsid w:val="00A726F4"/>
    <w:rsid w:val="00A72E76"/>
    <w:rsid w:val="00A732BB"/>
    <w:rsid w:val="00A736C1"/>
    <w:rsid w:val="00A73A96"/>
    <w:rsid w:val="00A74415"/>
    <w:rsid w:val="00A74703"/>
    <w:rsid w:val="00A74E94"/>
    <w:rsid w:val="00A75B54"/>
    <w:rsid w:val="00A7693F"/>
    <w:rsid w:val="00A76A8B"/>
    <w:rsid w:val="00A775EF"/>
    <w:rsid w:val="00A77A9E"/>
    <w:rsid w:val="00A80394"/>
    <w:rsid w:val="00A80ADA"/>
    <w:rsid w:val="00A80DFA"/>
    <w:rsid w:val="00A81915"/>
    <w:rsid w:val="00A82798"/>
    <w:rsid w:val="00A82934"/>
    <w:rsid w:val="00A82992"/>
    <w:rsid w:val="00A82BB8"/>
    <w:rsid w:val="00A82D38"/>
    <w:rsid w:val="00A82EDE"/>
    <w:rsid w:val="00A83048"/>
    <w:rsid w:val="00A836A3"/>
    <w:rsid w:val="00A84CBF"/>
    <w:rsid w:val="00A84E0F"/>
    <w:rsid w:val="00A85426"/>
    <w:rsid w:val="00A85528"/>
    <w:rsid w:val="00A85683"/>
    <w:rsid w:val="00A85CF7"/>
    <w:rsid w:val="00A85FB2"/>
    <w:rsid w:val="00A86B5E"/>
    <w:rsid w:val="00A87E07"/>
    <w:rsid w:val="00A87E09"/>
    <w:rsid w:val="00A90023"/>
    <w:rsid w:val="00A90C8D"/>
    <w:rsid w:val="00A90E08"/>
    <w:rsid w:val="00A93570"/>
    <w:rsid w:val="00A9402A"/>
    <w:rsid w:val="00A948C5"/>
    <w:rsid w:val="00A9514D"/>
    <w:rsid w:val="00A952AD"/>
    <w:rsid w:val="00A95356"/>
    <w:rsid w:val="00A95E50"/>
    <w:rsid w:val="00A96DBE"/>
    <w:rsid w:val="00A97111"/>
    <w:rsid w:val="00A97ECD"/>
    <w:rsid w:val="00AA0F99"/>
    <w:rsid w:val="00AA0FE4"/>
    <w:rsid w:val="00AA1F2F"/>
    <w:rsid w:val="00AA3518"/>
    <w:rsid w:val="00AA3C5D"/>
    <w:rsid w:val="00AA406D"/>
    <w:rsid w:val="00AA4382"/>
    <w:rsid w:val="00AA5240"/>
    <w:rsid w:val="00AA547B"/>
    <w:rsid w:val="00AA5DC9"/>
    <w:rsid w:val="00AA6788"/>
    <w:rsid w:val="00AA6BD9"/>
    <w:rsid w:val="00AB030D"/>
    <w:rsid w:val="00AB0330"/>
    <w:rsid w:val="00AB063F"/>
    <w:rsid w:val="00AB095C"/>
    <w:rsid w:val="00AB0A0E"/>
    <w:rsid w:val="00AB0B33"/>
    <w:rsid w:val="00AB1478"/>
    <w:rsid w:val="00AB2594"/>
    <w:rsid w:val="00AB2B20"/>
    <w:rsid w:val="00AB45CF"/>
    <w:rsid w:val="00AB461F"/>
    <w:rsid w:val="00AB58D1"/>
    <w:rsid w:val="00AB5E8A"/>
    <w:rsid w:val="00AB61CE"/>
    <w:rsid w:val="00AB65C9"/>
    <w:rsid w:val="00AB6821"/>
    <w:rsid w:val="00AB7002"/>
    <w:rsid w:val="00AB75B5"/>
    <w:rsid w:val="00AB78C7"/>
    <w:rsid w:val="00AB7919"/>
    <w:rsid w:val="00AB7F54"/>
    <w:rsid w:val="00AC0884"/>
    <w:rsid w:val="00AC0996"/>
    <w:rsid w:val="00AC0B91"/>
    <w:rsid w:val="00AC0E0E"/>
    <w:rsid w:val="00AC0E5B"/>
    <w:rsid w:val="00AC162F"/>
    <w:rsid w:val="00AC1C0A"/>
    <w:rsid w:val="00AC208F"/>
    <w:rsid w:val="00AC21DE"/>
    <w:rsid w:val="00AC371C"/>
    <w:rsid w:val="00AC3C68"/>
    <w:rsid w:val="00AC58A5"/>
    <w:rsid w:val="00AC5A84"/>
    <w:rsid w:val="00AC5BB7"/>
    <w:rsid w:val="00AC5E18"/>
    <w:rsid w:val="00AC6234"/>
    <w:rsid w:val="00AD0401"/>
    <w:rsid w:val="00AD043F"/>
    <w:rsid w:val="00AD068F"/>
    <w:rsid w:val="00AD1A5F"/>
    <w:rsid w:val="00AD2178"/>
    <w:rsid w:val="00AD21A3"/>
    <w:rsid w:val="00AD3C26"/>
    <w:rsid w:val="00AD50E5"/>
    <w:rsid w:val="00AD596A"/>
    <w:rsid w:val="00AD5986"/>
    <w:rsid w:val="00AD6137"/>
    <w:rsid w:val="00AE01D5"/>
    <w:rsid w:val="00AE067E"/>
    <w:rsid w:val="00AE0FD8"/>
    <w:rsid w:val="00AE17FB"/>
    <w:rsid w:val="00AE1949"/>
    <w:rsid w:val="00AE1C14"/>
    <w:rsid w:val="00AE2914"/>
    <w:rsid w:val="00AE2EE1"/>
    <w:rsid w:val="00AE3734"/>
    <w:rsid w:val="00AE3B77"/>
    <w:rsid w:val="00AE4068"/>
    <w:rsid w:val="00AE467C"/>
    <w:rsid w:val="00AE4CD8"/>
    <w:rsid w:val="00AE5269"/>
    <w:rsid w:val="00AE5A6C"/>
    <w:rsid w:val="00AE6189"/>
    <w:rsid w:val="00AE742C"/>
    <w:rsid w:val="00AF0B78"/>
    <w:rsid w:val="00AF1458"/>
    <w:rsid w:val="00AF281E"/>
    <w:rsid w:val="00AF2C21"/>
    <w:rsid w:val="00AF2F6D"/>
    <w:rsid w:val="00AF38E1"/>
    <w:rsid w:val="00AF4343"/>
    <w:rsid w:val="00AF4499"/>
    <w:rsid w:val="00AF47F5"/>
    <w:rsid w:val="00AF52D8"/>
    <w:rsid w:val="00AF55E5"/>
    <w:rsid w:val="00AF55EC"/>
    <w:rsid w:val="00AF6FED"/>
    <w:rsid w:val="00AF7C8E"/>
    <w:rsid w:val="00B007E6"/>
    <w:rsid w:val="00B00DF3"/>
    <w:rsid w:val="00B026AB"/>
    <w:rsid w:val="00B027E4"/>
    <w:rsid w:val="00B0293A"/>
    <w:rsid w:val="00B02A3F"/>
    <w:rsid w:val="00B02CF6"/>
    <w:rsid w:val="00B02D9C"/>
    <w:rsid w:val="00B037AA"/>
    <w:rsid w:val="00B05BE9"/>
    <w:rsid w:val="00B06155"/>
    <w:rsid w:val="00B06DCB"/>
    <w:rsid w:val="00B076EB"/>
    <w:rsid w:val="00B0770E"/>
    <w:rsid w:val="00B07E52"/>
    <w:rsid w:val="00B1038F"/>
    <w:rsid w:val="00B118E1"/>
    <w:rsid w:val="00B11B1C"/>
    <w:rsid w:val="00B13CB5"/>
    <w:rsid w:val="00B13CE9"/>
    <w:rsid w:val="00B14F29"/>
    <w:rsid w:val="00B15340"/>
    <w:rsid w:val="00B153A0"/>
    <w:rsid w:val="00B154D0"/>
    <w:rsid w:val="00B1570C"/>
    <w:rsid w:val="00B15903"/>
    <w:rsid w:val="00B15BAA"/>
    <w:rsid w:val="00B16A0B"/>
    <w:rsid w:val="00B1748A"/>
    <w:rsid w:val="00B17EBC"/>
    <w:rsid w:val="00B20A53"/>
    <w:rsid w:val="00B20BF0"/>
    <w:rsid w:val="00B20C90"/>
    <w:rsid w:val="00B2125E"/>
    <w:rsid w:val="00B21C5D"/>
    <w:rsid w:val="00B21D89"/>
    <w:rsid w:val="00B22DBC"/>
    <w:rsid w:val="00B23354"/>
    <w:rsid w:val="00B2354A"/>
    <w:rsid w:val="00B23AAF"/>
    <w:rsid w:val="00B24164"/>
    <w:rsid w:val="00B24240"/>
    <w:rsid w:val="00B24353"/>
    <w:rsid w:val="00B24659"/>
    <w:rsid w:val="00B25B41"/>
    <w:rsid w:val="00B264FF"/>
    <w:rsid w:val="00B26578"/>
    <w:rsid w:val="00B267B8"/>
    <w:rsid w:val="00B26D65"/>
    <w:rsid w:val="00B2701D"/>
    <w:rsid w:val="00B2750C"/>
    <w:rsid w:val="00B2774A"/>
    <w:rsid w:val="00B3080B"/>
    <w:rsid w:val="00B30B0F"/>
    <w:rsid w:val="00B30B90"/>
    <w:rsid w:val="00B311CE"/>
    <w:rsid w:val="00B318F6"/>
    <w:rsid w:val="00B3250F"/>
    <w:rsid w:val="00B32B92"/>
    <w:rsid w:val="00B33289"/>
    <w:rsid w:val="00B33C41"/>
    <w:rsid w:val="00B33EE7"/>
    <w:rsid w:val="00B3406F"/>
    <w:rsid w:val="00B340CD"/>
    <w:rsid w:val="00B3427B"/>
    <w:rsid w:val="00B3487E"/>
    <w:rsid w:val="00B34D23"/>
    <w:rsid w:val="00B359AD"/>
    <w:rsid w:val="00B365E0"/>
    <w:rsid w:val="00B374C6"/>
    <w:rsid w:val="00B37652"/>
    <w:rsid w:val="00B40ED1"/>
    <w:rsid w:val="00B41557"/>
    <w:rsid w:val="00B41C7F"/>
    <w:rsid w:val="00B42518"/>
    <w:rsid w:val="00B42D6D"/>
    <w:rsid w:val="00B431CE"/>
    <w:rsid w:val="00B432E2"/>
    <w:rsid w:val="00B434BD"/>
    <w:rsid w:val="00B43585"/>
    <w:rsid w:val="00B4432C"/>
    <w:rsid w:val="00B455D2"/>
    <w:rsid w:val="00B46FB0"/>
    <w:rsid w:val="00B4758B"/>
    <w:rsid w:val="00B47C23"/>
    <w:rsid w:val="00B5036D"/>
    <w:rsid w:val="00B5064B"/>
    <w:rsid w:val="00B507E8"/>
    <w:rsid w:val="00B50804"/>
    <w:rsid w:val="00B51A7E"/>
    <w:rsid w:val="00B52587"/>
    <w:rsid w:val="00B52F8B"/>
    <w:rsid w:val="00B53122"/>
    <w:rsid w:val="00B532D0"/>
    <w:rsid w:val="00B53B6B"/>
    <w:rsid w:val="00B53EB0"/>
    <w:rsid w:val="00B54918"/>
    <w:rsid w:val="00B549DA"/>
    <w:rsid w:val="00B5530E"/>
    <w:rsid w:val="00B5553E"/>
    <w:rsid w:val="00B5603A"/>
    <w:rsid w:val="00B560AC"/>
    <w:rsid w:val="00B577EA"/>
    <w:rsid w:val="00B5787A"/>
    <w:rsid w:val="00B57A4C"/>
    <w:rsid w:val="00B60F6E"/>
    <w:rsid w:val="00B6132C"/>
    <w:rsid w:val="00B6174C"/>
    <w:rsid w:val="00B6196A"/>
    <w:rsid w:val="00B63EE7"/>
    <w:rsid w:val="00B65152"/>
    <w:rsid w:val="00B65320"/>
    <w:rsid w:val="00B658B1"/>
    <w:rsid w:val="00B662C1"/>
    <w:rsid w:val="00B66B0F"/>
    <w:rsid w:val="00B67116"/>
    <w:rsid w:val="00B679B7"/>
    <w:rsid w:val="00B70C0F"/>
    <w:rsid w:val="00B71C4F"/>
    <w:rsid w:val="00B727EC"/>
    <w:rsid w:val="00B72889"/>
    <w:rsid w:val="00B72A85"/>
    <w:rsid w:val="00B72BAE"/>
    <w:rsid w:val="00B7319C"/>
    <w:rsid w:val="00B732B6"/>
    <w:rsid w:val="00B7390F"/>
    <w:rsid w:val="00B739AA"/>
    <w:rsid w:val="00B73F9D"/>
    <w:rsid w:val="00B7411D"/>
    <w:rsid w:val="00B74DA1"/>
    <w:rsid w:val="00B75162"/>
    <w:rsid w:val="00B7559C"/>
    <w:rsid w:val="00B75607"/>
    <w:rsid w:val="00B7596B"/>
    <w:rsid w:val="00B75D95"/>
    <w:rsid w:val="00B779B9"/>
    <w:rsid w:val="00B77C19"/>
    <w:rsid w:val="00B80B80"/>
    <w:rsid w:val="00B81353"/>
    <w:rsid w:val="00B81EC7"/>
    <w:rsid w:val="00B82246"/>
    <w:rsid w:val="00B8373C"/>
    <w:rsid w:val="00B85419"/>
    <w:rsid w:val="00B85701"/>
    <w:rsid w:val="00B860A9"/>
    <w:rsid w:val="00B86D45"/>
    <w:rsid w:val="00B86DD2"/>
    <w:rsid w:val="00B878FA"/>
    <w:rsid w:val="00B8793A"/>
    <w:rsid w:val="00B87A90"/>
    <w:rsid w:val="00B91647"/>
    <w:rsid w:val="00B91A66"/>
    <w:rsid w:val="00B92042"/>
    <w:rsid w:val="00B93EC1"/>
    <w:rsid w:val="00B94472"/>
    <w:rsid w:val="00B951E7"/>
    <w:rsid w:val="00B9535B"/>
    <w:rsid w:val="00B973FF"/>
    <w:rsid w:val="00BA012F"/>
    <w:rsid w:val="00BA032C"/>
    <w:rsid w:val="00BA0491"/>
    <w:rsid w:val="00BA09CC"/>
    <w:rsid w:val="00BA144E"/>
    <w:rsid w:val="00BA1D94"/>
    <w:rsid w:val="00BA2D6B"/>
    <w:rsid w:val="00BA2E04"/>
    <w:rsid w:val="00BA3148"/>
    <w:rsid w:val="00BA3420"/>
    <w:rsid w:val="00BA3835"/>
    <w:rsid w:val="00BA38EB"/>
    <w:rsid w:val="00BA3940"/>
    <w:rsid w:val="00BA39B6"/>
    <w:rsid w:val="00BA4171"/>
    <w:rsid w:val="00BA4176"/>
    <w:rsid w:val="00BA4AF3"/>
    <w:rsid w:val="00BA4EC7"/>
    <w:rsid w:val="00BA5035"/>
    <w:rsid w:val="00BA56F2"/>
    <w:rsid w:val="00BA5B85"/>
    <w:rsid w:val="00BA61BD"/>
    <w:rsid w:val="00BA77BB"/>
    <w:rsid w:val="00BA789C"/>
    <w:rsid w:val="00BA795B"/>
    <w:rsid w:val="00BA7A84"/>
    <w:rsid w:val="00BA7BBF"/>
    <w:rsid w:val="00BB0050"/>
    <w:rsid w:val="00BB03E7"/>
    <w:rsid w:val="00BB0AA6"/>
    <w:rsid w:val="00BB0CA8"/>
    <w:rsid w:val="00BB1A21"/>
    <w:rsid w:val="00BB1A28"/>
    <w:rsid w:val="00BB1BD6"/>
    <w:rsid w:val="00BB1C3F"/>
    <w:rsid w:val="00BB1FD2"/>
    <w:rsid w:val="00BB2B61"/>
    <w:rsid w:val="00BB3179"/>
    <w:rsid w:val="00BB35AB"/>
    <w:rsid w:val="00BB3CC1"/>
    <w:rsid w:val="00BB4890"/>
    <w:rsid w:val="00BB48F4"/>
    <w:rsid w:val="00BB52CF"/>
    <w:rsid w:val="00BB63EC"/>
    <w:rsid w:val="00BB6566"/>
    <w:rsid w:val="00BB712E"/>
    <w:rsid w:val="00BB7C31"/>
    <w:rsid w:val="00BC1061"/>
    <w:rsid w:val="00BC197A"/>
    <w:rsid w:val="00BC2D08"/>
    <w:rsid w:val="00BC4906"/>
    <w:rsid w:val="00BC549B"/>
    <w:rsid w:val="00BC685A"/>
    <w:rsid w:val="00BC7A62"/>
    <w:rsid w:val="00BD0BE2"/>
    <w:rsid w:val="00BD1B21"/>
    <w:rsid w:val="00BD2991"/>
    <w:rsid w:val="00BD3C83"/>
    <w:rsid w:val="00BD407E"/>
    <w:rsid w:val="00BD4EB4"/>
    <w:rsid w:val="00BD59CF"/>
    <w:rsid w:val="00BD753F"/>
    <w:rsid w:val="00BD79ED"/>
    <w:rsid w:val="00BD7DC8"/>
    <w:rsid w:val="00BE05D0"/>
    <w:rsid w:val="00BE1BF5"/>
    <w:rsid w:val="00BE247B"/>
    <w:rsid w:val="00BE288B"/>
    <w:rsid w:val="00BE3A18"/>
    <w:rsid w:val="00BE6232"/>
    <w:rsid w:val="00BE6562"/>
    <w:rsid w:val="00BE6A53"/>
    <w:rsid w:val="00BE6CBE"/>
    <w:rsid w:val="00BE7A04"/>
    <w:rsid w:val="00BE7CB0"/>
    <w:rsid w:val="00BF03DF"/>
    <w:rsid w:val="00BF0A18"/>
    <w:rsid w:val="00BF0E3B"/>
    <w:rsid w:val="00BF14AA"/>
    <w:rsid w:val="00BF1B54"/>
    <w:rsid w:val="00BF366B"/>
    <w:rsid w:val="00BF3E41"/>
    <w:rsid w:val="00BF4502"/>
    <w:rsid w:val="00BF4632"/>
    <w:rsid w:val="00BF4E46"/>
    <w:rsid w:val="00BF57E8"/>
    <w:rsid w:val="00BF601A"/>
    <w:rsid w:val="00BF6844"/>
    <w:rsid w:val="00BF6D0A"/>
    <w:rsid w:val="00BF6EBF"/>
    <w:rsid w:val="00BF74F1"/>
    <w:rsid w:val="00BF794B"/>
    <w:rsid w:val="00BF7A1B"/>
    <w:rsid w:val="00C003D7"/>
    <w:rsid w:val="00C00A88"/>
    <w:rsid w:val="00C02351"/>
    <w:rsid w:val="00C02733"/>
    <w:rsid w:val="00C0277E"/>
    <w:rsid w:val="00C04B11"/>
    <w:rsid w:val="00C05837"/>
    <w:rsid w:val="00C06BFE"/>
    <w:rsid w:val="00C07097"/>
    <w:rsid w:val="00C0799C"/>
    <w:rsid w:val="00C10095"/>
    <w:rsid w:val="00C105F7"/>
    <w:rsid w:val="00C10818"/>
    <w:rsid w:val="00C11531"/>
    <w:rsid w:val="00C13038"/>
    <w:rsid w:val="00C1329A"/>
    <w:rsid w:val="00C147D6"/>
    <w:rsid w:val="00C152A4"/>
    <w:rsid w:val="00C15720"/>
    <w:rsid w:val="00C15D43"/>
    <w:rsid w:val="00C15D85"/>
    <w:rsid w:val="00C1633C"/>
    <w:rsid w:val="00C1662C"/>
    <w:rsid w:val="00C176AA"/>
    <w:rsid w:val="00C20982"/>
    <w:rsid w:val="00C20AD6"/>
    <w:rsid w:val="00C2151D"/>
    <w:rsid w:val="00C21ED2"/>
    <w:rsid w:val="00C223CD"/>
    <w:rsid w:val="00C22453"/>
    <w:rsid w:val="00C22BCA"/>
    <w:rsid w:val="00C22D2E"/>
    <w:rsid w:val="00C23891"/>
    <w:rsid w:val="00C23A8B"/>
    <w:rsid w:val="00C23AAC"/>
    <w:rsid w:val="00C245D5"/>
    <w:rsid w:val="00C24940"/>
    <w:rsid w:val="00C24B88"/>
    <w:rsid w:val="00C258AF"/>
    <w:rsid w:val="00C266F3"/>
    <w:rsid w:val="00C26DBF"/>
    <w:rsid w:val="00C2771B"/>
    <w:rsid w:val="00C30384"/>
    <w:rsid w:val="00C309A4"/>
    <w:rsid w:val="00C30D53"/>
    <w:rsid w:val="00C30DA4"/>
    <w:rsid w:val="00C32216"/>
    <w:rsid w:val="00C3289C"/>
    <w:rsid w:val="00C340A9"/>
    <w:rsid w:val="00C340E2"/>
    <w:rsid w:val="00C34E56"/>
    <w:rsid w:val="00C3571A"/>
    <w:rsid w:val="00C37A00"/>
    <w:rsid w:val="00C40044"/>
    <w:rsid w:val="00C418EB"/>
    <w:rsid w:val="00C4256A"/>
    <w:rsid w:val="00C425A2"/>
    <w:rsid w:val="00C42B0F"/>
    <w:rsid w:val="00C43CEC"/>
    <w:rsid w:val="00C44610"/>
    <w:rsid w:val="00C44A96"/>
    <w:rsid w:val="00C44B01"/>
    <w:rsid w:val="00C4531F"/>
    <w:rsid w:val="00C455ED"/>
    <w:rsid w:val="00C45F8E"/>
    <w:rsid w:val="00C45FC6"/>
    <w:rsid w:val="00C45FDB"/>
    <w:rsid w:val="00C46160"/>
    <w:rsid w:val="00C507FA"/>
    <w:rsid w:val="00C50912"/>
    <w:rsid w:val="00C51B92"/>
    <w:rsid w:val="00C51ED4"/>
    <w:rsid w:val="00C52579"/>
    <w:rsid w:val="00C52EFA"/>
    <w:rsid w:val="00C53AB4"/>
    <w:rsid w:val="00C53C6E"/>
    <w:rsid w:val="00C53DA0"/>
    <w:rsid w:val="00C53FD1"/>
    <w:rsid w:val="00C54696"/>
    <w:rsid w:val="00C55C2F"/>
    <w:rsid w:val="00C56AB5"/>
    <w:rsid w:val="00C606B1"/>
    <w:rsid w:val="00C60CCC"/>
    <w:rsid w:val="00C62F4B"/>
    <w:rsid w:val="00C6311D"/>
    <w:rsid w:val="00C63698"/>
    <w:rsid w:val="00C645F9"/>
    <w:rsid w:val="00C6502B"/>
    <w:rsid w:val="00C65223"/>
    <w:rsid w:val="00C655B9"/>
    <w:rsid w:val="00C65922"/>
    <w:rsid w:val="00C679BB"/>
    <w:rsid w:val="00C67E82"/>
    <w:rsid w:val="00C70725"/>
    <w:rsid w:val="00C709E1"/>
    <w:rsid w:val="00C70B51"/>
    <w:rsid w:val="00C70D7B"/>
    <w:rsid w:val="00C71412"/>
    <w:rsid w:val="00C71BBA"/>
    <w:rsid w:val="00C72B47"/>
    <w:rsid w:val="00C73577"/>
    <w:rsid w:val="00C738FC"/>
    <w:rsid w:val="00C73CF2"/>
    <w:rsid w:val="00C741E3"/>
    <w:rsid w:val="00C743CF"/>
    <w:rsid w:val="00C74645"/>
    <w:rsid w:val="00C74C4C"/>
    <w:rsid w:val="00C75A0F"/>
    <w:rsid w:val="00C76C73"/>
    <w:rsid w:val="00C775BA"/>
    <w:rsid w:val="00C77979"/>
    <w:rsid w:val="00C80314"/>
    <w:rsid w:val="00C807CC"/>
    <w:rsid w:val="00C81ABD"/>
    <w:rsid w:val="00C82132"/>
    <w:rsid w:val="00C82C4D"/>
    <w:rsid w:val="00C8378F"/>
    <w:rsid w:val="00C83C67"/>
    <w:rsid w:val="00C84389"/>
    <w:rsid w:val="00C84593"/>
    <w:rsid w:val="00C84D11"/>
    <w:rsid w:val="00C8559D"/>
    <w:rsid w:val="00C8566A"/>
    <w:rsid w:val="00C87B59"/>
    <w:rsid w:val="00C87DFB"/>
    <w:rsid w:val="00C91F4E"/>
    <w:rsid w:val="00C92A49"/>
    <w:rsid w:val="00C92C47"/>
    <w:rsid w:val="00C9336E"/>
    <w:rsid w:val="00C9362E"/>
    <w:rsid w:val="00C937E9"/>
    <w:rsid w:val="00C93D11"/>
    <w:rsid w:val="00C9409F"/>
    <w:rsid w:val="00C94FE9"/>
    <w:rsid w:val="00C9558A"/>
    <w:rsid w:val="00C957D7"/>
    <w:rsid w:val="00C958F3"/>
    <w:rsid w:val="00C95E8A"/>
    <w:rsid w:val="00C96DE8"/>
    <w:rsid w:val="00C97457"/>
    <w:rsid w:val="00C974D1"/>
    <w:rsid w:val="00C9778D"/>
    <w:rsid w:val="00CA0838"/>
    <w:rsid w:val="00CA29F3"/>
    <w:rsid w:val="00CA2F9A"/>
    <w:rsid w:val="00CA32A3"/>
    <w:rsid w:val="00CA336B"/>
    <w:rsid w:val="00CA3498"/>
    <w:rsid w:val="00CA3DBF"/>
    <w:rsid w:val="00CA44B4"/>
    <w:rsid w:val="00CA4546"/>
    <w:rsid w:val="00CA480F"/>
    <w:rsid w:val="00CA5A10"/>
    <w:rsid w:val="00CA5F47"/>
    <w:rsid w:val="00CA6226"/>
    <w:rsid w:val="00CA6EDC"/>
    <w:rsid w:val="00CB063F"/>
    <w:rsid w:val="00CB0F54"/>
    <w:rsid w:val="00CB1091"/>
    <w:rsid w:val="00CB133A"/>
    <w:rsid w:val="00CB13A6"/>
    <w:rsid w:val="00CB1734"/>
    <w:rsid w:val="00CB22B2"/>
    <w:rsid w:val="00CB2559"/>
    <w:rsid w:val="00CB279A"/>
    <w:rsid w:val="00CB30A9"/>
    <w:rsid w:val="00CB36AF"/>
    <w:rsid w:val="00CB41D5"/>
    <w:rsid w:val="00CB456E"/>
    <w:rsid w:val="00CB47B7"/>
    <w:rsid w:val="00CB4D71"/>
    <w:rsid w:val="00CB5619"/>
    <w:rsid w:val="00CB67B3"/>
    <w:rsid w:val="00CB6CFA"/>
    <w:rsid w:val="00CB709E"/>
    <w:rsid w:val="00CB788E"/>
    <w:rsid w:val="00CC0A3B"/>
    <w:rsid w:val="00CC3963"/>
    <w:rsid w:val="00CC3C33"/>
    <w:rsid w:val="00CC48E0"/>
    <w:rsid w:val="00CC61DF"/>
    <w:rsid w:val="00CC77D6"/>
    <w:rsid w:val="00CD06AF"/>
    <w:rsid w:val="00CD0BB1"/>
    <w:rsid w:val="00CD1789"/>
    <w:rsid w:val="00CD20ED"/>
    <w:rsid w:val="00CD2BFE"/>
    <w:rsid w:val="00CD384A"/>
    <w:rsid w:val="00CD3D7B"/>
    <w:rsid w:val="00CD4945"/>
    <w:rsid w:val="00CD4D64"/>
    <w:rsid w:val="00CD503C"/>
    <w:rsid w:val="00CD5CBD"/>
    <w:rsid w:val="00CD7A10"/>
    <w:rsid w:val="00CD7A21"/>
    <w:rsid w:val="00CD7D40"/>
    <w:rsid w:val="00CE0393"/>
    <w:rsid w:val="00CE09D0"/>
    <w:rsid w:val="00CE0F77"/>
    <w:rsid w:val="00CE10ED"/>
    <w:rsid w:val="00CE12BF"/>
    <w:rsid w:val="00CE1D6F"/>
    <w:rsid w:val="00CE20EB"/>
    <w:rsid w:val="00CE22E2"/>
    <w:rsid w:val="00CE2AF1"/>
    <w:rsid w:val="00CE2B33"/>
    <w:rsid w:val="00CE31C5"/>
    <w:rsid w:val="00CE3697"/>
    <w:rsid w:val="00CE3C20"/>
    <w:rsid w:val="00CE40CA"/>
    <w:rsid w:val="00CE4366"/>
    <w:rsid w:val="00CE5086"/>
    <w:rsid w:val="00CE6042"/>
    <w:rsid w:val="00CE67A8"/>
    <w:rsid w:val="00CE6C52"/>
    <w:rsid w:val="00CE6CBD"/>
    <w:rsid w:val="00CE6EFA"/>
    <w:rsid w:val="00CE7451"/>
    <w:rsid w:val="00CE7BB7"/>
    <w:rsid w:val="00CE7D83"/>
    <w:rsid w:val="00CF10DC"/>
    <w:rsid w:val="00CF1496"/>
    <w:rsid w:val="00CF1C24"/>
    <w:rsid w:val="00CF2202"/>
    <w:rsid w:val="00CF2923"/>
    <w:rsid w:val="00CF2AF5"/>
    <w:rsid w:val="00CF3366"/>
    <w:rsid w:val="00CF3D73"/>
    <w:rsid w:val="00CF40C7"/>
    <w:rsid w:val="00CF551B"/>
    <w:rsid w:val="00CF5F47"/>
    <w:rsid w:val="00CF612A"/>
    <w:rsid w:val="00CF6696"/>
    <w:rsid w:val="00CF6A11"/>
    <w:rsid w:val="00D00264"/>
    <w:rsid w:val="00D004CB"/>
    <w:rsid w:val="00D01263"/>
    <w:rsid w:val="00D022AA"/>
    <w:rsid w:val="00D027A3"/>
    <w:rsid w:val="00D06532"/>
    <w:rsid w:val="00D06934"/>
    <w:rsid w:val="00D07543"/>
    <w:rsid w:val="00D10409"/>
    <w:rsid w:val="00D104A2"/>
    <w:rsid w:val="00D1056F"/>
    <w:rsid w:val="00D10A93"/>
    <w:rsid w:val="00D10DD4"/>
    <w:rsid w:val="00D11023"/>
    <w:rsid w:val="00D11559"/>
    <w:rsid w:val="00D1190B"/>
    <w:rsid w:val="00D121BA"/>
    <w:rsid w:val="00D143EB"/>
    <w:rsid w:val="00D14690"/>
    <w:rsid w:val="00D15CB5"/>
    <w:rsid w:val="00D15CFB"/>
    <w:rsid w:val="00D16166"/>
    <w:rsid w:val="00D16731"/>
    <w:rsid w:val="00D16B5A"/>
    <w:rsid w:val="00D16DA7"/>
    <w:rsid w:val="00D16F55"/>
    <w:rsid w:val="00D170A0"/>
    <w:rsid w:val="00D17DBC"/>
    <w:rsid w:val="00D20C63"/>
    <w:rsid w:val="00D212EE"/>
    <w:rsid w:val="00D213AA"/>
    <w:rsid w:val="00D21456"/>
    <w:rsid w:val="00D22090"/>
    <w:rsid w:val="00D22144"/>
    <w:rsid w:val="00D22CC1"/>
    <w:rsid w:val="00D22F1C"/>
    <w:rsid w:val="00D2355E"/>
    <w:rsid w:val="00D2401A"/>
    <w:rsid w:val="00D2423C"/>
    <w:rsid w:val="00D26162"/>
    <w:rsid w:val="00D26A8E"/>
    <w:rsid w:val="00D27987"/>
    <w:rsid w:val="00D30D39"/>
    <w:rsid w:val="00D30EA9"/>
    <w:rsid w:val="00D32110"/>
    <w:rsid w:val="00D32318"/>
    <w:rsid w:val="00D32B8F"/>
    <w:rsid w:val="00D33414"/>
    <w:rsid w:val="00D337DE"/>
    <w:rsid w:val="00D33C39"/>
    <w:rsid w:val="00D354F4"/>
    <w:rsid w:val="00D3602F"/>
    <w:rsid w:val="00D361DB"/>
    <w:rsid w:val="00D364FB"/>
    <w:rsid w:val="00D376C8"/>
    <w:rsid w:val="00D377DA"/>
    <w:rsid w:val="00D4095B"/>
    <w:rsid w:val="00D40B22"/>
    <w:rsid w:val="00D40C5D"/>
    <w:rsid w:val="00D410BD"/>
    <w:rsid w:val="00D41E81"/>
    <w:rsid w:val="00D42B17"/>
    <w:rsid w:val="00D42B28"/>
    <w:rsid w:val="00D42C6E"/>
    <w:rsid w:val="00D43B95"/>
    <w:rsid w:val="00D456B2"/>
    <w:rsid w:val="00D46956"/>
    <w:rsid w:val="00D472CD"/>
    <w:rsid w:val="00D50185"/>
    <w:rsid w:val="00D50AA4"/>
    <w:rsid w:val="00D50ED2"/>
    <w:rsid w:val="00D514C6"/>
    <w:rsid w:val="00D51F59"/>
    <w:rsid w:val="00D520FC"/>
    <w:rsid w:val="00D52EB8"/>
    <w:rsid w:val="00D540D7"/>
    <w:rsid w:val="00D5492D"/>
    <w:rsid w:val="00D5534D"/>
    <w:rsid w:val="00D55581"/>
    <w:rsid w:val="00D556B6"/>
    <w:rsid w:val="00D55A71"/>
    <w:rsid w:val="00D566A0"/>
    <w:rsid w:val="00D56778"/>
    <w:rsid w:val="00D56A91"/>
    <w:rsid w:val="00D57BA6"/>
    <w:rsid w:val="00D6003E"/>
    <w:rsid w:val="00D60A04"/>
    <w:rsid w:val="00D61843"/>
    <w:rsid w:val="00D619DF"/>
    <w:rsid w:val="00D6203D"/>
    <w:rsid w:val="00D6273F"/>
    <w:rsid w:val="00D62B22"/>
    <w:rsid w:val="00D63092"/>
    <w:rsid w:val="00D6381A"/>
    <w:rsid w:val="00D639D8"/>
    <w:rsid w:val="00D63B4C"/>
    <w:rsid w:val="00D645D6"/>
    <w:rsid w:val="00D64C82"/>
    <w:rsid w:val="00D65CA4"/>
    <w:rsid w:val="00D65E45"/>
    <w:rsid w:val="00D671DD"/>
    <w:rsid w:val="00D705A3"/>
    <w:rsid w:val="00D71B67"/>
    <w:rsid w:val="00D724E8"/>
    <w:rsid w:val="00D72520"/>
    <w:rsid w:val="00D72879"/>
    <w:rsid w:val="00D7372A"/>
    <w:rsid w:val="00D766FE"/>
    <w:rsid w:val="00D76754"/>
    <w:rsid w:val="00D770B5"/>
    <w:rsid w:val="00D77B5F"/>
    <w:rsid w:val="00D77BCA"/>
    <w:rsid w:val="00D80867"/>
    <w:rsid w:val="00D808CE"/>
    <w:rsid w:val="00D809EB"/>
    <w:rsid w:val="00D811D9"/>
    <w:rsid w:val="00D827E0"/>
    <w:rsid w:val="00D84624"/>
    <w:rsid w:val="00D84FDE"/>
    <w:rsid w:val="00D85ADD"/>
    <w:rsid w:val="00D85B49"/>
    <w:rsid w:val="00D85E0C"/>
    <w:rsid w:val="00D863AA"/>
    <w:rsid w:val="00D865AC"/>
    <w:rsid w:val="00D871DF"/>
    <w:rsid w:val="00D87D86"/>
    <w:rsid w:val="00D9083D"/>
    <w:rsid w:val="00D90B05"/>
    <w:rsid w:val="00D90B52"/>
    <w:rsid w:val="00D90CB1"/>
    <w:rsid w:val="00D90D82"/>
    <w:rsid w:val="00D9128D"/>
    <w:rsid w:val="00D9235B"/>
    <w:rsid w:val="00D9365C"/>
    <w:rsid w:val="00D94B63"/>
    <w:rsid w:val="00D9519D"/>
    <w:rsid w:val="00D9593E"/>
    <w:rsid w:val="00D95973"/>
    <w:rsid w:val="00D96632"/>
    <w:rsid w:val="00D966CF"/>
    <w:rsid w:val="00D97186"/>
    <w:rsid w:val="00D97DA4"/>
    <w:rsid w:val="00D97E5B"/>
    <w:rsid w:val="00DA003F"/>
    <w:rsid w:val="00DA07DC"/>
    <w:rsid w:val="00DA13FB"/>
    <w:rsid w:val="00DA1728"/>
    <w:rsid w:val="00DA1BF5"/>
    <w:rsid w:val="00DA21E8"/>
    <w:rsid w:val="00DA238D"/>
    <w:rsid w:val="00DA2870"/>
    <w:rsid w:val="00DA2FBF"/>
    <w:rsid w:val="00DA317B"/>
    <w:rsid w:val="00DA33EF"/>
    <w:rsid w:val="00DA3A7C"/>
    <w:rsid w:val="00DA4007"/>
    <w:rsid w:val="00DA46DF"/>
    <w:rsid w:val="00DA55E4"/>
    <w:rsid w:val="00DA6607"/>
    <w:rsid w:val="00DA6C66"/>
    <w:rsid w:val="00DA6ED4"/>
    <w:rsid w:val="00DA6F18"/>
    <w:rsid w:val="00DB0694"/>
    <w:rsid w:val="00DB0718"/>
    <w:rsid w:val="00DB17F5"/>
    <w:rsid w:val="00DB1C99"/>
    <w:rsid w:val="00DB2291"/>
    <w:rsid w:val="00DB25EE"/>
    <w:rsid w:val="00DB26C0"/>
    <w:rsid w:val="00DB36C8"/>
    <w:rsid w:val="00DB3C78"/>
    <w:rsid w:val="00DB3E29"/>
    <w:rsid w:val="00DB4700"/>
    <w:rsid w:val="00DB4A6D"/>
    <w:rsid w:val="00DB64B1"/>
    <w:rsid w:val="00DB6539"/>
    <w:rsid w:val="00DB65F7"/>
    <w:rsid w:val="00DB6877"/>
    <w:rsid w:val="00DB6C24"/>
    <w:rsid w:val="00DB7309"/>
    <w:rsid w:val="00DB7B6A"/>
    <w:rsid w:val="00DC1471"/>
    <w:rsid w:val="00DC1989"/>
    <w:rsid w:val="00DC25C1"/>
    <w:rsid w:val="00DC29E6"/>
    <w:rsid w:val="00DC2A26"/>
    <w:rsid w:val="00DC3A5C"/>
    <w:rsid w:val="00DC3AE1"/>
    <w:rsid w:val="00DC3FB0"/>
    <w:rsid w:val="00DC432E"/>
    <w:rsid w:val="00DC4447"/>
    <w:rsid w:val="00DC49BB"/>
    <w:rsid w:val="00DC4EE3"/>
    <w:rsid w:val="00DC594B"/>
    <w:rsid w:val="00DC5964"/>
    <w:rsid w:val="00DC617B"/>
    <w:rsid w:val="00DC68D8"/>
    <w:rsid w:val="00DC6B68"/>
    <w:rsid w:val="00DC7156"/>
    <w:rsid w:val="00DC7552"/>
    <w:rsid w:val="00DC7BCB"/>
    <w:rsid w:val="00DD0516"/>
    <w:rsid w:val="00DD11AF"/>
    <w:rsid w:val="00DD122C"/>
    <w:rsid w:val="00DD2525"/>
    <w:rsid w:val="00DD3210"/>
    <w:rsid w:val="00DD399F"/>
    <w:rsid w:val="00DD482C"/>
    <w:rsid w:val="00DD4E45"/>
    <w:rsid w:val="00DD5197"/>
    <w:rsid w:val="00DD53CB"/>
    <w:rsid w:val="00DD5B3D"/>
    <w:rsid w:val="00DD5D7D"/>
    <w:rsid w:val="00DD720C"/>
    <w:rsid w:val="00DD7920"/>
    <w:rsid w:val="00DD7EAC"/>
    <w:rsid w:val="00DE0520"/>
    <w:rsid w:val="00DE0822"/>
    <w:rsid w:val="00DE0E22"/>
    <w:rsid w:val="00DE1532"/>
    <w:rsid w:val="00DE17C9"/>
    <w:rsid w:val="00DE4171"/>
    <w:rsid w:val="00DE51CC"/>
    <w:rsid w:val="00DE51FA"/>
    <w:rsid w:val="00DE5633"/>
    <w:rsid w:val="00DE5F50"/>
    <w:rsid w:val="00DE66AC"/>
    <w:rsid w:val="00DE69A0"/>
    <w:rsid w:val="00DE7368"/>
    <w:rsid w:val="00DE75BE"/>
    <w:rsid w:val="00DF03A8"/>
    <w:rsid w:val="00DF09D2"/>
    <w:rsid w:val="00DF0E00"/>
    <w:rsid w:val="00DF116C"/>
    <w:rsid w:val="00DF14BE"/>
    <w:rsid w:val="00DF19B7"/>
    <w:rsid w:val="00DF25A4"/>
    <w:rsid w:val="00DF3D7A"/>
    <w:rsid w:val="00DF504B"/>
    <w:rsid w:val="00DF5096"/>
    <w:rsid w:val="00DF6287"/>
    <w:rsid w:val="00DF7A23"/>
    <w:rsid w:val="00DF7B3F"/>
    <w:rsid w:val="00DF7BC6"/>
    <w:rsid w:val="00DF7D8A"/>
    <w:rsid w:val="00E002A2"/>
    <w:rsid w:val="00E0082E"/>
    <w:rsid w:val="00E0099F"/>
    <w:rsid w:val="00E00C9F"/>
    <w:rsid w:val="00E013F5"/>
    <w:rsid w:val="00E02AEA"/>
    <w:rsid w:val="00E03146"/>
    <w:rsid w:val="00E03D51"/>
    <w:rsid w:val="00E04AAE"/>
    <w:rsid w:val="00E04AEE"/>
    <w:rsid w:val="00E0602E"/>
    <w:rsid w:val="00E06C43"/>
    <w:rsid w:val="00E06F78"/>
    <w:rsid w:val="00E06FCC"/>
    <w:rsid w:val="00E0725C"/>
    <w:rsid w:val="00E079CF"/>
    <w:rsid w:val="00E12423"/>
    <w:rsid w:val="00E12B70"/>
    <w:rsid w:val="00E132D0"/>
    <w:rsid w:val="00E13B4E"/>
    <w:rsid w:val="00E14057"/>
    <w:rsid w:val="00E14425"/>
    <w:rsid w:val="00E159FA"/>
    <w:rsid w:val="00E161BF"/>
    <w:rsid w:val="00E16561"/>
    <w:rsid w:val="00E16E9F"/>
    <w:rsid w:val="00E171A7"/>
    <w:rsid w:val="00E17BA4"/>
    <w:rsid w:val="00E20D94"/>
    <w:rsid w:val="00E21624"/>
    <w:rsid w:val="00E2163B"/>
    <w:rsid w:val="00E21B61"/>
    <w:rsid w:val="00E220B0"/>
    <w:rsid w:val="00E22C20"/>
    <w:rsid w:val="00E22D4F"/>
    <w:rsid w:val="00E23159"/>
    <w:rsid w:val="00E23497"/>
    <w:rsid w:val="00E23949"/>
    <w:rsid w:val="00E23F0B"/>
    <w:rsid w:val="00E24DED"/>
    <w:rsid w:val="00E25153"/>
    <w:rsid w:val="00E25EF0"/>
    <w:rsid w:val="00E26ADA"/>
    <w:rsid w:val="00E2708E"/>
    <w:rsid w:val="00E277ED"/>
    <w:rsid w:val="00E327AB"/>
    <w:rsid w:val="00E33240"/>
    <w:rsid w:val="00E335C1"/>
    <w:rsid w:val="00E3404A"/>
    <w:rsid w:val="00E3452F"/>
    <w:rsid w:val="00E35028"/>
    <w:rsid w:val="00E35236"/>
    <w:rsid w:val="00E35534"/>
    <w:rsid w:val="00E35CBB"/>
    <w:rsid w:val="00E3602A"/>
    <w:rsid w:val="00E3613E"/>
    <w:rsid w:val="00E36332"/>
    <w:rsid w:val="00E36691"/>
    <w:rsid w:val="00E3699E"/>
    <w:rsid w:val="00E37E4E"/>
    <w:rsid w:val="00E40261"/>
    <w:rsid w:val="00E4177A"/>
    <w:rsid w:val="00E420CB"/>
    <w:rsid w:val="00E42FB5"/>
    <w:rsid w:val="00E43369"/>
    <w:rsid w:val="00E437A8"/>
    <w:rsid w:val="00E44135"/>
    <w:rsid w:val="00E44830"/>
    <w:rsid w:val="00E44CD5"/>
    <w:rsid w:val="00E45463"/>
    <w:rsid w:val="00E47B3D"/>
    <w:rsid w:val="00E47CBC"/>
    <w:rsid w:val="00E505DC"/>
    <w:rsid w:val="00E52CEC"/>
    <w:rsid w:val="00E53651"/>
    <w:rsid w:val="00E5470D"/>
    <w:rsid w:val="00E54A86"/>
    <w:rsid w:val="00E54F55"/>
    <w:rsid w:val="00E551B8"/>
    <w:rsid w:val="00E5702C"/>
    <w:rsid w:val="00E571B1"/>
    <w:rsid w:val="00E576BA"/>
    <w:rsid w:val="00E57AE2"/>
    <w:rsid w:val="00E57D67"/>
    <w:rsid w:val="00E60566"/>
    <w:rsid w:val="00E60AC0"/>
    <w:rsid w:val="00E60B60"/>
    <w:rsid w:val="00E6302E"/>
    <w:rsid w:val="00E64022"/>
    <w:rsid w:val="00E6429C"/>
    <w:rsid w:val="00E6489D"/>
    <w:rsid w:val="00E6491E"/>
    <w:rsid w:val="00E6495B"/>
    <w:rsid w:val="00E658AA"/>
    <w:rsid w:val="00E65981"/>
    <w:rsid w:val="00E65A4A"/>
    <w:rsid w:val="00E65B56"/>
    <w:rsid w:val="00E67983"/>
    <w:rsid w:val="00E67A3A"/>
    <w:rsid w:val="00E67B0E"/>
    <w:rsid w:val="00E70B75"/>
    <w:rsid w:val="00E71B52"/>
    <w:rsid w:val="00E7222C"/>
    <w:rsid w:val="00E72C4F"/>
    <w:rsid w:val="00E72CCC"/>
    <w:rsid w:val="00E73F22"/>
    <w:rsid w:val="00E74B9B"/>
    <w:rsid w:val="00E74E1C"/>
    <w:rsid w:val="00E750D7"/>
    <w:rsid w:val="00E7594E"/>
    <w:rsid w:val="00E76450"/>
    <w:rsid w:val="00E777E1"/>
    <w:rsid w:val="00E778C1"/>
    <w:rsid w:val="00E80610"/>
    <w:rsid w:val="00E81E28"/>
    <w:rsid w:val="00E829A9"/>
    <w:rsid w:val="00E82AA3"/>
    <w:rsid w:val="00E82D7F"/>
    <w:rsid w:val="00E82F03"/>
    <w:rsid w:val="00E82FA5"/>
    <w:rsid w:val="00E8306F"/>
    <w:rsid w:val="00E830FD"/>
    <w:rsid w:val="00E8375B"/>
    <w:rsid w:val="00E84669"/>
    <w:rsid w:val="00E852B9"/>
    <w:rsid w:val="00E85C2A"/>
    <w:rsid w:val="00E87AA5"/>
    <w:rsid w:val="00E91964"/>
    <w:rsid w:val="00E91C86"/>
    <w:rsid w:val="00E91D90"/>
    <w:rsid w:val="00E91EA3"/>
    <w:rsid w:val="00E92020"/>
    <w:rsid w:val="00E92377"/>
    <w:rsid w:val="00E9317F"/>
    <w:rsid w:val="00E9332B"/>
    <w:rsid w:val="00E93A64"/>
    <w:rsid w:val="00E94AB5"/>
    <w:rsid w:val="00E95309"/>
    <w:rsid w:val="00E95851"/>
    <w:rsid w:val="00E95B8C"/>
    <w:rsid w:val="00E95E3C"/>
    <w:rsid w:val="00E963F9"/>
    <w:rsid w:val="00E97094"/>
    <w:rsid w:val="00E97EED"/>
    <w:rsid w:val="00EA0CCE"/>
    <w:rsid w:val="00EA192C"/>
    <w:rsid w:val="00EA20E0"/>
    <w:rsid w:val="00EA219A"/>
    <w:rsid w:val="00EA2353"/>
    <w:rsid w:val="00EA2732"/>
    <w:rsid w:val="00EA39A0"/>
    <w:rsid w:val="00EA3A17"/>
    <w:rsid w:val="00EA3D1C"/>
    <w:rsid w:val="00EA3E3C"/>
    <w:rsid w:val="00EA4C2C"/>
    <w:rsid w:val="00EA4CDE"/>
    <w:rsid w:val="00EA5812"/>
    <w:rsid w:val="00EA5A17"/>
    <w:rsid w:val="00EA5DE7"/>
    <w:rsid w:val="00EA5F50"/>
    <w:rsid w:val="00EA6352"/>
    <w:rsid w:val="00EA6AA5"/>
    <w:rsid w:val="00EA6E13"/>
    <w:rsid w:val="00EB050C"/>
    <w:rsid w:val="00EB1A6D"/>
    <w:rsid w:val="00EB27B6"/>
    <w:rsid w:val="00EB2D10"/>
    <w:rsid w:val="00EB3350"/>
    <w:rsid w:val="00EB3984"/>
    <w:rsid w:val="00EB4114"/>
    <w:rsid w:val="00EB55AE"/>
    <w:rsid w:val="00EB6349"/>
    <w:rsid w:val="00EB7043"/>
    <w:rsid w:val="00EB72E3"/>
    <w:rsid w:val="00EB787A"/>
    <w:rsid w:val="00EB7CAE"/>
    <w:rsid w:val="00EB7FAB"/>
    <w:rsid w:val="00EC0045"/>
    <w:rsid w:val="00EC00BE"/>
    <w:rsid w:val="00EC03D9"/>
    <w:rsid w:val="00EC0B2C"/>
    <w:rsid w:val="00EC11C6"/>
    <w:rsid w:val="00EC1401"/>
    <w:rsid w:val="00EC1DE9"/>
    <w:rsid w:val="00EC2249"/>
    <w:rsid w:val="00EC3A7C"/>
    <w:rsid w:val="00EC3B79"/>
    <w:rsid w:val="00EC5254"/>
    <w:rsid w:val="00EC5E1F"/>
    <w:rsid w:val="00EC64F4"/>
    <w:rsid w:val="00EC6D36"/>
    <w:rsid w:val="00EC733E"/>
    <w:rsid w:val="00EC7884"/>
    <w:rsid w:val="00EC7B2F"/>
    <w:rsid w:val="00ED089A"/>
    <w:rsid w:val="00ED124A"/>
    <w:rsid w:val="00ED2EC6"/>
    <w:rsid w:val="00ED37B5"/>
    <w:rsid w:val="00ED3A53"/>
    <w:rsid w:val="00ED3E62"/>
    <w:rsid w:val="00ED42EE"/>
    <w:rsid w:val="00ED4F6C"/>
    <w:rsid w:val="00ED5D31"/>
    <w:rsid w:val="00ED6189"/>
    <w:rsid w:val="00ED68CA"/>
    <w:rsid w:val="00ED6C4A"/>
    <w:rsid w:val="00ED79F5"/>
    <w:rsid w:val="00ED7B4E"/>
    <w:rsid w:val="00ED7F3E"/>
    <w:rsid w:val="00EE0A46"/>
    <w:rsid w:val="00EE1C50"/>
    <w:rsid w:val="00EE2B4D"/>
    <w:rsid w:val="00EE2D4E"/>
    <w:rsid w:val="00EE2DCF"/>
    <w:rsid w:val="00EE2F11"/>
    <w:rsid w:val="00EE2F32"/>
    <w:rsid w:val="00EE43B6"/>
    <w:rsid w:val="00EE4BDE"/>
    <w:rsid w:val="00EE4D61"/>
    <w:rsid w:val="00EE6C2B"/>
    <w:rsid w:val="00EE6E9D"/>
    <w:rsid w:val="00EE6F15"/>
    <w:rsid w:val="00EE6FBE"/>
    <w:rsid w:val="00EE7CA8"/>
    <w:rsid w:val="00EF1E47"/>
    <w:rsid w:val="00EF2142"/>
    <w:rsid w:val="00EF2B3C"/>
    <w:rsid w:val="00EF4C68"/>
    <w:rsid w:val="00EF560D"/>
    <w:rsid w:val="00EF59BC"/>
    <w:rsid w:val="00EF59E9"/>
    <w:rsid w:val="00EF6455"/>
    <w:rsid w:val="00EF660E"/>
    <w:rsid w:val="00EF679B"/>
    <w:rsid w:val="00EF7D07"/>
    <w:rsid w:val="00F00072"/>
    <w:rsid w:val="00F00B69"/>
    <w:rsid w:val="00F00DCD"/>
    <w:rsid w:val="00F01018"/>
    <w:rsid w:val="00F01183"/>
    <w:rsid w:val="00F011BF"/>
    <w:rsid w:val="00F02186"/>
    <w:rsid w:val="00F02BF3"/>
    <w:rsid w:val="00F02BF7"/>
    <w:rsid w:val="00F02D50"/>
    <w:rsid w:val="00F038D4"/>
    <w:rsid w:val="00F03D6D"/>
    <w:rsid w:val="00F0428E"/>
    <w:rsid w:val="00F06444"/>
    <w:rsid w:val="00F06DCE"/>
    <w:rsid w:val="00F1087D"/>
    <w:rsid w:val="00F10F68"/>
    <w:rsid w:val="00F10FD7"/>
    <w:rsid w:val="00F111D8"/>
    <w:rsid w:val="00F11846"/>
    <w:rsid w:val="00F11960"/>
    <w:rsid w:val="00F11F98"/>
    <w:rsid w:val="00F12BEC"/>
    <w:rsid w:val="00F131B2"/>
    <w:rsid w:val="00F133C8"/>
    <w:rsid w:val="00F1368D"/>
    <w:rsid w:val="00F15236"/>
    <w:rsid w:val="00F17616"/>
    <w:rsid w:val="00F17EA8"/>
    <w:rsid w:val="00F212FB"/>
    <w:rsid w:val="00F214C2"/>
    <w:rsid w:val="00F21B43"/>
    <w:rsid w:val="00F23447"/>
    <w:rsid w:val="00F24BC7"/>
    <w:rsid w:val="00F25A72"/>
    <w:rsid w:val="00F26582"/>
    <w:rsid w:val="00F26B71"/>
    <w:rsid w:val="00F27E18"/>
    <w:rsid w:val="00F30230"/>
    <w:rsid w:val="00F3065E"/>
    <w:rsid w:val="00F30936"/>
    <w:rsid w:val="00F311AD"/>
    <w:rsid w:val="00F3121C"/>
    <w:rsid w:val="00F3233A"/>
    <w:rsid w:val="00F33D0C"/>
    <w:rsid w:val="00F3449B"/>
    <w:rsid w:val="00F356BE"/>
    <w:rsid w:val="00F3606E"/>
    <w:rsid w:val="00F3636E"/>
    <w:rsid w:val="00F364F5"/>
    <w:rsid w:val="00F36BD5"/>
    <w:rsid w:val="00F37615"/>
    <w:rsid w:val="00F40FF8"/>
    <w:rsid w:val="00F410BC"/>
    <w:rsid w:val="00F41CF7"/>
    <w:rsid w:val="00F42068"/>
    <w:rsid w:val="00F428E6"/>
    <w:rsid w:val="00F42B4A"/>
    <w:rsid w:val="00F436B6"/>
    <w:rsid w:val="00F438FC"/>
    <w:rsid w:val="00F45450"/>
    <w:rsid w:val="00F457D4"/>
    <w:rsid w:val="00F467AD"/>
    <w:rsid w:val="00F4696D"/>
    <w:rsid w:val="00F47563"/>
    <w:rsid w:val="00F47B31"/>
    <w:rsid w:val="00F47EDA"/>
    <w:rsid w:val="00F515D5"/>
    <w:rsid w:val="00F51614"/>
    <w:rsid w:val="00F519C0"/>
    <w:rsid w:val="00F51B3B"/>
    <w:rsid w:val="00F51BFE"/>
    <w:rsid w:val="00F51F31"/>
    <w:rsid w:val="00F5279E"/>
    <w:rsid w:val="00F55A20"/>
    <w:rsid w:val="00F55C70"/>
    <w:rsid w:val="00F55EFB"/>
    <w:rsid w:val="00F56103"/>
    <w:rsid w:val="00F564C4"/>
    <w:rsid w:val="00F569C0"/>
    <w:rsid w:val="00F56C00"/>
    <w:rsid w:val="00F56FD2"/>
    <w:rsid w:val="00F57386"/>
    <w:rsid w:val="00F579BA"/>
    <w:rsid w:val="00F604A4"/>
    <w:rsid w:val="00F61A6D"/>
    <w:rsid w:val="00F62377"/>
    <w:rsid w:val="00F62900"/>
    <w:rsid w:val="00F62A37"/>
    <w:rsid w:val="00F64175"/>
    <w:rsid w:val="00F64433"/>
    <w:rsid w:val="00F646F1"/>
    <w:rsid w:val="00F64C32"/>
    <w:rsid w:val="00F64EA3"/>
    <w:rsid w:val="00F651BB"/>
    <w:rsid w:val="00F652A5"/>
    <w:rsid w:val="00F65BB3"/>
    <w:rsid w:val="00F65C2C"/>
    <w:rsid w:val="00F66CE3"/>
    <w:rsid w:val="00F66EF2"/>
    <w:rsid w:val="00F6745D"/>
    <w:rsid w:val="00F67511"/>
    <w:rsid w:val="00F7045D"/>
    <w:rsid w:val="00F71FF4"/>
    <w:rsid w:val="00F72B15"/>
    <w:rsid w:val="00F73F5D"/>
    <w:rsid w:val="00F7425A"/>
    <w:rsid w:val="00F752C3"/>
    <w:rsid w:val="00F7550D"/>
    <w:rsid w:val="00F7586C"/>
    <w:rsid w:val="00F759D6"/>
    <w:rsid w:val="00F75E55"/>
    <w:rsid w:val="00F76CA1"/>
    <w:rsid w:val="00F76CE1"/>
    <w:rsid w:val="00F778BC"/>
    <w:rsid w:val="00F8017A"/>
    <w:rsid w:val="00F80214"/>
    <w:rsid w:val="00F80507"/>
    <w:rsid w:val="00F815E0"/>
    <w:rsid w:val="00F81D5D"/>
    <w:rsid w:val="00F8270E"/>
    <w:rsid w:val="00F82DEC"/>
    <w:rsid w:val="00F82EB5"/>
    <w:rsid w:val="00F8341A"/>
    <w:rsid w:val="00F8351A"/>
    <w:rsid w:val="00F848F4"/>
    <w:rsid w:val="00F84D0B"/>
    <w:rsid w:val="00F852F8"/>
    <w:rsid w:val="00F8551A"/>
    <w:rsid w:val="00F85E32"/>
    <w:rsid w:val="00F85FAE"/>
    <w:rsid w:val="00F90B62"/>
    <w:rsid w:val="00F928E9"/>
    <w:rsid w:val="00F937F3"/>
    <w:rsid w:val="00F94E84"/>
    <w:rsid w:val="00F952D1"/>
    <w:rsid w:val="00F95702"/>
    <w:rsid w:val="00F958AF"/>
    <w:rsid w:val="00F959CA"/>
    <w:rsid w:val="00F96480"/>
    <w:rsid w:val="00F968E7"/>
    <w:rsid w:val="00F9775B"/>
    <w:rsid w:val="00FA0A5C"/>
    <w:rsid w:val="00FA16D0"/>
    <w:rsid w:val="00FA17DC"/>
    <w:rsid w:val="00FA18E7"/>
    <w:rsid w:val="00FA1ADB"/>
    <w:rsid w:val="00FA1D5E"/>
    <w:rsid w:val="00FA2B7C"/>
    <w:rsid w:val="00FA3175"/>
    <w:rsid w:val="00FA3A3C"/>
    <w:rsid w:val="00FA4152"/>
    <w:rsid w:val="00FA46B8"/>
    <w:rsid w:val="00FA63DB"/>
    <w:rsid w:val="00FA66CF"/>
    <w:rsid w:val="00FA72B4"/>
    <w:rsid w:val="00FA75A0"/>
    <w:rsid w:val="00FB0CFA"/>
    <w:rsid w:val="00FB0DBA"/>
    <w:rsid w:val="00FB126D"/>
    <w:rsid w:val="00FB283A"/>
    <w:rsid w:val="00FB292F"/>
    <w:rsid w:val="00FB32BB"/>
    <w:rsid w:val="00FB3746"/>
    <w:rsid w:val="00FB3C43"/>
    <w:rsid w:val="00FB4FA3"/>
    <w:rsid w:val="00FB517B"/>
    <w:rsid w:val="00FB6C32"/>
    <w:rsid w:val="00FB7053"/>
    <w:rsid w:val="00FB7AC0"/>
    <w:rsid w:val="00FC033D"/>
    <w:rsid w:val="00FC0869"/>
    <w:rsid w:val="00FC211C"/>
    <w:rsid w:val="00FC2852"/>
    <w:rsid w:val="00FC3522"/>
    <w:rsid w:val="00FC3BCE"/>
    <w:rsid w:val="00FC4002"/>
    <w:rsid w:val="00FC4846"/>
    <w:rsid w:val="00FC4B3A"/>
    <w:rsid w:val="00FC5C62"/>
    <w:rsid w:val="00FC5D27"/>
    <w:rsid w:val="00FC6946"/>
    <w:rsid w:val="00FC6D53"/>
    <w:rsid w:val="00FC75A5"/>
    <w:rsid w:val="00FD09B6"/>
    <w:rsid w:val="00FD0CAF"/>
    <w:rsid w:val="00FD1551"/>
    <w:rsid w:val="00FD20A7"/>
    <w:rsid w:val="00FD276A"/>
    <w:rsid w:val="00FD333D"/>
    <w:rsid w:val="00FD3D1F"/>
    <w:rsid w:val="00FD42E7"/>
    <w:rsid w:val="00FD4B31"/>
    <w:rsid w:val="00FD4B3D"/>
    <w:rsid w:val="00FD5D3E"/>
    <w:rsid w:val="00FD6DAD"/>
    <w:rsid w:val="00FD6FF6"/>
    <w:rsid w:val="00FD7327"/>
    <w:rsid w:val="00FD74B7"/>
    <w:rsid w:val="00FD7A1F"/>
    <w:rsid w:val="00FE0777"/>
    <w:rsid w:val="00FE15CB"/>
    <w:rsid w:val="00FE1785"/>
    <w:rsid w:val="00FE19F2"/>
    <w:rsid w:val="00FE1A22"/>
    <w:rsid w:val="00FE1C57"/>
    <w:rsid w:val="00FE2515"/>
    <w:rsid w:val="00FE2655"/>
    <w:rsid w:val="00FE2BD0"/>
    <w:rsid w:val="00FE3BCA"/>
    <w:rsid w:val="00FE3CF6"/>
    <w:rsid w:val="00FE3F09"/>
    <w:rsid w:val="00FE4279"/>
    <w:rsid w:val="00FE7F27"/>
    <w:rsid w:val="00FF092E"/>
    <w:rsid w:val="00FF0A6A"/>
    <w:rsid w:val="00FF0DE1"/>
    <w:rsid w:val="00FF1842"/>
    <w:rsid w:val="00FF1C46"/>
    <w:rsid w:val="00FF1E11"/>
    <w:rsid w:val="00FF20FC"/>
    <w:rsid w:val="00FF2C87"/>
    <w:rsid w:val="00FF3520"/>
    <w:rsid w:val="00FF511D"/>
    <w:rsid w:val="00FF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fill="f" fillcolor="white">
      <v:fill color="white" on="f"/>
      <v:stroke weight="1.5pt"/>
      <v:textbox inset="5.85pt,.7pt,5.85pt,.7pt"/>
      <o:colormru v:ext="edit" colors="#ff9"/>
    </o:shapedefaults>
    <o:shapelayout v:ext="edit">
      <o:idmap v:ext="edit" data="1"/>
    </o:shapelayout>
  </w:shapeDefaults>
  <w:decimalSymbol w:val="."/>
  <w:listSeparator w:val=","/>
  <w14:docId w14:val="19A54C9D"/>
  <w15:docId w15:val="{F36F2AE4-F674-442E-B930-B9F5515F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2EEC"/>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styleId="afd">
    <w:name w:val="footnote text"/>
    <w:basedOn w:val="a"/>
    <w:link w:val="afe"/>
    <w:rsid w:val="00E06F78"/>
    <w:pPr>
      <w:snapToGrid w:val="0"/>
      <w:jc w:val="left"/>
    </w:pPr>
  </w:style>
  <w:style w:type="character" w:customStyle="1" w:styleId="afe">
    <w:name w:val="脚注文字列 (文字)"/>
    <w:basedOn w:val="a0"/>
    <w:link w:val="afd"/>
    <w:rsid w:val="00E06F78"/>
    <w:rPr>
      <w:kern w:val="2"/>
      <w:sz w:val="21"/>
      <w:szCs w:val="24"/>
    </w:rPr>
  </w:style>
  <w:style w:type="character" w:styleId="aff">
    <w:name w:val="footnote reference"/>
    <w:basedOn w:val="a0"/>
    <w:rsid w:val="00E06F78"/>
    <w:rPr>
      <w:vertAlign w:val="superscript"/>
    </w:rPr>
  </w:style>
  <w:style w:type="paragraph" w:styleId="aff0">
    <w:name w:val="endnote text"/>
    <w:basedOn w:val="a"/>
    <w:link w:val="aff1"/>
    <w:rsid w:val="00AB0A0E"/>
    <w:pPr>
      <w:snapToGrid w:val="0"/>
      <w:jc w:val="left"/>
    </w:pPr>
  </w:style>
  <w:style w:type="character" w:customStyle="1" w:styleId="aff1">
    <w:name w:val="文末脚注文字列 (文字)"/>
    <w:basedOn w:val="a0"/>
    <w:link w:val="aff0"/>
    <w:rsid w:val="00AB0A0E"/>
    <w:rPr>
      <w:kern w:val="2"/>
      <w:sz w:val="21"/>
      <w:szCs w:val="24"/>
    </w:rPr>
  </w:style>
  <w:style w:type="character" w:styleId="aff2">
    <w:name w:val="endnote reference"/>
    <w:basedOn w:val="a0"/>
    <w:rsid w:val="00AB0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4715531">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5137412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868030650">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2417593">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98255879">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38531801">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49542163">
      <w:bodyDiv w:val="1"/>
      <w:marLeft w:val="0"/>
      <w:marRight w:val="0"/>
      <w:marTop w:val="0"/>
      <w:marBottom w:val="0"/>
      <w:divBdr>
        <w:top w:val="none" w:sz="0" w:space="0" w:color="auto"/>
        <w:left w:val="none" w:sz="0" w:space="0" w:color="auto"/>
        <w:bottom w:val="none" w:sz="0" w:space="0" w:color="auto"/>
        <w:right w:val="none" w:sz="0" w:space="0" w:color="auto"/>
      </w:divBdr>
    </w:div>
    <w:div w:id="1458641376">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598709559">
      <w:bodyDiv w:val="1"/>
      <w:marLeft w:val="0"/>
      <w:marRight w:val="0"/>
      <w:marTop w:val="0"/>
      <w:marBottom w:val="0"/>
      <w:divBdr>
        <w:top w:val="none" w:sz="0" w:space="0" w:color="auto"/>
        <w:left w:val="none" w:sz="0" w:space="0" w:color="auto"/>
        <w:bottom w:val="none" w:sz="0" w:space="0" w:color="auto"/>
        <w:right w:val="none" w:sz="0" w:space="0" w:color="auto"/>
      </w:divBdr>
    </w:div>
    <w:div w:id="1615014049">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4962200">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49384447">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25592">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24408642">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296605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ntTable" Target="fontTable.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emf"/><Relationship Id="rId36" Type="http://schemas.openxmlformats.org/officeDocument/2006/relationships/image" Target="media/image26.emf"/><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emf"/><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D49DF-654A-452F-863D-123789CCB7AB}">
  <ds:schemaRefs>
    <ds:schemaRef ds:uri="http://schemas.openxmlformats.org/officeDocument/2006/bibliography"/>
  </ds:schemaRefs>
</ds:datastoreItem>
</file>

<file path=customXml/itemProps2.xml><?xml version="1.0" encoding="utf-8"?>
<ds:datastoreItem xmlns:ds="http://schemas.openxmlformats.org/officeDocument/2006/customXml" ds:itemID="{A7EAB508-1D00-471E-8534-956DCE9409D0}">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4.xml><?xml version="1.0" encoding="utf-8"?>
<ds:datastoreItem xmlns:ds="http://schemas.openxmlformats.org/officeDocument/2006/customXml" ds:itemID="{0C6D7888-FD40-4FE0-A0D8-74D31C8C9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20</Pages>
  <Words>7970</Words>
  <Characters>803</Characters>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中間とりまとめ素案（公的賃貸住宅のあり方について）</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2024-02-28T01:06:00Z</cp:lastPrinted>
  <dcterms:created xsi:type="dcterms:W3CDTF">2023-12-26T06:33:00Z</dcterms:created>
  <dcterms:modified xsi:type="dcterms:W3CDTF">2024-03-27T02:12:00Z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