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C307" w14:textId="77777777" w:rsidR="004C424C" w:rsidRPr="004C424C" w:rsidRDefault="004C424C">
      <w:pPr>
        <w:rPr>
          <w:b/>
          <w:bCs/>
        </w:rPr>
      </w:pPr>
      <w:r w:rsidRPr="004C424C">
        <w:rPr>
          <w:rFonts w:hint="eastAsia"/>
          <w:b/>
          <w:bCs/>
        </w:rPr>
        <w:t>豊中市</w:t>
      </w:r>
    </w:p>
    <w:p w14:paraId="3E716484" w14:textId="77777777" w:rsidR="004C424C" w:rsidRPr="004C424C" w:rsidRDefault="004C424C" w:rsidP="004C424C">
      <w:pPr>
        <w:autoSpaceDE w:val="0"/>
        <w:autoSpaceDN w:val="0"/>
        <w:adjustRightInd w:val="0"/>
        <w:jc w:val="left"/>
        <w:rPr>
          <w:b/>
          <w:bCs/>
        </w:rPr>
      </w:pPr>
      <w:r w:rsidRPr="004C424C">
        <w:rPr>
          <w:rFonts w:hint="eastAsia"/>
          <w:b/>
          <w:bCs/>
        </w:rPr>
        <w:t>大阪国際空港周辺緑地の利活用</w:t>
      </w:r>
    </w:p>
    <w:p w14:paraId="712DD3C2" w14:textId="631EC284" w:rsidR="00E510B4" w:rsidRPr="004C424C" w:rsidRDefault="004C424C" w:rsidP="004C424C">
      <w:pPr>
        <w:rPr>
          <w:b/>
          <w:bCs/>
        </w:rPr>
      </w:pPr>
      <w:r w:rsidRPr="004C424C">
        <w:rPr>
          <w:rFonts w:hint="eastAsia"/>
          <w:b/>
          <w:bCs/>
        </w:rPr>
        <w:t>～飛行機の見える魅力的な都市公園～</w:t>
      </w:r>
    </w:p>
    <w:p w14:paraId="2E193784" w14:textId="77777777" w:rsidR="004C424C" w:rsidRPr="00E510B4" w:rsidRDefault="004C424C" w:rsidP="004C424C"/>
    <w:p w14:paraId="6F17C9AF" w14:textId="5FF5E03B" w:rsidR="004C424C" w:rsidRPr="004C424C" w:rsidRDefault="004C424C" w:rsidP="004C424C">
      <w:r w:rsidRPr="004C424C">
        <w:rPr>
          <w:rFonts w:hint="eastAsia"/>
        </w:rPr>
        <w:t xml:space="preserve">　原田緑地は大阪国際空港の緩衝緑地（騒音等の緩和を図ることを目的として造成される緑地）Ⅱ期事業の計画地で、現在は「緑と食品のリサイクルプラザ」や「緑化樹木見本園」、「記念樹の森」など、主に緑地保全及び緑化推進行政を図る施設が設置されています。</w:t>
      </w:r>
    </w:p>
    <w:p w14:paraId="1D7FFE7B" w14:textId="0DAA7CFB" w:rsidR="00E510B4" w:rsidRPr="004C424C" w:rsidRDefault="004C424C" w:rsidP="004C424C">
      <w:r w:rsidRPr="004C424C">
        <w:rPr>
          <w:rFonts w:hint="eastAsia"/>
        </w:rPr>
        <w:t xml:space="preserve">　同地に隣接する千里川土手は、飛行機を真下から間近で鑑賞できる環境であることなどから、世界最大級の旅行プラットフォーム「トリップアドバイザー」において、最高のサービスを継続的に提供し、過去１年間にわたり高評価の口コミを継続的に獲得した施設に与えられる「エクセレンス認証」を受けました。こうしたことなどから、大阪国際空港に親しみを持つことや空港周辺地域の活性化等を目的に、原田緑地を飛行機の見える魅力的な都市公園として、千里川土手と一体的な整備を進めます。</w:t>
      </w:r>
    </w:p>
    <w:p w14:paraId="1FA92A0A" w14:textId="37BE75EF" w:rsidR="004C424C" w:rsidRPr="004C424C" w:rsidRDefault="004C424C" w:rsidP="004C424C"/>
    <w:p w14:paraId="20BF236C" w14:textId="4E0379AE" w:rsidR="004C424C" w:rsidRPr="004C424C" w:rsidRDefault="004C424C" w:rsidP="004C424C">
      <w:pPr>
        <w:rPr>
          <w:b/>
          <w:bCs/>
        </w:rPr>
      </w:pPr>
      <w:r w:rsidRPr="004C424C">
        <w:rPr>
          <w:rFonts w:hint="eastAsia"/>
          <w:b/>
          <w:bCs/>
        </w:rPr>
        <w:t>■対象エリア</w:t>
      </w:r>
    </w:p>
    <w:p w14:paraId="3EC57A21" w14:textId="608961FA" w:rsidR="004C424C" w:rsidRPr="004C424C" w:rsidRDefault="004C424C" w:rsidP="004C424C">
      <w:r w:rsidRPr="004C424C">
        <w:rPr>
          <w:rFonts w:hint="eastAsia"/>
        </w:rPr>
        <w:t>・場所：原田中２丁目地内（大阪国際空港の南東）</w:t>
      </w:r>
    </w:p>
    <w:p w14:paraId="765FDADB" w14:textId="2CFB68AB" w:rsidR="004C424C" w:rsidRPr="004C424C" w:rsidRDefault="004C424C" w:rsidP="004C424C">
      <w:r w:rsidRPr="004C424C">
        <w:rPr>
          <w:rFonts w:hint="eastAsia"/>
        </w:rPr>
        <w:t>・敷地面積：約６</w:t>
      </w:r>
      <w:r w:rsidRPr="004C424C">
        <w:t>ha</w:t>
      </w:r>
    </w:p>
    <w:p w14:paraId="43EB3A51" w14:textId="3229193B" w:rsidR="004C424C" w:rsidRPr="004C424C" w:rsidRDefault="004C424C" w:rsidP="004C424C"/>
    <w:p w14:paraId="6DB9C42C" w14:textId="04F13AEA" w:rsidR="004C424C" w:rsidRPr="004C424C" w:rsidRDefault="004C424C" w:rsidP="004C424C">
      <w:pPr>
        <w:rPr>
          <w:b/>
          <w:bCs/>
        </w:rPr>
      </w:pPr>
      <w:r w:rsidRPr="004C424C">
        <w:rPr>
          <w:rFonts w:hint="eastAsia"/>
          <w:b/>
          <w:bCs/>
        </w:rPr>
        <w:t>■現在の整備状況</w:t>
      </w:r>
    </w:p>
    <w:p w14:paraId="356DCF5E" w14:textId="6C4A378B" w:rsidR="004C424C" w:rsidRPr="004C424C" w:rsidRDefault="004C424C" w:rsidP="004C424C">
      <w:r>
        <w:rPr>
          <w:rFonts w:hint="eastAsia"/>
        </w:rPr>
        <w:t>＜</w:t>
      </w:r>
      <w:r w:rsidRPr="004C424C">
        <w:rPr>
          <w:rFonts w:hint="eastAsia"/>
        </w:rPr>
        <w:t>緑と食品のリサイクルプラザ</w:t>
      </w:r>
      <w:r>
        <w:rPr>
          <w:rFonts w:hint="eastAsia"/>
        </w:rPr>
        <w:t>＞</w:t>
      </w:r>
    </w:p>
    <w:p w14:paraId="338A6BAF" w14:textId="3CFBF8CC" w:rsidR="004C424C" w:rsidRPr="004C424C" w:rsidRDefault="004C424C" w:rsidP="004C424C">
      <w:r w:rsidRPr="004C424C">
        <w:rPr>
          <w:rFonts w:hint="eastAsia"/>
        </w:rPr>
        <w:t>食品リサイクル法の理念や趣旨に基づき、学校給食の調理くずや給食の食べ残し等の生ごみに街路樹等の剪定枝を混ぜて堆肥「とよっぴー」（土壌改良材）を製造する施設。</w:t>
      </w:r>
    </w:p>
    <w:p w14:paraId="40CD51E5" w14:textId="1A553E00" w:rsidR="004C424C" w:rsidRPr="004C424C" w:rsidRDefault="004C424C" w:rsidP="004C424C">
      <w:r>
        <w:rPr>
          <w:rFonts w:hint="eastAsia"/>
        </w:rPr>
        <w:t>＜</w:t>
      </w:r>
      <w:r w:rsidRPr="004C424C">
        <w:rPr>
          <w:rFonts w:hint="eastAsia"/>
        </w:rPr>
        <w:t>体験農場</w:t>
      </w:r>
      <w:r>
        <w:rPr>
          <w:rFonts w:hint="eastAsia"/>
        </w:rPr>
        <w:t>＞</w:t>
      </w:r>
    </w:p>
    <w:p w14:paraId="459268FD" w14:textId="5DC39C0F" w:rsidR="004C424C" w:rsidRPr="004C424C" w:rsidRDefault="004C424C" w:rsidP="004C424C">
      <w:r w:rsidRPr="004C424C">
        <w:rPr>
          <w:rFonts w:hint="eastAsia"/>
        </w:rPr>
        <w:t>緑と食品のリサイクルプラザに併設する農園で、親子や児童等の野菜の植付・収穫等を行う農体験学習の場として活用。</w:t>
      </w:r>
    </w:p>
    <w:p w14:paraId="1527D8D5" w14:textId="2A9EABD6" w:rsidR="004C424C" w:rsidRPr="004C424C" w:rsidRDefault="004C424C" w:rsidP="004C424C">
      <w:r>
        <w:rPr>
          <w:rFonts w:hint="eastAsia"/>
        </w:rPr>
        <w:t>＜</w:t>
      </w:r>
      <w:r w:rsidRPr="004C424C">
        <w:rPr>
          <w:rFonts w:hint="eastAsia"/>
        </w:rPr>
        <w:t>緑化樹木見本園</w:t>
      </w:r>
      <w:r>
        <w:rPr>
          <w:rFonts w:hint="eastAsia"/>
        </w:rPr>
        <w:t>＞</w:t>
      </w:r>
    </w:p>
    <w:p w14:paraId="786D33F4" w14:textId="0CCC4EB3" w:rsidR="004C424C" w:rsidRPr="004C424C" w:rsidRDefault="004C424C" w:rsidP="004C424C">
      <w:r w:rsidRPr="004C424C">
        <w:rPr>
          <w:rFonts w:hint="eastAsia"/>
        </w:rPr>
        <w:t>自宅などに植える樹木の見本を展示している施設。</w:t>
      </w:r>
    </w:p>
    <w:p w14:paraId="14F3CDD2" w14:textId="57852420" w:rsidR="004C424C" w:rsidRPr="004C424C" w:rsidRDefault="004C424C" w:rsidP="004C424C">
      <w:r>
        <w:rPr>
          <w:rFonts w:hint="eastAsia"/>
        </w:rPr>
        <w:t>＜</w:t>
      </w:r>
      <w:r w:rsidRPr="004C424C">
        <w:rPr>
          <w:rFonts w:hint="eastAsia"/>
        </w:rPr>
        <w:t>記念樹の森</w:t>
      </w:r>
      <w:r>
        <w:rPr>
          <w:rFonts w:hint="eastAsia"/>
        </w:rPr>
        <w:t>＞</w:t>
      </w:r>
    </w:p>
    <w:p w14:paraId="356E0139" w14:textId="29C7B246" w:rsidR="004C424C" w:rsidRPr="004C424C" w:rsidRDefault="004C424C" w:rsidP="004C424C">
      <w:r w:rsidRPr="004C424C">
        <w:rPr>
          <w:rFonts w:hint="eastAsia"/>
        </w:rPr>
        <w:t>市民の出生や結婚、銀婚、金婚の記念として、市の木であるキンモクセイ等を植樹した施設。</w:t>
      </w:r>
    </w:p>
    <w:p w14:paraId="183DBCB2" w14:textId="137CBD4D" w:rsidR="004C424C" w:rsidRPr="004C424C" w:rsidRDefault="004C424C" w:rsidP="004C424C"/>
    <w:p w14:paraId="337700A3" w14:textId="25DBB81C" w:rsidR="004C424C" w:rsidRPr="004C424C" w:rsidRDefault="004C424C" w:rsidP="004C424C">
      <w:pPr>
        <w:rPr>
          <w:b/>
          <w:bCs/>
        </w:rPr>
      </w:pPr>
      <w:r w:rsidRPr="004C424C">
        <w:rPr>
          <w:rFonts w:hint="eastAsia"/>
          <w:b/>
          <w:bCs/>
        </w:rPr>
        <w:t>■利活用イメージ図</w:t>
      </w:r>
    </w:p>
    <w:p w14:paraId="7932C7C3" w14:textId="12A90842" w:rsidR="004C424C" w:rsidRPr="004C424C" w:rsidRDefault="004C424C" w:rsidP="004C424C">
      <w:r w:rsidRPr="004C424C">
        <w:rPr>
          <w:rFonts w:hint="eastAsia"/>
        </w:rPr>
        <w:t>【公園整備コンセプト】</w:t>
      </w:r>
    </w:p>
    <w:p w14:paraId="79AE99AD" w14:textId="30573323" w:rsidR="004C424C" w:rsidRPr="004C424C" w:rsidRDefault="004C424C" w:rsidP="004C424C">
      <w:r w:rsidRPr="004C424C">
        <w:rPr>
          <w:rFonts w:hint="eastAsia"/>
        </w:rPr>
        <w:t>ＢＡＮＫでつなぐ</w:t>
      </w:r>
      <w:r w:rsidRPr="004C424C">
        <w:t xml:space="preserve"> </w:t>
      </w:r>
      <w:r w:rsidRPr="004C424C">
        <w:rPr>
          <w:rFonts w:hint="eastAsia"/>
        </w:rPr>
        <w:t>“原田の杜</w:t>
      </w:r>
      <w:r w:rsidRPr="004C424C">
        <w:t xml:space="preserve"> </w:t>
      </w:r>
      <w:r w:rsidRPr="004C424C">
        <w:rPr>
          <w:rFonts w:hint="eastAsia"/>
        </w:rPr>
        <w:t>”</w:t>
      </w:r>
      <w:r w:rsidRPr="004C424C">
        <w:t xml:space="preserve"> </w:t>
      </w:r>
      <w:r w:rsidRPr="004C424C">
        <w:rPr>
          <w:rFonts w:hint="eastAsia"/>
        </w:rPr>
        <w:t>ＨＡＲＡＤＡ</w:t>
      </w:r>
      <w:r w:rsidRPr="004C424C">
        <w:t xml:space="preserve"> </w:t>
      </w:r>
      <w:r w:rsidRPr="004C424C">
        <w:rPr>
          <w:rFonts w:hint="eastAsia"/>
        </w:rPr>
        <w:t>緑と風のエアガーデン（</w:t>
      </w:r>
      <w:proofErr w:type="spellStart"/>
      <w:r w:rsidRPr="004C424C">
        <w:t>AirGarden</w:t>
      </w:r>
      <w:proofErr w:type="spellEnd"/>
      <w:r w:rsidRPr="004C424C">
        <w:rPr>
          <w:rFonts w:hint="eastAsia"/>
        </w:rPr>
        <w:t>）</w:t>
      </w:r>
    </w:p>
    <w:p w14:paraId="1C518448" w14:textId="01E0B856" w:rsidR="004C424C" w:rsidRPr="004C424C" w:rsidRDefault="004C424C" w:rsidP="004C424C">
      <w:r>
        <w:rPr>
          <w:rFonts w:hint="eastAsia"/>
        </w:rPr>
        <w:t>(</w:t>
      </w:r>
      <w:r>
        <w:t>1)</w:t>
      </w:r>
      <w:r w:rsidRPr="004C424C">
        <w:rPr>
          <w:rFonts w:hint="eastAsia"/>
        </w:rPr>
        <w:t>迫力ある飛行機の離着陸を楽しめる場</w:t>
      </w:r>
    </w:p>
    <w:p w14:paraId="6E831DEF" w14:textId="181A6C20" w:rsidR="004C424C" w:rsidRPr="004C424C" w:rsidRDefault="004C424C" w:rsidP="004C424C">
      <w:r w:rsidRPr="004C424C">
        <w:rPr>
          <w:rFonts w:hint="eastAsia"/>
        </w:rPr>
        <w:t>・滑走路への飛行機の離着陸を鑑賞できる</w:t>
      </w:r>
      <w:r w:rsidRPr="004C424C">
        <w:t>BANK</w:t>
      </w:r>
      <w:r w:rsidRPr="004C424C">
        <w:rPr>
          <w:rFonts w:hint="eastAsia"/>
        </w:rPr>
        <w:t>と</w:t>
      </w:r>
      <w:r w:rsidRPr="004C424C">
        <w:t>BRIDGE</w:t>
      </w:r>
    </w:p>
    <w:p w14:paraId="6AAD7139" w14:textId="48B2BE19" w:rsidR="004C424C" w:rsidRPr="004C424C" w:rsidRDefault="004C424C" w:rsidP="004C424C">
      <w:r w:rsidRPr="004C424C">
        <w:rPr>
          <w:rFonts w:hint="eastAsia"/>
        </w:rPr>
        <w:t>・法面に寝転がりながら飛行機を鑑賞できる</w:t>
      </w:r>
      <w:r w:rsidRPr="004C424C">
        <w:t>BANK</w:t>
      </w:r>
      <w:r w:rsidRPr="004C424C">
        <w:rPr>
          <w:rFonts w:hint="eastAsia"/>
        </w:rPr>
        <w:t>に囲まれた非日常空間</w:t>
      </w:r>
    </w:p>
    <w:p w14:paraId="6E7DE5C2" w14:textId="0B9C06D4" w:rsidR="004C424C" w:rsidRPr="004C424C" w:rsidRDefault="004C424C" w:rsidP="004C424C">
      <w:r>
        <w:rPr>
          <w:rFonts w:hint="eastAsia"/>
        </w:rPr>
        <w:lastRenderedPageBreak/>
        <w:t>(</w:t>
      </w:r>
      <w:r>
        <w:t>2)</w:t>
      </w:r>
      <w:r w:rsidRPr="004C424C">
        <w:rPr>
          <w:rFonts w:hint="eastAsia"/>
        </w:rPr>
        <w:t>緩衝緑地の機能を備えたみどりにふれあえる場</w:t>
      </w:r>
    </w:p>
    <w:p w14:paraId="560CEB62" w14:textId="54F2F32B" w:rsidR="004C424C" w:rsidRPr="004C424C" w:rsidRDefault="004C424C" w:rsidP="004C424C">
      <w:r w:rsidRPr="004C424C">
        <w:rPr>
          <w:rFonts w:hint="eastAsia"/>
        </w:rPr>
        <w:t>・既存のみどりを生かした“つかう森”“見せる森”“まかせる森”の３つの森</w:t>
      </w:r>
    </w:p>
    <w:p w14:paraId="2E64B36C" w14:textId="2EFCA16A" w:rsidR="004C424C" w:rsidRPr="004C424C" w:rsidRDefault="004C424C" w:rsidP="004C424C">
      <w:r w:rsidRPr="004C424C">
        <w:rPr>
          <w:rFonts w:hint="eastAsia"/>
        </w:rPr>
        <w:t>・ゆったりとした癒しの時間を過ごすことができるカフェ</w:t>
      </w:r>
    </w:p>
    <w:p w14:paraId="32435630" w14:textId="2CC932C1" w:rsidR="004C424C" w:rsidRPr="004C424C" w:rsidRDefault="004C424C" w:rsidP="004C424C">
      <w:r>
        <w:rPr>
          <w:rFonts w:hint="eastAsia"/>
        </w:rPr>
        <w:t>(</w:t>
      </w:r>
      <w:r>
        <w:t>3)</w:t>
      </w:r>
      <w:r w:rsidRPr="004C424C">
        <w:rPr>
          <w:rFonts w:hint="eastAsia"/>
        </w:rPr>
        <w:t>人と人が交流する賑わいの場</w:t>
      </w:r>
    </w:p>
    <w:p w14:paraId="3EF421C8" w14:textId="0F04E6E4" w:rsidR="004C424C" w:rsidRPr="004C424C" w:rsidRDefault="004C424C" w:rsidP="004C424C">
      <w:r w:rsidRPr="004C424C">
        <w:rPr>
          <w:rFonts w:hint="eastAsia"/>
        </w:rPr>
        <w:t>・マルシェなど様々なイベントが開催される屋根付き広場</w:t>
      </w:r>
    </w:p>
    <w:p w14:paraId="1BD9E459" w14:textId="4A1A68A2" w:rsidR="004C424C" w:rsidRPr="004C424C" w:rsidRDefault="004C424C" w:rsidP="004C424C">
      <w:r w:rsidRPr="004C424C">
        <w:rPr>
          <w:rFonts w:hint="eastAsia"/>
        </w:rPr>
        <w:t>・子どもが安心して遊ぶことができるあそび場</w:t>
      </w:r>
    </w:p>
    <w:p w14:paraId="5AC57F6A" w14:textId="722CE458" w:rsidR="004C424C" w:rsidRPr="004C424C" w:rsidRDefault="004C424C" w:rsidP="004C424C">
      <w:r w:rsidRPr="004C424C">
        <w:rPr>
          <w:rFonts w:hint="eastAsia"/>
        </w:rPr>
        <w:t>・市外からも集客する魅力的な施設やサービスの提供</w:t>
      </w:r>
    </w:p>
    <w:p w14:paraId="37FCEF30" w14:textId="77777777" w:rsidR="004C424C" w:rsidRDefault="004C424C" w:rsidP="004C424C"/>
    <w:p w14:paraId="112473E6" w14:textId="3F40E779" w:rsidR="004C424C" w:rsidRPr="004C424C" w:rsidRDefault="004C424C" w:rsidP="004C424C">
      <w:pPr>
        <w:rPr>
          <w:b/>
          <w:bCs/>
        </w:rPr>
      </w:pPr>
      <w:r w:rsidRPr="004C424C">
        <w:rPr>
          <w:rFonts w:hint="eastAsia"/>
          <w:b/>
          <w:bCs/>
        </w:rPr>
        <w:t>■今後のスケジュール</w:t>
      </w:r>
    </w:p>
    <w:p w14:paraId="7F07BEC5" w14:textId="6FB0DF19" w:rsidR="004C424C" w:rsidRPr="004C424C" w:rsidRDefault="004C424C" w:rsidP="004C424C">
      <w:r w:rsidRPr="004C424C">
        <w:rPr>
          <w:rFonts w:hint="eastAsia"/>
        </w:rPr>
        <w:t>令和７（</w:t>
      </w:r>
      <w:r w:rsidRPr="004C424C">
        <w:t>2025</w:t>
      </w:r>
      <w:r w:rsidRPr="004C424C">
        <w:rPr>
          <w:rFonts w:hint="eastAsia"/>
        </w:rPr>
        <w:t>）年度：一部開園</w:t>
      </w:r>
    </w:p>
    <w:p w14:paraId="13B79ADD" w14:textId="6F6BAE5A" w:rsidR="004C424C" w:rsidRPr="004C424C" w:rsidRDefault="004C424C" w:rsidP="004C424C">
      <w:r w:rsidRPr="004C424C">
        <w:rPr>
          <w:rFonts w:hint="eastAsia"/>
        </w:rPr>
        <w:t>令和８（</w:t>
      </w:r>
      <w:r w:rsidRPr="004C424C">
        <w:t>2026</w:t>
      </w:r>
      <w:r w:rsidRPr="004C424C">
        <w:rPr>
          <w:rFonts w:hint="eastAsia"/>
        </w:rPr>
        <w:t>）年度：全面開園</w:t>
      </w:r>
    </w:p>
    <w:p w14:paraId="6ECCB2CC" w14:textId="77777777" w:rsidR="004C424C" w:rsidRDefault="004C424C" w:rsidP="004C424C"/>
    <w:p w14:paraId="656243D4" w14:textId="7D70E34B" w:rsidR="004C424C" w:rsidRPr="004C424C" w:rsidRDefault="004C424C" w:rsidP="004C424C">
      <w:pPr>
        <w:rPr>
          <w:b/>
          <w:bCs/>
        </w:rPr>
      </w:pPr>
      <w:r w:rsidRPr="004C424C">
        <w:rPr>
          <w:rFonts w:hint="eastAsia"/>
          <w:b/>
          <w:bCs/>
        </w:rPr>
        <w:t>■民間企業や市民に期待することなど</w:t>
      </w:r>
    </w:p>
    <w:p w14:paraId="2BBB14D0" w14:textId="1AAAC330" w:rsidR="004C424C" w:rsidRPr="004C424C" w:rsidRDefault="004C424C" w:rsidP="004C424C">
      <w:r w:rsidRPr="004C424C">
        <w:rPr>
          <w:rFonts w:hint="eastAsia"/>
        </w:rPr>
        <w:t xml:space="preserve">　本事業は、</w:t>
      </w:r>
      <w:r w:rsidRPr="004C424C">
        <w:t xml:space="preserve">HARADA </w:t>
      </w:r>
      <w:r w:rsidRPr="004C424C">
        <w:rPr>
          <w:rFonts w:hint="eastAsia"/>
        </w:rPr>
        <w:t>緑と風のエアガーデングループ（代表企業：株式会社関西都市居住サービス）が進め</w:t>
      </w:r>
      <w:r w:rsidR="00033E23">
        <w:rPr>
          <w:rFonts w:hint="eastAsia"/>
        </w:rPr>
        <w:t>ています。</w:t>
      </w:r>
    </w:p>
    <w:p w14:paraId="5EE9CF58" w14:textId="1AD92A64" w:rsidR="004C424C" w:rsidRPr="004C424C" w:rsidRDefault="004C424C" w:rsidP="004C424C">
      <w:r w:rsidRPr="004C424C">
        <w:rPr>
          <w:rFonts w:hint="eastAsia"/>
        </w:rPr>
        <w:t xml:space="preserve">　民間事業者の皆さまには、雑誌等への掲載のほか、大阪国際空港</w:t>
      </w:r>
      <w:r w:rsidR="00033E23">
        <w:rPr>
          <w:rFonts w:hint="eastAsia"/>
        </w:rPr>
        <w:t>など近隣施設と原田緑地をつなぐ</w:t>
      </w:r>
      <w:r w:rsidRPr="004C424C">
        <w:rPr>
          <w:rFonts w:hint="eastAsia"/>
        </w:rPr>
        <w:t>シャトルバスの運行など、</w:t>
      </w:r>
      <w:r w:rsidR="00033E23">
        <w:rPr>
          <w:rFonts w:hint="eastAsia"/>
        </w:rPr>
        <w:t>本公園</w:t>
      </w:r>
      <w:r w:rsidRPr="004C424C">
        <w:rPr>
          <w:rFonts w:hint="eastAsia"/>
        </w:rPr>
        <w:t>の認知度や利便性を向上させる役割を期待しています。</w:t>
      </w:r>
    </w:p>
    <w:p w14:paraId="3A789B55" w14:textId="69888A24" w:rsidR="004C424C" w:rsidRDefault="004C424C" w:rsidP="004C424C">
      <w:r w:rsidRPr="004C424C">
        <w:rPr>
          <w:rFonts w:hint="eastAsia"/>
        </w:rPr>
        <w:t xml:space="preserve">　また、</w:t>
      </w:r>
      <w:r w:rsidR="00033E23">
        <w:rPr>
          <w:rFonts w:hint="eastAsia"/>
        </w:rPr>
        <w:t>本公園</w:t>
      </w:r>
      <w:r w:rsidRPr="004C424C">
        <w:rPr>
          <w:rFonts w:hint="eastAsia"/>
        </w:rPr>
        <w:t>を取り入れた旅行ツアーの開発のほか、</w:t>
      </w:r>
      <w:r w:rsidR="00033E23">
        <w:rPr>
          <w:rFonts w:hint="eastAsia"/>
        </w:rPr>
        <w:t>本公園</w:t>
      </w:r>
      <w:r w:rsidRPr="004C424C">
        <w:rPr>
          <w:rFonts w:hint="eastAsia"/>
        </w:rPr>
        <w:t>でのイベントの開催やマルシェ広場でのキッチンカーの出店など、</w:t>
      </w:r>
      <w:r w:rsidR="00033E23">
        <w:rPr>
          <w:rFonts w:hint="eastAsia"/>
        </w:rPr>
        <w:t>本公園</w:t>
      </w:r>
      <w:r w:rsidRPr="004C424C">
        <w:rPr>
          <w:rFonts w:hint="eastAsia"/>
        </w:rPr>
        <w:t>の賑わいを創出する役割を期待しています。</w:t>
      </w:r>
    </w:p>
    <w:p w14:paraId="3628761F" w14:textId="3CE61E9D" w:rsidR="00033E23" w:rsidRDefault="00033E23" w:rsidP="004C424C">
      <w:r>
        <w:rPr>
          <w:rFonts w:hint="eastAsia"/>
        </w:rPr>
        <w:t xml:space="preserve">　本事業は、豊中市企業版ふるさと納税の主要プロジェクトの一つとなっており、ご</w:t>
      </w:r>
      <w:r w:rsidR="0055362A">
        <w:rPr>
          <w:rFonts w:hint="eastAsia"/>
        </w:rPr>
        <w:t>寄附</w:t>
      </w:r>
      <w:r>
        <w:rPr>
          <w:rFonts w:hint="eastAsia"/>
        </w:rPr>
        <w:t>をいただいた民間事業者さまは、公園内のデジタルサイネージ</w:t>
      </w:r>
      <w:r w:rsidR="0055362A">
        <w:rPr>
          <w:rFonts w:hint="eastAsia"/>
        </w:rPr>
        <w:t>に社名を表示することができます（100万円以上のご寄付をいただいた場合は、デジタルサイネージでの表示とは別に、社名を記載した銘板を掲出できます）。</w:t>
      </w:r>
    </w:p>
    <w:p w14:paraId="7FA7E5C0" w14:textId="56DDE65D" w:rsidR="0055362A" w:rsidRPr="00033E23" w:rsidRDefault="0055362A" w:rsidP="004C424C">
      <w:pPr>
        <w:rPr>
          <w:rFonts w:hint="eastAsia"/>
        </w:rPr>
      </w:pPr>
      <w:r>
        <w:rPr>
          <w:rFonts w:hint="eastAsia"/>
        </w:rPr>
        <w:t xml:space="preserve">　１万円以上のご寄附で、全面開園のオープニングイベントに入場できるクラウドファンディングについても、令和9年2月28日まで募集しています。</w:t>
      </w:r>
    </w:p>
    <w:sectPr w:rsidR="0055362A" w:rsidRPr="00033E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7BB9C" w14:textId="77777777" w:rsidR="0052607B" w:rsidRDefault="0052607B" w:rsidP="00A23022">
      <w:r>
        <w:separator/>
      </w:r>
    </w:p>
  </w:endnote>
  <w:endnote w:type="continuationSeparator" w:id="0">
    <w:p w14:paraId="46518D07" w14:textId="77777777" w:rsidR="0052607B" w:rsidRDefault="0052607B" w:rsidP="00A2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69C6C" w14:textId="77777777" w:rsidR="0052607B" w:rsidRDefault="0052607B" w:rsidP="00A23022">
      <w:r>
        <w:separator/>
      </w:r>
    </w:p>
  </w:footnote>
  <w:footnote w:type="continuationSeparator" w:id="0">
    <w:p w14:paraId="56147E15" w14:textId="77777777" w:rsidR="0052607B" w:rsidRDefault="0052607B" w:rsidP="00A23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23"/>
    <w:rsid w:val="0001052B"/>
    <w:rsid w:val="00033E23"/>
    <w:rsid w:val="00171ACA"/>
    <w:rsid w:val="004C424C"/>
    <w:rsid w:val="00510785"/>
    <w:rsid w:val="0052607B"/>
    <w:rsid w:val="0055362A"/>
    <w:rsid w:val="00741B95"/>
    <w:rsid w:val="009B4823"/>
    <w:rsid w:val="00A23022"/>
    <w:rsid w:val="00E51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7DEA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022"/>
    <w:pPr>
      <w:tabs>
        <w:tab w:val="center" w:pos="4252"/>
        <w:tab w:val="right" w:pos="8504"/>
      </w:tabs>
      <w:snapToGrid w:val="0"/>
    </w:pPr>
  </w:style>
  <w:style w:type="character" w:customStyle="1" w:styleId="a4">
    <w:name w:val="ヘッダー (文字)"/>
    <w:basedOn w:val="a0"/>
    <w:link w:val="a3"/>
    <w:uiPriority w:val="99"/>
    <w:rsid w:val="00A23022"/>
  </w:style>
  <w:style w:type="paragraph" w:styleId="a5">
    <w:name w:val="footer"/>
    <w:basedOn w:val="a"/>
    <w:link w:val="a6"/>
    <w:uiPriority w:val="99"/>
    <w:unhideWhenUsed/>
    <w:rsid w:val="00A23022"/>
    <w:pPr>
      <w:tabs>
        <w:tab w:val="center" w:pos="4252"/>
        <w:tab w:val="right" w:pos="8504"/>
      </w:tabs>
      <w:snapToGrid w:val="0"/>
    </w:pPr>
  </w:style>
  <w:style w:type="character" w:customStyle="1" w:styleId="a6">
    <w:name w:val="フッター (文字)"/>
    <w:basedOn w:val="a0"/>
    <w:link w:val="a5"/>
    <w:uiPriority w:val="99"/>
    <w:rsid w:val="00A23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2024-03-22T00:45:00Z</dcterms:created>
  <dcterms:modified xsi:type="dcterms:W3CDTF">2025-02-20T07:28:00Z</dcterms:modified>
</cp:coreProperties>
</file>