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D8A6" w14:textId="2996C849" w:rsidR="009D5E23" w:rsidRPr="00A31412" w:rsidRDefault="009D5E23" w:rsidP="009D5E23">
      <w:pPr>
        <w:spacing w:line="340" w:lineRule="exact"/>
        <w:jc w:val="center"/>
        <w:rPr>
          <w:rFonts w:ascii="ＭＳ Ｐゴシック" w:eastAsia="ＭＳ Ｐゴシック" w:hAnsi="ＭＳ Ｐゴシック"/>
          <w:b/>
          <w:sz w:val="28"/>
        </w:rPr>
      </w:pPr>
      <w:r w:rsidRPr="00A31412">
        <w:rPr>
          <w:rFonts w:ascii="ＭＳ Ｐゴシック" w:eastAsia="ＭＳ Ｐゴシック" w:hAnsi="ＭＳ Ｐゴシック" w:hint="eastAsia"/>
          <w:b/>
          <w:sz w:val="28"/>
        </w:rPr>
        <w:t>令和</w:t>
      </w:r>
      <w:r w:rsidR="00447BAD">
        <w:rPr>
          <w:rFonts w:ascii="ＭＳ Ｐゴシック" w:eastAsia="ＭＳ Ｐゴシック" w:hAnsi="ＭＳ Ｐゴシック" w:hint="eastAsia"/>
          <w:b/>
          <w:sz w:val="28"/>
        </w:rPr>
        <w:t>６</w:t>
      </w:r>
      <w:r w:rsidRPr="00A31412">
        <w:rPr>
          <w:rFonts w:ascii="ＭＳ Ｐゴシック" w:eastAsia="ＭＳ Ｐゴシック" w:hAnsi="ＭＳ Ｐゴシック" w:hint="eastAsia"/>
          <w:b/>
          <w:sz w:val="28"/>
        </w:rPr>
        <w:t>年度　第１回　公正採用・雇用促進会議</w:t>
      </w:r>
      <w:r w:rsidR="00E66F46">
        <w:rPr>
          <w:rFonts w:ascii="ＭＳ Ｐゴシック" w:eastAsia="ＭＳ Ｐゴシック" w:hAnsi="ＭＳ Ｐゴシック" w:hint="eastAsia"/>
          <w:b/>
          <w:sz w:val="28"/>
        </w:rPr>
        <w:t xml:space="preserve">　大学等専門委員会</w:t>
      </w:r>
      <w:r w:rsidRPr="00A31412">
        <w:rPr>
          <w:rFonts w:ascii="ＭＳ Ｐゴシック" w:eastAsia="ＭＳ Ｐゴシック" w:hAnsi="ＭＳ Ｐゴシック" w:hint="eastAsia"/>
          <w:b/>
          <w:sz w:val="28"/>
        </w:rPr>
        <w:t xml:space="preserve">　会議録</w:t>
      </w:r>
    </w:p>
    <w:p w14:paraId="768613DF" w14:textId="77777777" w:rsidR="009D5E23" w:rsidRPr="00447BAD" w:rsidRDefault="009D5E23" w:rsidP="009D5E23">
      <w:pPr>
        <w:spacing w:line="340" w:lineRule="exact"/>
        <w:rPr>
          <w:b/>
          <w:sz w:val="22"/>
        </w:rPr>
      </w:pPr>
    </w:p>
    <w:p w14:paraId="10B53B5D" w14:textId="588C0C10" w:rsidR="009D5E23" w:rsidRPr="00933BC0" w:rsidRDefault="009D5E23" w:rsidP="009A6E2E">
      <w:pPr>
        <w:pStyle w:val="a8"/>
        <w:numPr>
          <w:ilvl w:val="0"/>
          <w:numId w:val="1"/>
        </w:numPr>
        <w:spacing w:line="320" w:lineRule="exact"/>
        <w:ind w:leftChars="0"/>
        <w:rPr>
          <w:rFonts w:eastAsiaTheme="minorHAnsi"/>
          <w:sz w:val="22"/>
        </w:rPr>
      </w:pPr>
      <w:r w:rsidRPr="00933BC0">
        <w:rPr>
          <w:rFonts w:eastAsiaTheme="minorHAnsi" w:hint="eastAsia"/>
          <w:sz w:val="22"/>
        </w:rPr>
        <w:t>開</w:t>
      </w:r>
      <w:r w:rsidRPr="00933BC0">
        <w:rPr>
          <w:rFonts w:eastAsiaTheme="minorHAnsi"/>
          <w:sz w:val="22"/>
        </w:rPr>
        <w:t xml:space="preserve"> 催 日　　令和</w:t>
      </w:r>
      <w:r w:rsidR="00447BAD">
        <w:rPr>
          <w:rFonts w:eastAsiaTheme="minorHAnsi" w:hint="eastAsia"/>
          <w:sz w:val="22"/>
        </w:rPr>
        <w:t>７</w:t>
      </w:r>
      <w:r w:rsidRPr="00933BC0">
        <w:rPr>
          <w:rFonts w:eastAsiaTheme="minorHAnsi"/>
          <w:sz w:val="22"/>
        </w:rPr>
        <w:t>年</w:t>
      </w:r>
      <w:r>
        <w:rPr>
          <w:rFonts w:eastAsiaTheme="minorHAnsi" w:hint="eastAsia"/>
          <w:sz w:val="22"/>
        </w:rPr>
        <w:t>２</w:t>
      </w:r>
      <w:r w:rsidRPr="00933BC0">
        <w:rPr>
          <w:rFonts w:eastAsiaTheme="minorHAnsi"/>
          <w:sz w:val="22"/>
        </w:rPr>
        <w:t>月</w:t>
      </w:r>
      <w:r w:rsidR="00447BAD">
        <w:rPr>
          <w:rFonts w:eastAsiaTheme="minorHAnsi" w:hint="eastAsia"/>
          <w:sz w:val="22"/>
        </w:rPr>
        <w:t>12</w:t>
      </w:r>
      <w:r w:rsidRPr="00933BC0">
        <w:rPr>
          <w:rFonts w:eastAsiaTheme="minorHAnsi"/>
          <w:sz w:val="22"/>
        </w:rPr>
        <w:t xml:space="preserve"> 日（</w:t>
      </w:r>
      <w:r w:rsidR="00447BAD">
        <w:rPr>
          <w:rFonts w:eastAsiaTheme="minorHAnsi" w:hint="eastAsia"/>
          <w:sz w:val="22"/>
        </w:rPr>
        <w:t>水</w:t>
      </w:r>
      <w:r w:rsidRPr="00933BC0">
        <w:rPr>
          <w:rFonts w:eastAsiaTheme="minorHAnsi"/>
          <w:sz w:val="22"/>
        </w:rPr>
        <w:t xml:space="preserve">曜日）　</w:t>
      </w:r>
      <w:r w:rsidR="00447BAD">
        <w:rPr>
          <w:rFonts w:eastAsiaTheme="minorHAnsi" w:hint="eastAsia"/>
          <w:sz w:val="22"/>
        </w:rPr>
        <w:t>13</w:t>
      </w:r>
      <w:r w:rsidRPr="00933BC0">
        <w:rPr>
          <w:rFonts w:eastAsiaTheme="minorHAnsi"/>
          <w:sz w:val="22"/>
        </w:rPr>
        <w:t>時から</w:t>
      </w:r>
      <w:r w:rsidR="00447BAD">
        <w:rPr>
          <w:rFonts w:eastAsiaTheme="minorHAnsi" w:hint="eastAsia"/>
          <w:sz w:val="22"/>
        </w:rPr>
        <w:t>15</w:t>
      </w:r>
      <w:r w:rsidRPr="00933BC0">
        <w:rPr>
          <w:rFonts w:eastAsiaTheme="minorHAnsi"/>
          <w:sz w:val="22"/>
        </w:rPr>
        <w:t>時</w:t>
      </w:r>
      <w:r w:rsidRPr="00933BC0">
        <w:rPr>
          <w:rFonts w:eastAsiaTheme="minorHAnsi" w:hint="eastAsia"/>
          <w:sz w:val="22"/>
        </w:rPr>
        <w:t>まで</w:t>
      </w:r>
    </w:p>
    <w:p w14:paraId="13B32140" w14:textId="77777777" w:rsidR="009D5E23" w:rsidRPr="00933BC0" w:rsidRDefault="009D5E23" w:rsidP="009A6E2E">
      <w:pPr>
        <w:pStyle w:val="a8"/>
        <w:numPr>
          <w:ilvl w:val="0"/>
          <w:numId w:val="1"/>
        </w:numPr>
        <w:spacing w:line="320" w:lineRule="exact"/>
        <w:ind w:leftChars="0"/>
        <w:rPr>
          <w:rFonts w:eastAsiaTheme="minorHAnsi"/>
          <w:sz w:val="22"/>
        </w:rPr>
      </w:pPr>
      <w:r w:rsidRPr="00933BC0">
        <w:rPr>
          <w:rFonts w:eastAsiaTheme="minorHAnsi" w:hint="eastAsia"/>
          <w:sz w:val="22"/>
        </w:rPr>
        <w:t>会　　場　　エル・おおさか　本館</w:t>
      </w:r>
      <w:r w:rsidRPr="00933BC0">
        <w:rPr>
          <w:rFonts w:eastAsiaTheme="minorHAnsi"/>
          <w:sz w:val="22"/>
        </w:rPr>
        <w:t>11階　セミナールーム</w:t>
      </w:r>
    </w:p>
    <w:p w14:paraId="48A71B33" w14:textId="47662619" w:rsidR="009D5E23" w:rsidRDefault="009D5E23" w:rsidP="009A6E2E">
      <w:pPr>
        <w:pStyle w:val="a8"/>
        <w:numPr>
          <w:ilvl w:val="0"/>
          <w:numId w:val="1"/>
        </w:numPr>
        <w:tabs>
          <w:tab w:val="left" w:pos="1418"/>
        </w:tabs>
        <w:spacing w:line="320" w:lineRule="exact"/>
        <w:ind w:leftChars="0"/>
        <w:jc w:val="left"/>
      </w:pPr>
      <w:r w:rsidRPr="00E02977">
        <w:rPr>
          <w:rFonts w:eastAsiaTheme="minorHAnsi" w:hint="eastAsia"/>
          <w:sz w:val="22"/>
        </w:rPr>
        <w:t xml:space="preserve">出席委員　</w:t>
      </w:r>
      <w:r>
        <w:rPr>
          <w:rFonts w:hint="eastAsia"/>
        </w:rPr>
        <w:t xml:space="preserve">近畿大学　人権問題研究所　</w:t>
      </w:r>
      <w:r w:rsidRPr="00A252DB">
        <w:rPr>
          <w:rFonts w:hint="eastAsia"/>
        </w:rPr>
        <w:t>准教授</w:t>
      </w:r>
      <w:r>
        <w:rPr>
          <w:rFonts w:hint="eastAsia"/>
        </w:rPr>
        <w:t xml:space="preserve">（座長）　　　　　　　　　</w:t>
      </w:r>
      <w:r w:rsidR="001021B4">
        <w:rPr>
          <w:rFonts w:hint="eastAsia"/>
        </w:rPr>
        <w:t xml:space="preserve"> </w:t>
      </w:r>
      <w:r w:rsidR="001021B4">
        <w:t xml:space="preserve"> </w:t>
      </w:r>
      <w:r w:rsidRPr="001021B4">
        <w:rPr>
          <w:rFonts w:hint="eastAsia"/>
          <w:spacing w:val="35"/>
          <w:kern w:val="0"/>
          <w:fitText w:val="1050" w:id="-1018936829"/>
        </w:rPr>
        <w:t>李　嘉</w:t>
      </w:r>
      <w:r w:rsidRPr="001021B4">
        <w:rPr>
          <w:rFonts w:hint="eastAsia"/>
          <w:kern w:val="0"/>
          <w:fitText w:val="1050" w:id="-1018936829"/>
        </w:rPr>
        <w:t>永</w:t>
      </w:r>
    </w:p>
    <w:p w14:paraId="4DCB5CA7" w14:textId="243E8BD2" w:rsidR="009D5E23" w:rsidRDefault="009D5E23" w:rsidP="009A6E2E">
      <w:pPr>
        <w:spacing w:line="320" w:lineRule="exact"/>
        <w:ind w:firstLineChars="700" w:firstLine="1470"/>
        <w:jc w:val="left"/>
      </w:pPr>
      <w:r>
        <w:rPr>
          <w:rFonts w:hint="eastAsia"/>
        </w:rPr>
        <w:t>一般財団法人大阪府人権協会　執行</w:t>
      </w:r>
      <w:r>
        <w:t>理事兼</w:t>
      </w:r>
      <w:r>
        <w:rPr>
          <w:rFonts w:hint="eastAsia"/>
        </w:rPr>
        <w:t xml:space="preserve">事務局次長　　　　　　</w:t>
      </w:r>
      <w:r w:rsidRPr="001021B4">
        <w:rPr>
          <w:kern w:val="0"/>
          <w:fitText w:val="1050" w:id="-1018936830"/>
        </w:rPr>
        <w:t>宮前　綾子</w:t>
      </w:r>
    </w:p>
    <w:p w14:paraId="71D1135F" w14:textId="102F0BC0" w:rsidR="009D5E23" w:rsidRDefault="00447BAD" w:rsidP="009A6E2E">
      <w:pPr>
        <w:spacing w:line="320" w:lineRule="exact"/>
        <w:ind w:firstLineChars="700" w:firstLine="1470"/>
        <w:jc w:val="left"/>
      </w:pPr>
      <w:r w:rsidRPr="00953444">
        <w:rPr>
          <w:rFonts w:hAnsi="ＭＳ 明朝" w:hint="eastAsia"/>
        </w:rPr>
        <w:t>大阪観光大学</w:t>
      </w:r>
      <w:r>
        <w:rPr>
          <w:rFonts w:hAnsi="ＭＳ 明朝" w:hint="eastAsia"/>
        </w:rPr>
        <w:t xml:space="preserve">　</w:t>
      </w:r>
      <w:r w:rsidRPr="00447BAD">
        <w:rPr>
          <w:rFonts w:hint="eastAsia"/>
        </w:rPr>
        <w:t>学生課キャリア支援担当</w:t>
      </w:r>
      <w:r w:rsidR="009D5E23">
        <w:rPr>
          <w:rFonts w:hint="eastAsia"/>
        </w:rPr>
        <w:t xml:space="preserve">　　　　　　 </w:t>
      </w:r>
      <w:r w:rsidR="009D5E23">
        <w:t xml:space="preserve">         </w:t>
      </w:r>
      <w:r>
        <w:t xml:space="preserve"> </w:t>
      </w:r>
      <w:r w:rsidR="009D5E23">
        <w:t xml:space="preserve"> </w:t>
      </w:r>
      <w:r w:rsidRPr="00953444">
        <w:rPr>
          <w:rFonts w:hAnsi="ＭＳ 明朝" w:hint="eastAsia"/>
        </w:rPr>
        <w:t>三分一　誠</w:t>
      </w:r>
    </w:p>
    <w:p w14:paraId="7CE117CC" w14:textId="77777777" w:rsidR="009D5E23" w:rsidRDefault="009D5E23" w:rsidP="009A6E2E">
      <w:pPr>
        <w:spacing w:line="320" w:lineRule="exact"/>
        <w:ind w:firstLineChars="2300" w:firstLine="4830"/>
        <w:jc w:val="left"/>
      </w:pPr>
      <w:r>
        <w:rPr>
          <w:rFonts w:hint="eastAsia"/>
        </w:rPr>
        <w:t>（大学等就職問題連絡協議会　代表幹事校</w:t>
      </w:r>
      <w:r>
        <w:t>)</w:t>
      </w:r>
    </w:p>
    <w:p w14:paraId="625AE9B7" w14:textId="6A3E08D1" w:rsidR="009D5E23" w:rsidRPr="00447BAD" w:rsidRDefault="00447BAD" w:rsidP="00447BAD">
      <w:pPr>
        <w:spacing w:line="320" w:lineRule="exact"/>
        <w:ind w:firstLineChars="700" w:firstLine="1470"/>
        <w:jc w:val="left"/>
        <w:rPr>
          <w:rFonts w:hAnsi="ＭＳ 明朝"/>
        </w:rPr>
      </w:pPr>
      <w:r w:rsidRPr="00953444">
        <w:rPr>
          <w:rFonts w:hAnsi="ＭＳ 明朝" w:hint="eastAsia"/>
        </w:rPr>
        <w:t>四條畷学園大学</w:t>
      </w:r>
      <w:r>
        <w:rPr>
          <w:rFonts w:hAnsi="ＭＳ 明朝" w:hint="eastAsia"/>
        </w:rPr>
        <w:t>・</w:t>
      </w:r>
      <w:r w:rsidRPr="00953444">
        <w:rPr>
          <w:rFonts w:hAnsi="ＭＳ 明朝" w:hint="eastAsia"/>
        </w:rPr>
        <w:t>四條畷学園短期大学</w:t>
      </w:r>
      <w:r w:rsidR="009D5E23">
        <w:rPr>
          <w:rFonts w:hint="eastAsia"/>
        </w:rPr>
        <w:t xml:space="preserve">　</w:t>
      </w:r>
      <w:r w:rsidRPr="00953444">
        <w:rPr>
          <w:rFonts w:hAnsi="ＭＳ 明朝" w:hint="eastAsia"/>
        </w:rPr>
        <w:t>学生支援センター就職課</w:t>
      </w:r>
      <w:r w:rsidR="009D5E23">
        <w:rPr>
          <w:rFonts w:hint="eastAsia"/>
        </w:rPr>
        <w:t xml:space="preserve">　</w:t>
      </w:r>
      <w:r w:rsidRPr="00953444">
        <w:rPr>
          <w:rFonts w:hAnsi="ＭＳ 明朝" w:hint="eastAsia"/>
        </w:rPr>
        <w:t>平林　達也</w:t>
      </w:r>
    </w:p>
    <w:p w14:paraId="54C4EE04" w14:textId="77777777" w:rsidR="009D5E23" w:rsidRDefault="009D5E23" w:rsidP="009A6E2E">
      <w:pPr>
        <w:spacing w:line="320" w:lineRule="exact"/>
        <w:ind w:firstLineChars="2300" w:firstLine="4830"/>
        <w:jc w:val="left"/>
      </w:pPr>
      <w:r>
        <w:rPr>
          <w:rFonts w:hint="eastAsia"/>
        </w:rPr>
        <w:t>（</w:t>
      </w:r>
      <w:r>
        <w:t>大学等就職問題連絡協議会</w:t>
      </w:r>
      <w:r>
        <w:rPr>
          <w:rFonts w:hint="eastAsia"/>
        </w:rPr>
        <w:t xml:space="preserve">　</w:t>
      </w:r>
      <w:r w:rsidRPr="00A252DB">
        <w:rPr>
          <w:rFonts w:hint="eastAsia"/>
        </w:rPr>
        <w:t>代表幹事校</w:t>
      </w:r>
      <w:r>
        <w:t>)</w:t>
      </w:r>
    </w:p>
    <w:p w14:paraId="21EBF5CF" w14:textId="4E4A3821" w:rsidR="009D5E23" w:rsidRDefault="00447BAD" w:rsidP="009A6E2E">
      <w:pPr>
        <w:spacing w:line="320" w:lineRule="exact"/>
        <w:ind w:firstLineChars="700" w:firstLine="1470"/>
        <w:jc w:val="left"/>
      </w:pPr>
      <w:r w:rsidRPr="00953444">
        <w:rPr>
          <w:rFonts w:hAnsi="ＭＳ 明朝" w:hint="eastAsia"/>
        </w:rPr>
        <w:t>堺女子短期大学</w:t>
      </w:r>
      <w:r w:rsidR="009D5E23">
        <w:rPr>
          <w:rFonts w:hint="eastAsia"/>
        </w:rPr>
        <w:t xml:space="preserve">　</w:t>
      </w:r>
      <w:r w:rsidRPr="00953444">
        <w:rPr>
          <w:rFonts w:hAnsi="ＭＳ 明朝" w:hint="eastAsia"/>
        </w:rPr>
        <w:t>キャリア支援センター</w:t>
      </w:r>
      <w:r w:rsidR="009D5E23">
        <w:rPr>
          <w:rFonts w:hint="eastAsia"/>
        </w:rPr>
        <w:t xml:space="preserve">　　　　　　　　　　　　</w:t>
      </w:r>
      <w:r>
        <w:rPr>
          <w:rFonts w:hint="eastAsia"/>
        </w:rPr>
        <w:t xml:space="preserve"> </w:t>
      </w:r>
      <w:r w:rsidRPr="00953444">
        <w:rPr>
          <w:rFonts w:hAnsi="ＭＳ 明朝" w:hint="eastAsia"/>
        </w:rPr>
        <w:t>後藤　弥雪</w:t>
      </w:r>
    </w:p>
    <w:p w14:paraId="7441BE51" w14:textId="77777777" w:rsidR="009D5E23" w:rsidRDefault="009D5E23" w:rsidP="009A6E2E">
      <w:pPr>
        <w:spacing w:line="320" w:lineRule="exact"/>
        <w:ind w:firstLineChars="1900" w:firstLine="3990"/>
        <w:jc w:val="left"/>
      </w:pPr>
      <w:r>
        <w:rPr>
          <w:rFonts w:hint="eastAsia"/>
        </w:rPr>
        <w:t>（</w:t>
      </w:r>
      <w:r>
        <w:t>大学等就職問題連絡協議会</w:t>
      </w:r>
      <w:r>
        <w:rPr>
          <w:rFonts w:hint="eastAsia"/>
        </w:rPr>
        <w:t xml:space="preserve">　</w:t>
      </w:r>
      <w:r>
        <w:t>雇用促進会議委員校)</w:t>
      </w:r>
    </w:p>
    <w:p w14:paraId="192F2B81" w14:textId="67A0A5F3" w:rsidR="009D5E23" w:rsidRDefault="00447BAD" w:rsidP="009A6E2E">
      <w:pPr>
        <w:spacing w:line="320" w:lineRule="exact"/>
        <w:ind w:firstLineChars="700" w:firstLine="1470"/>
        <w:jc w:val="left"/>
      </w:pPr>
      <w:r w:rsidRPr="00953444">
        <w:rPr>
          <w:rFonts w:hAnsi="ＭＳ 明朝" w:hint="eastAsia"/>
        </w:rPr>
        <w:t>桃山学院大学</w:t>
      </w:r>
      <w:r w:rsidR="009D5E23">
        <w:rPr>
          <w:rFonts w:hint="eastAsia"/>
        </w:rPr>
        <w:t xml:space="preserve">　</w:t>
      </w:r>
      <w:r w:rsidRPr="00953444">
        <w:rPr>
          <w:rFonts w:hAnsi="ＭＳ 明朝" w:hint="eastAsia"/>
        </w:rPr>
        <w:t>キャリアセンター事務課</w:t>
      </w:r>
      <w:r w:rsidR="009D5E23">
        <w:rPr>
          <w:rFonts w:hint="eastAsia"/>
        </w:rPr>
        <w:tab/>
        <w:t xml:space="preserve">　　　　　　　　　</w:t>
      </w:r>
      <w:r>
        <w:rPr>
          <w:rFonts w:hint="eastAsia"/>
        </w:rPr>
        <w:t xml:space="preserve">　</w:t>
      </w:r>
      <w:r w:rsidRPr="00953444">
        <w:rPr>
          <w:rFonts w:hAnsi="ＭＳ 明朝" w:hint="eastAsia"/>
        </w:rPr>
        <w:t>永嶺　敦史</w:t>
      </w:r>
    </w:p>
    <w:p w14:paraId="41A4B3ED" w14:textId="19B2E3CB" w:rsidR="009D5E23" w:rsidRDefault="009D5E23" w:rsidP="009A6E2E">
      <w:pPr>
        <w:spacing w:line="320" w:lineRule="exact"/>
        <w:ind w:firstLineChars="1900" w:firstLine="3990"/>
        <w:jc w:val="left"/>
      </w:pPr>
      <w:r>
        <w:rPr>
          <w:rFonts w:hint="eastAsia"/>
        </w:rPr>
        <w:t>（</w:t>
      </w:r>
      <w:r>
        <w:t>大学等就職問題連絡協議会</w:t>
      </w:r>
      <w:r>
        <w:rPr>
          <w:rFonts w:hint="eastAsia"/>
        </w:rPr>
        <w:t xml:space="preserve">　</w:t>
      </w:r>
      <w:r>
        <w:t>雇用促進会議委員校)</w:t>
      </w:r>
    </w:p>
    <w:p w14:paraId="7E2B05F1" w14:textId="380BBE5A" w:rsidR="00447BAD" w:rsidRDefault="00447BAD" w:rsidP="00447BAD">
      <w:pPr>
        <w:spacing w:line="320" w:lineRule="exact"/>
        <w:ind w:firstLineChars="700" w:firstLine="1470"/>
        <w:jc w:val="left"/>
      </w:pPr>
      <w:r w:rsidRPr="00953444">
        <w:rPr>
          <w:rFonts w:hAnsi="ＭＳ 明朝" w:hint="eastAsia"/>
        </w:rPr>
        <w:t>関西医療大学</w:t>
      </w:r>
      <w:r>
        <w:rPr>
          <w:rFonts w:hint="eastAsia"/>
        </w:rPr>
        <w:t xml:space="preserve">　</w:t>
      </w:r>
      <w:r w:rsidRPr="00953444">
        <w:rPr>
          <w:rFonts w:hAnsi="ＭＳ 明朝" w:hint="eastAsia"/>
        </w:rPr>
        <w:t>教学部</w:t>
      </w:r>
      <w:r w:rsidRPr="00447BAD">
        <w:rPr>
          <w:rFonts w:hAnsi="ＭＳ 明朝" w:hint="eastAsia"/>
        </w:rPr>
        <w:t>キャリア支援課</w:t>
      </w:r>
      <w:r>
        <w:rPr>
          <w:rFonts w:hint="eastAsia"/>
        </w:rPr>
        <w:tab/>
        <w:t xml:space="preserve">　　　　　　　　 </w:t>
      </w:r>
      <w:r w:rsidRPr="00953444">
        <w:rPr>
          <w:rFonts w:hAnsi="ＭＳ 明朝" w:hint="eastAsia"/>
        </w:rPr>
        <w:t>古川　知圭子</w:t>
      </w:r>
    </w:p>
    <w:p w14:paraId="7ED9A20F" w14:textId="53DE32D3" w:rsidR="00447BAD" w:rsidRPr="00447BAD" w:rsidRDefault="00447BAD" w:rsidP="00447BAD">
      <w:pPr>
        <w:spacing w:line="320" w:lineRule="exact"/>
        <w:ind w:firstLineChars="1900" w:firstLine="3990"/>
        <w:jc w:val="left"/>
      </w:pPr>
      <w:r>
        <w:rPr>
          <w:rFonts w:hint="eastAsia"/>
        </w:rPr>
        <w:t>（</w:t>
      </w:r>
      <w:r>
        <w:t>大学等就職問題連絡協議会</w:t>
      </w:r>
      <w:r>
        <w:rPr>
          <w:rFonts w:hint="eastAsia"/>
        </w:rPr>
        <w:t xml:space="preserve">　</w:t>
      </w:r>
      <w:r>
        <w:t>雇用促進会議委員校)</w:t>
      </w:r>
    </w:p>
    <w:p w14:paraId="6BEA1A5D" w14:textId="1E85BBD5" w:rsidR="009D5E23" w:rsidRDefault="009D5E23" w:rsidP="009A6E2E">
      <w:pPr>
        <w:spacing w:line="320" w:lineRule="exact"/>
        <w:jc w:val="left"/>
      </w:pPr>
      <w:r>
        <w:rPr>
          <w:rFonts w:hint="eastAsia"/>
        </w:rPr>
        <w:t xml:space="preserve">　　　　　　　大阪企業人権協議会　</w:t>
      </w:r>
      <w:r>
        <w:t>事務長</w:t>
      </w:r>
      <w:r>
        <w:rPr>
          <w:rFonts w:hint="eastAsia"/>
        </w:rPr>
        <w:t xml:space="preserve">　　　　　　　　　　　　　　　　　</w:t>
      </w:r>
      <w:r w:rsidR="001021B4">
        <w:rPr>
          <w:rFonts w:hint="eastAsia"/>
        </w:rPr>
        <w:t xml:space="preserve"> </w:t>
      </w:r>
      <w:r w:rsidR="00447BAD" w:rsidRPr="00447BAD">
        <w:rPr>
          <w:rFonts w:hint="eastAsia"/>
        </w:rPr>
        <w:t>半田　好夫</w:t>
      </w:r>
    </w:p>
    <w:p w14:paraId="0F0243B8" w14:textId="45DB4208" w:rsidR="009D5E23" w:rsidRDefault="009D5E23" w:rsidP="009A6E2E">
      <w:pPr>
        <w:spacing w:line="320" w:lineRule="exact"/>
        <w:ind w:firstLineChars="700" w:firstLine="1470"/>
        <w:jc w:val="left"/>
      </w:pPr>
      <w:r>
        <w:rPr>
          <w:rFonts w:hint="eastAsia"/>
        </w:rPr>
        <w:t xml:space="preserve">大阪同和・人権問題企業連絡会　</w:t>
      </w:r>
      <w:r>
        <w:t>理事長</w:t>
      </w:r>
      <w:r>
        <w:rPr>
          <w:rFonts w:hint="eastAsia"/>
        </w:rPr>
        <w:t xml:space="preserve">　　　　　　　　　　　　</w:t>
      </w:r>
      <w:r w:rsidR="001021B4">
        <w:rPr>
          <w:rFonts w:hint="eastAsia"/>
        </w:rPr>
        <w:t xml:space="preserve"> </w:t>
      </w:r>
      <w:r w:rsidRPr="00C35302">
        <w:rPr>
          <w:rFonts w:hAnsi="ＭＳ 明朝" w:hint="eastAsia"/>
        </w:rPr>
        <w:t>丸山　明宏</w:t>
      </w:r>
    </w:p>
    <w:p w14:paraId="0051EC4E" w14:textId="3DE69667" w:rsidR="00447BAD" w:rsidRDefault="009D5E23" w:rsidP="009A6E2E">
      <w:pPr>
        <w:spacing w:line="320" w:lineRule="exact"/>
        <w:ind w:firstLineChars="700" w:firstLine="1470"/>
        <w:jc w:val="left"/>
        <w:rPr>
          <w:spacing w:val="35"/>
          <w:kern w:val="0"/>
        </w:rPr>
      </w:pPr>
      <w:r>
        <w:rPr>
          <w:rFonts w:hint="eastAsia"/>
        </w:rPr>
        <w:t>一般社団法人公正採用人権啓発推進センター</w:t>
      </w:r>
      <w:r w:rsidR="00447BAD">
        <w:rPr>
          <w:rFonts w:hint="eastAsia"/>
        </w:rPr>
        <w:t xml:space="preserve"> 事務</w:t>
      </w:r>
      <w:r w:rsidR="00F45DEF">
        <w:rPr>
          <w:rFonts w:hint="eastAsia"/>
        </w:rPr>
        <w:t>長（代理）</w:t>
      </w:r>
      <w:r w:rsidR="00447BAD">
        <w:rPr>
          <w:rFonts w:hint="eastAsia"/>
        </w:rPr>
        <w:t xml:space="preserve">　　　藤本　雄一</w:t>
      </w:r>
    </w:p>
    <w:p w14:paraId="66B2098F" w14:textId="174D01FC" w:rsidR="009D5E23" w:rsidRDefault="009D5E23" w:rsidP="009A6E2E">
      <w:pPr>
        <w:spacing w:line="320" w:lineRule="exact"/>
        <w:ind w:firstLineChars="700" w:firstLine="1470"/>
        <w:jc w:val="left"/>
      </w:pPr>
      <w:r>
        <w:rPr>
          <w:rFonts w:hint="eastAsia"/>
        </w:rPr>
        <w:t xml:space="preserve">大阪労働局職業安定部　</w:t>
      </w:r>
      <w:r>
        <w:t>職業対策課</w:t>
      </w:r>
      <w:r>
        <w:rPr>
          <w:rFonts w:hint="eastAsia"/>
        </w:rPr>
        <w:t xml:space="preserve">　課長補佐　　　　　　　　　</w:t>
      </w:r>
      <w:r w:rsidR="001021B4">
        <w:rPr>
          <w:rFonts w:hint="eastAsia"/>
        </w:rPr>
        <w:t xml:space="preserve"> </w:t>
      </w:r>
      <w:r w:rsidRPr="001021B4">
        <w:rPr>
          <w:rFonts w:hAnsi="ＭＳ 明朝" w:hint="eastAsia"/>
          <w:spacing w:val="35"/>
          <w:kern w:val="0"/>
          <w:fitText w:val="1050" w:id="-1018936827"/>
        </w:rPr>
        <w:t xml:space="preserve">大島　</w:t>
      </w:r>
      <w:r w:rsidRPr="001021B4">
        <w:rPr>
          <w:rFonts w:hAnsi="ＭＳ 明朝" w:hint="eastAsia"/>
          <w:kern w:val="0"/>
          <w:fitText w:val="1050" w:id="-1018936827"/>
        </w:rPr>
        <w:t>淳</w:t>
      </w:r>
    </w:p>
    <w:p w14:paraId="5A4B8860" w14:textId="71AC3E27" w:rsidR="009D5E23" w:rsidRDefault="009D5E23" w:rsidP="009A6E2E">
      <w:pPr>
        <w:spacing w:line="320" w:lineRule="exact"/>
        <w:ind w:firstLineChars="700" w:firstLine="1470"/>
        <w:jc w:val="left"/>
      </w:pPr>
      <w:r>
        <w:rPr>
          <w:rFonts w:hint="eastAsia"/>
        </w:rPr>
        <w:t>大阪府商工労働部　雇用推進室　労働環境</w:t>
      </w:r>
      <w:r>
        <w:t>課長</w:t>
      </w:r>
      <w:r>
        <w:rPr>
          <w:rFonts w:hint="eastAsia"/>
        </w:rPr>
        <w:t xml:space="preserve">　　　　　　　　　</w:t>
      </w:r>
      <w:r w:rsidR="001021B4">
        <w:rPr>
          <w:rFonts w:hint="eastAsia"/>
        </w:rPr>
        <w:t xml:space="preserve"> </w:t>
      </w:r>
      <w:r w:rsidRPr="001021B4">
        <w:rPr>
          <w:rFonts w:hint="eastAsia"/>
          <w:spacing w:val="35"/>
          <w:kern w:val="0"/>
          <w:fitText w:val="1050" w:id="-1018936828"/>
        </w:rPr>
        <w:t>芝　博</w:t>
      </w:r>
      <w:r w:rsidRPr="001021B4">
        <w:rPr>
          <w:rFonts w:hint="eastAsia"/>
          <w:kern w:val="0"/>
          <w:fitText w:val="1050" w:id="-1018936828"/>
        </w:rPr>
        <w:t>基</w:t>
      </w:r>
    </w:p>
    <w:p w14:paraId="27452EE0" w14:textId="77777777" w:rsidR="009A6E2E" w:rsidRDefault="009A6E2E" w:rsidP="009A6E2E">
      <w:pPr>
        <w:spacing w:line="320" w:lineRule="exact"/>
        <w:ind w:firstLineChars="700" w:firstLine="1470"/>
        <w:jc w:val="left"/>
      </w:pPr>
    </w:p>
    <w:p w14:paraId="1EBBB966" w14:textId="50C6B21F" w:rsidR="009D5E23" w:rsidRPr="009A6E2E" w:rsidRDefault="009D5E23" w:rsidP="009A6E2E">
      <w:pPr>
        <w:pStyle w:val="a8"/>
        <w:numPr>
          <w:ilvl w:val="0"/>
          <w:numId w:val="1"/>
        </w:numPr>
        <w:spacing w:line="320" w:lineRule="exact"/>
        <w:ind w:leftChars="0"/>
        <w:rPr>
          <w:rFonts w:eastAsiaTheme="minorHAnsi"/>
          <w:sz w:val="22"/>
        </w:rPr>
      </w:pPr>
      <w:r>
        <w:rPr>
          <w:rFonts w:eastAsiaTheme="minorHAnsi" w:hint="eastAsia"/>
          <w:sz w:val="22"/>
        </w:rPr>
        <w:t>欠席</w:t>
      </w:r>
      <w:r w:rsidRPr="00933BC0">
        <w:rPr>
          <w:rFonts w:eastAsiaTheme="minorHAnsi" w:hint="eastAsia"/>
          <w:sz w:val="22"/>
        </w:rPr>
        <w:t xml:space="preserve">委員　</w:t>
      </w:r>
      <w:r w:rsidRPr="000820D3">
        <w:rPr>
          <w:rFonts w:hAnsi="ＭＳ 明朝" w:hint="eastAsia"/>
        </w:rPr>
        <w:t>公益社団法人 関西経済連合会</w:t>
      </w:r>
      <w:r>
        <w:rPr>
          <w:rFonts w:hAnsi="ＭＳ 明朝" w:hint="eastAsia"/>
        </w:rPr>
        <w:t xml:space="preserve">                              </w:t>
      </w:r>
      <w:r w:rsidR="009A6E2E">
        <w:rPr>
          <w:rFonts w:hAnsi="ＭＳ 明朝"/>
        </w:rPr>
        <w:t xml:space="preserve"> </w:t>
      </w:r>
      <w:r w:rsidR="001021B4">
        <w:rPr>
          <w:rFonts w:hAnsi="ＭＳ 明朝" w:hint="eastAsia"/>
        </w:rPr>
        <w:t xml:space="preserve"> </w:t>
      </w:r>
      <w:r w:rsidR="009A6E2E">
        <w:rPr>
          <w:rFonts w:hAnsi="ＭＳ 明朝"/>
        </w:rPr>
        <w:t xml:space="preserve"> </w:t>
      </w:r>
      <w:r w:rsidRPr="000820D3">
        <w:rPr>
          <w:rFonts w:hAnsi="ＭＳ 明朝" w:hint="eastAsia"/>
        </w:rPr>
        <w:t>平岡　潤二</w:t>
      </w:r>
    </w:p>
    <w:p w14:paraId="60021EA9" w14:textId="54094AE6" w:rsidR="009A6E2E" w:rsidRDefault="009A6E2E" w:rsidP="009A6E2E">
      <w:pPr>
        <w:pStyle w:val="a8"/>
        <w:tabs>
          <w:tab w:val="left" w:pos="4253"/>
        </w:tabs>
        <w:spacing w:line="320" w:lineRule="exact"/>
        <w:ind w:leftChars="0" w:left="420" w:right="420"/>
        <w:jc w:val="center"/>
      </w:pPr>
      <w:r>
        <w:rPr>
          <w:rFonts w:hint="eastAsia"/>
        </w:rPr>
        <w:t xml:space="preserve"> </w:t>
      </w:r>
      <w:r>
        <w:t xml:space="preserve">                        </w:t>
      </w:r>
    </w:p>
    <w:p w14:paraId="1DBEE7B4" w14:textId="0AD567BD" w:rsidR="009D5E23" w:rsidRDefault="009D5E23" w:rsidP="00501D6B">
      <w:pPr>
        <w:spacing w:line="340" w:lineRule="exact"/>
        <w:rPr>
          <w:rFonts w:eastAsiaTheme="minorHAnsi"/>
          <w:sz w:val="22"/>
        </w:rPr>
      </w:pPr>
    </w:p>
    <w:p w14:paraId="7C205ED4" w14:textId="71CA9AF3" w:rsidR="00AC31B4" w:rsidRDefault="00AC31B4" w:rsidP="00AC31B4">
      <w:pPr>
        <w:pStyle w:val="a8"/>
        <w:numPr>
          <w:ilvl w:val="0"/>
          <w:numId w:val="3"/>
        </w:numPr>
        <w:spacing w:line="340" w:lineRule="exact"/>
        <w:ind w:leftChars="0"/>
        <w:rPr>
          <w:rFonts w:eastAsiaTheme="minorHAnsi"/>
          <w:sz w:val="22"/>
        </w:rPr>
      </w:pPr>
      <w:r>
        <w:rPr>
          <w:rFonts w:eastAsiaTheme="minorHAnsi" w:hint="eastAsia"/>
          <w:sz w:val="22"/>
        </w:rPr>
        <w:t>座長挨拶</w:t>
      </w:r>
    </w:p>
    <w:p w14:paraId="04A74ABA" w14:textId="12486607" w:rsidR="00AC31B4" w:rsidRDefault="00AC31B4" w:rsidP="00AC31B4">
      <w:pPr>
        <w:spacing w:line="340" w:lineRule="exact"/>
        <w:rPr>
          <w:rFonts w:eastAsiaTheme="minorHAnsi"/>
          <w:sz w:val="22"/>
        </w:rPr>
      </w:pPr>
    </w:p>
    <w:p w14:paraId="43969FE0" w14:textId="376E340C" w:rsidR="00AF36DA" w:rsidRPr="00925796" w:rsidRDefault="00AF3144" w:rsidP="00925796">
      <w:pPr>
        <w:pStyle w:val="a8"/>
        <w:numPr>
          <w:ilvl w:val="0"/>
          <w:numId w:val="37"/>
        </w:numPr>
        <w:spacing w:line="340" w:lineRule="exact"/>
        <w:ind w:leftChars="0"/>
        <w:rPr>
          <w:rFonts w:eastAsiaTheme="minorHAnsi"/>
          <w:sz w:val="22"/>
        </w:rPr>
      </w:pPr>
      <w:r>
        <w:rPr>
          <w:rFonts w:eastAsiaTheme="minorHAnsi" w:hint="eastAsia"/>
          <w:sz w:val="22"/>
        </w:rPr>
        <w:t>就職活動中の学生にセクハラを行う「就活セクハラ」の事案がニュースで</w:t>
      </w:r>
      <w:r w:rsidR="00925796" w:rsidRPr="00925796">
        <w:rPr>
          <w:rFonts w:eastAsiaTheme="minorHAnsi" w:hint="eastAsia"/>
          <w:sz w:val="22"/>
        </w:rPr>
        <w:t>報道され、ハラスメント含め</w:t>
      </w:r>
      <w:r>
        <w:rPr>
          <w:rFonts w:eastAsiaTheme="minorHAnsi" w:hint="eastAsia"/>
          <w:sz w:val="22"/>
        </w:rPr>
        <w:t>、</w:t>
      </w:r>
      <w:r w:rsidR="00AF36DA" w:rsidRPr="00925796">
        <w:rPr>
          <w:rFonts w:eastAsiaTheme="minorHAnsi" w:hint="eastAsia"/>
          <w:sz w:val="22"/>
        </w:rPr>
        <w:t>企業との関係で非常に弱い立場にある</w:t>
      </w:r>
      <w:r w:rsidR="00925796" w:rsidRPr="00925796">
        <w:rPr>
          <w:rFonts w:eastAsiaTheme="minorHAnsi" w:hint="eastAsia"/>
          <w:sz w:val="22"/>
        </w:rPr>
        <w:t>就職活動を行う学生</w:t>
      </w:r>
      <w:r>
        <w:rPr>
          <w:rFonts w:eastAsiaTheme="minorHAnsi" w:hint="eastAsia"/>
          <w:sz w:val="22"/>
        </w:rPr>
        <w:t>の人権をいかに</w:t>
      </w:r>
      <w:r w:rsidR="00AF36DA" w:rsidRPr="00925796">
        <w:rPr>
          <w:rFonts w:eastAsiaTheme="minorHAnsi" w:hint="eastAsia"/>
          <w:sz w:val="22"/>
        </w:rPr>
        <w:t>守</w:t>
      </w:r>
      <w:r>
        <w:rPr>
          <w:rFonts w:eastAsiaTheme="minorHAnsi" w:hint="eastAsia"/>
          <w:sz w:val="22"/>
        </w:rPr>
        <w:t>っていくか依然として大きな課題である。</w:t>
      </w:r>
    </w:p>
    <w:p w14:paraId="2365EE37" w14:textId="77777777" w:rsidR="00925796" w:rsidRPr="00AF3144" w:rsidRDefault="00925796" w:rsidP="00925796">
      <w:pPr>
        <w:spacing w:line="340" w:lineRule="exact"/>
        <w:rPr>
          <w:rFonts w:eastAsiaTheme="minorHAnsi"/>
          <w:sz w:val="22"/>
        </w:rPr>
      </w:pPr>
    </w:p>
    <w:p w14:paraId="0CD253DD" w14:textId="60608485" w:rsidR="00AC31B4" w:rsidRPr="0097623C" w:rsidRDefault="00AC31B4" w:rsidP="00AC31B4">
      <w:pPr>
        <w:pStyle w:val="a8"/>
        <w:numPr>
          <w:ilvl w:val="0"/>
          <w:numId w:val="3"/>
        </w:numPr>
        <w:spacing w:line="340" w:lineRule="exact"/>
        <w:ind w:leftChars="0"/>
        <w:rPr>
          <w:rFonts w:eastAsiaTheme="minorHAnsi"/>
          <w:sz w:val="22"/>
        </w:rPr>
      </w:pPr>
      <w:r w:rsidRPr="0097623C">
        <w:rPr>
          <w:rFonts w:eastAsiaTheme="minorHAnsi" w:hint="eastAsia"/>
          <w:sz w:val="22"/>
        </w:rPr>
        <w:t>議題</w:t>
      </w:r>
      <w:r w:rsidR="00F86240" w:rsidRPr="0097623C">
        <w:rPr>
          <w:rFonts w:eastAsiaTheme="minorHAnsi" w:hint="eastAsia"/>
          <w:sz w:val="22"/>
        </w:rPr>
        <w:t xml:space="preserve">　</w:t>
      </w:r>
    </w:p>
    <w:p w14:paraId="4E8FE6F1" w14:textId="77777777" w:rsidR="00AC31B4" w:rsidRPr="009D5E23" w:rsidRDefault="00AC31B4" w:rsidP="009D5E23">
      <w:pPr>
        <w:spacing w:line="340" w:lineRule="exact"/>
        <w:ind w:firstLineChars="200" w:firstLine="440"/>
        <w:rPr>
          <w:rFonts w:eastAsiaTheme="minorHAnsi"/>
          <w:sz w:val="22"/>
        </w:rPr>
      </w:pPr>
    </w:p>
    <w:p w14:paraId="1C342A54" w14:textId="2991CEF1" w:rsidR="00AC31B4" w:rsidRPr="00746B01" w:rsidRDefault="009A6E2E" w:rsidP="009A6E2E">
      <w:pPr>
        <w:pStyle w:val="a8"/>
        <w:numPr>
          <w:ilvl w:val="0"/>
          <w:numId w:val="5"/>
        </w:numPr>
        <w:ind w:leftChars="0"/>
        <w:rPr>
          <w:rFonts w:eastAsiaTheme="minorHAnsi"/>
          <w:b/>
          <w:bCs/>
        </w:rPr>
      </w:pPr>
      <w:r w:rsidRPr="00746B01">
        <w:rPr>
          <w:rFonts w:eastAsiaTheme="minorHAnsi" w:hint="eastAsia"/>
          <w:b/>
          <w:bCs/>
        </w:rPr>
        <w:t>令和</w:t>
      </w:r>
      <w:r w:rsidR="00AF3144">
        <w:rPr>
          <w:rFonts w:eastAsiaTheme="minorHAnsi" w:hint="eastAsia"/>
          <w:b/>
          <w:bCs/>
        </w:rPr>
        <w:t>５</w:t>
      </w:r>
      <w:r w:rsidRPr="00746B01">
        <w:rPr>
          <w:rFonts w:eastAsiaTheme="minorHAnsi" w:hint="eastAsia"/>
          <w:b/>
          <w:bCs/>
        </w:rPr>
        <w:t>年度公正採用・雇用促進会議大学等専門委員会及び令和</w:t>
      </w:r>
      <w:r w:rsidR="00AF3144">
        <w:rPr>
          <w:rFonts w:eastAsiaTheme="minorHAnsi" w:hint="eastAsia"/>
          <w:b/>
          <w:bCs/>
        </w:rPr>
        <w:t>６</w:t>
      </w:r>
      <w:r w:rsidRPr="00746B01">
        <w:rPr>
          <w:rFonts w:eastAsiaTheme="minorHAnsi" w:hint="eastAsia"/>
          <w:b/>
          <w:bCs/>
        </w:rPr>
        <w:t>年度公正採用・雇用促進会議（本会議）での主な意見について</w:t>
      </w:r>
      <w:r w:rsidR="0097623C">
        <w:rPr>
          <w:rFonts w:eastAsiaTheme="minorHAnsi" w:hint="eastAsia"/>
          <w:b/>
          <w:bCs/>
        </w:rPr>
        <w:t>（事務局）</w:t>
      </w:r>
    </w:p>
    <w:p w14:paraId="39B357E2" w14:textId="1A9C384D" w:rsidR="000B7858" w:rsidRPr="000B7858" w:rsidRDefault="000B7858" w:rsidP="000B7858">
      <w:pPr>
        <w:pStyle w:val="a8"/>
        <w:numPr>
          <w:ilvl w:val="0"/>
          <w:numId w:val="7"/>
        </w:numPr>
        <w:ind w:leftChars="0"/>
        <w:rPr>
          <w:rFonts w:eastAsiaTheme="minorHAnsi"/>
          <w:sz w:val="22"/>
          <w:szCs w:val="24"/>
        </w:rPr>
      </w:pPr>
      <w:r w:rsidRPr="000B7858">
        <w:rPr>
          <w:rFonts w:eastAsiaTheme="minorHAnsi" w:hint="eastAsia"/>
          <w:sz w:val="22"/>
          <w:szCs w:val="24"/>
        </w:rPr>
        <w:t>〈昨年会議</w:t>
      </w:r>
      <w:r>
        <w:rPr>
          <w:rFonts w:eastAsiaTheme="minorHAnsi" w:hint="eastAsia"/>
          <w:sz w:val="22"/>
          <w:szCs w:val="24"/>
        </w:rPr>
        <w:t>及び親会議</w:t>
      </w:r>
      <w:r w:rsidRPr="000B7858">
        <w:rPr>
          <w:rFonts w:eastAsiaTheme="minorHAnsi" w:hint="eastAsia"/>
          <w:sz w:val="22"/>
          <w:szCs w:val="24"/>
        </w:rPr>
        <w:t>概要</w:t>
      </w:r>
      <w:r w:rsidR="0097623C">
        <w:rPr>
          <w:rFonts w:eastAsiaTheme="minorHAnsi" w:hint="eastAsia"/>
          <w:sz w:val="22"/>
          <w:szCs w:val="24"/>
        </w:rPr>
        <w:t>について</w:t>
      </w:r>
      <w:r w:rsidR="00EB6065">
        <w:rPr>
          <w:rFonts w:eastAsiaTheme="minorHAnsi" w:hint="eastAsia"/>
          <w:sz w:val="22"/>
          <w:szCs w:val="24"/>
        </w:rPr>
        <w:t>、</w:t>
      </w:r>
      <w:r w:rsidR="0097623C">
        <w:rPr>
          <w:rFonts w:eastAsiaTheme="minorHAnsi" w:hint="eastAsia"/>
          <w:sz w:val="22"/>
          <w:szCs w:val="24"/>
        </w:rPr>
        <w:t>資料１・資料２に基づき報告</w:t>
      </w:r>
      <w:r w:rsidRPr="000B7858">
        <w:rPr>
          <w:rFonts w:eastAsiaTheme="minorHAnsi" w:hint="eastAsia"/>
          <w:sz w:val="22"/>
          <w:szCs w:val="24"/>
        </w:rPr>
        <w:t>〉</w:t>
      </w:r>
    </w:p>
    <w:p w14:paraId="6E93773D" w14:textId="77777777" w:rsidR="00AC31B4" w:rsidRPr="00AC31B4" w:rsidRDefault="00AC31B4" w:rsidP="00AC31B4">
      <w:pPr>
        <w:rPr>
          <w:rFonts w:ascii="ＭＳ ゴシック" w:eastAsia="ＭＳ ゴシック" w:hAnsi="ＭＳ ゴシック"/>
        </w:rPr>
      </w:pPr>
    </w:p>
    <w:p w14:paraId="777676F0" w14:textId="223398CE" w:rsidR="00AC31B4" w:rsidRDefault="009A6E2E" w:rsidP="009A6E2E">
      <w:pPr>
        <w:pStyle w:val="a8"/>
        <w:numPr>
          <w:ilvl w:val="0"/>
          <w:numId w:val="5"/>
        </w:numPr>
        <w:ind w:leftChars="0"/>
        <w:rPr>
          <w:rFonts w:eastAsiaTheme="minorHAnsi"/>
          <w:b/>
          <w:bCs/>
        </w:rPr>
      </w:pPr>
      <w:r w:rsidRPr="00746B01">
        <w:rPr>
          <w:rFonts w:eastAsiaTheme="minorHAnsi" w:hint="eastAsia"/>
          <w:b/>
          <w:bCs/>
        </w:rPr>
        <w:t>令和</w:t>
      </w:r>
      <w:r w:rsidR="00AF3144">
        <w:rPr>
          <w:rFonts w:eastAsiaTheme="minorHAnsi" w:hint="eastAsia"/>
          <w:b/>
          <w:bCs/>
        </w:rPr>
        <w:t>６</w:t>
      </w:r>
      <w:r w:rsidRPr="00746B01">
        <w:rPr>
          <w:rFonts w:eastAsiaTheme="minorHAnsi" w:hint="eastAsia"/>
          <w:b/>
          <w:bCs/>
        </w:rPr>
        <w:t>年度大阪府内大学等就職問題連絡協議会（大就連）の取組みについて</w:t>
      </w:r>
      <w:r w:rsidR="0097623C">
        <w:rPr>
          <w:rFonts w:eastAsiaTheme="minorHAnsi" w:hint="eastAsia"/>
          <w:b/>
          <w:bCs/>
        </w:rPr>
        <w:t>（大就連代表幹事校）</w:t>
      </w:r>
    </w:p>
    <w:p w14:paraId="4076AC5E" w14:textId="786B5803" w:rsidR="000B7858" w:rsidRDefault="000B7858" w:rsidP="000B7858">
      <w:pPr>
        <w:rPr>
          <w:rFonts w:eastAsiaTheme="minorHAnsi"/>
          <w:b/>
          <w:bCs/>
        </w:rPr>
      </w:pPr>
    </w:p>
    <w:p w14:paraId="491C7362" w14:textId="21FF5DB6" w:rsidR="000B7858" w:rsidRPr="000B7858" w:rsidRDefault="000B7858" w:rsidP="000B7858">
      <w:pPr>
        <w:pStyle w:val="a8"/>
        <w:numPr>
          <w:ilvl w:val="0"/>
          <w:numId w:val="7"/>
        </w:numPr>
        <w:ind w:leftChars="0"/>
        <w:rPr>
          <w:rFonts w:eastAsiaTheme="minorHAnsi"/>
          <w:sz w:val="22"/>
          <w:szCs w:val="24"/>
        </w:rPr>
      </w:pPr>
      <w:r w:rsidRPr="000B7858">
        <w:rPr>
          <w:rFonts w:eastAsiaTheme="minorHAnsi" w:hint="eastAsia"/>
          <w:sz w:val="22"/>
          <w:szCs w:val="24"/>
        </w:rPr>
        <w:t>〈</w:t>
      </w:r>
      <w:r>
        <w:rPr>
          <w:rFonts w:eastAsiaTheme="minorHAnsi" w:hint="eastAsia"/>
          <w:sz w:val="22"/>
          <w:szCs w:val="24"/>
        </w:rPr>
        <w:t>大就連の取組みについて</w:t>
      </w:r>
      <w:r w:rsidR="00EB6065">
        <w:rPr>
          <w:rFonts w:eastAsiaTheme="minorHAnsi" w:hint="eastAsia"/>
          <w:sz w:val="22"/>
          <w:szCs w:val="24"/>
        </w:rPr>
        <w:t>、</w:t>
      </w:r>
      <w:r w:rsidR="0097623C">
        <w:rPr>
          <w:rFonts w:eastAsiaTheme="minorHAnsi" w:hint="eastAsia"/>
          <w:sz w:val="22"/>
          <w:szCs w:val="24"/>
        </w:rPr>
        <w:t>資料３に基づき報告</w:t>
      </w:r>
      <w:r w:rsidRPr="000B7858">
        <w:rPr>
          <w:rFonts w:eastAsiaTheme="minorHAnsi" w:hint="eastAsia"/>
          <w:sz w:val="22"/>
          <w:szCs w:val="24"/>
        </w:rPr>
        <w:t>〉</w:t>
      </w:r>
    </w:p>
    <w:p w14:paraId="3B6C477F" w14:textId="77777777" w:rsidR="00AC31B4" w:rsidRPr="00AC31B4" w:rsidRDefault="00AC31B4" w:rsidP="00AC31B4">
      <w:pPr>
        <w:rPr>
          <w:rFonts w:ascii="ＭＳ ゴシック" w:eastAsia="ＭＳ ゴシック" w:hAnsi="ＭＳ ゴシック"/>
        </w:rPr>
      </w:pPr>
    </w:p>
    <w:p w14:paraId="2137CAD8" w14:textId="77777777" w:rsidR="00AF3144" w:rsidRDefault="00AF3144" w:rsidP="009A6E2E">
      <w:pPr>
        <w:pStyle w:val="a8"/>
        <w:numPr>
          <w:ilvl w:val="0"/>
          <w:numId w:val="5"/>
        </w:numPr>
        <w:ind w:leftChars="0"/>
        <w:rPr>
          <w:rFonts w:eastAsiaTheme="minorHAnsi"/>
          <w:b/>
          <w:bCs/>
        </w:rPr>
      </w:pPr>
      <w:r w:rsidRPr="00AF3144">
        <w:rPr>
          <w:rFonts w:eastAsiaTheme="minorHAnsi" w:hint="eastAsia"/>
          <w:b/>
          <w:bCs/>
        </w:rPr>
        <w:t>大学生からの問題事象に係る報告について</w:t>
      </w:r>
    </w:p>
    <w:p w14:paraId="46EBB69D" w14:textId="648A1AEC" w:rsidR="00AC31B4" w:rsidRPr="00746B01" w:rsidRDefault="0097623C" w:rsidP="00AF3144">
      <w:pPr>
        <w:pStyle w:val="a8"/>
        <w:ind w:leftChars="0" w:left="720"/>
        <w:rPr>
          <w:rFonts w:eastAsiaTheme="minorHAnsi"/>
          <w:b/>
          <w:bCs/>
        </w:rPr>
      </w:pPr>
      <w:r>
        <w:rPr>
          <w:rFonts w:eastAsiaTheme="minorHAnsi" w:hint="eastAsia"/>
          <w:b/>
          <w:bCs/>
        </w:rPr>
        <w:t>（</w:t>
      </w:r>
      <w:r w:rsidR="00AF3144">
        <w:rPr>
          <w:rFonts w:eastAsiaTheme="minorHAnsi" w:hint="eastAsia"/>
          <w:b/>
          <w:bCs/>
        </w:rPr>
        <w:t>大阪労働局・</w:t>
      </w:r>
      <w:r>
        <w:rPr>
          <w:rFonts w:eastAsiaTheme="minorHAnsi" w:hint="eastAsia"/>
          <w:b/>
          <w:bCs/>
        </w:rPr>
        <w:t>大就連代表幹事校</w:t>
      </w:r>
      <w:r w:rsidR="00AF3144">
        <w:rPr>
          <w:rFonts w:eastAsiaTheme="minorHAnsi" w:hint="eastAsia"/>
          <w:b/>
          <w:bCs/>
        </w:rPr>
        <w:t>・要請啓発担当校</w:t>
      </w:r>
      <w:r>
        <w:rPr>
          <w:rFonts w:eastAsiaTheme="minorHAnsi" w:hint="eastAsia"/>
          <w:b/>
          <w:bCs/>
        </w:rPr>
        <w:t>・事務局）</w:t>
      </w:r>
    </w:p>
    <w:p w14:paraId="30378625" w14:textId="60469206" w:rsidR="00AC31B4" w:rsidRDefault="00AC31B4" w:rsidP="00AC31B4">
      <w:pPr>
        <w:rPr>
          <w:rFonts w:ascii="ＭＳ ゴシック" w:eastAsia="ＭＳ ゴシック" w:hAnsi="ＭＳ ゴシック"/>
        </w:rPr>
      </w:pPr>
    </w:p>
    <w:p w14:paraId="492CA004" w14:textId="7B9E95C9" w:rsidR="0000366A" w:rsidRDefault="0097623C" w:rsidP="006E7309">
      <w:pPr>
        <w:pStyle w:val="a8"/>
        <w:numPr>
          <w:ilvl w:val="0"/>
          <w:numId w:val="7"/>
        </w:numPr>
        <w:spacing w:line="280" w:lineRule="exact"/>
        <w:ind w:leftChars="0"/>
        <w:rPr>
          <w:rFonts w:eastAsiaTheme="minorHAnsi"/>
          <w:sz w:val="22"/>
          <w:szCs w:val="24"/>
        </w:rPr>
      </w:pPr>
      <w:r w:rsidRPr="000B7858">
        <w:rPr>
          <w:rFonts w:eastAsiaTheme="minorHAnsi" w:hint="eastAsia"/>
          <w:sz w:val="22"/>
          <w:szCs w:val="24"/>
        </w:rPr>
        <w:t>〈</w:t>
      </w:r>
      <w:r w:rsidR="00AF3144" w:rsidRPr="00AF3144">
        <w:rPr>
          <w:rFonts w:eastAsiaTheme="minorHAnsi"/>
          <w:sz w:val="22"/>
          <w:szCs w:val="24"/>
        </w:rPr>
        <w:t>厚生労働省による公正採用選考に係るアンケートについて</w:t>
      </w:r>
      <w:r w:rsidR="00EB6065">
        <w:rPr>
          <w:rFonts w:eastAsiaTheme="minorHAnsi" w:hint="eastAsia"/>
          <w:sz w:val="22"/>
          <w:szCs w:val="24"/>
        </w:rPr>
        <w:t>、</w:t>
      </w:r>
      <w:r>
        <w:rPr>
          <w:rFonts w:eastAsiaTheme="minorHAnsi" w:hint="eastAsia"/>
          <w:sz w:val="22"/>
          <w:szCs w:val="24"/>
        </w:rPr>
        <w:t>資料４に基づき</w:t>
      </w:r>
      <w:r w:rsidR="00CB7401">
        <w:rPr>
          <w:rFonts w:eastAsiaTheme="minorHAnsi" w:hint="eastAsia"/>
          <w:sz w:val="22"/>
          <w:szCs w:val="24"/>
        </w:rPr>
        <w:t>報告</w:t>
      </w:r>
      <w:r w:rsidRPr="000B7858">
        <w:rPr>
          <w:rFonts w:eastAsiaTheme="minorHAnsi" w:hint="eastAsia"/>
          <w:sz w:val="22"/>
          <w:szCs w:val="24"/>
        </w:rPr>
        <w:t>〉</w:t>
      </w:r>
    </w:p>
    <w:p w14:paraId="38651EE1" w14:textId="781B4A98" w:rsidR="0097623C" w:rsidRPr="000B7858" w:rsidRDefault="0000366A" w:rsidP="0000366A">
      <w:pPr>
        <w:pStyle w:val="a8"/>
        <w:spacing w:line="280" w:lineRule="exact"/>
        <w:ind w:leftChars="0" w:left="420"/>
        <w:rPr>
          <w:rFonts w:eastAsiaTheme="minorHAnsi"/>
          <w:sz w:val="22"/>
          <w:szCs w:val="24"/>
        </w:rPr>
      </w:pPr>
      <w:r>
        <w:rPr>
          <w:rFonts w:eastAsiaTheme="minorHAnsi" w:hint="eastAsia"/>
          <w:sz w:val="22"/>
          <w:szCs w:val="24"/>
        </w:rPr>
        <w:t>（</w:t>
      </w:r>
      <w:r w:rsidR="00AF3144">
        <w:rPr>
          <w:rFonts w:eastAsiaTheme="minorHAnsi" w:hint="eastAsia"/>
          <w:sz w:val="22"/>
          <w:szCs w:val="24"/>
        </w:rPr>
        <w:t>大阪労働局</w:t>
      </w:r>
      <w:r>
        <w:rPr>
          <w:rFonts w:eastAsiaTheme="minorHAnsi" w:hint="eastAsia"/>
          <w:sz w:val="22"/>
          <w:szCs w:val="24"/>
        </w:rPr>
        <w:t>）</w:t>
      </w:r>
    </w:p>
    <w:p w14:paraId="05973528" w14:textId="3F9A0E60" w:rsidR="0097623C" w:rsidRPr="000B7858" w:rsidRDefault="0097623C" w:rsidP="006E7309">
      <w:pPr>
        <w:pStyle w:val="a8"/>
        <w:numPr>
          <w:ilvl w:val="0"/>
          <w:numId w:val="7"/>
        </w:numPr>
        <w:spacing w:line="280" w:lineRule="exact"/>
        <w:ind w:leftChars="0"/>
        <w:rPr>
          <w:rFonts w:eastAsiaTheme="minorHAnsi"/>
          <w:sz w:val="22"/>
          <w:szCs w:val="24"/>
        </w:rPr>
      </w:pPr>
      <w:r w:rsidRPr="000B7858">
        <w:rPr>
          <w:rFonts w:eastAsiaTheme="minorHAnsi" w:hint="eastAsia"/>
          <w:sz w:val="22"/>
          <w:szCs w:val="24"/>
        </w:rPr>
        <w:t>〈</w:t>
      </w:r>
      <w:r w:rsidR="00AF3144" w:rsidRPr="00AF3144">
        <w:rPr>
          <w:rFonts w:eastAsiaTheme="minorHAnsi"/>
          <w:sz w:val="22"/>
          <w:szCs w:val="24"/>
        </w:rPr>
        <w:t>大就連　既存コミュニケーションツールを活用した問題事象報告試行実施について</w:t>
      </w:r>
      <w:r w:rsidR="00EB6065">
        <w:rPr>
          <w:rFonts w:eastAsiaTheme="minorHAnsi" w:hint="eastAsia"/>
          <w:sz w:val="22"/>
          <w:szCs w:val="24"/>
        </w:rPr>
        <w:t>、</w:t>
      </w:r>
      <w:r w:rsidR="006E7309">
        <w:rPr>
          <w:rFonts w:eastAsiaTheme="minorHAnsi" w:hint="eastAsia"/>
          <w:sz w:val="22"/>
          <w:szCs w:val="24"/>
        </w:rPr>
        <w:t>資料</w:t>
      </w:r>
      <w:r w:rsidR="00AF3144">
        <w:rPr>
          <w:rFonts w:eastAsiaTheme="minorHAnsi" w:hint="eastAsia"/>
          <w:sz w:val="22"/>
          <w:szCs w:val="24"/>
        </w:rPr>
        <w:t>５</w:t>
      </w:r>
      <w:r w:rsidR="006E7309">
        <w:rPr>
          <w:rFonts w:eastAsiaTheme="minorHAnsi" w:hint="eastAsia"/>
          <w:sz w:val="22"/>
          <w:szCs w:val="24"/>
        </w:rPr>
        <w:t>に基づき</w:t>
      </w:r>
      <w:r w:rsidR="00CB7401">
        <w:rPr>
          <w:rFonts w:eastAsiaTheme="minorHAnsi" w:hint="eastAsia"/>
          <w:sz w:val="22"/>
          <w:szCs w:val="24"/>
        </w:rPr>
        <w:t>報告</w:t>
      </w:r>
      <w:r w:rsidRPr="000B7858">
        <w:rPr>
          <w:rFonts w:eastAsiaTheme="minorHAnsi" w:hint="eastAsia"/>
          <w:sz w:val="22"/>
          <w:szCs w:val="24"/>
        </w:rPr>
        <w:t>〉</w:t>
      </w:r>
      <w:r w:rsidR="0000366A">
        <w:rPr>
          <w:rFonts w:eastAsiaTheme="minorHAnsi" w:hint="eastAsia"/>
          <w:sz w:val="22"/>
          <w:szCs w:val="24"/>
        </w:rPr>
        <w:t>（</w:t>
      </w:r>
      <w:r w:rsidR="00AF3144">
        <w:rPr>
          <w:rFonts w:eastAsiaTheme="minorHAnsi" w:hint="eastAsia"/>
          <w:sz w:val="22"/>
          <w:szCs w:val="24"/>
        </w:rPr>
        <w:t>大就連代表幹事校・要請啓発担当校・</w:t>
      </w:r>
      <w:r w:rsidR="0000366A">
        <w:rPr>
          <w:rFonts w:eastAsiaTheme="minorHAnsi" w:hint="eastAsia"/>
          <w:sz w:val="22"/>
          <w:szCs w:val="24"/>
        </w:rPr>
        <w:t>事務局）</w:t>
      </w:r>
    </w:p>
    <w:p w14:paraId="0E5CCFB7" w14:textId="77777777" w:rsidR="000B7858" w:rsidRPr="006E7309" w:rsidRDefault="000B7858" w:rsidP="006E7309">
      <w:pPr>
        <w:rPr>
          <w:rFonts w:ascii="ＭＳ ゴシック" w:eastAsia="ＭＳ ゴシック" w:hAnsi="ＭＳ ゴシック"/>
        </w:rPr>
      </w:pPr>
    </w:p>
    <w:p w14:paraId="023AA13A" w14:textId="1F3EE6A1" w:rsidR="00AC31B4" w:rsidRPr="006E7309" w:rsidRDefault="006E7309" w:rsidP="00AC31B4">
      <w:pPr>
        <w:rPr>
          <w:rFonts w:eastAsiaTheme="minorHAnsi"/>
          <w:b/>
          <w:bCs/>
        </w:rPr>
      </w:pPr>
      <w:r w:rsidRPr="006E7309">
        <w:rPr>
          <w:rFonts w:eastAsiaTheme="minorHAnsi" w:hint="eastAsia"/>
          <w:b/>
          <w:bCs/>
        </w:rPr>
        <w:t>（主なご意見）</w:t>
      </w:r>
    </w:p>
    <w:p w14:paraId="4B2266AF" w14:textId="1BBE4860" w:rsidR="006E7309" w:rsidRPr="006E7309" w:rsidRDefault="00E736B4" w:rsidP="001021B4">
      <w:pPr>
        <w:pStyle w:val="a8"/>
        <w:numPr>
          <w:ilvl w:val="0"/>
          <w:numId w:val="9"/>
        </w:numPr>
        <w:ind w:leftChars="0"/>
        <w:rPr>
          <w:rFonts w:eastAsiaTheme="minorHAnsi"/>
          <w:b/>
          <w:bCs/>
        </w:rPr>
      </w:pPr>
      <w:r>
        <w:rPr>
          <w:rFonts w:eastAsiaTheme="minorHAnsi" w:hint="eastAsia"/>
          <w:b/>
          <w:bCs/>
        </w:rPr>
        <w:t>座長</w:t>
      </w:r>
    </w:p>
    <w:p w14:paraId="77091A95" w14:textId="20DF54E5" w:rsidR="006E7309" w:rsidRDefault="00AF3144" w:rsidP="00AF3144">
      <w:pPr>
        <w:pStyle w:val="a8"/>
        <w:numPr>
          <w:ilvl w:val="0"/>
          <w:numId w:val="7"/>
        </w:numPr>
        <w:ind w:leftChars="0"/>
        <w:rPr>
          <w:rFonts w:eastAsiaTheme="minorHAnsi"/>
        </w:rPr>
      </w:pPr>
      <w:r>
        <w:rPr>
          <w:rFonts w:eastAsiaTheme="minorHAnsi" w:hint="eastAsia"/>
        </w:rPr>
        <w:t>ポータルサイトを活用した問題事象の把握は、</w:t>
      </w:r>
      <w:r w:rsidR="00470227">
        <w:rPr>
          <w:rFonts w:eastAsiaTheme="minorHAnsi" w:hint="eastAsia"/>
        </w:rPr>
        <w:t>各</w:t>
      </w:r>
      <w:r>
        <w:rPr>
          <w:rFonts w:eastAsiaTheme="minorHAnsi" w:hint="eastAsia"/>
        </w:rPr>
        <w:t>大学の規模</w:t>
      </w:r>
      <w:r w:rsidR="00470227">
        <w:rPr>
          <w:rFonts w:eastAsiaTheme="minorHAnsi" w:hint="eastAsia"/>
        </w:rPr>
        <w:t>や就職活動のフローによって</w:t>
      </w:r>
      <w:r w:rsidR="00501D6B">
        <w:rPr>
          <w:rFonts w:eastAsiaTheme="minorHAnsi" w:hint="eastAsia"/>
        </w:rPr>
        <w:t>さまざまである。</w:t>
      </w:r>
      <w:r w:rsidR="00470227">
        <w:rPr>
          <w:rFonts w:eastAsiaTheme="minorHAnsi" w:hint="eastAsia"/>
        </w:rPr>
        <w:t>少人数の大学であれば</w:t>
      </w:r>
      <w:r w:rsidR="00501D6B">
        <w:rPr>
          <w:rFonts w:eastAsiaTheme="minorHAnsi" w:hint="eastAsia"/>
        </w:rPr>
        <w:t>教員と学生のコミュニケーションを</w:t>
      </w:r>
      <w:r w:rsidR="00470227">
        <w:rPr>
          <w:rFonts w:eastAsiaTheme="minorHAnsi" w:hint="eastAsia"/>
        </w:rPr>
        <w:t>密にしていただけていると感じている。</w:t>
      </w:r>
    </w:p>
    <w:p w14:paraId="1B19A907" w14:textId="7CDD96D1" w:rsidR="00470227" w:rsidRPr="00B91433" w:rsidRDefault="00501D6B" w:rsidP="00B91433">
      <w:pPr>
        <w:pStyle w:val="a8"/>
        <w:numPr>
          <w:ilvl w:val="0"/>
          <w:numId w:val="7"/>
        </w:numPr>
        <w:ind w:leftChars="0"/>
        <w:rPr>
          <w:rFonts w:eastAsiaTheme="minorHAnsi"/>
        </w:rPr>
      </w:pPr>
      <w:r>
        <w:rPr>
          <w:rFonts w:eastAsiaTheme="minorHAnsi" w:hint="eastAsia"/>
        </w:rPr>
        <w:t>一方で、</w:t>
      </w:r>
      <w:r w:rsidR="00470227">
        <w:rPr>
          <w:rFonts w:eastAsiaTheme="minorHAnsi" w:hint="eastAsia"/>
        </w:rPr>
        <w:t>規模の大きい大学であればあるほど、密にコミュニケーションをとることは困難になるのではないかと思う。</w:t>
      </w:r>
      <w:r w:rsidR="00470227" w:rsidRPr="00B91433">
        <w:rPr>
          <w:rFonts w:eastAsiaTheme="minorHAnsi" w:hint="eastAsia"/>
        </w:rPr>
        <w:t>可能であれば、規模の大きい令和６年度試行実施校⑧⑨大学に、学生の反応など話を聞きたい。</w:t>
      </w:r>
    </w:p>
    <w:p w14:paraId="7A7CF932" w14:textId="1BCA632D" w:rsidR="00470227" w:rsidRDefault="00470227" w:rsidP="00AF3144">
      <w:pPr>
        <w:pStyle w:val="a8"/>
        <w:numPr>
          <w:ilvl w:val="0"/>
          <w:numId w:val="7"/>
        </w:numPr>
        <w:ind w:leftChars="0"/>
        <w:rPr>
          <w:rFonts w:eastAsiaTheme="minorHAnsi"/>
        </w:rPr>
      </w:pPr>
      <w:r>
        <w:rPr>
          <w:rFonts w:eastAsiaTheme="minorHAnsi" w:hint="eastAsia"/>
        </w:rPr>
        <w:t>厚生労働省のアンケート</w:t>
      </w:r>
      <w:r w:rsidR="00B91433">
        <w:rPr>
          <w:rFonts w:eastAsiaTheme="minorHAnsi" w:hint="eastAsia"/>
        </w:rPr>
        <w:t>は、</w:t>
      </w:r>
      <w:r>
        <w:rPr>
          <w:rFonts w:eastAsiaTheme="minorHAnsi" w:hint="eastAsia"/>
        </w:rPr>
        <w:t>結果及びその後の対応</w:t>
      </w:r>
      <w:r w:rsidR="00B91433">
        <w:rPr>
          <w:rFonts w:eastAsiaTheme="minorHAnsi" w:hint="eastAsia"/>
        </w:rPr>
        <w:t>等</w:t>
      </w:r>
      <w:r>
        <w:rPr>
          <w:rFonts w:eastAsiaTheme="minorHAnsi" w:hint="eastAsia"/>
        </w:rPr>
        <w:t>分かり次第共有いただきたい。</w:t>
      </w:r>
    </w:p>
    <w:p w14:paraId="3C10481B" w14:textId="587FFD6B" w:rsidR="00470227" w:rsidRDefault="00470227" w:rsidP="00470227">
      <w:pPr>
        <w:rPr>
          <w:rFonts w:eastAsiaTheme="minorHAnsi"/>
        </w:rPr>
      </w:pPr>
    </w:p>
    <w:p w14:paraId="4129D7EC" w14:textId="776261ED" w:rsidR="00470227" w:rsidRDefault="00E736B4" w:rsidP="00470227">
      <w:pPr>
        <w:pStyle w:val="a8"/>
        <w:numPr>
          <w:ilvl w:val="0"/>
          <w:numId w:val="9"/>
        </w:numPr>
        <w:ind w:leftChars="0"/>
        <w:rPr>
          <w:rFonts w:eastAsiaTheme="minorHAnsi"/>
          <w:b/>
          <w:bCs/>
        </w:rPr>
      </w:pPr>
      <w:r>
        <w:rPr>
          <w:rFonts w:eastAsiaTheme="minorHAnsi" w:hint="eastAsia"/>
          <w:b/>
          <w:bCs/>
        </w:rPr>
        <w:t>委員</w:t>
      </w:r>
    </w:p>
    <w:p w14:paraId="4144C00D" w14:textId="3F6CE9F5" w:rsidR="00470227" w:rsidRPr="007664C0" w:rsidRDefault="00470227" w:rsidP="00470227">
      <w:pPr>
        <w:pStyle w:val="a8"/>
        <w:numPr>
          <w:ilvl w:val="0"/>
          <w:numId w:val="38"/>
        </w:numPr>
        <w:ind w:leftChars="0"/>
        <w:rPr>
          <w:rFonts w:eastAsiaTheme="minorHAnsi"/>
          <w:b/>
          <w:bCs/>
        </w:rPr>
      </w:pPr>
      <w:r>
        <w:rPr>
          <w:rFonts w:eastAsiaTheme="minorHAnsi" w:hint="eastAsia"/>
        </w:rPr>
        <w:t>問題事象の把握の取組みについて、12月頃に学生に対して周知していただいているが、学生に</w:t>
      </w:r>
      <w:r w:rsidR="00B91433">
        <w:rPr>
          <w:rFonts w:eastAsiaTheme="minorHAnsi" w:hint="eastAsia"/>
        </w:rPr>
        <w:t>対して</w:t>
      </w:r>
      <w:r>
        <w:rPr>
          <w:rFonts w:eastAsiaTheme="minorHAnsi" w:hint="eastAsia"/>
        </w:rPr>
        <w:t>周知</w:t>
      </w:r>
      <w:r w:rsidR="007664C0">
        <w:rPr>
          <w:rFonts w:eastAsiaTheme="minorHAnsi" w:hint="eastAsia"/>
        </w:rPr>
        <w:t>する</w:t>
      </w:r>
      <w:r>
        <w:rPr>
          <w:rFonts w:eastAsiaTheme="minorHAnsi" w:hint="eastAsia"/>
        </w:rPr>
        <w:t>効果的な時期</w:t>
      </w:r>
      <w:r w:rsidR="00B91433">
        <w:rPr>
          <w:rFonts w:eastAsiaTheme="minorHAnsi" w:hint="eastAsia"/>
        </w:rPr>
        <w:t>を</w:t>
      </w:r>
      <w:r>
        <w:rPr>
          <w:rFonts w:eastAsiaTheme="minorHAnsi" w:hint="eastAsia"/>
        </w:rPr>
        <w:t>伺いたい。</w:t>
      </w:r>
    </w:p>
    <w:p w14:paraId="5977D0D5" w14:textId="1F13DB03" w:rsidR="007664C0" w:rsidRPr="007664C0" w:rsidRDefault="007664C0" w:rsidP="007664C0">
      <w:pPr>
        <w:rPr>
          <w:rFonts w:eastAsiaTheme="minorHAnsi"/>
          <w:b/>
          <w:bCs/>
        </w:rPr>
      </w:pPr>
    </w:p>
    <w:p w14:paraId="57C5CF1D" w14:textId="796760C2" w:rsidR="007664C0" w:rsidRDefault="00E736B4" w:rsidP="007664C0">
      <w:pPr>
        <w:pStyle w:val="a8"/>
        <w:numPr>
          <w:ilvl w:val="0"/>
          <w:numId w:val="9"/>
        </w:numPr>
        <w:ind w:leftChars="0"/>
        <w:rPr>
          <w:rFonts w:eastAsiaTheme="minorHAnsi"/>
          <w:b/>
          <w:bCs/>
        </w:rPr>
      </w:pPr>
      <w:r>
        <w:rPr>
          <w:rFonts w:eastAsiaTheme="minorHAnsi" w:hint="eastAsia"/>
          <w:b/>
          <w:bCs/>
        </w:rPr>
        <w:t>委員</w:t>
      </w:r>
    </w:p>
    <w:p w14:paraId="090EC499" w14:textId="271B417D" w:rsidR="007664C0" w:rsidRDefault="00B91433" w:rsidP="007664C0">
      <w:pPr>
        <w:pStyle w:val="a8"/>
        <w:numPr>
          <w:ilvl w:val="0"/>
          <w:numId w:val="38"/>
        </w:numPr>
        <w:ind w:leftChars="0"/>
        <w:rPr>
          <w:rFonts w:eastAsiaTheme="minorHAnsi"/>
        </w:rPr>
      </w:pPr>
      <w:r>
        <w:rPr>
          <w:rFonts w:eastAsiaTheme="minorHAnsi" w:hint="eastAsia"/>
        </w:rPr>
        <w:t>全体としては大学</w:t>
      </w:r>
      <w:r w:rsidR="007664C0" w:rsidRPr="007664C0">
        <w:rPr>
          <w:rFonts w:eastAsiaTheme="minorHAnsi" w:hint="eastAsia"/>
        </w:rPr>
        <w:t>３年生後期になると</w:t>
      </w:r>
      <w:r w:rsidR="007664C0">
        <w:rPr>
          <w:rFonts w:eastAsiaTheme="minorHAnsi" w:hint="eastAsia"/>
        </w:rPr>
        <w:t>、</w:t>
      </w:r>
      <w:r w:rsidR="007664C0" w:rsidRPr="007664C0">
        <w:rPr>
          <w:rFonts w:eastAsiaTheme="minorHAnsi" w:hint="eastAsia"/>
        </w:rPr>
        <w:t>就職活動が動き出</w:t>
      </w:r>
      <w:r>
        <w:rPr>
          <w:rFonts w:eastAsiaTheme="minorHAnsi" w:hint="eastAsia"/>
        </w:rPr>
        <w:t>している</w:t>
      </w:r>
      <w:r w:rsidR="007664C0">
        <w:rPr>
          <w:rFonts w:eastAsiaTheme="minorHAnsi" w:hint="eastAsia"/>
        </w:rPr>
        <w:t>。一方で、</w:t>
      </w:r>
      <w:r>
        <w:rPr>
          <w:rFonts w:eastAsiaTheme="minorHAnsi" w:hint="eastAsia"/>
        </w:rPr>
        <w:t>大学４</w:t>
      </w:r>
      <w:r w:rsidR="007664C0">
        <w:rPr>
          <w:rFonts w:eastAsiaTheme="minorHAnsi" w:hint="eastAsia"/>
        </w:rPr>
        <w:t>年生でいまだ就職活動中の学生もおり、年間を通じて就職活動を行っている。本学においては、複数回に分けて学生へ周知</w:t>
      </w:r>
      <w:r>
        <w:rPr>
          <w:rFonts w:eastAsiaTheme="minorHAnsi" w:hint="eastAsia"/>
        </w:rPr>
        <w:t>する</w:t>
      </w:r>
      <w:r w:rsidR="007664C0">
        <w:rPr>
          <w:rFonts w:eastAsiaTheme="minorHAnsi" w:hint="eastAsia"/>
        </w:rPr>
        <w:t>必要があると感じる。</w:t>
      </w:r>
    </w:p>
    <w:p w14:paraId="07A1FD0F" w14:textId="3D22B8B1" w:rsidR="007664C0" w:rsidRDefault="007664C0" w:rsidP="007664C0">
      <w:pPr>
        <w:rPr>
          <w:rFonts w:eastAsiaTheme="minorHAnsi"/>
        </w:rPr>
      </w:pPr>
    </w:p>
    <w:p w14:paraId="09C78336" w14:textId="13DDD079" w:rsidR="00470227" w:rsidRPr="007664C0" w:rsidRDefault="00E736B4" w:rsidP="007664C0">
      <w:pPr>
        <w:pStyle w:val="a8"/>
        <w:numPr>
          <w:ilvl w:val="0"/>
          <w:numId w:val="9"/>
        </w:numPr>
        <w:ind w:leftChars="0"/>
        <w:rPr>
          <w:rFonts w:eastAsiaTheme="minorHAnsi"/>
          <w:b/>
          <w:bCs/>
        </w:rPr>
      </w:pPr>
      <w:r>
        <w:rPr>
          <w:rFonts w:eastAsiaTheme="minorHAnsi" w:hint="eastAsia"/>
          <w:b/>
          <w:bCs/>
        </w:rPr>
        <w:t>委員</w:t>
      </w:r>
    </w:p>
    <w:p w14:paraId="50A7BB52" w14:textId="6057E905" w:rsidR="007664C0" w:rsidRDefault="007664C0" w:rsidP="007664C0">
      <w:pPr>
        <w:pStyle w:val="a8"/>
        <w:numPr>
          <w:ilvl w:val="0"/>
          <w:numId w:val="38"/>
        </w:numPr>
        <w:ind w:leftChars="0"/>
        <w:rPr>
          <w:rFonts w:eastAsiaTheme="minorHAnsi"/>
        </w:rPr>
      </w:pPr>
      <w:r>
        <w:rPr>
          <w:rFonts w:eastAsiaTheme="minorHAnsi" w:hint="eastAsia"/>
        </w:rPr>
        <w:t>12月、１月で若干名就職活動始めている</w:t>
      </w:r>
      <w:r w:rsidR="00B91433">
        <w:rPr>
          <w:rFonts w:eastAsiaTheme="minorHAnsi" w:hint="eastAsia"/>
        </w:rPr>
        <w:t>ため</w:t>
      </w:r>
      <w:r>
        <w:rPr>
          <w:rFonts w:eastAsiaTheme="minorHAnsi" w:hint="eastAsia"/>
        </w:rPr>
        <w:t>、学生への周知・発信</w:t>
      </w:r>
      <w:r w:rsidR="00B91433">
        <w:rPr>
          <w:rFonts w:eastAsiaTheme="minorHAnsi" w:hint="eastAsia"/>
        </w:rPr>
        <w:t>の</w:t>
      </w:r>
      <w:r>
        <w:rPr>
          <w:rFonts w:eastAsiaTheme="minorHAnsi" w:hint="eastAsia"/>
        </w:rPr>
        <w:t>時期は12月で問題ない。</w:t>
      </w:r>
    </w:p>
    <w:p w14:paraId="0F163343" w14:textId="77777777" w:rsidR="00B91433" w:rsidRPr="00FC2D04" w:rsidRDefault="00B91433" w:rsidP="00FC2D04">
      <w:pPr>
        <w:rPr>
          <w:rFonts w:eastAsiaTheme="minorHAnsi"/>
        </w:rPr>
      </w:pPr>
    </w:p>
    <w:p w14:paraId="32CD89AD" w14:textId="1F1EB828" w:rsidR="006E7309" w:rsidRPr="006E7309" w:rsidRDefault="00E736B4" w:rsidP="006E7309">
      <w:pPr>
        <w:pStyle w:val="a8"/>
        <w:numPr>
          <w:ilvl w:val="0"/>
          <w:numId w:val="9"/>
        </w:numPr>
        <w:ind w:leftChars="0"/>
        <w:rPr>
          <w:rFonts w:eastAsiaTheme="minorHAnsi"/>
          <w:b/>
          <w:bCs/>
        </w:rPr>
      </w:pPr>
      <w:r>
        <w:rPr>
          <w:rFonts w:eastAsiaTheme="minorHAnsi" w:hint="eastAsia"/>
          <w:b/>
          <w:bCs/>
        </w:rPr>
        <w:t>委員</w:t>
      </w:r>
    </w:p>
    <w:p w14:paraId="0C5F8BDF" w14:textId="424B05FA" w:rsidR="006E7309" w:rsidRPr="000F0ADA" w:rsidRDefault="00B91433" w:rsidP="006E7309">
      <w:pPr>
        <w:pStyle w:val="a8"/>
        <w:numPr>
          <w:ilvl w:val="0"/>
          <w:numId w:val="12"/>
        </w:numPr>
        <w:ind w:leftChars="0"/>
        <w:rPr>
          <w:rFonts w:eastAsiaTheme="minorHAnsi"/>
        </w:rPr>
      </w:pPr>
      <w:r>
        <w:rPr>
          <w:rFonts w:eastAsiaTheme="minorHAnsi" w:hint="eastAsia"/>
        </w:rPr>
        <w:t>本学は</w:t>
      </w:r>
      <w:r w:rsidR="007664C0" w:rsidRPr="000F0ADA">
        <w:rPr>
          <w:rFonts w:eastAsiaTheme="minorHAnsi" w:hint="eastAsia"/>
        </w:rPr>
        <w:t>美容部員・美容師</w:t>
      </w:r>
      <w:r>
        <w:rPr>
          <w:rFonts w:eastAsiaTheme="minorHAnsi" w:hint="eastAsia"/>
        </w:rPr>
        <w:t>等</w:t>
      </w:r>
      <w:r w:rsidR="007664C0" w:rsidRPr="000F0ADA">
        <w:rPr>
          <w:rFonts w:eastAsiaTheme="minorHAnsi" w:hint="eastAsia"/>
        </w:rPr>
        <w:t>を目指す大学であり、特殊な大学ではあるが</w:t>
      </w:r>
      <w:r>
        <w:rPr>
          <w:rFonts w:eastAsiaTheme="minorHAnsi" w:hint="eastAsia"/>
        </w:rPr>
        <w:t>、</w:t>
      </w:r>
      <w:r w:rsidR="007664C0" w:rsidRPr="000F0ADA">
        <w:rPr>
          <w:rFonts w:eastAsiaTheme="minorHAnsi" w:hint="eastAsia"/>
        </w:rPr>
        <w:t>近年の就職活動状況を見ると早期化・長期化が進んでいるという印象である。</w:t>
      </w:r>
      <w:r w:rsidR="000F0ADA" w:rsidRPr="000F0ADA">
        <w:rPr>
          <w:rFonts w:eastAsiaTheme="minorHAnsi" w:hint="eastAsia"/>
        </w:rPr>
        <w:t>特に</w:t>
      </w:r>
      <w:r w:rsidR="007664C0" w:rsidRPr="000F0ADA">
        <w:rPr>
          <w:rFonts w:eastAsiaTheme="minorHAnsi" w:hint="eastAsia"/>
        </w:rPr>
        <w:t>美容師は、通年採用が多かったが、近年では</w:t>
      </w:r>
      <w:r w:rsidR="007664C0" w:rsidRPr="000F0ADA">
        <w:rPr>
          <w:rFonts w:eastAsiaTheme="minorHAnsi" w:hint="eastAsia"/>
        </w:rPr>
        <w:lastRenderedPageBreak/>
        <w:t>早期化が進んでおり、</w:t>
      </w:r>
      <w:r>
        <w:rPr>
          <w:rFonts w:eastAsiaTheme="minorHAnsi" w:hint="eastAsia"/>
        </w:rPr>
        <w:t>大学</w:t>
      </w:r>
      <w:r w:rsidR="007664C0" w:rsidRPr="000F0ADA">
        <w:rPr>
          <w:rFonts w:eastAsiaTheme="minorHAnsi" w:hint="eastAsia"/>
        </w:rPr>
        <w:t>１・２年生の</w:t>
      </w:r>
      <w:r w:rsidR="000F0ADA" w:rsidRPr="000F0ADA">
        <w:rPr>
          <w:rFonts w:eastAsiaTheme="minorHAnsi" w:hint="eastAsia"/>
        </w:rPr>
        <w:t>2・3月には合同説明会が実施されている。一方で、長期化も</w:t>
      </w:r>
      <w:r w:rsidR="000F0ADA">
        <w:rPr>
          <w:rFonts w:eastAsiaTheme="minorHAnsi" w:hint="eastAsia"/>
        </w:rPr>
        <w:t>同時に</w:t>
      </w:r>
      <w:r w:rsidR="000F0ADA" w:rsidRPr="000F0ADA">
        <w:rPr>
          <w:rFonts w:eastAsiaTheme="minorHAnsi" w:hint="eastAsia"/>
        </w:rPr>
        <w:t>進んでおり</w:t>
      </w:r>
      <w:r w:rsidR="000F0ADA">
        <w:rPr>
          <w:rFonts w:eastAsiaTheme="minorHAnsi" w:hint="eastAsia"/>
        </w:rPr>
        <w:t>、内定のない学生は継続して就職活動をしている。</w:t>
      </w:r>
      <w:r>
        <w:rPr>
          <w:rFonts w:eastAsiaTheme="minorHAnsi" w:hint="eastAsia"/>
        </w:rPr>
        <w:t>学生への発信は、</w:t>
      </w:r>
      <w:r w:rsidR="000F0ADA">
        <w:rPr>
          <w:rFonts w:eastAsiaTheme="minorHAnsi" w:hint="eastAsia"/>
        </w:rPr>
        <w:t>12月、就職活動が本格開始する3月、10月に分けて</w:t>
      </w:r>
      <w:r>
        <w:rPr>
          <w:rFonts w:eastAsiaTheme="minorHAnsi" w:hint="eastAsia"/>
        </w:rPr>
        <w:t>するのが</w:t>
      </w:r>
      <w:r w:rsidR="000F0ADA">
        <w:rPr>
          <w:rFonts w:eastAsiaTheme="minorHAnsi" w:hint="eastAsia"/>
        </w:rPr>
        <w:t>良いのではないか。</w:t>
      </w:r>
    </w:p>
    <w:p w14:paraId="641FC5C9" w14:textId="0B464089" w:rsidR="006E7309" w:rsidRPr="003A60CD" w:rsidRDefault="00E736B4" w:rsidP="006E7309">
      <w:pPr>
        <w:pStyle w:val="a8"/>
        <w:numPr>
          <w:ilvl w:val="0"/>
          <w:numId w:val="9"/>
        </w:numPr>
        <w:ind w:leftChars="0"/>
        <w:rPr>
          <w:rFonts w:eastAsiaTheme="minorHAnsi"/>
          <w:b/>
          <w:bCs/>
        </w:rPr>
      </w:pPr>
      <w:r>
        <w:rPr>
          <w:rFonts w:hAnsi="ＭＳ 明朝" w:hint="eastAsia"/>
          <w:b/>
          <w:bCs/>
        </w:rPr>
        <w:t>委員</w:t>
      </w:r>
    </w:p>
    <w:p w14:paraId="1AF09C50" w14:textId="533121F5" w:rsidR="006E7309" w:rsidRDefault="000F0ADA" w:rsidP="003A60CD">
      <w:pPr>
        <w:pStyle w:val="a8"/>
        <w:numPr>
          <w:ilvl w:val="0"/>
          <w:numId w:val="12"/>
        </w:numPr>
        <w:ind w:leftChars="0"/>
        <w:rPr>
          <w:rFonts w:eastAsiaTheme="minorHAnsi"/>
        </w:rPr>
      </w:pPr>
      <w:r>
        <w:rPr>
          <w:rFonts w:eastAsiaTheme="minorHAnsi" w:hint="eastAsia"/>
        </w:rPr>
        <w:t>本学は文系学部のみの大学であるが、10年ほど前と比較すると前倒ししていると感じている。</w:t>
      </w:r>
    </w:p>
    <w:p w14:paraId="1261FACD" w14:textId="44F49AF3" w:rsidR="000F0ADA" w:rsidRPr="000F0ADA" w:rsidRDefault="003A60CD" w:rsidP="000F0ADA">
      <w:pPr>
        <w:pStyle w:val="a8"/>
        <w:numPr>
          <w:ilvl w:val="0"/>
          <w:numId w:val="12"/>
        </w:numPr>
        <w:ind w:leftChars="0"/>
        <w:rPr>
          <w:rFonts w:eastAsiaTheme="minorHAnsi"/>
        </w:rPr>
      </w:pPr>
      <w:r w:rsidRPr="000F0ADA">
        <w:rPr>
          <w:rFonts w:eastAsiaTheme="minorHAnsi" w:hint="eastAsia"/>
        </w:rPr>
        <w:t>大学</w:t>
      </w:r>
      <w:r w:rsidRPr="000F0ADA">
        <w:rPr>
          <w:rFonts w:eastAsiaTheme="minorHAnsi"/>
        </w:rPr>
        <w:t>3年生</w:t>
      </w:r>
      <w:r w:rsidR="000F0ADA" w:rsidRPr="000F0ADA">
        <w:rPr>
          <w:rFonts w:eastAsiaTheme="minorHAnsi" w:hint="eastAsia"/>
        </w:rPr>
        <w:t>の夏のインターンシップに向けて、学生・企業は春学期の５</w:t>
      </w:r>
      <w:r w:rsidR="00B91433">
        <w:rPr>
          <w:rFonts w:eastAsiaTheme="minorHAnsi" w:hint="eastAsia"/>
        </w:rPr>
        <w:t>・</w:t>
      </w:r>
      <w:r w:rsidR="000F0ADA" w:rsidRPr="000F0ADA">
        <w:rPr>
          <w:rFonts w:eastAsiaTheme="minorHAnsi" w:hint="eastAsia"/>
        </w:rPr>
        <w:t>６月頃には動き出している状況である。</w:t>
      </w:r>
      <w:r w:rsidR="000F0ADA">
        <w:rPr>
          <w:rFonts w:eastAsiaTheme="minorHAnsi" w:hint="eastAsia"/>
        </w:rPr>
        <w:t>夏のインターンシップ後は、オンライン</w:t>
      </w:r>
      <w:r w:rsidR="00B91433">
        <w:rPr>
          <w:rFonts w:eastAsiaTheme="minorHAnsi" w:hint="eastAsia"/>
        </w:rPr>
        <w:t>等</w:t>
      </w:r>
      <w:r w:rsidR="000F0ADA">
        <w:rPr>
          <w:rFonts w:eastAsiaTheme="minorHAnsi" w:hint="eastAsia"/>
        </w:rPr>
        <w:t>で面接が実施されて</w:t>
      </w:r>
      <w:r w:rsidR="00B91433">
        <w:rPr>
          <w:rFonts w:eastAsiaTheme="minorHAnsi" w:hint="eastAsia"/>
        </w:rPr>
        <w:t>おり</w:t>
      </w:r>
      <w:r w:rsidR="000F0ADA">
        <w:rPr>
          <w:rFonts w:eastAsiaTheme="minorHAnsi" w:hint="eastAsia"/>
        </w:rPr>
        <w:t>、</w:t>
      </w:r>
      <w:r w:rsidR="00B91433">
        <w:rPr>
          <w:rFonts w:eastAsiaTheme="minorHAnsi" w:hint="eastAsia"/>
        </w:rPr>
        <w:t>大学</w:t>
      </w:r>
      <w:r w:rsidR="000F0ADA">
        <w:rPr>
          <w:rFonts w:eastAsiaTheme="minorHAnsi" w:hint="eastAsia"/>
        </w:rPr>
        <w:t>３年生の５月頃に学生へ周知を</w:t>
      </w:r>
      <w:r w:rsidR="00B91433">
        <w:rPr>
          <w:rFonts w:eastAsiaTheme="minorHAnsi" w:hint="eastAsia"/>
        </w:rPr>
        <w:t>する</w:t>
      </w:r>
      <w:r w:rsidR="000F0ADA">
        <w:rPr>
          <w:rFonts w:eastAsiaTheme="minorHAnsi" w:hint="eastAsia"/>
        </w:rPr>
        <w:t>のが良いのではないか。</w:t>
      </w:r>
      <w:r w:rsidR="00B91433">
        <w:rPr>
          <w:rFonts w:eastAsiaTheme="minorHAnsi" w:hint="eastAsia"/>
        </w:rPr>
        <w:t>ただし、</w:t>
      </w:r>
      <w:r w:rsidR="000F0ADA">
        <w:rPr>
          <w:rFonts w:eastAsiaTheme="minorHAnsi" w:hint="eastAsia"/>
        </w:rPr>
        <w:t>学生への周知が早</w:t>
      </w:r>
      <w:r w:rsidR="00B91433">
        <w:rPr>
          <w:rFonts w:eastAsiaTheme="minorHAnsi" w:hint="eastAsia"/>
        </w:rPr>
        <w:t>い</w:t>
      </w:r>
      <w:r w:rsidR="000F0ADA">
        <w:rPr>
          <w:rFonts w:eastAsiaTheme="minorHAnsi" w:hint="eastAsia"/>
        </w:rPr>
        <w:t>と</w:t>
      </w:r>
      <w:r w:rsidR="00B91433">
        <w:rPr>
          <w:rFonts w:eastAsiaTheme="minorHAnsi" w:hint="eastAsia"/>
        </w:rPr>
        <w:t>、</w:t>
      </w:r>
      <w:r w:rsidR="000F0ADA">
        <w:rPr>
          <w:rFonts w:eastAsiaTheme="minorHAnsi" w:hint="eastAsia"/>
        </w:rPr>
        <w:t>学生が</w:t>
      </w:r>
      <w:r w:rsidR="00B91433">
        <w:rPr>
          <w:rFonts w:eastAsiaTheme="minorHAnsi" w:hint="eastAsia"/>
        </w:rPr>
        <w:t>失念する</w:t>
      </w:r>
      <w:r w:rsidR="000F0ADA">
        <w:rPr>
          <w:rFonts w:eastAsiaTheme="minorHAnsi" w:hint="eastAsia"/>
        </w:rPr>
        <w:t>こともある</w:t>
      </w:r>
      <w:r w:rsidR="00B91433">
        <w:rPr>
          <w:rFonts w:eastAsiaTheme="minorHAnsi" w:hint="eastAsia"/>
        </w:rPr>
        <w:t>ため</w:t>
      </w:r>
      <w:r w:rsidR="000F0ADA">
        <w:rPr>
          <w:rFonts w:eastAsiaTheme="minorHAnsi" w:hint="eastAsia"/>
        </w:rPr>
        <w:t>、複数回に分けて周知することも重要である。</w:t>
      </w:r>
    </w:p>
    <w:p w14:paraId="33FD2D3F" w14:textId="77777777" w:rsidR="000F0ADA" w:rsidRPr="000F0ADA" w:rsidRDefault="000F0ADA" w:rsidP="003A60CD">
      <w:pPr>
        <w:pStyle w:val="a8"/>
        <w:numPr>
          <w:ilvl w:val="0"/>
          <w:numId w:val="12"/>
        </w:numPr>
        <w:ind w:leftChars="0"/>
        <w:rPr>
          <w:rFonts w:eastAsiaTheme="minorHAnsi"/>
        </w:rPr>
      </w:pPr>
    </w:p>
    <w:p w14:paraId="277A99CF" w14:textId="0715D8CA" w:rsidR="003A60CD" w:rsidRDefault="00E736B4" w:rsidP="003A60CD">
      <w:pPr>
        <w:pStyle w:val="a8"/>
        <w:numPr>
          <w:ilvl w:val="0"/>
          <w:numId w:val="9"/>
        </w:numPr>
        <w:ind w:leftChars="0"/>
        <w:rPr>
          <w:rFonts w:eastAsiaTheme="minorHAnsi"/>
          <w:b/>
          <w:bCs/>
        </w:rPr>
      </w:pPr>
      <w:r>
        <w:rPr>
          <w:rFonts w:eastAsiaTheme="minorHAnsi" w:hint="eastAsia"/>
          <w:b/>
          <w:bCs/>
        </w:rPr>
        <w:t>委員</w:t>
      </w:r>
    </w:p>
    <w:p w14:paraId="3209B14B" w14:textId="77777777" w:rsidR="000F0ADA" w:rsidRPr="000F0ADA" w:rsidRDefault="000F0ADA" w:rsidP="003A60CD">
      <w:pPr>
        <w:pStyle w:val="a8"/>
        <w:numPr>
          <w:ilvl w:val="0"/>
          <w:numId w:val="13"/>
        </w:numPr>
        <w:ind w:leftChars="0"/>
        <w:rPr>
          <w:rFonts w:eastAsiaTheme="minorHAnsi"/>
          <w:b/>
          <w:bCs/>
        </w:rPr>
      </w:pPr>
      <w:r>
        <w:rPr>
          <w:rFonts w:eastAsiaTheme="minorHAnsi" w:hint="eastAsia"/>
        </w:rPr>
        <w:t>本学は医療系の大学であるため、医療系に就職する学生がほとんどである。</w:t>
      </w:r>
    </w:p>
    <w:p w14:paraId="1B451947" w14:textId="1DA9FDCD" w:rsidR="003A60CD" w:rsidRPr="00AF57A0" w:rsidRDefault="000F0ADA" w:rsidP="003A60CD">
      <w:pPr>
        <w:pStyle w:val="a8"/>
        <w:numPr>
          <w:ilvl w:val="0"/>
          <w:numId w:val="13"/>
        </w:numPr>
        <w:ind w:leftChars="0"/>
        <w:rPr>
          <w:rFonts w:eastAsiaTheme="minorHAnsi"/>
          <w:b/>
          <w:bCs/>
        </w:rPr>
      </w:pPr>
      <w:r>
        <w:rPr>
          <w:rFonts w:eastAsiaTheme="minorHAnsi" w:hint="eastAsia"/>
        </w:rPr>
        <w:t>医療機関であっても母体が企業</w:t>
      </w:r>
      <w:r w:rsidR="00AF57A0">
        <w:rPr>
          <w:rFonts w:eastAsiaTheme="minorHAnsi" w:hint="eastAsia"/>
        </w:rPr>
        <w:t>体であれば</w:t>
      </w:r>
      <w:r w:rsidR="00B91433">
        <w:rPr>
          <w:rFonts w:eastAsiaTheme="minorHAnsi" w:hint="eastAsia"/>
        </w:rPr>
        <w:t>、</w:t>
      </w:r>
      <w:r w:rsidR="00AF57A0">
        <w:rPr>
          <w:rFonts w:eastAsiaTheme="minorHAnsi" w:hint="eastAsia"/>
        </w:rPr>
        <w:t>早い段階で就職活動が始まっている学生も見受けられる。</w:t>
      </w:r>
    </w:p>
    <w:p w14:paraId="7D6D1191" w14:textId="72A8440A" w:rsidR="00AF57A0" w:rsidRPr="00AF57A0" w:rsidRDefault="00AF57A0" w:rsidP="003A60CD">
      <w:pPr>
        <w:pStyle w:val="a8"/>
        <w:numPr>
          <w:ilvl w:val="0"/>
          <w:numId w:val="13"/>
        </w:numPr>
        <w:ind w:leftChars="0"/>
        <w:rPr>
          <w:rFonts w:eastAsiaTheme="minorHAnsi"/>
          <w:b/>
          <w:bCs/>
        </w:rPr>
      </w:pPr>
      <w:r>
        <w:rPr>
          <w:rFonts w:eastAsiaTheme="minorHAnsi" w:hint="eastAsia"/>
        </w:rPr>
        <w:t>学科によっては４・5月、例えば、理学療法士や作業療法士を目指す学生は８・９月の合同説明会を終えてから、就職活動が本格化する形になっている。</w:t>
      </w:r>
    </w:p>
    <w:p w14:paraId="3C471B09" w14:textId="0B6EDC7B" w:rsidR="00AF57A0" w:rsidRPr="00AF57A0" w:rsidRDefault="00AF57A0" w:rsidP="003A60CD">
      <w:pPr>
        <w:pStyle w:val="a8"/>
        <w:numPr>
          <w:ilvl w:val="0"/>
          <w:numId w:val="13"/>
        </w:numPr>
        <w:ind w:leftChars="0"/>
        <w:rPr>
          <w:rFonts w:eastAsiaTheme="minorHAnsi"/>
          <w:b/>
          <w:bCs/>
        </w:rPr>
      </w:pPr>
      <w:r>
        <w:rPr>
          <w:rFonts w:eastAsiaTheme="minorHAnsi" w:hint="eastAsia"/>
        </w:rPr>
        <w:t>本学では0次面接が実習だと</w:t>
      </w:r>
      <w:r w:rsidR="00B91433">
        <w:rPr>
          <w:rFonts w:eastAsiaTheme="minorHAnsi" w:hint="eastAsia"/>
        </w:rPr>
        <w:t>伝え</w:t>
      </w:r>
      <w:r>
        <w:rPr>
          <w:rFonts w:eastAsiaTheme="minorHAnsi" w:hint="eastAsia"/>
        </w:rPr>
        <w:t>、実習などにおいても採用担当者に見られていることは学生に伝えている。</w:t>
      </w:r>
    </w:p>
    <w:p w14:paraId="26D7F4FA" w14:textId="5A2D7696" w:rsidR="00AF57A0" w:rsidRPr="00A069C8" w:rsidRDefault="00AF57A0" w:rsidP="003A60CD">
      <w:pPr>
        <w:pStyle w:val="a8"/>
        <w:numPr>
          <w:ilvl w:val="0"/>
          <w:numId w:val="13"/>
        </w:numPr>
        <w:ind w:leftChars="0"/>
        <w:rPr>
          <w:rFonts w:eastAsiaTheme="minorHAnsi"/>
          <w:b/>
          <w:bCs/>
        </w:rPr>
      </w:pPr>
      <w:r>
        <w:rPr>
          <w:rFonts w:eastAsiaTheme="minorHAnsi" w:hint="eastAsia"/>
        </w:rPr>
        <w:t>そのため</w:t>
      </w:r>
      <w:r w:rsidR="00B91433">
        <w:rPr>
          <w:rFonts w:eastAsiaTheme="minorHAnsi" w:hint="eastAsia"/>
        </w:rPr>
        <w:t>、</w:t>
      </w:r>
      <w:r>
        <w:rPr>
          <w:rFonts w:eastAsiaTheme="minorHAnsi" w:hint="eastAsia"/>
        </w:rPr>
        <w:t>12月と限定した時期ではなく、複数回に分けて周知することが重要である。</w:t>
      </w:r>
    </w:p>
    <w:p w14:paraId="41D442EB" w14:textId="07180E96" w:rsidR="00A069C8" w:rsidRDefault="00A069C8" w:rsidP="00A069C8">
      <w:pPr>
        <w:pStyle w:val="a8"/>
        <w:ind w:leftChars="0" w:left="420"/>
        <w:rPr>
          <w:rFonts w:eastAsiaTheme="minorHAnsi"/>
        </w:rPr>
      </w:pPr>
    </w:p>
    <w:p w14:paraId="40F44278" w14:textId="6C2A773A" w:rsidR="00A069C8" w:rsidRPr="00A069C8" w:rsidRDefault="00AF57A0" w:rsidP="00A069C8">
      <w:pPr>
        <w:pStyle w:val="a8"/>
        <w:numPr>
          <w:ilvl w:val="0"/>
          <w:numId w:val="9"/>
        </w:numPr>
        <w:ind w:leftChars="0"/>
        <w:rPr>
          <w:rFonts w:eastAsiaTheme="minorHAnsi"/>
          <w:b/>
          <w:bCs/>
        </w:rPr>
      </w:pPr>
      <w:r>
        <w:rPr>
          <w:rFonts w:hAnsi="ＭＳ 明朝" w:hint="eastAsia"/>
          <w:b/>
          <w:bCs/>
        </w:rPr>
        <w:t>座長</w:t>
      </w:r>
    </w:p>
    <w:p w14:paraId="79140C43" w14:textId="16480261" w:rsidR="00A80E00" w:rsidRDefault="00AF57A0" w:rsidP="00AF57A0">
      <w:pPr>
        <w:pStyle w:val="a8"/>
        <w:numPr>
          <w:ilvl w:val="0"/>
          <w:numId w:val="15"/>
        </w:numPr>
        <w:ind w:leftChars="0"/>
        <w:rPr>
          <w:rFonts w:eastAsiaTheme="minorHAnsi"/>
        </w:rPr>
      </w:pPr>
      <w:r>
        <w:rPr>
          <w:rFonts w:eastAsiaTheme="minorHAnsi" w:hint="eastAsia"/>
        </w:rPr>
        <w:t>インターンを踏まえると早い段階で、就職活動が始まっている学生も多くいる。医療系に関しては資格の問題もあるが、実習の段階から</w:t>
      </w:r>
      <w:r w:rsidR="00B91433">
        <w:rPr>
          <w:rFonts w:eastAsiaTheme="minorHAnsi" w:hint="eastAsia"/>
        </w:rPr>
        <w:t>就職</w:t>
      </w:r>
      <w:r>
        <w:rPr>
          <w:rFonts w:eastAsiaTheme="minorHAnsi" w:hint="eastAsia"/>
        </w:rPr>
        <w:t>活動を意識されており、医療系とはいえ早い段階から就職活動を行っているのが分かった。</w:t>
      </w:r>
    </w:p>
    <w:p w14:paraId="38E17CDB" w14:textId="77777777" w:rsidR="00AF57A0" w:rsidRPr="00AF57A0" w:rsidRDefault="00AF57A0" w:rsidP="00AF57A0">
      <w:pPr>
        <w:rPr>
          <w:rFonts w:eastAsiaTheme="minorHAnsi"/>
        </w:rPr>
      </w:pPr>
    </w:p>
    <w:p w14:paraId="5CAD24A6" w14:textId="6DEB51C1" w:rsidR="00A80E00" w:rsidRPr="00A80E00" w:rsidRDefault="00AF57A0" w:rsidP="00C94B2C">
      <w:pPr>
        <w:pStyle w:val="a8"/>
        <w:numPr>
          <w:ilvl w:val="0"/>
          <w:numId w:val="9"/>
        </w:numPr>
        <w:ind w:leftChars="0"/>
        <w:rPr>
          <w:rFonts w:eastAsiaTheme="minorHAnsi"/>
          <w:b/>
          <w:bCs/>
        </w:rPr>
      </w:pPr>
      <w:r>
        <w:rPr>
          <w:rFonts w:hAnsi="ＭＳ 明朝" w:hint="eastAsia"/>
          <w:b/>
          <w:bCs/>
        </w:rPr>
        <w:t>座長</w:t>
      </w:r>
      <w:r w:rsidR="00382404">
        <w:rPr>
          <w:rFonts w:hAnsi="ＭＳ 明朝" w:hint="eastAsia"/>
          <w:b/>
          <w:bCs/>
        </w:rPr>
        <w:t>（</w:t>
      </w:r>
      <w:r>
        <w:rPr>
          <w:rFonts w:hAnsi="ＭＳ 明朝" w:hint="eastAsia"/>
          <w:b/>
          <w:bCs/>
        </w:rPr>
        <w:t>まとめ</w:t>
      </w:r>
      <w:r w:rsidR="00382404">
        <w:rPr>
          <w:rFonts w:hAnsi="ＭＳ 明朝" w:hint="eastAsia"/>
          <w:b/>
          <w:bCs/>
        </w:rPr>
        <w:t>）</w:t>
      </w:r>
    </w:p>
    <w:p w14:paraId="5E0A19D4" w14:textId="20BDDE12" w:rsidR="009D0D10" w:rsidRDefault="00FB3CF1" w:rsidP="009D0D10">
      <w:pPr>
        <w:pStyle w:val="a8"/>
        <w:numPr>
          <w:ilvl w:val="0"/>
          <w:numId w:val="16"/>
        </w:numPr>
        <w:ind w:leftChars="0"/>
        <w:rPr>
          <w:rFonts w:eastAsiaTheme="minorHAnsi"/>
        </w:rPr>
      </w:pPr>
      <w:r>
        <w:rPr>
          <w:rFonts w:eastAsiaTheme="minorHAnsi" w:hint="eastAsia"/>
        </w:rPr>
        <w:t>キャリアセンターへの相談を</w:t>
      </w:r>
      <w:r w:rsidR="00B91433">
        <w:rPr>
          <w:rFonts w:eastAsiaTheme="minorHAnsi" w:hint="eastAsia"/>
        </w:rPr>
        <w:t>、</w:t>
      </w:r>
      <w:r>
        <w:rPr>
          <w:rFonts w:eastAsiaTheme="minorHAnsi" w:hint="eastAsia"/>
        </w:rPr>
        <w:t>コミュニケーションツールを活用し</w:t>
      </w:r>
      <w:r w:rsidR="00CD1918">
        <w:rPr>
          <w:rFonts w:eastAsiaTheme="minorHAnsi" w:hint="eastAsia"/>
        </w:rPr>
        <w:t>、</w:t>
      </w:r>
      <w:r>
        <w:rPr>
          <w:rFonts w:eastAsiaTheme="minorHAnsi" w:hint="eastAsia"/>
        </w:rPr>
        <w:t>工夫をして</w:t>
      </w:r>
      <w:r w:rsidR="00B91433">
        <w:rPr>
          <w:rFonts w:eastAsiaTheme="minorHAnsi" w:hint="eastAsia"/>
        </w:rPr>
        <w:t>取り組んでいる状況</w:t>
      </w:r>
      <w:r>
        <w:rPr>
          <w:rFonts w:eastAsiaTheme="minorHAnsi" w:hint="eastAsia"/>
        </w:rPr>
        <w:t>が</w:t>
      </w:r>
      <w:r w:rsidR="00CD1918">
        <w:rPr>
          <w:rFonts w:eastAsiaTheme="minorHAnsi" w:hint="eastAsia"/>
        </w:rPr>
        <w:t>伺えた</w:t>
      </w:r>
      <w:r>
        <w:rPr>
          <w:rFonts w:eastAsiaTheme="minorHAnsi" w:hint="eastAsia"/>
        </w:rPr>
        <w:t>。</w:t>
      </w:r>
      <w:r w:rsidR="009D0D10">
        <w:rPr>
          <w:rFonts w:eastAsiaTheme="minorHAnsi" w:hint="eastAsia"/>
        </w:rPr>
        <w:t>他の大学にもこうした事例を展開していただきたい。</w:t>
      </w:r>
    </w:p>
    <w:p w14:paraId="1A5AA42A" w14:textId="7E97169B" w:rsidR="00FB3CF1" w:rsidRPr="009D0D10" w:rsidRDefault="00B91433" w:rsidP="009D0D10">
      <w:pPr>
        <w:pStyle w:val="a8"/>
        <w:numPr>
          <w:ilvl w:val="0"/>
          <w:numId w:val="16"/>
        </w:numPr>
        <w:ind w:leftChars="0"/>
        <w:rPr>
          <w:rFonts w:eastAsiaTheme="minorHAnsi"/>
        </w:rPr>
      </w:pPr>
      <w:r>
        <w:rPr>
          <w:rFonts w:eastAsiaTheme="minorHAnsi" w:hint="eastAsia"/>
        </w:rPr>
        <w:t>こ</w:t>
      </w:r>
      <w:r w:rsidR="00FB3CF1">
        <w:rPr>
          <w:rFonts w:eastAsiaTheme="minorHAnsi" w:hint="eastAsia"/>
        </w:rPr>
        <w:t>うしたツールを活用して</w:t>
      </w:r>
      <w:r w:rsidR="009D0D10">
        <w:rPr>
          <w:rFonts w:eastAsiaTheme="minorHAnsi" w:hint="eastAsia"/>
        </w:rPr>
        <w:t>、</w:t>
      </w:r>
      <w:r w:rsidR="00FB3CF1">
        <w:rPr>
          <w:rFonts w:eastAsiaTheme="minorHAnsi" w:hint="eastAsia"/>
        </w:rPr>
        <w:t>学生の相談</w:t>
      </w:r>
      <w:r w:rsidR="009D0D10">
        <w:rPr>
          <w:rFonts w:eastAsiaTheme="minorHAnsi" w:hint="eastAsia"/>
        </w:rPr>
        <w:t>事象</w:t>
      </w:r>
      <w:r w:rsidR="00FB3CF1">
        <w:rPr>
          <w:rFonts w:eastAsiaTheme="minorHAnsi" w:hint="eastAsia"/>
        </w:rPr>
        <w:t>を取りこぼさないようにする</w:t>
      </w:r>
      <w:r w:rsidR="00CD1918">
        <w:rPr>
          <w:rFonts w:eastAsiaTheme="minorHAnsi" w:hint="eastAsia"/>
        </w:rPr>
        <w:t>ことが</w:t>
      </w:r>
      <w:r w:rsidR="00FB3CF1">
        <w:rPr>
          <w:rFonts w:eastAsiaTheme="minorHAnsi" w:hint="eastAsia"/>
        </w:rPr>
        <w:t>重要</w:t>
      </w:r>
      <w:r w:rsidR="009D0D10">
        <w:rPr>
          <w:rFonts w:eastAsiaTheme="minorHAnsi" w:hint="eastAsia"/>
        </w:rPr>
        <w:t>であると同時に、学生に対する公正採用選考に係る</w:t>
      </w:r>
      <w:r w:rsidR="00FB3CF1" w:rsidRPr="009D0D10">
        <w:rPr>
          <w:rFonts w:eastAsiaTheme="minorHAnsi" w:hint="eastAsia"/>
        </w:rPr>
        <w:t>啓発活動も重要である</w:t>
      </w:r>
      <w:r w:rsidR="009D0D10">
        <w:rPr>
          <w:rFonts w:eastAsiaTheme="minorHAnsi" w:hint="eastAsia"/>
        </w:rPr>
        <w:t>と考える</w:t>
      </w:r>
      <w:r w:rsidR="00FB3CF1" w:rsidRPr="009D0D10">
        <w:rPr>
          <w:rFonts w:eastAsiaTheme="minorHAnsi" w:hint="eastAsia"/>
        </w:rPr>
        <w:t>。</w:t>
      </w:r>
    </w:p>
    <w:p w14:paraId="2A578DDD" w14:textId="1FB71E83" w:rsidR="00A80E00" w:rsidRPr="00FB3CF1" w:rsidRDefault="00FB3CF1" w:rsidP="00FB3CF1">
      <w:pPr>
        <w:pStyle w:val="a8"/>
        <w:numPr>
          <w:ilvl w:val="0"/>
          <w:numId w:val="16"/>
        </w:numPr>
        <w:ind w:leftChars="0"/>
        <w:rPr>
          <w:rFonts w:eastAsiaTheme="minorHAnsi"/>
        </w:rPr>
      </w:pPr>
      <w:r>
        <w:rPr>
          <w:rFonts w:eastAsiaTheme="minorHAnsi" w:hint="eastAsia"/>
        </w:rPr>
        <w:t>国のアンケート</w:t>
      </w:r>
      <w:r w:rsidR="009D0D10">
        <w:rPr>
          <w:rFonts w:eastAsiaTheme="minorHAnsi" w:hint="eastAsia"/>
        </w:rPr>
        <w:t>は</w:t>
      </w:r>
      <w:r>
        <w:rPr>
          <w:rFonts w:eastAsiaTheme="minorHAnsi" w:hint="eastAsia"/>
        </w:rPr>
        <w:t>結果がでれば、共有いただき</w:t>
      </w:r>
      <w:r w:rsidR="00CD1918">
        <w:rPr>
          <w:rFonts w:eastAsiaTheme="minorHAnsi" w:hint="eastAsia"/>
        </w:rPr>
        <w:t>、</w:t>
      </w:r>
      <w:r>
        <w:rPr>
          <w:rFonts w:eastAsiaTheme="minorHAnsi" w:hint="eastAsia"/>
        </w:rPr>
        <w:t>本委員会で議論してきたい。</w:t>
      </w:r>
    </w:p>
    <w:p w14:paraId="044CFA1A" w14:textId="2FCEB89D" w:rsidR="00A80E00" w:rsidRPr="00FB3CF1" w:rsidRDefault="00FB3CF1" w:rsidP="00A80E00">
      <w:pPr>
        <w:pStyle w:val="a8"/>
        <w:numPr>
          <w:ilvl w:val="0"/>
          <w:numId w:val="16"/>
        </w:numPr>
        <w:spacing w:line="320" w:lineRule="exact"/>
        <w:ind w:leftChars="0"/>
        <w:rPr>
          <w:rFonts w:eastAsiaTheme="minorHAnsi"/>
        </w:rPr>
      </w:pPr>
      <w:r w:rsidRPr="00FB3CF1">
        <w:rPr>
          <w:rFonts w:asciiTheme="minorEastAsia" w:hAnsiTheme="minorEastAsia" w:hint="eastAsia"/>
        </w:rPr>
        <w:t>今回報告いただいた試行実施は、</w:t>
      </w:r>
      <w:r>
        <w:rPr>
          <w:rFonts w:asciiTheme="minorEastAsia" w:hAnsiTheme="minorEastAsia" w:hint="eastAsia"/>
        </w:rPr>
        <w:t>引き続きご協力</w:t>
      </w:r>
      <w:r w:rsidR="00CD1918">
        <w:rPr>
          <w:rFonts w:asciiTheme="minorEastAsia" w:hAnsiTheme="minorEastAsia" w:hint="eastAsia"/>
        </w:rPr>
        <w:t>をお願いして</w:t>
      </w:r>
      <w:r>
        <w:rPr>
          <w:rFonts w:asciiTheme="minorEastAsia" w:hAnsiTheme="minorEastAsia" w:hint="eastAsia"/>
        </w:rPr>
        <w:t>、取組みを進めていただきたい。</w:t>
      </w:r>
    </w:p>
    <w:p w14:paraId="11CB0325" w14:textId="77777777" w:rsidR="00DD05AF" w:rsidRPr="00DD05AF" w:rsidRDefault="00DD05AF" w:rsidP="00DD05AF">
      <w:pPr>
        <w:spacing w:line="320" w:lineRule="exact"/>
        <w:rPr>
          <w:rFonts w:eastAsiaTheme="minorHAnsi"/>
        </w:rPr>
      </w:pPr>
    </w:p>
    <w:p w14:paraId="751C7B27" w14:textId="77777777" w:rsidR="00FB3CF1" w:rsidRDefault="00FB3CF1" w:rsidP="009A6E2E">
      <w:pPr>
        <w:pStyle w:val="a8"/>
        <w:numPr>
          <w:ilvl w:val="0"/>
          <w:numId w:val="5"/>
        </w:numPr>
        <w:ind w:leftChars="0"/>
        <w:rPr>
          <w:rFonts w:eastAsiaTheme="minorHAnsi"/>
          <w:b/>
          <w:bCs/>
        </w:rPr>
      </w:pPr>
      <w:r w:rsidRPr="00FB3CF1">
        <w:rPr>
          <w:rFonts w:eastAsiaTheme="minorHAnsi" w:hint="eastAsia"/>
          <w:b/>
          <w:bCs/>
        </w:rPr>
        <w:t>株式会社小学館集英社プロダクションとの協働による大就連啓発物の作成について</w:t>
      </w:r>
    </w:p>
    <w:p w14:paraId="5E4E5988" w14:textId="6E635E10" w:rsidR="00AC31B4" w:rsidRPr="00746B01" w:rsidRDefault="00FB3CF1" w:rsidP="00FB3CF1">
      <w:pPr>
        <w:pStyle w:val="a8"/>
        <w:ind w:leftChars="0" w:left="720"/>
        <w:rPr>
          <w:rFonts w:eastAsiaTheme="minorHAnsi"/>
          <w:b/>
          <w:bCs/>
        </w:rPr>
      </w:pPr>
      <w:r>
        <w:rPr>
          <w:rFonts w:eastAsiaTheme="minorHAnsi" w:hint="eastAsia"/>
          <w:b/>
          <w:bCs/>
        </w:rPr>
        <w:t>（大就連代表幹事校・要請啓発担当校）</w:t>
      </w:r>
    </w:p>
    <w:p w14:paraId="47EF1AA9" w14:textId="411CCC54" w:rsidR="00AC31B4" w:rsidRDefault="00AC31B4" w:rsidP="00AC31B4">
      <w:pPr>
        <w:rPr>
          <w:rFonts w:ascii="ＭＳ ゴシック" w:eastAsia="ＭＳ ゴシック" w:hAnsi="ＭＳ ゴシック"/>
        </w:rPr>
      </w:pPr>
    </w:p>
    <w:p w14:paraId="626444EB" w14:textId="50B813FB" w:rsidR="00C4778A" w:rsidRPr="000B7858" w:rsidRDefault="00C4778A" w:rsidP="00C4778A">
      <w:pPr>
        <w:pStyle w:val="a8"/>
        <w:numPr>
          <w:ilvl w:val="0"/>
          <w:numId w:val="7"/>
        </w:numPr>
        <w:spacing w:line="280" w:lineRule="exact"/>
        <w:ind w:leftChars="0"/>
        <w:rPr>
          <w:rFonts w:eastAsiaTheme="minorHAnsi"/>
          <w:sz w:val="22"/>
          <w:szCs w:val="24"/>
        </w:rPr>
      </w:pPr>
      <w:r w:rsidRPr="000B7858">
        <w:rPr>
          <w:rFonts w:eastAsiaTheme="minorHAnsi" w:hint="eastAsia"/>
          <w:sz w:val="22"/>
          <w:szCs w:val="24"/>
        </w:rPr>
        <w:t>〈</w:t>
      </w:r>
      <w:r w:rsidR="00FB3CF1" w:rsidRPr="00FB3CF1">
        <w:rPr>
          <w:rFonts w:eastAsiaTheme="minorHAnsi" w:hint="eastAsia"/>
          <w:sz w:val="22"/>
          <w:szCs w:val="24"/>
        </w:rPr>
        <w:t>株式会社小学館集英社プロダクションとの協働による大就連啓発物について</w:t>
      </w:r>
      <w:r>
        <w:rPr>
          <w:rFonts w:eastAsiaTheme="minorHAnsi" w:hint="eastAsia"/>
          <w:sz w:val="22"/>
          <w:szCs w:val="24"/>
        </w:rPr>
        <w:t>資料</w:t>
      </w:r>
      <w:r w:rsidR="00FB3CF1">
        <w:rPr>
          <w:rFonts w:eastAsiaTheme="minorHAnsi" w:hint="eastAsia"/>
          <w:sz w:val="22"/>
          <w:szCs w:val="24"/>
        </w:rPr>
        <w:t>６</w:t>
      </w:r>
      <w:r>
        <w:rPr>
          <w:rFonts w:eastAsiaTheme="minorHAnsi" w:hint="eastAsia"/>
          <w:sz w:val="22"/>
          <w:szCs w:val="24"/>
        </w:rPr>
        <w:t>に基づき</w:t>
      </w:r>
      <w:r w:rsidR="00CB7401">
        <w:rPr>
          <w:rFonts w:eastAsiaTheme="minorHAnsi" w:hint="eastAsia"/>
          <w:sz w:val="22"/>
          <w:szCs w:val="24"/>
        </w:rPr>
        <w:t>報告</w:t>
      </w:r>
      <w:r w:rsidRPr="000B7858">
        <w:rPr>
          <w:rFonts w:eastAsiaTheme="minorHAnsi" w:hint="eastAsia"/>
          <w:sz w:val="22"/>
          <w:szCs w:val="24"/>
        </w:rPr>
        <w:t>〉</w:t>
      </w:r>
      <w:r w:rsidR="0000366A">
        <w:rPr>
          <w:rFonts w:eastAsiaTheme="minorHAnsi" w:hint="eastAsia"/>
          <w:sz w:val="22"/>
          <w:szCs w:val="24"/>
        </w:rPr>
        <w:t>（</w:t>
      </w:r>
      <w:r w:rsidR="00FB3CF1" w:rsidRPr="00FB3CF1">
        <w:rPr>
          <w:rFonts w:eastAsiaTheme="minorHAnsi" w:hint="eastAsia"/>
          <w:sz w:val="22"/>
          <w:szCs w:val="24"/>
        </w:rPr>
        <w:t>大就連代表幹事校・要請啓発担当校</w:t>
      </w:r>
      <w:r w:rsidR="0000366A">
        <w:rPr>
          <w:rFonts w:eastAsiaTheme="minorHAnsi" w:hint="eastAsia"/>
          <w:sz w:val="22"/>
          <w:szCs w:val="24"/>
        </w:rPr>
        <w:t>）</w:t>
      </w:r>
    </w:p>
    <w:p w14:paraId="08D77EA4" w14:textId="4E221A64" w:rsidR="00AC31B4" w:rsidRPr="0000366A" w:rsidRDefault="00AC31B4" w:rsidP="00AC31B4">
      <w:pPr>
        <w:rPr>
          <w:rFonts w:ascii="ＭＳ ゴシック" w:eastAsia="ＭＳ ゴシック" w:hAnsi="ＭＳ ゴシック"/>
        </w:rPr>
      </w:pPr>
    </w:p>
    <w:p w14:paraId="0221C4E8" w14:textId="38030143" w:rsidR="0000366A" w:rsidRDefault="0000366A" w:rsidP="0000366A">
      <w:pPr>
        <w:rPr>
          <w:rFonts w:eastAsiaTheme="minorHAnsi"/>
          <w:b/>
          <w:bCs/>
        </w:rPr>
      </w:pPr>
      <w:r w:rsidRPr="0000366A">
        <w:rPr>
          <w:rFonts w:eastAsiaTheme="minorHAnsi" w:hint="eastAsia"/>
          <w:b/>
          <w:bCs/>
        </w:rPr>
        <w:t>（主なご意見）</w:t>
      </w:r>
    </w:p>
    <w:p w14:paraId="14B1845C" w14:textId="4E233130" w:rsidR="0000366A" w:rsidRPr="00193E51" w:rsidRDefault="00735472" w:rsidP="00C94B2C">
      <w:pPr>
        <w:pStyle w:val="a8"/>
        <w:numPr>
          <w:ilvl w:val="0"/>
          <w:numId w:val="9"/>
        </w:numPr>
        <w:ind w:leftChars="0"/>
        <w:rPr>
          <w:rFonts w:eastAsiaTheme="minorHAnsi"/>
          <w:b/>
          <w:bCs/>
        </w:rPr>
      </w:pPr>
      <w:r>
        <w:rPr>
          <w:rFonts w:eastAsiaTheme="minorHAnsi" w:hint="eastAsia"/>
          <w:b/>
          <w:bCs/>
        </w:rPr>
        <w:t>大阪府</w:t>
      </w:r>
    </w:p>
    <w:p w14:paraId="67D64643" w14:textId="00EA8F12" w:rsidR="00735472" w:rsidRDefault="00735472" w:rsidP="00735472">
      <w:pPr>
        <w:pStyle w:val="a8"/>
        <w:numPr>
          <w:ilvl w:val="0"/>
          <w:numId w:val="22"/>
        </w:numPr>
        <w:ind w:leftChars="0"/>
        <w:rPr>
          <w:rFonts w:eastAsiaTheme="minorHAnsi"/>
        </w:rPr>
      </w:pPr>
      <w:proofErr w:type="spellStart"/>
      <w:r w:rsidRPr="00735472">
        <w:rPr>
          <w:rFonts w:eastAsiaTheme="minorHAnsi"/>
        </w:rPr>
        <w:t>ShoPro</w:t>
      </w:r>
      <w:proofErr w:type="spellEnd"/>
      <w:r w:rsidRPr="00735472">
        <w:rPr>
          <w:rFonts w:eastAsiaTheme="minorHAnsi"/>
        </w:rPr>
        <w:t>が運営されている公式Ｘ（旧ツイッター）に取り上</w:t>
      </w:r>
      <w:r w:rsidRPr="00735472">
        <w:rPr>
          <w:rFonts w:eastAsiaTheme="minorHAnsi" w:hint="eastAsia"/>
        </w:rPr>
        <w:t>げていただいた</w:t>
      </w:r>
      <w:r>
        <w:rPr>
          <w:rFonts w:eastAsiaTheme="minorHAnsi" w:hint="eastAsia"/>
        </w:rPr>
        <w:t>ところ</w:t>
      </w:r>
      <w:r w:rsidRPr="00735472">
        <w:rPr>
          <w:rFonts w:eastAsiaTheme="minorHAnsi" w:hint="eastAsia"/>
        </w:rPr>
        <w:t>１月６日の掲載からわずか１日で、</w:t>
      </w:r>
      <w:r w:rsidRPr="00735472">
        <w:rPr>
          <w:rFonts w:eastAsiaTheme="minorHAnsi"/>
        </w:rPr>
        <w:t>3.7万回の</w:t>
      </w:r>
      <w:r>
        <w:rPr>
          <w:rFonts w:eastAsiaTheme="minorHAnsi" w:hint="eastAsia"/>
        </w:rPr>
        <w:t>表示、直近の</w:t>
      </w:r>
      <w:r w:rsidRPr="00735472">
        <w:rPr>
          <w:rFonts w:eastAsiaTheme="minorHAnsi" w:hint="eastAsia"/>
        </w:rPr>
        <w:t>２月</w:t>
      </w:r>
      <w:r w:rsidRPr="00735472">
        <w:rPr>
          <w:rFonts w:eastAsiaTheme="minorHAnsi"/>
        </w:rPr>
        <w:t>10日時点では、4.8万回表示</w:t>
      </w:r>
      <w:r>
        <w:rPr>
          <w:rFonts w:eastAsiaTheme="minorHAnsi" w:hint="eastAsia"/>
        </w:rPr>
        <w:t>で</w:t>
      </w:r>
      <w:r w:rsidR="00CD1918">
        <w:rPr>
          <w:rFonts w:eastAsiaTheme="minorHAnsi" w:hint="eastAsia"/>
        </w:rPr>
        <w:t>、</w:t>
      </w:r>
      <w:r w:rsidRPr="00735472">
        <w:rPr>
          <w:rFonts w:eastAsiaTheme="minorHAnsi"/>
        </w:rPr>
        <w:t>非常にたくさんの方にご覧いただいている。</w:t>
      </w:r>
    </w:p>
    <w:p w14:paraId="3C34AB17" w14:textId="219215E9" w:rsidR="00735472" w:rsidRDefault="00735472" w:rsidP="00735472">
      <w:pPr>
        <w:pStyle w:val="a8"/>
        <w:numPr>
          <w:ilvl w:val="0"/>
          <w:numId w:val="22"/>
        </w:numPr>
        <w:ind w:leftChars="0"/>
        <w:rPr>
          <w:rFonts w:eastAsiaTheme="minorHAnsi"/>
        </w:rPr>
      </w:pPr>
      <w:r>
        <w:rPr>
          <w:rFonts w:eastAsiaTheme="minorHAnsi" w:hint="eastAsia"/>
        </w:rPr>
        <w:t>大就連加盟校で、学生向けに</w:t>
      </w:r>
      <w:r w:rsidR="00F35CF4">
        <w:rPr>
          <w:rFonts w:eastAsiaTheme="minorHAnsi" w:hint="eastAsia"/>
        </w:rPr>
        <w:t>発信等</w:t>
      </w:r>
      <w:r>
        <w:rPr>
          <w:rFonts w:eastAsiaTheme="minorHAnsi" w:hint="eastAsia"/>
        </w:rPr>
        <w:t>いただいているが</w:t>
      </w:r>
      <w:r w:rsidR="00F35CF4">
        <w:rPr>
          <w:rFonts w:eastAsiaTheme="minorHAnsi" w:hint="eastAsia"/>
        </w:rPr>
        <w:t>、</w:t>
      </w:r>
      <w:r>
        <w:rPr>
          <w:rFonts w:eastAsiaTheme="minorHAnsi" w:hint="eastAsia"/>
        </w:rPr>
        <w:t>それに加えて</w:t>
      </w:r>
      <w:r w:rsidR="00CD1918">
        <w:rPr>
          <w:rFonts w:eastAsiaTheme="minorHAnsi" w:hint="eastAsia"/>
        </w:rPr>
        <w:t>、</w:t>
      </w:r>
      <w:r>
        <w:rPr>
          <w:rFonts w:eastAsiaTheme="minorHAnsi" w:hint="eastAsia"/>
        </w:rPr>
        <w:t>学生以外の求職者に対しても公正採用</w:t>
      </w:r>
      <w:r w:rsidR="00CD1918">
        <w:rPr>
          <w:rFonts w:eastAsiaTheme="minorHAnsi" w:hint="eastAsia"/>
        </w:rPr>
        <w:t>を</w:t>
      </w:r>
      <w:r>
        <w:rPr>
          <w:rFonts w:eastAsiaTheme="minorHAnsi" w:hint="eastAsia"/>
        </w:rPr>
        <w:t>周知でき</w:t>
      </w:r>
      <w:r w:rsidR="00CD1918">
        <w:rPr>
          <w:rFonts w:eastAsiaTheme="minorHAnsi" w:hint="eastAsia"/>
        </w:rPr>
        <w:t>たと考えている</w:t>
      </w:r>
      <w:r>
        <w:rPr>
          <w:rFonts w:eastAsiaTheme="minorHAnsi" w:hint="eastAsia"/>
        </w:rPr>
        <w:t>。</w:t>
      </w:r>
    </w:p>
    <w:p w14:paraId="6C83FD55" w14:textId="5BAAC64C" w:rsidR="00735472" w:rsidRPr="00735472" w:rsidRDefault="00CD1918" w:rsidP="00735472">
      <w:pPr>
        <w:pStyle w:val="a8"/>
        <w:numPr>
          <w:ilvl w:val="0"/>
          <w:numId w:val="22"/>
        </w:numPr>
        <w:ind w:leftChars="0"/>
        <w:rPr>
          <w:rFonts w:eastAsiaTheme="minorHAnsi"/>
        </w:rPr>
      </w:pPr>
      <w:r>
        <w:rPr>
          <w:rFonts w:eastAsiaTheme="minorHAnsi" w:hint="eastAsia"/>
        </w:rPr>
        <w:t>製作</w:t>
      </w:r>
      <w:r w:rsidR="00735472" w:rsidRPr="00735472">
        <w:rPr>
          <w:rFonts w:eastAsiaTheme="minorHAnsi" w:hint="eastAsia"/>
        </w:rPr>
        <w:t>にあたってご協力いただいた、大就連の要請啓発校のみなさま</w:t>
      </w:r>
      <w:r w:rsidR="00735472">
        <w:rPr>
          <w:rFonts w:eastAsiaTheme="minorHAnsi" w:hint="eastAsia"/>
        </w:rPr>
        <w:t>に</w:t>
      </w:r>
      <w:r w:rsidR="00735472" w:rsidRPr="00735472">
        <w:rPr>
          <w:rFonts w:eastAsiaTheme="minorHAnsi" w:hint="eastAsia"/>
        </w:rPr>
        <w:t>改めてお礼申し上げる。</w:t>
      </w:r>
    </w:p>
    <w:p w14:paraId="786558C1" w14:textId="3FC38159" w:rsidR="00193E51" w:rsidRPr="001A2F0C" w:rsidRDefault="00193E51" w:rsidP="00193E51">
      <w:pPr>
        <w:rPr>
          <w:rFonts w:eastAsiaTheme="minorHAnsi"/>
          <w:b/>
          <w:bCs/>
        </w:rPr>
      </w:pPr>
    </w:p>
    <w:p w14:paraId="4A45FB1D" w14:textId="3722CE9D" w:rsidR="00193E51" w:rsidRPr="00193E51" w:rsidRDefault="00193E51" w:rsidP="00C94B2C">
      <w:pPr>
        <w:pStyle w:val="a8"/>
        <w:numPr>
          <w:ilvl w:val="0"/>
          <w:numId w:val="9"/>
        </w:numPr>
        <w:ind w:leftChars="0"/>
        <w:rPr>
          <w:rFonts w:eastAsiaTheme="minorHAnsi"/>
          <w:b/>
          <w:bCs/>
        </w:rPr>
      </w:pPr>
      <w:r>
        <w:rPr>
          <w:rFonts w:eastAsiaTheme="minorHAnsi" w:hint="eastAsia"/>
          <w:b/>
          <w:bCs/>
        </w:rPr>
        <w:t>座長</w:t>
      </w:r>
    </w:p>
    <w:p w14:paraId="15E5DF96" w14:textId="58489E63" w:rsidR="007229B6" w:rsidRDefault="00735472" w:rsidP="00735472">
      <w:pPr>
        <w:pStyle w:val="a8"/>
        <w:numPr>
          <w:ilvl w:val="0"/>
          <w:numId w:val="39"/>
        </w:numPr>
        <w:ind w:leftChars="0"/>
        <w:rPr>
          <w:rFonts w:eastAsiaTheme="minorHAnsi"/>
        </w:rPr>
      </w:pPr>
      <w:r>
        <w:rPr>
          <w:rFonts w:eastAsiaTheme="minorHAnsi" w:hint="eastAsia"/>
        </w:rPr>
        <w:t>今回作成</w:t>
      </w:r>
      <w:r w:rsidR="00F35CF4">
        <w:rPr>
          <w:rFonts w:eastAsiaTheme="minorHAnsi" w:hint="eastAsia"/>
        </w:rPr>
        <w:t>した</w:t>
      </w:r>
      <w:r>
        <w:rPr>
          <w:rFonts w:eastAsiaTheme="minorHAnsi" w:hint="eastAsia"/>
        </w:rPr>
        <w:t>学生向け啓発物は、学生以外の求職者に対しても訴求できるものになっている</w:t>
      </w:r>
      <w:r w:rsidR="00E4206E">
        <w:rPr>
          <w:rFonts w:eastAsiaTheme="minorHAnsi" w:hint="eastAsia"/>
        </w:rPr>
        <w:t>。</w:t>
      </w:r>
    </w:p>
    <w:p w14:paraId="76AF1AAC" w14:textId="18967B4C" w:rsidR="00735472" w:rsidRDefault="00E4206E" w:rsidP="00735472">
      <w:pPr>
        <w:pStyle w:val="a8"/>
        <w:numPr>
          <w:ilvl w:val="0"/>
          <w:numId w:val="39"/>
        </w:numPr>
        <w:ind w:leftChars="0"/>
        <w:rPr>
          <w:rFonts w:eastAsiaTheme="minorHAnsi"/>
        </w:rPr>
      </w:pPr>
      <w:r>
        <w:rPr>
          <w:rFonts w:eastAsiaTheme="minorHAnsi" w:hint="eastAsia"/>
        </w:rPr>
        <w:t>啓発物に記載の「選挙にいきましたか」という質問例は、選挙に行くこと自体は大事なことだが、</w:t>
      </w:r>
      <w:r w:rsidR="00735472">
        <w:rPr>
          <w:rFonts w:eastAsiaTheme="minorHAnsi" w:hint="eastAsia"/>
        </w:rPr>
        <w:t>就職活動の場面で「選挙に行ったか」</w:t>
      </w:r>
      <w:r>
        <w:rPr>
          <w:rFonts w:eastAsiaTheme="minorHAnsi" w:hint="eastAsia"/>
        </w:rPr>
        <w:t>、「どの政党に投票したか」という質問は就職差別につながるおそれがある。この啓発物を見た学生が</w:t>
      </w:r>
      <w:r w:rsidR="00CD1918">
        <w:rPr>
          <w:rFonts w:eastAsiaTheme="minorHAnsi" w:hint="eastAsia"/>
        </w:rPr>
        <w:t>、</w:t>
      </w:r>
      <w:r>
        <w:rPr>
          <w:rFonts w:eastAsiaTheme="minorHAnsi" w:hint="eastAsia"/>
        </w:rPr>
        <w:t>なぜ選挙について聞いてはいけないのか</w:t>
      </w:r>
      <w:r w:rsidR="00CD1918">
        <w:rPr>
          <w:rFonts w:eastAsiaTheme="minorHAnsi" w:hint="eastAsia"/>
        </w:rPr>
        <w:t>ということを</w:t>
      </w:r>
      <w:r>
        <w:rPr>
          <w:rFonts w:eastAsiaTheme="minorHAnsi" w:hint="eastAsia"/>
        </w:rPr>
        <w:t>疑問に思えば、この質問例を記載している成果・効果になるのではないか。</w:t>
      </w:r>
    </w:p>
    <w:p w14:paraId="33C06CE6" w14:textId="5D9C7CAF" w:rsidR="007C47D6" w:rsidRPr="007C47D6" w:rsidRDefault="00E4206E" w:rsidP="007C47D6">
      <w:pPr>
        <w:pStyle w:val="a8"/>
        <w:numPr>
          <w:ilvl w:val="0"/>
          <w:numId w:val="39"/>
        </w:numPr>
        <w:ind w:leftChars="0"/>
        <w:rPr>
          <w:rFonts w:eastAsiaTheme="minorHAnsi"/>
        </w:rPr>
      </w:pPr>
      <w:r>
        <w:rPr>
          <w:rFonts w:eastAsiaTheme="minorHAnsi" w:hint="eastAsia"/>
        </w:rPr>
        <w:t>SNSを活用した啓発物の発信の成果も感じた。</w:t>
      </w:r>
      <w:r w:rsidR="00CD1918">
        <w:rPr>
          <w:rFonts w:eastAsiaTheme="minorHAnsi" w:hint="eastAsia"/>
        </w:rPr>
        <w:t>この間、</w:t>
      </w:r>
      <w:r>
        <w:rPr>
          <w:rFonts w:eastAsiaTheme="minorHAnsi" w:hint="eastAsia"/>
        </w:rPr>
        <w:t>SNS（裏アカウント）調査問題を専門委員会で議論しており、問題のあるフィールドに感じられるが、公正採用選考の推進や学生への周知はコミュニケーションツール（キャリタスUC）等</w:t>
      </w:r>
      <w:r w:rsidR="00F35CF4">
        <w:rPr>
          <w:rFonts w:eastAsiaTheme="minorHAnsi" w:hint="eastAsia"/>
        </w:rPr>
        <w:t>を</w:t>
      </w:r>
      <w:r>
        <w:rPr>
          <w:rFonts w:eastAsiaTheme="minorHAnsi" w:hint="eastAsia"/>
        </w:rPr>
        <w:t>含め</w:t>
      </w:r>
      <w:r w:rsidR="00CD1918">
        <w:rPr>
          <w:rFonts w:eastAsiaTheme="minorHAnsi" w:hint="eastAsia"/>
        </w:rPr>
        <w:t>、</w:t>
      </w:r>
      <w:r>
        <w:rPr>
          <w:rFonts w:eastAsiaTheme="minorHAnsi" w:hint="eastAsia"/>
        </w:rPr>
        <w:t>SNSを</w:t>
      </w:r>
      <w:r w:rsidR="00F35CF4">
        <w:rPr>
          <w:rFonts w:eastAsiaTheme="minorHAnsi" w:hint="eastAsia"/>
        </w:rPr>
        <w:t>今後</w:t>
      </w:r>
      <w:r>
        <w:rPr>
          <w:rFonts w:eastAsiaTheme="minorHAnsi" w:hint="eastAsia"/>
        </w:rPr>
        <w:t>大いに活用できればと思う。</w:t>
      </w:r>
    </w:p>
    <w:p w14:paraId="1603577B" w14:textId="77777777" w:rsidR="001F3D4E" w:rsidRPr="004604FB" w:rsidRDefault="001F3D4E" w:rsidP="001F3D4E">
      <w:pPr>
        <w:pStyle w:val="a8"/>
        <w:ind w:leftChars="0" w:left="420"/>
        <w:rPr>
          <w:rFonts w:eastAsiaTheme="minorHAnsi"/>
        </w:rPr>
      </w:pPr>
    </w:p>
    <w:p w14:paraId="6043F64B" w14:textId="5C3B73EB" w:rsidR="007D21E0" w:rsidRPr="00E02864" w:rsidRDefault="00FB3CF1" w:rsidP="002F7D49">
      <w:pPr>
        <w:pStyle w:val="a8"/>
        <w:numPr>
          <w:ilvl w:val="0"/>
          <w:numId w:val="5"/>
        </w:numPr>
        <w:ind w:leftChars="0"/>
        <w:rPr>
          <w:rFonts w:eastAsiaTheme="minorHAnsi"/>
          <w:b/>
          <w:bCs/>
        </w:rPr>
      </w:pPr>
      <w:r w:rsidRPr="00FB3CF1">
        <w:rPr>
          <w:rFonts w:eastAsiaTheme="minorHAnsi" w:hint="eastAsia"/>
          <w:b/>
          <w:bCs/>
        </w:rPr>
        <w:t>令和７年度人権施策並びに予算に関する要望について</w:t>
      </w:r>
      <w:r>
        <w:rPr>
          <w:rFonts w:eastAsiaTheme="minorHAnsi" w:hint="eastAsia"/>
          <w:b/>
          <w:bCs/>
        </w:rPr>
        <w:t>（事務局）</w:t>
      </w:r>
    </w:p>
    <w:p w14:paraId="1B75B783" w14:textId="69A1E580" w:rsidR="009B1C86" w:rsidRDefault="009B1C86" w:rsidP="002F7D49">
      <w:pPr>
        <w:rPr>
          <w:rFonts w:ascii="ＭＳ ゴシック" w:eastAsia="ＭＳ ゴシック" w:hAnsi="ＭＳ ゴシック"/>
        </w:rPr>
      </w:pPr>
    </w:p>
    <w:p w14:paraId="544558AA" w14:textId="03741FCB" w:rsidR="00BF55AF" w:rsidRDefault="00CB7401" w:rsidP="00BF55AF">
      <w:pPr>
        <w:pStyle w:val="a8"/>
        <w:numPr>
          <w:ilvl w:val="0"/>
          <w:numId w:val="7"/>
        </w:numPr>
        <w:spacing w:line="280" w:lineRule="exact"/>
        <w:ind w:leftChars="0"/>
        <w:rPr>
          <w:rFonts w:eastAsiaTheme="minorHAnsi"/>
          <w:sz w:val="22"/>
          <w:szCs w:val="24"/>
        </w:rPr>
      </w:pPr>
      <w:r>
        <w:rPr>
          <w:rFonts w:eastAsiaTheme="minorHAnsi" w:hint="eastAsia"/>
          <w:sz w:val="22"/>
          <w:szCs w:val="24"/>
        </w:rPr>
        <w:t>〈</w:t>
      </w:r>
      <w:r w:rsidR="00FB3CF1" w:rsidRPr="00FB3CF1">
        <w:rPr>
          <w:rFonts w:eastAsiaTheme="minorHAnsi"/>
          <w:sz w:val="22"/>
          <w:szCs w:val="24"/>
        </w:rPr>
        <w:t>令和７年度人権施策並びに予算に関する要望について</w:t>
      </w:r>
      <w:r w:rsidR="004604FB">
        <w:rPr>
          <w:rFonts w:eastAsiaTheme="minorHAnsi" w:hint="eastAsia"/>
          <w:sz w:val="22"/>
          <w:szCs w:val="24"/>
        </w:rPr>
        <w:t>、</w:t>
      </w:r>
      <w:r w:rsidR="00BF55AF">
        <w:rPr>
          <w:rFonts w:eastAsiaTheme="minorHAnsi" w:hint="eastAsia"/>
          <w:sz w:val="22"/>
          <w:szCs w:val="24"/>
        </w:rPr>
        <w:t>資料</w:t>
      </w:r>
      <w:r w:rsidR="00FB3CF1">
        <w:rPr>
          <w:rFonts w:eastAsiaTheme="minorHAnsi" w:hint="eastAsia"/>
          <w:sz w:val="22"/>
          <w:szCs w:val="24"/>
        </w:rPr>
        <w:t>７</w:t>
      </w:r>
      <w:r w:rsidR="00BF55AF">
        <w:rPr>
          <w:rFonts w:eastAsiaTheme="minorHAnsi" w:hint="eastAsia"/>
          <w:sz w:val="22"/>
          <w:szCs w:val="24"/>
        </w:rPr>
        <w:t>に基づき</w:t>
      </w:r>
      <w:r>
        <w:rPr>
          <w:rFonts w:eastAsiaTheme="minorHAnsi" w:hint="eastAsia"/>
          <w:sz w:val="22"/>
          <w:szCs w:val="24"/>
        </w:rPr>
        <w:t>報告</w:t>
      </w:r>
      <w:r w:rsidR="00BF55AF" w:rsidRPr="000B7858">
        <w:rPr>
          <w:rFonts w:eastAsiaTheme="minorHAnsi" w:hint="eastAsia"/>
          <w:sz w:val="22"/>
          <w:szCs w:val="24"/>
        </w:rPr>
        <w:t>〉</w:t>
      </w:r>
    </w:p>
    <w:p w14:paraId="18F45689" w14:textId="21C327EC" w:rsidR="00FB3CF1" w:rsidRDefault="00FB3CF1" w:rsidP="00FB3CF1">
      <w:pPr>
        <w:spacing w:line="280" w:lineRule="exact"/>
        <w:rPr>
          <w:rFonts w:eastAsiaTheme="minorHAnsi"/>
          <w:sz w:val="22"/>
          <w:szCs w:val="24"/>
        </w:rPr>
      </w:pPr>
    </w:p>
    <w:p w14:paraId="4F3D9C75" w14:textId="77777777" w:rsidR="00FB3CF1" w:rsidRDefault="00FB3CF1" w:rsidP="00FB3CF1">
      <w:pPr>
        <w:rPr>
          <w:rFonts w:eastAsiaTheme="minorHAnsi"/>
          <w:b/>
          <w:bCs/>
        </w:rPr>
      </w:pPr>
      <w:r w:rsidRPr="0000366A">
        <w:rPr>
          <w:rFonts w:eastAsiaTheme="minorHAnsi" w:hint="eastAsia"/>
          <w:b/>
          <w:bCs/>
        </w:rPr>
        <w:t>（主なご意見）</w:t>
      </w:r>
    </w:p>
    <w:p w14:paraId="1E7E24BB" w14:textId="4D5D1E26" w:rsidR="007C47D6" w:rsidRDefault="007C47D6" w:rsidP="007C47D6">
      <w:pPr>
        <w:pStyle w:val="a8"/>
        <w:numPr>
          <w:ilvl w:val="0"/>
          <w:numId w:val="9"/>
        </w:numPr>
        <w:ind w:leftChars="0"/>
        <w:rPr>
          <w:rFonts w:eastAsiaTheme="minorHAnsi"/>
          <w:b/>
          <w:bCs/>
        </w:rPr>
      </w:pPr>
      <w:r>
        <w:rPr>
          <w:rFonts w:eastAsiaTheme="minorHAnsi" w:hint="eastAsia"/>
          <w:b/>
          <w:bCs/>
        </w:rPr>
        <w:t>座長</w:t>
      </w:r>
    </w:p>
    <w:p w14:paraId="71B14A2D" w14:textId="2BE59F9A" w:rsidR="007C47D6" w:rsidRDefault="007C47D6" w:rsidP="007C47D6">
      <w:pPr>
        <w:pStyle w:val="a8"/>
        <w:numPr>
          <w:ilvl w:val="0"/>
          <w:numId w:val="7"/>
        </w:numPr>
        <w:ind w:leftChars="0"/>
        <w:rPr>
          <w:rFonts w:eastAsiaTheme="minorHAnsi"/>
        </w:rPr>
      </w:pPr>
      <w:r w:rsidRPr="007C47D6">
        <w:rPr>
          <w:rFonts w:eastAsiaTheme="minorHAnsi" w:hint="eastAsia"/>
        </w:rPr>
        <w:t>ナビサイトの運営会社について、厚生労働省から業界団体を通じて公正採用</w:t>
      </w:r>
      <w:r>
        <w:rPr>
          <w:rFonts w:eastAsiaTheme="minorHAnsi" w:hint="eastAsia"/>
        </w:rPr>
        <w:t>選考の考えに基づくサイト運営</w:t>
      </w:r>
      <w:r w:rsidR="00224B90">
        <w:rPr>
          <w:rFonts w:eastAsiaTheme="minorHAnsi" w:hint="eastAsia"/>
        </w:rPr>
        <w:t>や、</w:t>
      </w:r>
      <w:r>
        <w:rPr>
          <w:rFonts w:eastAsiaTheme="minorHAnsi" w:hint="eastAsia"/>
        </w:rPr>
        <w:t>バナー広告の掲載を依頼しているということだが、取組状況</w:t>
      </w:r>
      <w:r w:rsidR="00224B90">
        <w:rPr>
          <w:rFonts w:eastAsiaTheme="minorHAnsi" w:hint="eastAsia"/>
        </w:rPr>
        <w:t>の</w:t>
      </w:r>
      <w:r>
        <w:rPr>
          <w:rFonts w:eastAsiaTheme="minorHAnsi" w:hint="eastAsia"/>
        </w:rPr>
        <w:t>集約は可能か。</w:t>
      </w:r>
    </w:p>
    <w:p w14:paraId="60BA2208" w14:textId="78906CE9" w:rsidR="001C21C7" w:rsidRDefault="007C47D6" w:rsidP="007C47D6">
      <w:pPr>
        <w:pStyle w:val="a8"/>
        <w:numPr>
          <w:ilvl w:val="0"/>
          <w:numId w:val="7"/>
        </w:numPr>
        <w:ind w:leftChars="0"/>
        <w:rPr>
          <w:rFonts w:eastAsiaTheme="minorHAnsi"/>
        </w:rPr>
      </w:pPr>
      <w:r>
        <w:rPr>
          <w:rFonts w:eastAsiaTheme="minorHAnsi" w:hint="eastAsia"/>
        </w:rPr>
        <w:t>SNS調査に関して、おおまかな対応の方向性はうかがえたが、「業務目的から逸脱した個人情報の収集を行ったか」をどのように把握するのか想定しているものがあれば教えていただきたい。</w:t>
      </w:r>
    </w:p>
    <w:p w14:paraId="57AF21FA" w14:textId="7D5B7F9D" w:rsidR="001C21C7" w:rsidRDefault="001C21C7" w:rsidP="001C21C7">
      <w:pPr>
        <w:rPr>
          <w:rFonts w:eastAsiaTheme="minorHAnsi"/>
        </w:rPr>
      </w:pPr>
    </w:p>
    <w:p w14:paraId="3A3B9B41" w14:textId="1BBFD1C6" w:rsidR="001C21C7" w:rsidRDefault="001C21C7" w:rsidP="001C21C7">
      <w:pPr>
        <w:rPr>
          <w:rFonts w:eastAsiaTheme="minorHAnsi"/>
        </w:rPr>
      </w:pPr>
    </w:p>
    <w:p w14:paraId="28DF6582" w14:textId="77777777" w:rsidR="001C21C7" w:rsidRPr="001C21C7" w:rsidRDefault="001C21C7" w:rsidP="001C21C7">
      <w:pPr>
        <w:rPr>
          <w:rFonts w:eastAsiaTheme="minorHAnsi"/>
        </w:rPr>
      </w:pPr>
    </w:p>
    <w:p w14:paraId="7450A29F" w14:textId="78AAE543" w:rsidR="007C47D6" w:rsidRDefault="007C47D6" w:rsidP="007C47D6">
      <w:pPr>
        <w:pStyle w:val="a8"/>
        <w:numPr>
          <w:ilvl w:val="0"/>
          <w:numId w:val="9"/>
        </w:numPr>
        <w:ind w:leftChars="0"/>
        <w:rPr>
          <w:rFonts w:eastAsiaTheme="minorHAnsi"/>
          <w:b/>
          <w:bCs/>
        </w:rPr>
      </w:pPr>
      <w:r>
        <w:rPr>
          <w:rFonts w:eastAsiaTheme="minorHAnsi" w:hint="eastAsia"/>
          <w:b/>
          <w:bCs/>
        </w:rPr>
        <w:lastRenderedPageBreak/>
        <w:t>事務局</w:t>
      </w:r>
    </w:p>
    <w:p w14:paraId="4F2A3818" w14:textId="343F90B6" w:rsidR="007C47D6" w:rsidRDefault="007C47D6" w:rsidP="007C47D6">
      <w:pPr>
        <w:pStyle w:val="a8"/>
        <w:numPr>
          <w:ilvl w:val="0"/>
          <w:numId w:val="41"/>
        </w:numPr>
        <w:ind w:leftChars="0"/>
        <w:rPr>
          <w:rFonts w:eastAsiaTheme="minorHAnsi"/>
        </w:rPr>
      </w:pPr>
      <w:r w:rsidRPr="007C47D6">
        <w:rPr>
          <w:rFonts w:eastAsiaTheme="minorHAnsi" w:hint="eastAsia"/>
        </w:rPr>
        <w:t>SNS調査に関して、具体的な事例に基づいて</w:t>
      </w:r>
      <w:r>
        <w:rPr>
          <w:rFonts w:eastAsiaTheme="minorHAnsi" w:hint="eastAsia"/>
        </w:rPr>
        <w:t>問題があるかどうかいう回答はなく、一般論としての回答であった。</w:t>
      </w:r>
    </w:p>
    <w:p w14:paraId="0C73CF64" w14:textId="0A4A6EF3" w:rsidR="007C47D6" w:rsidRDefault="007C47D6" w:rsidP="007C47D6">
      <w:pPr>
        <w:rPr>
          <w:rFonts w:eastAsiaTheme="minorHAnsi"/>
        </w:rPr>
      </w:pPr>
    </w:p>
    <w:p w14:paraId="603115BF" w14:textId="5023B126" w:rsidR="007C47D6" w:rsidRDefault="007C47D6" w:rsidP="007C47D6">
      <w:pPr>
        <w:pStyle w:val="a8"/>
        <w:numPr>
          <w:ilvl w:val="0"/>
          <w:numId w:val="9"/>
        </w:numPr>
        <w:ind w:leftChars="0"/>
        <w:rPr>
          <w:rFonts w:eastAsiaTheme="minorHAnsi"/>
          <w:b/>
          <w:bCs/>
        </w:rPr>
      </w:pPr>
      <w:r>
        <w:rPr>
          <w:rFonts w:eastAsiaTheme="minorHAnsi" w:hint="eastAsia"/>
          <w:b/>
          <w:bCs/>
        </w:rPr>
        <w:t>大阪労働局</w:t>
      </w:r>
    </w:p>
    <w:p w14:paraId="55DD6E1D" w14:textId="01F8D7B6" w:rsidR="007C47D6" w:rsidRDefault="007C47D6" w:rsidP="007C47D6">
      <w:pPr>
        <w:pStyle w:val="a8"/>
        <w:numPr>
          <w:ilvl w:val="0"/>
          <w:numId w:val="41"/>
        </w:numPr>
        <w:ind w:leftChars="0"/>
        <w:rPr>
          <w:rFonts w:eastAsiaTheme="minorHAnsi"/>
        </w:rPr>
      </w:pPr>
      <w:r w:rsidRPr="007C47D6">
        <w:rPr>
          <w:rFonts w:eastAsiaTheme="minorHAnsi" w:hint="eastAsia"/>
        </w:rPr>
        <w:t>ナビサイトの運営会社への啓発については、例年</w:t>
      </w:r>
      <w:r>
        <w:rPr>
          <w:rFonts w:eastAsiaTheme="minorHAnsi" w:hint="eastAsia"/>
        </w:rPr>
        <w:t>職業安定局長名で業界団体に啓発文を発出し、参画企業に啓発を</w:t>
      </w:r>
      <w:r w:rsidR="001B3B3E">
        <w:rPr>
          <w:rFonts w:eastAsiaTheme="minorHAnsi" w:hint="eastAsia"/>
        </w:rPr>
        <w:t>する</w:t>
      </w:r>
      <w:r>
        <w:rPr>
          <w:rFonts w:eastAsiaTheme="minorHAnsi" w:hint="eastAsia"/>
        </w:rPr>
        <w:t>よう各地方労働局へ共有されている。</w:t>
      </w:r>
    </w:p>
    <w:p w14:paraId="42879B09" w14:textId="7223AA34" w:rsidR="007C47D6" w:rsidRDefault="007C47D6" w:rsidP="007C47D6">
      <w:pPr>
        <w:pStyle w:val="a8"/>
        <w:numPr>
          <w:ilvl w:val="0"/>
          <w:numId w:val="41"/>
        </w:numPr>
        <w:ind w:leftChars="0"/>
        <w:rPr>
          <w:rFonts w:eastAsiaTheme="minorHAnsi"/>
        </w:rPr>
      </w:pPr>
      <w:r>
        <w:rPr>
          <w:rFonts w:eastAsiaTheme="minorHAnsi" w:hint="eastAsia"/>
        </w:rPr>
        <w:t>大阪労働局であれば、</w:t>
      </w:r>
      <w:r w:rsidR="001B3B3E" w:rsidRPr="007C47D6">
        <w:rPr>
          <w:rFonts w:eastAsiaTheme="minorHAnsi" w:hint="eastAsia"/>
        </w:rPr>
        <w:t>運営会社</w:t>
      </w:r>
      <w:r w:rsidR="001B3B3E">
        <w:rPr>
          <w:rFonts w:eastAsiaTheme="minorHAnsi" w:hint="eastAsia"/>
        </w:rPr>
        <w:t>の</w:t>
      </w:r>
      <w:r>
        <w:rPr>
          <w:rFonts w:eastAsiaTheme="minorHAnsi" w:hint="eastAsia"/>
        </w:rPr>
        <w:t>大阪支部と機会があれば本省から依頼している内容を伝え</w:t>
      </w:r>
      <w:r w:rsidR="001B3B3E">
        <w:rPr>
          <w:rFonts w:eastAsiaTheme="minorHAnsi" w:hint="eastAsia"/>
        </w:rPr>
        <w:t>、</w:t>
      </w:r>
      <w:r>
        <w:rPr>
          <w:rFonts w:eastAsiaTheme="minorHAnsi" w:hint="eastAsia"/>
        </w:rPr>
        <w:t>取り組むよう啓発しているが、現状どのように取り組んでいるかは把握していない。</w:t>
      </w:r>
    </w:p>
    <w:p w14:paraId="0FF3F0AE" w14:textId="24C63514" w:rsidR="007C47D6" w:rsidRDefault="007C47D6" w:rsidP="007C47D6">
      <w:pPr>
        <w:pStyle w:val="a8"/>
        <w:numPr>
          <w:ilvl w:val="0"/>
          <w:numId w:val="41"/>
        </w:numPr>
        <w:ind w:leftChars="0"/>
        <w:rPr>
          <w:rFonts w:eastAsiaTheme="minorHAnsi"/>
        </w:rPr>
      </w:pPr>
      <w:r>
        <w:rPr>
          <w:rFonts w:eastAsiaTheme="minorHAnsi" w:hint="eastAsia"/>
        </w:rPr>
        <w:t>SNS調査に関しては、</w:t>
      </w:r>
      <w:r w:rsidR="00FD0A7F">
        <w:rPr>
          <w:rFonts w:eastAsiaTheme="minorHAnsi" w:hint="eastAsia"/>
        </w:rPr>
        <w:t>個別具体的になるが身元調査に類推するしかないと考える。</w:t>
      </w:r>
    </w:p>
    <w:p w14:paraId="62EEF8FC" w14:textId="2C95C09D" w:rsidR="00FD0A7F" w:rsidRDefault="00FD0A7F" w:rsidP="00FD0A7F">
      <w:pPr>
        <w:rPr>
          <w:rFonts w:eastAsiaTheme="minorHAnsi"/>
        </w:rPr>
      </w:pPr>
    </w:p>
    <w:p w14:paraId="2E971BEF" w14:textId="044FE529" w:rsidR="00FD0A7F" w:rsidRDefault="00FD0A7F" w:rsidP="00FD0A7F">
      <w:pPr>
        <w:pStyle w:val="a8"/>
        <w:numPr>
          <w:ilvl w:val="0"/>
          <w:numId w:val="9"/>
        </w:numPr>
        <w:ind w:leftChars="0"/>
        <w:rPr>
          <w:rFonts w:eastAsiaTheme="minorHAnsi"/>
          <w:b/>
          <w:bCs/>
        </w:rPr>
      </w:pPr>
      <w:r>
        <w:rPr>
          <w:rFonts w:eastAsiaTheme="minorHAnsi" w:hint="eastAsia"/>
          <w:b/>
          <w:bCs/>
        </w:rPr>
        <w:t>座長</w:t>
      </w:r>
    </w:p>
    <w:p w14:paraId="080B2500" w14:textId="44A865BA" w:rsidR="00FD0A7F" w:rsidRDefault="00FD0A7F" w:rsidP="00FD0A7F">
      <w:pPr>
        <w:pStyle w:val="a8"/>
        <w:numPr>
          <w:ilvl w:val="0"/>
          <w:numId w:val="42"/>
        </w:numPr>
        <w:ind w:leftChars="0"/>
        <w:rPr>
          <w:rFonts w:eastAsiaTheme="minorHAnsi"/>
        </w:rPr>
      </w:pPr>
      <w:r>
        <w:rPr>
          <w:rFonts w:eastAsiaTheme="minorHAnsi" w:hint="eastAsia"/>
        </w:rPr>
        <w:t>「業務目的から逸脱した個人情報の収集を行ったか」をどのように把握するのかが肝になるが、実際に把握するのは難しいと</w:t>
      </w:r>
      <w:r w:rsidR="001B3B3E">
        <w:rPr>
          <w:rFonts w:eastAsiaTheme="minorHAnsi" w:hint="eastAsia"/>
        </w:rPr>
        <w:t>考える</w:t>
      </w:r>
      <w:r>
        <w:rPr>
          <w:rFonts w:eastAsiaTheme="minorHAnsi" w:hint="eastAsia"/>
        </w:rPr>
        <w:t>。一方で、どう進めていくかが大きな課題でもある。</w:t>
      </w:r>
    </w:p>
    <w:p w14:paraId="075795FE" w14:textId="0B536F49" w:rsidR="00FD0A7F" w:rsidRDefault="00FD0A7F" w:rsidP="00FD0A7F">
      <w:pPr>
        <w:pStyle w:val="a8"/>
        <w:numPr>
          <w:ilvl w:val="0"/>
          <w:numId w:val="42"/>
        </w:numPr>
        <w:ind w:leftChars="0"/>
        <w:rPr>
          <w:rFonts w:eastAsiaTheme="minorHAnsi"/>
        </w:rPr>
      </w:pPr>
      <w:r>
        <w:rPr>
          <w:rFonts w:eastAsiaTheme="minorHAnsi" w:hint="eastAsia"/>
        </w:rPr>
        <w:t>ナビサイトの運営会社の取組み状況は、アンケートを依頼し実態把握を試みることが重要ではないか。</w:t>
      </w:r>
    </w:p>
    <w:p w14:paraId="39739F76" w14:textId="30732C72" w:rsidR="00FD0A7F" w:rsidRDefault="00FD0A7F" w:rsidP="00FD0A7F">
      <w:pPr>
        <w:rPr>
          <w:rFonts w:eastAsiaTheme="minorHAnsi"/>
        </w:rPr>
      </w:pPr>
    </w:p>
    <w:p w14:paraId="7338BD11" w14:textId="5FAF10FE" w:rsidR="00FD0A7F" w:rsidRDefault="00E736B4" w:rsidP="00FD0A7F">
      <w:pPr>
        <w:pStyle w:val="a8"/>
        <w:numPr>
          <w:ilvl w:val="0"/>
          <w:numId w:val="9"/>
        </w:numPr>
        <w:ind w:leftChars="0"/>
        <w:rPr>
          <w:rFonts w:eastAsiaTheme="minorHAnsi"/>
          <w:b/>
          <w:bCs/>
        </w:rPr>
      </w:pPr>
      <w:r>
        <w:rPr>
          <w:rFonts w:eastAsiaTheme="minorHAnsi" w:hint="eastAsia"/>
          <w:b/>
          <w:bCs/>
        </w:rPr>
        <w:t>委員</w:t>
      </w:r>
    </w:p>
    <w:p w14:paraId="280AC610" w14:textId="44C8C053" w:rsidR="00FD0A7F" w:rsidRDefault="00FD0A7F" w:rsidP="00FD0A7F">
      <w:pPr>
        <w:pStyle w:val="a8"/>
        <w:numPr>
          <w:ilvl w:val="0"/>
          <w:numId w:val="43"/>
        </w:numPr>
        <w:ind w:leftChars="0"/>
        <w:rPr>
          <w:rFonts w:eastAsiaTheme="minorHAnsi"/>
        </w:rPr>
      </w:pPr>
      <w:r w:rsidRPr="00FD0A7F">
        <w:rPr>
          <w:rFonts w:eastAsiaTheme="minorHAnsi" w:hint="eastAsia"/>
        </w:rPr>
        <w:t>昨年度</w:t>
      </w:r>
      <w:r>
        <w:rPr>
          <w:rFonts w:eastAsiaTheme="minorHAnsi" w:hint="eastAsia"/>
        </w:rPr>
        <w:t>委員会においてSNS調査に関して議論した際に、国など</w:t>
      </w:r>
      <w:r w:rsidR="001B3B3E">
        <w:rPr>
          <w:rFonts w:eastAsiaTheme="minorHAnsi" w:hint="eastAsia"/>
        </w:rPr>
        <w:t>に</w:t>
      </w:r>
      <w:r>
        <w:rPr>
          <w:rFonts w:eastAsiaTheme="minorHAnsi" w:hint="eastAsia"/>
        </w:rPr>
        <w:t>具体例を提示していただきたいという意見があり、要望内容に組み込まれたと思う。現時点では具体例</w:t>
      </w:r>
      <w:r w:rsidR="001B3B3E">
        <w:rPr>
          <w:rFonts w:eastAsiaTheme="minorHAnsi" w:hint="eastAsia"/>
        </w:rPr>
        <w:t>が</w:t>
      </w:r>
      <w:r>
        <w:rPr>
          <w:rFonts w:eastAsiaTheme="minorHAnsi" w:hint="eastAsia"/>
        </w:rPr>
        <w:t>示されていないので、引き続き国に要望いただきたい。</w:t>
      </w:r>
    </w:p>
    <w:p w14:paraId="411A8135" w14:textId="77777777" w:rsidR="001B3B3E" w:rsidRPr="001B3B3E" w:rsidRDefault="001B3B3E" w:rsidP="001B3B3E">
      <w:pPr>
        <w:rPr>
          <w:rFonts w:eastAsiaTheme="minorHAnsi"/>
        </w:rPr>
      </w:pPr>
    </w:p>
    <w:p w14:paraId="62BA1BD3" w14:textId="77777777" w:rsidR="00FD0A7F" w:rsidRDefault="00FD0A7F" w:rsidP="00FD0A7F">
      <w:pPr>
        <w:pStyle w:val="a8"/>
        <w:numPr>
          <w:ilvl w:val="0"/>
          <w:numId w:val="9"/>
        </w:numPr>
        <w:ind w:leftChars="0"/>
        <w:rPr>
          <w:rFonts w:eastAsiaTheme="minorHAnsi"/>
          <w:b/>
          <w:bCs/>
        </w:rPr>
      </w:pPr>
      <w:r>
        <w:rPr>
          <w:rFonts w:eastAsiaTheme="minorHAnsi" w:hint="eastAsia"/>
          <w:b/>
          <w:bCs/>
        </w:rPr>
        <w:t>事務局</w:t>
      </w:r>
    </w:p>
    <w:p w14:paraId="4D7CE5C8" w14:textId="533DD752" w:rsidR="00FD0A7F" w:rsidRDefault="00CD1918" w:rsidP="00FD0A7F">
      <w:pPr>
        <w:pStyle w:val="a8"/>
        <w:numPr>
          <w:ilvl w:val="0"/>
          <w:numId w:val="43"/>
        </w:numPr>
        <w:ind w:leftChars="0"/>
        <w:rPr>
          <w:rFonts w:eastAsiaTheme="minorHAnsi"/>
        </w:rPr>
      </w:pPr>
      <w:r>
        <w:rPr>
          <w:rFonts w:eastAsiaTheme="minorHAnsi" w:hint="eastAsia"/>
        </w:rPr>
        <w:t>いわゆる「</w:t>
      </w:r>
      <w:r w:rsidR="00FD0A7F">
        <w:rPr>
          <w:rFonts w:eastAsiaTheme="minorHAnsi" w:hint="eastAsia"/>
        </w:rPr>
        <w:t>SNS調査</w:t>
      </w:r>
      <w:r>
        <w:rPr>
          <w:rFonts w:eastAsiaTheme="minorHAnsi" w:hint="eastAsia"/>
        </w:rPr>
        <w:t>」</w:t>
      </w:r>
      <w:r w:rsidR="00FD0A7F">
        <w:rPr>
          <w:rFonts w:eastAsiaTheme="minorHAnsi" w:hint="eastAsia"/>
        </w:rPr>
        <w:t>に関</w:t>
      </w:r>
      <w:r w:rsidR="00445735">
        <w:rPr>
          <w:rFonts w:eastAsiaTheme="minorHAnsi" w:hint="eastAsia"/>
        </w:rPr>
        <w:t>する</w:t>
      </w:r>
      <w:r w:rsidR="00FD0A7F">
        <w:rPr>
          <w:rFonts w:eastAsiaTheme="minorHAnsi" w:hint="eastAsia"/>
        </w:rPr>
        <w:t>ガイドラインや</w:t>
      </w:r>
      <w:r w:rsidR="00FB030E">
        <w:rPr>
          <w:rFonts w:eastAsiaTheme="minorHAnsi" w:hint="eastAsia"/>
        </w:rPr>
        <w:t>法令等</w:t>
      </w:r>
      <w:r>
        <w:rPr>
          <w:rFonts w:eastAsiaTheme="minorHAnsi" w:hint="eastAsia"/>
        </w:rPr>
        <w:t>で</w:t>
      </w:r>
      <w:r w:rsidR="00FB030E">
        <w:rPr>
          <w:rFonts w:eastAsiaTheme="minorHAnsi" w:hint="eastAsia"/>
        </w:rPr>
        <w:t>基準を定める</w:t>
      </w:r>
      <w:r>
        <w:rPr>
          <w:rFonts w:eastAsiaTheme="minorHAnsi" w:hint="eastAsia"/>
        </w:rPr>
        <w:t>ため</w:t>
      </w:r>
      <w:r w:rsidR="00445735">
        <w:rPr>
          <w:rFonts w:eastAsiaTheme="minorHAnsi" w:hint="eastAsia"/>
        </w:rPr>
        <w:t>には</w:t>
      </w:r>
      <w:r w:rsidR="00FB030E">
        <w:rPr>
          <w:rFonts w:eastAsiaTheme="minorHAnsi" w:hint="eastAsia"/>
        </w:rPr>
        <w:t>、</w:t>
      </w:r>
      <w:r>
        <w:rPr>
          <w:rFonts w:eastAsiaTheme="minorHAnsi" w:hint="eastAsia"/>
        </w:rPr>
        <w:t>その</w:t>
      </w:r>
      <w:r w:rsidR="00FB030E">
        <w:rPr>
          <w:rFonts w:eastAsiaTheme="minorHAnsi" w:hint="eastAsia"/>
        </w:rPr>
        <w:t>実態把握がないと</w:t>
      </w:r>
      <w:r>
        <w:rPr>
          <w:rFonts w:eastAsiaTheme="minorHAnsi" w:hint="eastAsia"/>
        </w:rPr>
        <w:t>何をどう定めたらよいかの検討が</w:t>
      </w:r>
      <w:r w:rsidR="00FB030E">
        <w:rPr>
          <w:rFonts w:eastAsiaTheme="minorHAnsi" w:hint="eastAsia"/>
        </w:rPr>
        <w:t>難しいと感じる。</w:t>
      </w:r>
    </w:p>
    <w:p w14:paraId="5840957D" w14:textId="77777777" w:rsidR="00CD1918" w:rsidRDefault="00CD1918" w:rsidP="00FD0A7F">
      <w:pPr>
        <w:pStyle w:val="a8"/>
        <w:numPr>
          <w:ilvl w:val="0"/>
          <w:numId w:val="43"/>
        </w:numPr>
        <w:ind w:leftChars="0"/>
        <w:rPr>
          <w:rFonts w:eastAsiaTheme="minorHAnsi"/>
        </w:rPr>
      </w:pPr>
      <w:r>
        <w:rPr>
          <w:rFonts w:eastAsiaTheme="minorHAnsi" w:hint="eastAsia"/>
        </w:rPr>
        <w:t>このため、実態把握もあわせて要望し</w:t>
      </w:r>
      <w:r w:rsidR="00FB030E">
        <w:rPr>
          <w:rFonts w:eastAsiaTheme="minorHAnsi" w:hint="eastAsia"/>
        </w:rPr>
        <w:t>、</w:t>
      </w:r>
      <w:r>
        <w:rPr>
          <w:rFonts w:eastAsiaTheme="minorHAnsi" w:hint="eastAsia"/>
        </w:rPr>
        <w:t>大阪労働局の働きかけもあり、</w:t>
      </w:r>
      <w:r w:rsidR="00FB030E">
        <w:rPr>
          <w:rFonts w:eastAsiaTheme="minorHAnsi" w:hint="eastAsia"/>
        </w:rPr>
        <w:t>国でアンケート</w:t>
      </w:r>
      <w:r w:rsidR="00445735">
        <w:rPr>
          <w:rFonts w:eastAsiaTheme="minorHAnsi" w:hint="eastAsia"/>
        </w:rPr>
        <w:t>が</w:t>
      </w:r>
      <w:r w:rsidR="00FB030E">
        <w:rPr>
          <w:rFonts w:eastAsiaTheme="minorHAnsi" w:hint="eastAsia"/>
        </w:rPr>
        <w:t>実施され</w:t>
      </w:r>
      <w:r>
        <w:rPr>
          <w:rFonts w:eastAsiaTheme="minorHAnsi" w:hint="eastAsia"/>
        </w:rPr>
        <w:t>た。</w:t>
      </w:r>
    </w:p>
    <w:p w14:paraId="6EBE9164" w14:textId="0A5DCDD7" w:rsidR="00FB030E" w:rsidRDefault="00CD1918" w:rsidP="00FD0A7F">
      <w:pPr>
        <w:pStyle w:val="a8"/>
        <w:numPr>
          <w:ilvl w:val="0"/>
          <w:numId w:val="43"/>
        </w:numPr>
        <w:ind w:leftChars="0"/>
        <w:rPr>
          <w:rFonts w:eastAsiaTheme="minorHAnsi"/>
        </w:rPr>
      </w:pPr>
      <w:r>
        <w:rPr>
          <w:rFonts w:eastAsiaTheme="minorHAnsi" w:hint="eastAsia"/>
        </w:rPr>
        <w:t>その結果からは、「</w:t>
      </w:r>
      <w:r w:rsidR="00FB030E">
        <w:rPr>
          <w:rFonts w:eastAsiaTheme="minorHAnsi" w:hint="eastAsia"/>
        </w:rPr>
        <w:t>SNS調査</w:t>
      </w:r>
      <w:r>
        <w:rPr>
          <w:rFonts w:eastAsiaTheme="minorHAnsi" w:hint="eastAsia"/>
        </w:rPr>
        <w:t>」</w:t>
      </w:r>
      <w:r w:rsidR="00FB030E">
        <w:rPr>
          <w:rFonts w:eastAsiaTheme="minorHAnsi" w:hint="eastAsia"/>
        </w:rPr>
        <w:t>について報道にあったような事例</w:t>
      </w:r>
      <w:r>
        <w:rPr>
          <w:rFonts w:eastAsiaTheme="minorHAnsi" w:hint="eastAsia"/>
        </w:rPr>
        <w:t>も</w:t>
      </w:r>
      <w:r w:rsidR="00FB030E">
        <w:rPr>
          <w:rFonts w:eastAsiaTheme="minorHAnsi" w:hint="eastAsia"/>
        </w:rPr>
        <w:t>出ていないという現状から、</w:t>
      </w:r>
      <w:r w:rsidR="00445735">
        <w:rPr>
          <w:rFonts w:eastAsiaTheme="minorHAnsi" w:hint="eastAsia"/>
        </w:rPr>
        <w:t>基準の</w:t>
      </w:r>
      <w:r w:rsidR="00FB030E">
        <w:rPr>
          <w:rFonts w:eastAsiaTheme="minorHAnsi" w:hint="eastAsia"/>
        </w:rPr>
        <w:t>議論が</w:t>
      </w:r>
      <w:r>
        <w:rPr>
          <w:rFonts w:eastAsiaTheme="minorHAnsi" w:hint="eastAsia"/>
        </w:rPr>
        <w:t>進めれない</w:t>
      </w:r>
      <w:r w:rsidR="00FB030E">
        <w:rPr>
          <w:rFonts w:eastAsiaTheme="minorHAnsi" w:hint="eastAsia"/>
        </w:rPr>
        <w:t>状況にあるのではない</w:t>
      </w:r>
      <w:r>
        <w:rPr>
          <w:rFonts w:eastAsiaTheme="minorHAnsi" w:hint="eastAsia"/>
        </w:rPr>
        <w:t>だろう</w:t>
      </w:r>
      <w:r w:rsidR="00FB030E">
        <w:rPr>
          <w:rFonts w:eastAsiaTheme="minorHAnsi" w:hint="eastAsia"/>
        </w:rPr>
        <w:t>か。</w:t>
      </w:r>
    </w:p>
    <w:p w14:paraId="7ACD4868" w14:textId="77777777" w:rsidR="00CD1918" w:rsidRDefault="00FB030E" w:rsidP="00FB030E">
      <w:pPr>
        <w:pStyle w:val="a8"/>
        <w:numPr>
          <w:ilvl w:val="0"/>
          <w:numId w:val="43"/>
        </w:numPr>
        <w:ind w:leftChars="0"/>
        <w:rPr>
          <w:rFonts w:eastAsiaTheme="minorHAnsi"/>
        </w:rPr>
      </w:pPr>
      <w:r>
        <w:rPr>
          <w:rFonts w:eastAsiaTheme="minorHAnsi" w:hint="eastAsia"/>
        </w:rPr>
        <w:t>最近では、</w:t>
      </w:r>
      <w:r w:rsidR="00CD1918">
        <w:rPr>
          <w:rFonts w:eastAsiaTheme="minorHAnsi" w:hint="eastAsia"/>
        </w:rPr>
        <w:t>「</w:t>
      </w:r>
      <w:r>
        <w:rPr>
          <w:rFonts w:eastAsiaTheme="minorHAnsi" w:hint="eastAsia"/>
        </w:rPr>
        <w:t>SNS調査</w:t>
      </w:r>
      <w:r w:rsidR="00CD1918">
        <w:rPr>
          <w:rFonts w:eastAsiaTheme="minorHAnsi" w:hint="eastAsia"/>
        </w:rPr>
        <w:t>」</w:t>
      </w:r>
      <w:r>
        <w:rPr>
          <w:rFonts w:eastAsiaTheme="minorHAnsi" w:hint="eastAsia"/>
        </w:rPr>
        <w:t>について</w:t>
      </w:r>
      <w:r w:rsidR="00445735">
        <w:rPr>
          <w:rFonts w:eastAsiaTheme="minorHAnsi" w:hint="eastAsia"/>
        </w:rPr>
        <w:t>、</w:t>
      </w:r>
      <w:r>
        <w:rPr>
          <w:rFonts w:eastAsiaTheme="minorHAnsi" w:hint="eastAsia"/>
        </w:rPr>
        <w:t>報道等</w:t>
      </w:r>
      <w:r w:rsidR="00CD1918">
        <w:rPr>
          <w:rFonts w:eastAsiaTheme="minorHAnsi" w:hint="eastAsia"/>
        </w:rPr>
        <w:t>も</w:t>
      </w:r>
      <w:r>
        <w:rPr>
          <w:rFonts w:eastAsiaTheme="minorHAnsi" w:hint="eastAsia"/>
        </w:rPr>
        <w:t>含め取り上げられておらず、下火になっているのではないかという意見もある。これは</w:t>
      </w:r>
      <w:r w:rsidR="00CD1918">
        <w:rPr>
          <w:rFonts w:eastAsiaTheme="minorHAnsi" w:hint="eastAsia"/>
        </w:rPr>
        <w:t>先の、</w:t>
      </w:r>
      <w:r>
        <w:rPr>
          <w:rFonts w:eastAsiaTheme="minorHAnsi" w:hint="eastAsia"/>
        </w:rPr>
        <w:t>厚生労働省</w:t>
      </w:r>
      <w:r w:rsidR="00CD1918">
        <w:rPr>
          <w:rFonts w:eastAsiaTheme="minorHAnsi" w:hint="eastAsia"/>
        </w:rPr>
        <w:t>の</w:t>
      </w:r>
      <w:r>
        <w:rPr>
          <w:rFonts w:eastAsiaTheme="minorHAnsi" w:hint="eastAsia"/>
        </w:rPr>
        <w:t>アンケートを実施したこと</w:t>
      </w:r>
      <w:r w:rsidR="00CD1918">
        <w:rPr>
          <w:rFonts w:eastAsiaTheme="minorHAnsi" w:hint="eastAsia"/>
        </w:rPr>
        <w:t>が</w:t>
      </w:r>
      <w:r>
        <w:rPr>
          <w:rFonts w:eastAsiaTheme="minorHAnsi" w:hint="eastAsia"/>
        </w:rPr>
        <w:t>抑止効果</w:t>
      </w:r>
      <w:r w:rsidR="00CD1918">
        <w:rPr>
          <w:rFonts w:eastAsiaTheme="minorHAnsi" w:hint="eastAsia"/>
        </w:rPr>
        <w:t>になっている</w:t>
      </w:r>
      <w:r>
        <w:rPr>
          <w:rFonts w:eastAsiaTheme="minorHAnsi" w:hint="eastAsia"/>
        </w:rPr>
        <w:t>という意見も</w:t>
      </w:r>
      <w:r w:rsidR="00CD1918">
        <w:rPr>
          <w:rFonts w:eastAsiaTheme="minorHAnsi" w:hint="eastAsia"/>
        </w:rPr>
        <w:t>きく</w:t>
      </w:r>
      <w:r>
        <w:rPr>
          <w:rFonts w:eastAsiaTheme="minorHAnsi" w:hint="eastAsia"/>
        </w:rPr>
        <w:t>。</w:t>
      </w:r>
    </w:p>
    <w:p w14:paraId="4D7A0C56" w14:textId="6B0DC6FB" w:rsidR="00FB030E" w:rsidRDefault="00CD1918" w:rsidP="00FB030E">
      <w:pPr>
        <w:pStyle w:val="a8"/>
        <w:numPr>
          <w:ilvl w:val="0"/>
          <w:numId w:val="43"/>
        </w:numPr>
        <w:ind w:leftChars="0"/>
        <w:rPr>
          <w:rFonts w:eastAsiaTheme="minorHAnsi"/>
        </w:rPr>
      </w:pPr>
      <w:r>
        <w:rPr>
          <w:rFonts w:eastAsiaTheme="minorHAnsi" w:hint="eastAsia"/>
        </w:rPr>
        <w:t>引き続き</w:t>
      </w:r>
      <w:r w:rsidR="00FB030E">
        <w:rPr>
          <w:rFonts w:eastAsiaTheme="minorHAnsi" w:hint="eastAsia"/>
        </w:rPr>
        <w:t>こうした取組み</w:t>
      </w:r>
      <w:r>
        <w:rPr>
          <w:rFonts w:eastAsiaTheme="minorHAnsi" w:hint="eastAsia"/>
        </w:rPr>
        <w:t>をし</w:t>
      </w:r>
      <w:r w:rsidR="00FB030E">
        <w:rPr>
          <w:rFonts w:eastAsiaTheme="minorHAnsi" w:hint="eastAsia"/>
        </w:rPr>
        <w:t>、間接的、</w:t>
      </w:r>
      <w:r>
        <w:rPr>
          <w:rFonts w:eastAsiaTheme="minorHAnsi" w:hint="eastAsia"/>
        </w:rPr>
        <w:t>あるいは</w:t>
      </w:r>
      <w:r w:rsidR="00FB030E">
        <w:rPr>
          <w:rFonts w:eastAsiaTheme="minorHAnsi" w:hint="eastAsia"/>
        </w:rPr>
        <w:t>直接的に防</w:t>
      </w:r>
      <w:r w:rsidR="00445735">
        <w:rPr>
          <w:rFonts w:eastAsiaTheme="minorHAnsi" w:hint="eastAsia"/>
        </w:rPr>
        <w:t>ぐ</w:t>
      </w:r>
      <w:r w:rsidR="00FB030E">
        <w:rPr>
          <w:rFonts w:eastAsiaTheme="minorHAnsi" w:hint="eastAsia"/>
        </w:rPr>
        <w:t>こ</w:t>
      </w:r>
      <w:r>
        <w:rPr>
          <w:rFonts w:eastAsiaTheme="minorHAnsi" w:hint="eastAsia"/>
        </w:rPr>
        <w:t>とができることも踏まえ、</w:t>
      </w:r>
      <w:r w:rsidR="00445735">
        <w:rPr>
          <w:rFonts w:eastAsiaTheme="minorHAnsi" w:hint="eastAsia"/>
        </w:rPr>
        <w:t>今後</w:t>
      </w:r>
      <w:r>
        <w:rPr>
          <w:rFonts w:eastAsiaTheme="minorHAnsi" w:hint="eastAsia"/>
        </w:rPr>
        <w:t>の</w:t>
      </w:r>
      <w:r w:rsidR="00FB030E">
        <w:rPr>
          <w:rFonts w:eastAsiaTheme="minorHAnsi" w:hint="eastAsia"/>
        </w:rPr>
        <w:t>要</w:t>
      </w:r>
      <w:r w:rsidR="00FB030E">
        <w:rPr>
          <w:rFonts w:eastAsiaTheme="minorHAnsi" w:hint="eastAsia"/>
        </w:rPr>
        <w:lastRenderedPageBreak/>
        <w:t>望内容を検討していきたい。</w:t>
      </w:r>
    </w:p>
    <w:p w14:paraId="303A6ECC" w14:textId="44B39EF2" w:rsidR="00FB030E" w:rsidRDefault="00FB030E" w:rsidP="00FB030E">
      <w:pPr>
        <w:rPr>
          <w:rFonts w:eastAsiaTheme="minorHAnsi"/>
        </w:rPr>
      </w:pPr>
    </w:p>
    <w:p w14:paraId="1FD12737" w14:textId="5A2BC2BA" w:rsidR="00FB030E" w:rsidRDefault="00FB030E" w:rsidP="00FB030E">
      <w:pPr>
        <w:pStyle w:val="a8"/>
        <w:numPr>
          <w:ilvl w:val="0"/>
          <w:numId w:val="9"/>
        </w:numPr>
        <w:ind w:leftChars="0"/>
        <w:rPr>
          <w:rFonts w:eastAsiaTheme="minorHAnsi"/>
          <w:b/>
          <w:bCs/>
        </w:rPr>
      </w:pPr>
      <w:r>
        <w:rPr>
          <w:rFonts w:eastAsiaTheme="minorHAnsi" w:hint="eastAsia"/>
          <w:b/>
          <w:bCs/>
        </w:rPr>
        <w:t>座長</w:t>
      </w:r>
    </w:p>
    <w:p w14:paraId="5525A253" w14:textId="3FDD1E51" w:rsidR="00FB030E" w:rsidRDefault="00FB030E" w:rsidP="00FB030E">
      <w:pPr>
        <w:pStyle w:val="a8"/>
        <w:numPr>
          <w:ilvl w:val="0"/>
          <w:numId w:val="44"/>
        </w:numPr>
        <w:ind w:leftChars="0"/>
        <w:rPr>
          <w:rFonts w:eastAsiaTheme="minorHAnsi"/>
        </w:rPr>
      </w:pPr>
      <w:r>
        <w:rPr>
          <w:rFonts w:eastAsiaTheme="minorHAnsi" w:hint="eastAsia"/>
        </w:rPr>
        <w:t>文部科学省からの回答は今後いただけるか。</w:t>
      </w:r>
    </w:p>
    <w:p w14:paraId="20E0D16F" w14:textId="72C62553" w:rsidR="00FB030E" w:rsidRDefault="00FB030E" w:rsidP="00FB030E">
      <w:pPr>
        <w:rPr>
          <w:rFonts w:eastAsiaTheme="minorHAnsi"/>
        </w:rPr>
      </w:pPr>
    </w:p>
    <w:p w14:paraId="428933C2" w14:textId="77777777" w:rsidR="00FB030E" w:rsidRDefault="00FB030E" w:rsidP="00FB030E">
      <w:pPr>
        <w:pStyle w:val="a8"/>
        <w:numPr>
          <w:ilvl w:val="0"/>
          <w:numId w:val="9"/>
        </w:numPr>
        <w:ind w:leftChars="0"/>
        <w:rPr>
          <w:rFonts w:eastAsiaTheme="minorHAnsi"/>
          <w:b/>
          <w:bCs/>
        </w:rPr>
      </w:pPr>
      <w:r>
        <w:rPr>
          <w:rFonts w:eastAsiaTheme="minorHAnsi" w:hint="eastAsia"/>
          <w:b/>
          <w:bCs/>
        </w:rPr>
        <w:t>事務局</w:t>
      </w:r>
    </w:p>
    <w:p w14:paraId="3692E1A8" w14:textId="09098970" w:rsidR="00FB030E" w:rsidRDefault="00FB030E" w:rsidP="00FB030E">
      <w:pPr>
        <w:pStyle w:val="a8"/>
        <w:numPr>
          <w:ilvl w:val="0"/>
          <w:numId w:val="44"/>
        </w:numPr>
        <w:ind w:leftChars="0"/>
        <w:rPr>
          <w:rFonts w:eastAsiaTheme="minorHAnsi"/>
        </w:rPr>
      </w:pPr>
      <w:r>
        <w:rPr>
          <w:rFonts w:eastAsiaTheme="minorHAnsi" w:hint="eastAsia"/>
        </w:rPr>
        <w:t>文部科学省からの回答は今後確認させていただく。</w:t>
      </w:r>
    </w:p>
    <w:p w14:paraId="4DEA3F70" w14:textId="4EE0ABAF" w:rsidR="00FB030E" w:rsidRDefault="00FB030E" w:rsidP="00FB030E">
      <w:pPr>
        <w:rPr>
          <w:rFonts w:eastAsiaTheme="minorHAnsi"/>
        </w:rPr>
      </w:pPr>
    </w:p>
    <w:p w14:paraId="546C640C" w14:textId="5BDA4D55" w:rsidR="00FB030E" w:rsidRDefault="00FB030E" w:rsidP="00FB030E">
      <w:pPr>
        <w:pStyle w:val="a8"/>
        <w:numPr>
          <w:ilvl w:val="0"/>
          <w:numId w:val="9"/>
        </w:numPr>
        <w:ind w:leftChars="0"/>
        <w:rPr>
          <w:rFonts w:eastAsiaTheme="minorHAnsi"/>
          <w:b/>
          <w:bCs/>
        </w:rPr>
      </w:pPr>
      <w:r>
        <w:rPr>
          <w:rFonts w:eastAsiaTheme="minorHAnsi" w:hint="eastAsia"/>
          <w:b/>
          <w:bCs/>
        </w:rPr>
        <w:t>座長</w:t>
      </w:r>
    </w:p>
    <w:p w14:paraId="1A513E1A" w14:textId="718495D3" w:rsidR="00FB030E" w:rsidRPr="00767B27" w:rsidRDefault="00FB030E" w:rsidP="00FB030E">
      <w:pPr>
        <w:pStyle w:val="a8"/>
        <w:numPr>
          <w:ilvl w:val="0"/>
          <w:numId w:val="44"/>
        </w:numPr>
        <w:ind w:leftChars="0"/>
        <w:rPr>
          <w:rFonts w:eastAsiaTheme="minorHAnsi"/>
        </w:rPr>
      </w:pPr>
      <w:r>
        <w:rPr>
          <w:rFonts w:eastAsiaTheme="minorHAnsi" w:hint="eastAsia"/>
        </w:rPr>
        <w:t>SNS調査に関して</w:t>
      </w:r>
      <w:r w:rsidRPr="00445735">
        <w:rPr>
          <w:rFonts w:eastAsiaTheme="minorHAnsi" w:hint="eastAsia"/>
        </w:rPr>
        <w:t>は、企業への啓発に加え、学生にSNSの使い方を</w:t>
      </w:r>
      <w:r w:rsidR="00445735">
        <w:rPr>
          <w:rFonts w:eastAsiaTheme="minorHAnsi" w:hint="eastAsia"/>
        </w:rPr>
        <w:t>、</w:t>
      </w:r>
      <w:r w:rsidRPr="00445735">
        <w:rPr>
          <w:rFonts w:eastAsiaTheme="minorHAnsi" w:hint="eastAsia"/>
        </w:rPr>
        <w:t>気を付け</w:t>
      </w:r>
      <w:r w:rsidR="00445735">
        <w:rPr>
          <w:rFonts w:eastAsiaTheme="minorHAnsi" w:hint="eastAsia"/>
        </w:rPr>
        <w:t>るよう</w:t>
      </w:r>
      <w:r w:rsidRPr="00445735">
        <w:rPr>
          <w:rFonts w:eastAsiaTheme="minorHAnsi" w:hint="eastAsia"/>
        </w:rPr>
        <w:t>伝える必要も</w:t>
      </w:r>
      <w:r w:rsidR="00767B27" w:rsidRPr="00445735">
        <w:rPr>
          <w:rFonts w:eastAsiaTheme="minorHAnsi" w:hint="eastAsia"/>
        </w:rPr>
        <w:t>ある</w:t>
      </w:r>
      <w:r w:rsidRPr="00445735">
        <w:rPr>
          <w:rFonts w:eastAsiaTheme="minorHAnsi" w:hint="eastAsia"/>
        </w:rPr>
        <w:t>と感じる。その点は、文部科学省</w:t>
      </w:r>
      <w:r w:rsidR="00767B27" w:rsidRPr="00445735">
        <w:rPr>
          <w:rFonts w:eastAsiaTheme="minorHAnsi" w:hint="eastAsia"/>
        </w:rPr>
        <w:t>向けには、学生に対してSN</w:t>
      </w:r>
      <w:r w:rsidR="00767B27">
        <w:rPr>
          <w:rFonts w:eastAsiaTheme="minorHAnsi" w:hint="eastAsia"/>
        </w:rPr>
        <w:t>S調査</w:t>
      </w:r>
      <w:r w:rsidR="00445735">
        <w:rPr>
          <w:rFonts w:eastAsiaTheme="minorHAnsi" w:hint="eastAsia"/>
        </w:rPr>
        <w:t>という</w:t>
      </w:r>
      <w:r w:rsidR="00767B27">
        <w:rPr>
          <w:rFonts w:eastAsiaTheme="minorHAnsi" w:hint="eastAsia"/>
        </w:rPr>
        <w:t>ものがあることを伝え、SNSの利用は十分に注意するよう注意喚起があっていいのではないか。</w:t>
      </w:r>
    </w:p>
    <w:p w14:paraId="1CB2F569" w14:textId="77777777" w:rsidR="00BF55AF" w:rsidRPr="000B7858" w:rsidRDefault="00BF55AF" w:rsidP="00BF55AF">
      <w:pPr>
        <w:pStyle w:val="a8"/>
        <w:spacing w:line="280" w:lineRule="exact"/>
        <w:ind w:leftChars="0" w:left="420"/>
        <w:rPr>
          <w:rFonts w:eastAsiaTheme="minorHAnsi"/>
          <w:sz w:val="22"/>
          <w:szCs w:val="24"/>
        </w:rPr>
      </w:pPr>
    </w:p>
    <w:p w14:paraId="4DA46BD6" w14:textId="77777777" w:rsidR="00FB3CF1" w:rsidRPr="00E02864" w:rsidRDefault="00FB3CF1" w:rsidP="00FB3CF1">
      <w:pPr>
        <w:pStyle w:val="a8"/>
        <w:numPr>
          <w:ilvl w:val="0"/>
          <w:numId w:val="5"/>
        </w:numPr>
        <w:ind w:leftChars="0"/>
        <w:rPr>
          <w:rFonts w:eastAsiaTheme="minorHAnsi"/>
          <w:b/>
          <w:bCs/>
        </w:rPr>
      </w:pPr>
      <w:r w:rsidRPr="00746B01">
        <w:rPr>
          <w:rFonts w:eastAsiaTheme="minorHAnsi" w:hint="eastAsia"/>
          <w:b/>
          <w:bCs/>
        </w:rPr>
        <w:t>大学生等の就職に係る問題事象報告への対応について</w:t>
      </w:r>
      <w:r>
        <w:rPr>
          <w:rFonts w:eastAsiaTheme="minorHAnsi" w:hint="eastAsia"/>
          <w:b/>
          <w:bCs/>
        </w:rPr>
        <w:t>（事務局）</w:t>
      </w:r>
    </w:p>
    <w:p w14:paraId="50549A8B" w14:textId="77777777" w:rsidR="00CB7401" w:rsidRPr="00FB3CF1" w:rsidRDefault="00CB7401" w:rsidP="00CB7401">
      <w:pPr>
        <w:rPr>
          <w:rFonts w:ascii="ＭＳ ゴシック" w:eastAsia="ＭＳ ゴシック" w:hAnsi="ＭＳ ゴシック"/>
        </w:rPr>
      </w:pPr>
    </w:p>
    <w:p w14:paraId="58919C55" w14:textId="09A81C49" w:rsidR="00CB7401" w:rsidRDefault="00CB7401" w:rsidP="00CB7401">
      <w:pPr>
        <w:pStyle w:val="a8"/>
        <w:numPr>
          <w:ilvl w:val="0"/>
          <w:numId w:val="34"/>
        </w:numPr>
        <w:spacing w:line="280" w:lineRule="exact"/>
        <w:ind w:leftChars="0"/>
        <w:rPr>
          <w:rFonts w:eastAsiaTheme="minorHAnsi"/>
          <w:sz w:val="22"/>
          <w:szCs w:val="24"/>
        </w:rPr>
      </w:pPr>
      <w:r>
        <w:rPr>
          <w:rFonts w:eastAsiaTheme="minorHAnsi" w:hint="eastAsia"/>
          <w:sz w:val="22"/>
          <w:szCs w:val="24"/>
        </w:rPr>
        <w:t>〈</w:t>
      </w:r>
      <w:r w:rsidR="00FB3CF1" w:rsidRPr="00FB3CF1">
        <w:rPr>
          <w:rFonts w:eastAsiaTheme="minorHAnsi"/>
          <w:sz w:val="22"/>
          <w:szCs w:val="24"/>
        </w:rPr>
        <w:t>大学生等の就職に係る問題事象報告への対応について</w:t>
      </w:r>
      <w:r>
        <w:rPr>
          <w:rFonts w:eastAsiaTheme="minorHAnsi" w:hint="eastAsia"/>
          <w:sz w:val="22"/>
          <w:szCs w:val="24"/>
        </w:rPr>
        <w:t>資料</w:t>
      </w:r>
      <w:r w:rsidR="00FB3CF1">
        <w:rPr>
          <w:rFonts w:eastAsiaTheme="minorHAnsi" w:hint="eastAsia"/>
          <w:sz w:val="22"/>
          <w:szCs w:val="24"/>
        </w:rPr>
        <w:t>８・９</w:t>
      </w:r>
      <w:r>
        <w:rPr>
          <w:rFonts w:eastAsiaTheme="minorHAnsi" w:hint="eastAsia"/>
          <w:sz w:val="22"/>
          <w:szCs w:val="24"/>
        </w:rPr>
        <w:t>に基づき報告</w:t>
      </w:r>
      <w:r w:rsidRPr="000B7858">
        <w:rPr>
          <w:rFonts w:eastAsiaTheme="minorHAnsi" w:hint="eastAsia"/>
          <w:sz w:val="22"/>
          <w:szCs w:val="24"/>
        </w:rPr>
        <w:t>〉</w:t>
      </w:r>
    </w:p>
    <w:p w14:paraId="1151BF97" w14:textId="4E8A2652" w:rsidR="00FB3CF1" w:rsidRDefault="00FB3CF1" w:rsidP="00FB3CF1">
      <w:pPr>
        <w:spacing w:line="280" w:lineRule="exact"/>
        <w:rPr>
          <w:rFonts w:eastAsiaTheme="minorHAnsi"/>
          <w:sz w:val="22"/>
          <w:szCs w:val="24"/>
        </w:rPr>
      </w:pPr>
    </w:p>
    <w:p w14:paraId="332C2612" w14:textId="77777777" w:rsidR="00FB3CF1" w:rsidRDefault="00FB3CF1" w:rsidP="00FB3CF1">
      <w:pPr>
        <w:rPr>
          <w:rFonts w:eastAsiaTheme="minorHAnsi"/>
          <w:b/>
          <w:bCs/>
        </w:rPr>
      </w:pPr>
      <w:r w:rsidRPr="0000366A">
        <w:rPr>
          <w:rFonts w:eastAsiaTheme="minorHAnsi" w:hint="eastAsia"/>
          <w:b/>
          <w:bCs/>
        </w:rPr>
        <w:t>（主なご意見）</w:t>
      </w:r>
    </w:p>
    <w:p w14:paraId="020A2811" w14:textId="69DA7652" w:rsidR="00CB7401" w:rsidRPr="00CB7401" w:rsidRDefault="00CB7401" w:rsidP="00CB7401">
      <w:pPr>
        <w:rPr>
          <w:rFonts w:ascii="ＭＳ ゴシック" w:eastAsia="ＭＳ ゴシック" w:hAnsi="ＭＳ ゴシック"/>
        </w:rPr>
      </w:pPr>
    </w:p>
    <w:p w14:paraId="7CFA0479" w14:textId="60D5A811" w:rsidR="00CB7401" w:rsidRPr="00CB7401" w:rsidRDefault="00CB7401" w:rsidP="00CB7401">
      <w:pPr>
        <w:pStyle w:val="a8"/>
        <w:numPr>
          <w:ilvl w:val="0"/>
          <w:numId w:val="29"/>
        </w:numPr>
        <w:ind w:leftChars="0"/>
        <w:rPr>
          <w:rFonts w:asciiTheme="minorEastAsia" w:hAnsiTheme="minorEastAsia"/>
          <w:b/>
          <w:bCs/>
        </w:rPr>
      </w:pPr>
      <w:r w:rsidRPr="00CB7401">
        <w:rPr>
          <w:rFonts w:asciiTheme="minorEastAsia" w:hAnsiTheme="minorEastAsia" w:hint="eastAsia"/>
          <w:b/>
          <w:bCs/>
        </w:rPr>
        <w:t>座長</w:t>
      </w:r>
    </w:p>
    <w:p w14:paraId="57976229" w14:textId="107679C2" w:rsidR="00CB7401" w:rsidRPr="009C60F9" w:rsidRDefault="009C60F9" w:rsidP="009C60F9">
      <w:pPr>
        <w:pStyle w:val="a8"/>
        <w:numPr>
          <w:ilvl w:val="0"/>
          <w:numId w:val="34"/>
        </w:numPr>
        <w:ind w:leftChars="0"/>
        <w:rPr>
          <w:rFonts w:ascii="ＭＳ ゴシック" w:eastAsia="ＭＳ ゴシック" w:hAnsi="ＭＳ ゴシック"/>
        </w:rPr>
      </w:pPr>
      <w:r>
        <w:rPr>
          <w:rFonts w:asciiTheme="minorEastAsia" w:hAnsiTheme="minorEastAsia" w:hint="eastAsia"/>
        </w:rPr>
        <w:t>NO.2の事案は、重大な問題事象であると感じる。指導状況は</w:t>
      </w:r>
      <w:r w:rsidR="003039D3">
        <w:rPr>
          <w:rFonts w:asciiTheme="minorEastAsia" w:hAnsiTheme="minorEastAsia" w:hint="eastAsia"/>
        </w:rPr>
        <w:t>、</w:t>
      </w:r>
      <w:r>
        <w:rPr>
          <w:rFonts w:asciiTheme="minorEastAsia" w:hAnsiTheme="minorEastAsia" w:hint="eastAsia"/>
        </w:rPr>
        <w:t>個別の内容</w:t>
      </w:r>
      <w:r w:rsidR="003039D3">
        <w:rPr>
          <w:rFonts w:asciiTheme="minorEastAsia" w:hAnsiTheme="minorEastAsia" w:hint="eastAsia"/>
        </w:rPr>
        <w:t>を</w:t>
      </w:r>
      <w:r>
        <w:rPr>
          <w:rFonts w:asciiTheme="minorEastAsia" w:hAnsiTheme="minorEastAsia" w:hint="eastAsia"/>
        </w:rPr>
        <w:t>丁寧に指導しているが、エントリーシートだけでなく</w:t>
      </w:r>
      <w:r w:rsidR="003039D3">
        <w:rPr>
          <w:rFonts w:asciiTheme="minorEastAsia" w:hAnsiTheme="minorEastAsia" w:hint="eastAsia"/>
        </w:rPr>
        <w:t>、</w:t>
      </w:r>
      <w:r>
        <w:rPr>
          <w:rFonts w:asciiTheme="minorEastAsia" w:hAnsiTheme="minorEastAsia" w:hint="eastAsia"/>
        </w:rPr>
        <w:t>公正採用に基づく考えをもって</w:t>
      </w:r>
      <w:r w:rsidR="003039D3">
        <w:rPr>
          <w:rFonts w:asciiTheme="minorEastAsia" w:hAnsiTheme="minorEastAsia" w:hint="eastAsia"/>
        </w:rPr>
        <w:t>、採用の方針を</w:t>
      </w:r>
      <w:r>
        <w:rPr>
          <w:rFonts w:asciiTheme="minorEastAsia" w:hAnsiTheme="minorEastAsia" w:hint="eastAsia"/>
        </w:rPr>
        <w:t>たて</w:t>
      </w:r>
      <w:r w:rsidR="003039D3">
        <w:rPr>
          <w:rFonts w:asciiTheme="minorEastAsia" w:hAnsiTheme="minorEastAsia" w:hint="eastAsia"/>
        </w:rPr>
        <w:t>て</w:t>
      </w:r>
      <w:r>
        <w:rPr>
          <w:rFonts w:asciiTheme="minorEastAsia" w:hAnsiTheme="minorEastAsia" w:hint="eastAsia"/>
        </w:rPr>
        <w:t>いるか、エントリーシートの記載項目が</w:t>
      </w:r>
      <w:r w:rsidR="003039D3">
        <w:rPr>
          <w:rFonts w:asciiTheme="minorEastAsia" w:hAnsiTheme="minorEastAsia" w:hint="eastAsia"/>
        </w:rPr>
        <w:t>その後</w:t>
      </w:r>
      <w:r>
        <w:rPr>
          <w:rFonts w:asciiTheme="minorEastAsia" w:hAnsiTheme="minorEastAsia" w:hint="eastAsia"/>
        </w:rPr>
        <w:t>どうなったかフォローアップ</w:t>
      </w:r>
      <w:r w:rsidR="003039D3">
        <w:rPr>
          <w:rFonts w:asciiTheme="minorEastAsia" w:hAnsiTheme="minorEastAsia" w:hint="eastAsia"/>
        </w:rPr>
        <w:t>が</w:t>
      </w:r>
      <w:r>
        <w:rPr>
          <w:rFonts w:asciiTheme="minorEastAsia" w:hAnsiTheme="minorEastAsia" w:hint="eastAsia"/>
        </w:rPr>
        <w:t>必要であると考える。</w:t>
      </w:r>
    </w:p>
    <w:p w14:paraId="5E52C907" w14:textId="354D5639" w:rsidR="009C60F9" w:rsidRDefault="009C60F9" w:rsidP="009C60F9">
      <w:pPr>
        <w:rPr>
          <w:rFonts w:ascii="ＭＳ ゴシック" w:eastAsia="ＭＳ ゴシック" w:hAnsi="ＭＳ ゴシック"/>
        </w:rPr>
      </w:pPr>
    </w:p>
    <w:p w14:paraId="3B93BF6B" w14:textId="37FC23D2" w:rsidR="009C60F9" w:rsidRDefault="009C60F9" w:rsidP="009C60F9">
      <w:pPr>
        <w:pStyle w:val="a8"/>
        <w:numPr>
          <w:ilvl w:val="0"/>
          <w:numId w:val="29"/>
        </w:numPr>
        <w:ind w:leftChars="0"/>
        <w:rPr>
          <w:rFonts w:asciiTheme="minorEastAsia" w:hAnsiTheme="minorEastAsia"/>
          <w:b/>
          <w:bCs/>
        </w:rPr>
      </w:pPr>
      <w:r>
        <w:rPr>
          <w:rFonts w:asciiTheme="minorEastAsia" w:hAnsiTheme="minorEastAsia" w:hint="eastAsia"/>
          <w:b/>
          <w:bCs/>
        </w:rPr>
        <w:t>大阪労働局</w:t>
      </w:r>
    </w:p>
    <w:p w14:paraId="70BA87B8" w14:textId="59B9E00F" w:rsidR="009C60F9" w:rsidRDefault="009C60F9" w:rsidP="009C60F9">
      <w:pPr>
        <w:pStyle w:val="a8"/>
        <w:numPr>
          <w:ilvl w:val="0"/>
          <w:numId w:val="34"/>
        </w:numPr>
        <w:ind w:leftChars="0"/>
        <w:rPr>
          <w:rFonts w:asciiTheme="minorEastAsia" w:hAnsiTheme="minorEastAsia"/>
        </w:rPr>
      </w:pPr>
      <w:r>
        <w:rPr>
          <w:rFonts w:asciiTheme="minorEastAsia" w:hAnsiTheme="minorEastAsia" w:hint="eastAsia"/>
        </w:rPr>
        <w:t>本件は大阪労働局としても、</w:t>
      </w:r>
      <w:r w:rsidR="003E4724">
        <w:rPr>
          <w:rFonts w:asciiTheme="minorEastAsia" w:hAnsiTheme="minorEastAsia" w:hint="eastAsia"/>
        </w:rPr>
        <w:t>重大な問題事象であると考えている。当該事業所は東京都が所在地であるため、東京労働局には通常の公文書による行政指導依頼だけでなく、大阪労働局の担当者から口頭でも重大な問題事象であるという認識を伝え、東京労働局を通じて管轄の公共職業安定所に行政</w:t>
      </w:r>
      <w:r w:rsidR="003039D3">
        <w:rPr>
          <w:rFonts w:asciiTheme="minorEastAsia" w:hAnsiTheme="minorEastAsia" w:hint="eastAsia"/>
        </w:rPr>
        <w:t>指導の</w:t>
      </w:r>
      <w:r w:rsidR="003E4724">
        <w:rPr>
          <w:rFonts w:asciiTheme="minorEastAsia" w:hAnsiTheme="minorEastAsia" w:hint="eastAsia"/>
        </w:rPr>
        <w:t>依頼をしている。</w:t>
      </w:r>
    </w:p>
    <w:p w14:paraId="53EB74A5" w14:textId="2187A759" w:rsidR="003E4724" w:rsidRDefault="003E4724" w:rsidP="003E4724">
      <w:pPr>
        <w:pStyle w:val="a8"/>
        <w:numPr>
          <w:ilvl w:val="0"/>
          <w:numId w:val="34"/>
        </w:numPr>
        <w:ind w:leftChars="0"/>
        <w:rPr>
          <w:rFonts w:asciiTheme="minorEastAsia" w:hAnsiTheme="minorEastAsia"/>
        </w:rPr>
      </w:pPr>
      <w:r>
        <w:rPr>
          <w:rFonts w:asciiTheme="minorEastAsia" w:hAnsiTheme="minorEastAsia" w:hint="eastAsia"/>
        </w:rPr>
        <w:t>指導状況に記載の、「エントリーシートの修正」「質問事項の再点検等」「面接スタッフの事前の十分な検討・協議」は東京労働局より修正</w:t>
      </w:r>
      <w:r w:rsidR="003039D3">
        <w:rPr>
          <w:rFonts w:asciiTheme="minorEastAsia" w:hAnsiTheme="minorEastAsia" w:hint="eastAsia"/>
        </w:rPr>
        <w:t>・対応</w:t>
      </w:r>
      <w:r>
        <w:rPr>
          <w:rFonts w:asciiTheme="minorEastAsia" w:hAnsiTheme="minorEastAsia" w:hint="eastAsia"/>
        </w:rPr>
        <w:t>済みと確認しているが、引き続き注視が必要であると考えている。</w:t>
      </w:r>
    </w:p>
    <w:p w14:paraId="116A10B6" w14:textId="77777777" w:rsidR="00EB09B1" w:rsidRPr="00EB09B1" w:rsidRDefault="00EB09B1" w:rsidP="00EB09B1">
      <w:pPr>
        <w:rPr>
          <w:rFonts w:asciiTheme="minorEastAsia" w:hAnsiTheme="minorEastAsia"/>
        </w:rPr>
      </w:pPr>
    </w:p>
    <w:p w14:paraId="69CDC2E6" w14:textId="02183A85" w:rsidR="00EB09B1" w:rsidRDefault="00E736B4" w:rsidP="00EB09B1">
      <w:pPr>
        <w:pStyle w:val="a8"/>
        <w:numPr>
          <w:ilvl w:val="0"/>
          <w:numId w:val="29"/>
        </w:numPr>
        <w:ind w:leftChars="0"/>
        <w:rPr>
          <w:rFonts w:asciiTheme="minorEastAsia" w:hAnsiTheme="minorEastAsia"/>
          <w:b/>
          <w:bCs/>
        </w:rPr>
      </w:pPr>
      <w:r>
        <w:rPr>
          <w:rFonts w:asciiTheme="minorEastAsia" w:hAnsiTheme="minorEastAsia" w:hint="eastAsia"/>
          <w:b/>
          <w:bCs/>
        </w:rPr>
        <w:lastRenderedPageBreak/>
        <w:t>委員</w:t>
      </w:r>
    </w:p>
    <w:p w14:paraId="12092C3B" w14:textId="6C2BBF25" w:rsidR="00EB09B1" w:rsidRPr="00EB09B1" w:rsidRDefault="00EB09B1" w:rsidP="00EB09B1">
      <w:pPr>
        <w:pStyle w:val="a8"/>
        <w:numPr>
          <w:ilvl w:val="0"/>
          <w:numId w:val="45"/>
        </w:numPr>
        <w:ind w:leftChars="0"/>
        <w:rPr>
          <w:rFonts w:asciiTheme="minorEastAsia" w:hAnsiTheme="minorEastAsia"/>
        </w:rPr>
      </w:pPr>
      <w:r>
        <w:rPr>
          <w:rFonts w:asciiTheme="minorEastAsia" w:hAnsiTheme="minorEastAsia"/>
        </w:rPr>
        <w:t>NO.2</w:t>
      </w:r>
      <w:r>
        <w:rPr>
          <w:rFonts w:asciiTheme="minorEastAsia" w:hAnsiTheme="minorEastAsia" w:hint="eastAsia"/>
        </w:rPr>
        <w:t>の事案について、他府県ではあるが</w:t>
      </w:r>
      <w:r w:rsidR="00D80AC5">
        <w:rPr>
          <w:rFonts w:asciiTheme="minorEastAsia" w:hAnsiTheme="minorEastAsia" w:hint="eastAsia"/>
        </w:rPr>
        <w:t>公正採用人権啓発</w:t>
      </w:r>
      <w:r>
        <w:rPr>
          <w:rFonts w:asciiTheme="minorEastAsia" w:hAnsiTheme="minorEastAsia" w:hint="eastAsia"/>
        </w:rPr>
        <w:t>推進員を選任しているか、研修等を受講しているか把握しているか。</w:t>
      </w:r>
    </w:p>
    <w:p w14:paraId="05BD110F" w14:textId="593EB3F0" w:rsidR="008F2A0C" w:rsidRPr="00EB09B1" w:rsidRDefault="008F2A0C" w:rsidP="00EB09B1">
      <w:pPr>
        <w:rPr>
          <w:rFonts w:asciiTheme="minorEastAsia" w:hAnsiTheme="minorEastAsia"/>
        </w:rPr>
      </w:pPr>
    </w:p>
    <w:p w14:paraId="271CB498" w14:textId="191A0313" w:rsidR="00EB09B1" w:rsidRDefault="00EB09B1" w:rsidP="00EB09B1">
      <w:pPr>
        <w:pStyle w:val="a8"/>
        <w:numPr>
          <w:ilvl w:val="0"/>
          <w:numId w:val="29"/>
        </w:numPr>
        <w:ind w:leftChars="0"/>
        <w:rPr>
          <w:rFonts w:asciiTheme="minorEastAsia" w:hAnsiTheme="minorEastAsia"/>
          <w:b/>
          <w:bCs/>
        </w:rPr>
      </w:pPr>
      <w:r>
        <w:rPr>
          <w:rFonts w:asciiTheme="minorEastAsia" w:hAnsiTheme="minorEastAsia" w:hint="eastAsia"/>
          <w:b/>
          <w:bCs/>
        </w:rPr>
        <w:t>大阪労働局</w:t>
      </w:r>
    </w:p>
    <w:p w14:paraId="5589EB82" w14:textId="7D795457" w:rsidR="00EB09B1" w:rsidRDefault="00D80AC5" w:rsidP="00D80AC5">
      <w:pPr>
        <w:pStyle w:val="a8"/>
        <w:numPr>
          <w:ilvl w:val="0"/>
          <w:numId w:val="45"/>
        </w:numPr>
        <w:ind w:leftChars="0"/>
        <w:rPr>
          <w:rFonts w:asciiTheme="minorEastAsia" w:hAnsiTheme="minorEastAsia"/>
        </w:rPr>
      </w:pPr>
      <w:r>
        <w:rPr>
          <w:rFonts w:asciiTheme="minorEastAsia" w:hAnsiTheme="minorEastAsia" w:hint="eastAsia"/>
        </w:rPr>
        <w:t>当該事業所は、推進員を選任しているが、一方で推進員が選任されているにも関わらず今回の事象が発生したことについて厳しく指導するよう申し伝えている。研修も受講している</w:t>
      </w:r>
      <w:r w:rsidR="00E66F46">
        <w:rPr>
          <w:rFonts w:asciiTheme="minorEastAsia" w:hAnsiTheme="minorEastAsia" w:hint="eastAsia"/>
        </w:rPr>
        <w:t>おり</w:t>
      </w:r>
      <w:r>
        <w:rPr>
          <w:rFonts w:asciiTheme="minorEastAsia" w:hAnsiTheme="minorEastAsia" w:hint="eastAsia"/>
        </w:rPr>
        <w:t>、「名ばかり推進員」であること</w:t>
      </w:r>
      <w:r w:rsidR="00DD75D4">
        <w:rPr>
          <w:rFonts w:asciiTheme="minorEastAsia" w:hAnsiTheme="minorEastAsia" w:hint="eastAsia"/>
        </w:rPr>
        <w:t>が</w:t>
      </w:r>
      <w:r>
        <w:rPr>
          <w:rFonts w:asciiTheme="minorEastAsia" w:hAnsiTheme="minorEastAsia" w:hint="eastAsia"/>
        </w:rPr>
        <w:t>指導の中で</w:t>
      </w:r>
      <w:r w:rsidR="00E66F46">
        <w:rPr>
          <w:rFonts w:asciiTheme="minorEastAsia" w:hAnsiTheme="minorEastAsia" w:hint="eastAsia"/>
        </w:rPr>
        <w:t>分かった</w:t>
      </w:r>
      <w:r>
        <w:rPr>
          <w:rFonts w:asciiTheme="minorEastAsia" w:hAnsiTheme="minorEastAsia" w:hint="eastAsia"/>
        </w:rPr>
        <w:t>ため、今後も注視</w:t>
      </w:r>
      <w:r w:rsidR="00DD75D4">
        <w:rPr>
          <w:rFonts w:asciiTheme="minorEastAsia" w:hAnsiTheme="minorEastAsia" w:hint="eastAsia"/>
        </w:rPr>
        <w:t>し</w:t>
      </w:r>
      <w:r>
        <w:rPr>
          <w:rFonts w:asciiTheme="minorEastAsia" w:hAnsiTheme="minorEastAsia" w:hint="eastAsia"/>
        </w:rPr>
        <w:t>たい。</w:t>
      </w:r>
    </w:p>
    <w:p w14:paraId="31F1CB8A" w14:textId="7EF6FDFB" w:rsidR="00D80AC5" w:rsidRDefault="00D80AC5" w:rsidP="00D80AC5">
      <w:pPr>
        <w:rPr>
          <w:rFonts w:asciiTheme="minorEastAsia" w:hAnsiTheme="minorEastAsia"/>
        </w:rPr>
      </w:pPr>
    </w:p>
    <w:p w14:paraId="4DE444F5" w14:textId="15F4A52E" w:rsidR="00540201" w:rsidRDefault="00540201" w:rsidP="00540201">
      <w:pPr>
        <w:pStyle w:val="a8"/>
        <w:numPr>
          <w:ilvl w:val="0"/>
          <w:numId w:val="29"/>
        </w:numPr>
        <w:ind w:leftChars="0"/>
        <w:rPr>
          <w:rFonts w:asciiTheme="minorEastAsia" w:hAnsiTheme="minorEastAsia"/>
          <w:b/>
          <w:bCs/>
        </w:rPr>
      </w:pPr>
      <w:r w:rsidRPr="00CB7401">
        <w:rPr>
          <w:rFonts w:asciiTheme="minorEastAsia" w:hAnsiTheme="minorEastAsia" w:hint="eastAsia"/>
          <w:b/>
          <w:bCs/>
        </w:rPr>
        <w:t>座長</w:t>
      </w:r>
      <w:r>
        <w:rPr>
          <w:rFonts w:asciiTheme="minorEastAsia" w:hAnsiTheme="minorEastAsia" w:hint="eastAsia"/>
          <w:b/>
          <w:bCs/>
        </w:rPr>
        <w:t>（まとめ）</w:t>
      </w:r>
    </w:p>
    <w:p w14:paraId="537D4787" w14:textId="048061A5" w:rsidR="00540201" w:rsidRPr="00540201" w:rsidRDefault="00540201" w:rsidP="00540201">
      <w:pPr>
        <w:pStyle w:val="a8"/>
        <w:numPr>
          <w:ilvl w:val="0"/>
          <w:numId w:val="45"/>
        </w:numPr>
        <w:ind w:leftChars="0"/>
        <w:rPr>
          <w:rFonts w:asciiTheme="minorEastAsia" w:hAnsiTheme="minorEastAsia"/>
        </w:rPr>
      </w:pPr>
      <w:r w:rsidRPr="00540201">
        <w:rPr>
          <w:rFonts w:asciiTheme="minorEastAsia" w:hAnsiTheme="minorEastAsia" w:hint="eastAsia"/>
        </w:rPr>
        <w:t>会議の内容は、次回に開催</w:t>
      </w:r>
      <w:r>
        <w:rPr>
          <w:rFonts w:asciiTheme="minorEastAsia" w:hAnsiTheme="minorEastAsia" w:hint="eastAsia"/>
        </w:rPr>
        <w:t>する</w:t>
      </w:r>
      <w:r w:rsidRPr="00540201">
        <w:rPr>
          <w:rFonts w:asciiTheme="minorEastAsia" w:hAnsiTheme="minorEastAsia" w:hint="eastAsia"/>
        </w:rPr>
        <w:t>公正採用・雇用促進会議（親会議）に報告</w:t>
      </w:r>
      <w:r>
        <w:rPr>
          <w:rFonts w:asciiTheme="minorEastAsia" w:hAnsiTheme="minorEastAsia" w:hint="eastAsia"/>
        </w:rPr>
        <w:t>する</w:t>
      </w:r>
      <w:r w:rsidRPr="00540201">
        <w:rPr>
          <w:rFonts w:asciiTheme="minorEastAsia" w:hAnsiTheme="minorEastAsia" w:hint="eastAsia"/>
        </w:rPr>
        <w:t>。</w:t>
      </w:r>
    </w:p>
    <w:p w14:paraId="647A7C32" w14:textId="77777777" w:rsidR="00132AFF" w:rsidRPr="00132AFF" w:rsidRDefault="00132AFF" w:rsidP="00D80AC5">
      <w:pPr>
        <w:rPr>
          <w:rFonts w:asciiTheme="minorEastAsia" w:hAnsiTheme="minorEastAsia"/>
        </w:rPr>
      </w:pPr>
    </w:p>
    <w:p w14:paraId="1F9F2561" w14:textId="3B94381F" w:rsidR="00A85862" w:rsidRPr="00A85862" w:rsidRDefault="00A85862" w:rsidP="00A85862">
      <w:pPr>
        <w:jc w:val="right"/>
        <w:rPr>
          <w:rFonts w:asciiTheme="minorEastAsia" w:hAnsiTheme="minorEastAsia"/>
        </w:rPr>
      </w:pPr>
      <w:r>
        <w:rPr>
          <w:rFonts w:asciiTheme="minorEastAsia" w:hAnsiTheme="minorEastAsia" w:hint="eastAsia"/>
        </w:rPr>
        <w:t>以上</w:t>
      </w:r>
    </w:p>
    <w:p w14:paraId="51595FAA" w14:textId="77777777" w:rsidR="002F7D49" w:rsidRPr="002F7D49" w:rsidRDefault="002F7D49" w:rsidP="002F7D49"/>
    <w:sectPr w:rsidR="002F7D49" w:rsidRPr="002F7D49" w:rsidSect="001774B2">
      <w:footerReference w:type="default" r:id="rId8"/>
      <w:pgSz w:w="11906" w:h="16838"/>
      <w:pgMar w:top="1440" w:right="1080" w:bottom="1440" w:left="1080" w:header="624"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9914B" w14:textId="77777777" w:rsidR="005554B9" w:rsidRDefault="005554B9" w:rsidP="009A6E2E">
      <w:r>
        <w:separator/>
      </w:r>
    </w:p>
  </w:endnote>
  <w:endnote w:type="continuationSeparator" w:id="0">
    <w:p w14:paraId="33D59516" w14:textId="77777777" w:rsidR="005554B9" w:rsidRDefault="005554B9" w:rsidP="009A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436244"/>
      <w:docPartObj>
        <w:docPartGallery w:val="Page Numbers (Bottom of Page)"/>
        <w:docPartUnique/>
      </w:docPartObj>
    </w:sdtPr>
    <w:sdtEndPr/>
    <w:sdtContent>
      <w:p w14:paraId="69D480FC" w14:textId="7B250520" w:rsidR="001774B2" w:rsidRDefault="001774B2">
        <w:pPr>
          <w:pStyle w:val="ab"/>
          <w:jc w:val="center"/>
        </w:pPr>
        <w:r>
          <w:fldChar w:fldCharType="begin"/>
        </w:r>
        <w:r>
          <w:instrText>PAGE   \* MERGEFORMAT</w:instrText>
        </w:r>
        <w:r>
          <w:fldChar w:fldCharType="separate"/>
        </w:r>
        <w:r>
          <w:rPr>
            <w:lang w:val="ja-JP"/>
          </w:rPr>
          <w:t>2</w:t>
        </w:r>
        <w:r>
          <w:fldChar w:fldCharType="end"/>
        </w:r>
      </w:p>
    </w:sdtContent>
  </w:sdt>
  <w:p w14:paraId="25EAE1DA" w14:textId="77777777" w:rsidR="001774B2" w:rsidRDefault="001774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7879" w14:textId="77777777" w:rsidR="005554B9" w:rsidRDefault="005554B9" w:rsidP="009A6E2E">
      <w:r>
        <w:separator/>
      </w:r>
    </w:p>
  </w:footnote>
  <w:footnote w:type="continuationSeparator" w:id="0">
    <w:p w14:paraId="14C7803C" w14:textId="77777777" w:rsidR="005554B9" w:rsidRDefault="005554B9" w:rsidP="009A6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1EF"/>
    <w:multiLevelType w:val="hybridMultilevel"/>
    <w:tmpl w:val="BF4433EA"/>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C1E1F"/>
    <w:multiLevelType w:val="hybridMultilevel"/>
    <w:tmpl w:val="5ED0E38C"/>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1537E1"/>
    <w:multiLevelType w:val="hybridMultilevel"/>
    <w:tmpl w:val="EF9A7D84"/>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424A01"/>
    <w:multiLevelType w:val="hybridMultilevel"/>
    <w:tmpl w:val="84B802EE"/>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B924C6"/>
    <w:multiLevelType w:val="hybridMultilevel"/>
    <w:tmpl w:val="0A6E7A60"/>
    <w:lvl w:ilvl="0" w:tplc="720E01F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145CEA"/>
    <w:multiLevelType w:val="hybridMultilevel"/>
    <w:tmpl w:val="A80455C2"/>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BE6345"/>
    <w:multiLevelType w:val="hybridMultilevel"/>
    <w:tmpl w:val="3D50A6DA"/>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3A7F0D"/>
    <w:multiLevelType w:val="hybridMultilevel"/>
    <w:tmpl w:val="BEF41080"/>
    <w:lvl w:ilvl="0" w:tplc="9D881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B23143"/>
    <w:multiLevelType w:val="hybridMultilevel"/>
    <w:tmpl w:val="EE967B80"/>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7D1EE5"/>
    <w:multiLevelType w:val="hybridMultilevel"/>
    <w:tmpl w:val="D812BD6A"/>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C42D4B"/>
    <w:multiLevelType w:val="hybridMultilevel"/>
    <w:tmpl w:val="D84094A6"/>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0F17C5F"/>
    <w:multiLevelType w:val="hybridMultilevel"/>
    <w:tmpl w:val="20C0E178"/>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212A10"/>
    <w:multiLevelType w:val="hybridMultilevel"/>
    <w:tmpl w:val="2E4C8590"/>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D5081B"/>
    <w:multiLevelType w:val="hybridMultilevel"/>
    <w:tmpl w:val="461647F4"/>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FC26DA"/>
    <w:multiLevelType w:val="hybridMultilevel"/>
    <w:tmpl w:val="3EC09856"/>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2A6A89"/>
    <w:multiLevelType w:val="hybridMultilevel"/>
    <w:tmpl w:val="A3C8C1EE"/>
    <w:lvl w:ilvl="0" w:tplc="F0D4A10A">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5AC79E8"/>
    <w:multiLevelType w:val="hybridMultilevel"/>
    <w:tmpl w:val="1FDC7A96"/>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433D40"/>
    <w:multiLevelType w:val="hybridMultilevel"/>
    <w:tmpl w:val="09C2DA38"/>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A4C69A6"/>
    <w:multiLevelType w:val="hybridMultilevel"/>
    <w:tmpl w:val="886AC430"/>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362D75"/>
    <w:multiLevelType w:val="hybridMultilevel"/>
    <w:tmpl w:val="5E6009CC"/>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521011A"/>
    <w:multiLevelType w:val="hybridMultilevel"/>
    <w:tmpl w:val="9DF09738"/>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55249C"/>
    <w:multiLevelType w:val="hybridMultilevel"/>
    <w:tmpl w:val="6486E7AC"/>
    <w:lvl w:ilvl="0" w:tplc="720E01F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620104"/>
    <w:multiLevelType w:val="hybridMultilevel"/>
    <w:tmpl w:val="2F10E2CA"/>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160D4D"/>
    <w:multiLevelType w:val="hybridMultilevel"/>
    <w:tmpl w:val="F7CE1DE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CBE0440"/>
    <w:multiLevelType w:val="hybridMultilevel"/>
    <w:tmpl w:val="626070C2"/>
    <w:lvl w:ilvl="0" w:tplc="5D90BCA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D065C68"/>
    <w:multiLevelType w:val="hybridMultilevel"/>
    <w:tmpl w:val="2A4ACDEC"/>
    <w:lvl w:ilvl="0" w:tplc="720E01FA">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EED438F"/>
    <w:multiLevelType w:val="hybridMultilevel"/>
    <w:tmpl w:val="FFE0F4BC"/>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2975F0C"/>
    <w:multiLevelType w:val="hybridMultilevel"/>
    <w:tmpl w:val="D1182E20"/>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5C558CA"/>
    <w:multiLevelType w:val="hybridMultilevel"/>
    <w:tmpl w:val="00D2C41C"/>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AF6F8C"/>
    <w:multiLevelType w:val="hybridMultilevel"/>
    <w:tmpl w:val="5C2ECD82"/>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B42948"/>
    <w:multiLevelType w:val="hybridMultilevel"/>
    <w:tmpl w:val="E4D8D2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4731EF"/>
    <w:multiLevelType w:val="hybridMultilevel"/>
    <w:tmpl w:val="CD76A772"/>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B477BF3"/>
    <w:multiLevelType w:val="hybridMultilevel"/>
    <w:tmpl w:val="59F46902"/>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102F55"/>
    <w:multiLevelType w:val="hybridMultilevel"/>
    <w:tmpl w:val="034AAA94"/>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FC30AB"/>
    <w:multiLevelType w:val="hybridMultilevel"/>
    <w:tmpl w:val="78281BDE"/>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9CB6F15"/>
    <w:multiLevelType w:val="hybridMultilevel"/>
    <w:tmpl w:val="2D12964C"/>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AD6532B"/>
    <w:multiLevelType w:val="hybridMultilevel"/>
    <w:tmpl w:val="E1B4740A"/>
    <w:lvl w:ilvl="0" w:tplc="5D90BCA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C914D03"/>
    <w:multiLevelType w:val="hybridMultilevel"/>
    <w:tmpl w:val="3E06DA8C"/>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D866B51"/>
    <w:multiLevelType w:val="hybridMultilevel"/>
    <w:tmpl w:val="F69C4E8A"/>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D43C08"/>
    <w:multiLevelType w:val="hybridMultilevel"/>
    <w:tmpl w:val="17A8EDF2"/>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9570D8"/>
    <w:multiLevelType w:val="hybridMultilevel"/>
    <w:tmpl w:val="B83EDA00"/>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B00399"/>
    <w:multiLevelType w:val="hybridMultilevel"/>
    <w:tmpl w:val="8612DFBE"/>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73D29E8"/>
    <w:multiLevelType w:val="hybridMultilevel"/>
    <w:tmpl w:val="BF14EDA2"/>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D81005"/>
    <w:multiLevelType w:val="hybridMultilevel"/>
    <w:tmpl w:val="A26E0804"/>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FF11DCF"/>
    <w:multiLevelType w:val="hybridMultilevel"/>
    <w:tmpl w:val="F7C2987A"/>
    <w:lvl w:ilvl="0" w:tplc="5D90BC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21"/>
  </w:num>
  <w:num w:numId="3">
    <w:abstractNumId w:val="23"/>
  </w:num>
  <w:num w:numId="4">
    <w:abstractNumId w:val="30"/>
  </w:num>
  <w:num w:numId="5">
    <w:abstractNumId w:val="7"/>
  </w:num>
  <w:num w:numId="6">
    <w:abstractNumId w:val="39"/>
  </w:num>
  <w:num w:numId="7">
    <w:abstractNumId w:val="9"/>
  </w:num>
  <w:num w:numId="8">
    <w:abstractNumId w:val="37"/>
  </w:num>
  <w:num w:numId="9">
    <w:abstractNumId w:val="25"/>
  </w:num>
  <w:num w:numId="10">
    <w:abstractNumId w:val="28"/>
  </w:num>
  <w:num w:numId="11">
    <w:abstractNumId w:val="42"/>
  </w:num>
  <w:num w:numId="12">
    <w:abstractNumId w:val="12"/>
  </w:num>
  <w:num w:numId="13">
    <w:abstractNumId w:val="13"/>
  </w:num>
  <w:num w:numId="14">
    <w:abstractNumId w:val="24"/>
  </w:num>
  <w:num w:numId="15">
    <w:abstractNumId w:val="17"/>
  </w:num>
  <w:num w:numId="16">
    <w:abstractNumId w:val="44"/>
  </w:num>
  <w:num w:numId="17">
    <w:abstractNumId w:val="10"/>
  </w:num>
  <w:num w:numId="18">
    <w:abstractNumId w:val="40"/>
  </w:num>
  <w:num w:numId="19">
    <w:abstractNumId w:val="34"/>
  </w:num>
  <w:num w:numId="20">
    <w:abstractNumId w:val="35"/>
  </w:num>
  <w:num w:numId="21">
    <w:abstractNumId w:val="16"/>
  </w:num>
  <w:num w:numId="22">
    <w:abstractNumId w:val="3"/>
  </w:num>
  <w:num w:numId="23">
    <w:abstractNumId w:val="43"/>
  </w:num>
  <w:num w:numId="24">
    <w:abstractNumId w:val="8"/>
  </w:num>
  <w:num w:numId="25">
    <w:abstractNumId w:val="22"/>
  </w:num>
  <w:num w:numId="26">
    <w:abstractNumId w:val="11"/>
  </w:num>
  <w:num w:numId="27">
    <w:abstractNumId w:val="38"/>
  </w:num>
  <w:num w:numId="28">
    <w:abstractNumId w:val="6"/>
  </w:num>
  <w:num w:numId="29">
    <w:abstractNumId w:val="4"/>
  </w:num>
  <w:num w:numId="30">
    <w:abstractNumId w:val="1"/>
  </w:num>
  <w:num w:numId="31">
    <w:abstractNumId w:val="5"/>
  </w:num>
  <w:num w:numId="32">
    <w:abstractNumId w:val="41"/>
  </w:num>
  <w:num w:numId="33">
    <w:abstractNumId w:val="26"/>
  </w:num>
  <w:num w:numId="34">
    <w:abstractNumId w:val="27"/>
  </w:num>
  <w:num w:numId="35">
    <w:abstractNumId w:val="19"/>
  </w:num>
  <w:num w:numId="36">
    <w:abstractNumId w:val="31"/>
  </w:num>
  <w:num w:numId="37">
    <w:abstractNumId w:val="18"/>
  </w:num>
  <w:num w:numId="38">
    <w:abstractNumId w:val="20"/>
  </w:num>
  <w:num w:numId="39">
    <w:abstractNumId w:val="2"/>
  </w:num>
  <w:num w:numId="40">
    <w:abstractNumId w:val="36"/>
  </w:num>
  <w:num w:numId="41">
    <w:abstractNumId w:val="33"/>
  </w:num>
  <w:num w:numId="42">
    <w:abstractNumId w:val="29"/>
  </w:num>
  <w:num w:numId="43">
    <w:abstractNumId w:val="14"/>
  </w:num>
  <w:num w:numId="44">
    <w:abstractNumId w:val="3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49"/>
    <w:rsid w:val="0000366A"/>
    <w:rsid w:val="00007067"/>
    <w:rsid w:val="0005373E"/>
    <w:rsid w:val="00062DB6"/>
    <w:rsid w:val="0008269D"/>
    <w:rsid w:val="000B7858"/>
    <w:rsid w:val="000F0ADA"/>
    <w:rsid w:val="000F5D6A"/>
    <w:rsid w:val="000F63F0"/>
    <w:rsid w:val="001021B4"/>
    <w:rsid w:val="0013169B"/>
    <w:rsid w:val="00131A9F"/>
    <w:rsid w:val="00132AFF"/>
    <w:rsid w:val="001774B2"/>
    <w:rsid w:val="00193E51"/>
    <w:rsid w:val="001A2F0C"/>
    <w:rsid w:val="001B3B3E"/>
    <w:rsid w:val="001C21C7"/>
    <w:rsid w:val="001D5020"/>
    <w:rsid w:val="001E52FB"/>
    <w:rsid w:val="001F3D4E"/>
    <w:rsid w:val="00212395"/>
    <w:rsid w:val="00221647"/>
    <w:rsid w:val="00224B90"/>
    <w:rsid w:val="002623A5"/>
    <w:rsid w:val="002C1448"/>
    <w:rsid w:val="002C1679"/>
    <w:rsid w:val="002F7D49"/>
    <w:rsid w:val="003039D3"/>
    <w:rsid w:val="00380BEB"/>
    <w:rsid w:val="00382404"/>
    <w:rsid w:val="0038518E"/>
    <w:rsid w:val="003A37AF"/>
    <w:rsid w:val="003A60CD"/>
    <w:rsid w:val="003E4724"/>
    <w:rsid w:val="00431D5C"/>
    <w:rsid w:val="00445735"/>
    <w:rsid w:val="00447BAD"/>
    <w:rsid w:val="004604FB"/>
    <w:rsid w:val="00470227"/>
    <w:rsid w:val="00501D6B"/>
    <w:rsid w:val="00534B83"/>
    <w:rsid w:val="00540201"/>
    <w:rsid w:val="005554B9"/>
    <w:rsid w:val="00595F3C"/>
    <w:rsid w:val="005E7B18"/>
    <w:rsid w:val="006201C6"/>
    <w:rsid w:val="00643B85"/>
    <w:rsid w:val="00651A68"/>
    <w:rsid w:val="006E7309"/>
    <w:rsid w:val="007229B6"/>
    <w:rsid w:val="00735472"/>
    <w:rsid w:val="00746B01"/>
    <w:rsid w:val="007664C0"/>
    <w:rsid w:val="00767B27"/>
    <w:rsid w:val="007C47D6"/>
    <w:rsid w:val="007D21E0"/>
    <w:rsid w:val="00801D3F"/>
    <w:rsid w:val="008323FF"/>
    <w:rsid w:val="008F2A0C"/>
    <w:rsid w:val="009104B5"/>
    <w:rsid w:val="00925796"/>
    <w:rsid w:val="00943B2F"/>
    <w:rsid w:val="0097623C"/>
    <w:rsid w:val="009A6E2E"/>
    <w:rsid w:val="009B1C86"/>
    <w:rsid w:val="009C60F9"/>
    <w:rsid w:val="009D0D10"/>
    <w:rsid w:val="009D5E23"/>
    <w:rsid w:val="00A069C8"/>
    <w:rsid w:val="00A654EE"/>
    <w:rsid w:val="00A80E00"/>
    <w:rsid w:val="00A85862"/>
    <w:rsid w:val="00AA5658"/>
    <w:rsid w:val="00AC31B4"/>
    <w:rsid w:val="00AF3144"/>
    <w:rsid w:val="00AF36DA"/>
    <w:rsid w:val="00AF57A0"/>
    <w:rsid w:val="00B24D31"/>
    <w:rsid w:val="00B27BAC"/>
    <w:rsid w:val="00B8325A"/>
    <w:rsid w:val="00B91433"/>
    <w:rsid w:val="00B93055"/>
    <w:rsid w:val="00BF55AF"/>
    <w:rsid w:val="00C15E9D"/>
    <w:rsid w:val="00C4778A"/>
    <w:rsid w:val="00C94B2C"/>
    <w:rsid w:val="00CB0681"/>
    <w:rsid w:val="00CB7401"/>
    <w:rsid w:val="00CD1918"/>
    <w:rsid w:val="00CF03D9"/>
    <w:rsid w:val="00D654BB"/>
    <w:rsid w:val="00D80AC5"/>
    <w:rsid w:val="00DD05AF"/>
    <w:rsid w:val="00DD75D4"/>
    <w:rsid w:val="00DF57CB"/>
    <w:rsid w:val="00E02864"/>
    <w:rsid w:val="00E07663"/>
    <w:rsid w:val="00E331E6"/>
    <w:rsid w:val="00E4206E"/>
    <w:rsid w:val="00E5471C"/>
    <w:rsid w:val="00E66F46"/>
    <w:rsid w:val="00E736B4"/>
    <w:rsid w:val="00E752EA"/>
    <w:rsid w:val="00EB09B1"/>
    <w:rsid w:val="00EB5B13"/>
    <w:rsid w:val="00EB6065"/>
    <w:rsid w:val="00ED1522"/>
    <w:rsid w:val="00EE1F16"/>
    <w:rsid w:val="00F03876"/>
    <w:rsid w:val="00F35CF4"/>
    <w:rsid w:val="00F45DEF"/>
    <w:rsid w:val="00F8283A"/>
    <w:rsid w:val="00F86240"/>
    <w:rsid w:val="00FA14D2"/>
    <w:rsid w:val="00FA75A3"/>
    <w:rsid w:val="00FB030E"/>
    <w:rsid w:val="00FB3CF1"/>
    <w:rsid w:val="00FC2D04"/>
    <w:rsid w:val="00FD0A7F"/>
    <w:rsid w:val="00FD5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DB9B50"/>
  <w15:chartTrackingRefBased/>
  <w15:docId w15:val="{33A9AC73-5F60-4467-AA38-CAC3572A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F7D49"/>
    <w:rPr>
      <w:sz w:val="18"/>
      <w:szCs w:val="18"/>
    </w:rPr>
  </w:style>
  <w:style w:type="paragraph" w:styleId="a4">
    <w:name w:val="annotation text"/>
    <w:basedOn w:val="a"/>
    <w:link w:val="a5"/>
    <w:uiPriority w:val="99"/>
    <w:semiHidden/>
    <w:unhideWhenUsed/>
    <w:rsid w:val="002F7D49"/>
    <w:pPr>
      <w:jc w:val="left"/>
    </w:pPr>
  </w:style>
  <w:style w:type="character" w:customStyle="1" w:styleId="a5">
    <w:name w:val="コメント文字列 (文字)"/>
    <w:basedOn w:val="a0"/>
    <w:link w:val="a4"/>
    <w:uiPriority w:val="99"/>
    <w:semiHidden/>
    <w:rsid w:val="002F7D49"/>
  </w:style>
  <w:style w:type="paragraph" w:styleId="a6">
    <w:name w:val="annotation subject"/>
    <w:basedOn w:val="a4"/>
    <w:next w:val="a4"/>
    <w:link w:val="a7"/>
    <w:uiPriority w:val="99"/>
    <w:semiHidden/>
    <w:unhideWhenUsed/>
    <w:rsid w:val="002F7D49"/>
    <w:rPr>
      <w:b/>
      <w:bCs/>
    </w:rPr>
  </w:style>
  <w:style w:type="character" w:customStyle="1" w:styleId="a7">
    <w:name w:val="コメント内容 (文字)"/>
    <w:basedOn w:val="a5"/>
    <w:link w:val="a6"/>
    <w:uiPriority w:val="99"/>
    <w:semiHidden/>
    <w:rsid w:val="002F7D49"/>
    <w:rPr>
      <w:b/>
      <w:bCs/>
    </w:rPr>
  </w:style>
  <w:style w:type="paragraph" w:styleId="a8">
    <w:name w:val="List Paragraph"/>
    <w:basedOn w:val="a"/>
    <w:uiPriority w:val="34"/>
    <w:qFormat/>
    <w:rsid w:val="009D5E23"/>
    <w:pPr>
      <w:ind w:leftChars="400" w:left="840"/>
    </w:pPr>
  </w:style>
  <w:style w:type="paragraph" w:styleId="a9">
    <w:name w:val="header"/>
    <w:basedOn w:val="a"/>
    <w:link w:val="aa"/>
    <w:uiPriority w:val="99"/>
    <w:unhideWhenUsed/>
    <w:rsid w:val="009A6E2E"/>
    <w:pPr>
      <w:tabs>
        <w:tab w:val="center" w:pos="4252"/>
        <w:tab w:val="right" w:pos="8504"/>
      </w:tabs>
      <w:snapToGrid w:val="0"/>
    </w:pPr>
  </w:style>
  <w:style w:type="character" w:customStyle="1" w:styleId="aa">
    <w:name w:val="ヘッダー (文字)"/>
    <w:basedOn w:val="a0"/>
    <w:link w:val="a9"/>
    <w:uiPriority w:val="99"/>
    <w:rsid w:val="009A6E2E"/>
  </w:style>
  <w:style w:type="paragraph" w:styleId="ab">
    <w:name w:val="footer"/>
    <w:basedOn w:val="a"/>
    <w:link w:val="ac"/>
    <w:uiPriority w:val="99"/>
    <w:unhideWhenUsed/>
    <w:rsid w:val="009A6E2E"/>
    <w:pPr>
      <w:tabs>
        <w:tab w:val="center" w:pos="4252"/>
        <w:tab w:val="right" w:pos="8504"/>
      </w:tabs>
      <w:snapToGrid w:val="0"/>
    </w:pPr>
  </w:style>
  <w:style w:type="character" w:customStyle="1" w:styleId="ac">
    <w:name w:val="フッター (文字)"/>
    <w:basedOn w:val="a0"/>
    <w:link w:val="ab"/>
    <w:uiPriority w:val="99"/>
    <w:rsid w:val="009A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707EF-FCF2-44AF-8FA7-6190EA47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804</Words>
  <Characters>4588</Characters>
  <DocSecurity>4</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2025-02-13T06:28:00Z</cp:lastPrinted>
  <dcterms:created xsi:type="dcterms:W3CDTF">2025-03-27T07:28:00Z</dcterms:created>
  <dcterms:modified xsi:type="dcterms:W3CDTF">2025-03-27T07:28:00Z</dcterms:modified>
</cp:coreProperties>
</file>