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B1C0" w14:textId="77777777" w:rsidR="00332FA1" w:rsidRDefault="00332FA1" w:rsidP="00893974">
      <w:pPr>
        <w:tabs>
          <w:tab w:val="left" w:pos="5207"/>
        </w:tabs>
        <w:rPr>
          <w:rFonts w:ascii="メイリオ" w:eastAsia="メイリオ" w:hAnsi="メイリオ"/>
          <w:sz w:val="22"/>
          <w:szCs w:val="24"/>
        </w:rPr>
      </w:pPr>
    </w:p>
    <w:p w14:paraId="3400E805" w14:textId="04A5204D" w:rsidR="00893974" w:rsidRDefault="009E0317" w:rsidP="00893974">
      <w:pPr>
        <w:tabs>
          <w:tab w:val="left" w:pos="5207"/>
        </w:tabs>
        <w:rPr>
          <w:rFonts w:ascii="メイリオ" w:eastAsia="メイリオ" w:hAnsi="メイリオ"/>
          <w:sz w:val="22"/>
          <w:szCs w:val="24"/>
        </w:rPr>
      </w:pPr>
      <w:r>
        <w:rPr>
          <w:noProof/>
        </w:rPr>
        <mc:AlternateContent>
          <mc:Choice Requires="wps">
            <w:drawing>
              <wp:anchor distT="0" distB="0" distL="114300" distR="114300" simplePos="0" relativeHeight="251867136" behindDoc="0" locked="0" layoutInCell="1" allowOverlap="1" wp14:anchorId="6DBE2A20" wp14:editId="20A8CCE7">
                <wp:simplePos x="0" y="0"/>
                <wp:positionH relativeFrom="margin">
                  <wp:posOffset>103505</wp:posOffset>
                </wp:positionH>
                <wp:positionV relativeFrom="paragraph">
                  <wp:posOffset>-153458</wp:posOffset>
                </wp:positionV>
                <wp:extent cx="1119674" cy="690245"/>
                <wp:effectExtent l="0" t="0" r="0" b="0"/>
                <wp:wrapNone/>
                <wp:docPr id="3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674"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FFC962" w14:textId="20D5D9D1" w:rsidR="00114212" w:rsidRPr="001B50BB" w:rsidRDefault="00114212" w:rsidP="009B03ED">
                            <w:pPr>
                              <w:jc w:val="left"/>
                              <w:rPr>
                                <w:rFonts w:ascii="Meiryo UI" w:eastAsia="Meiryo UI" w:hAnsi="Meiryo UI"/>
                                <w:b/>
                                <w:sz w:val="56"/>
                                <w:szCs w:val="30"/>
                              </w:rPr>
                            </w:pPr>
                            <w:r w:rsidRPr="001B50BB">
                              <w:rPr>
                                <w:rFonts w:ascii="Meiryo UI" w:eastAsia="Meiryo UI" w:hAnsi="Meiryo UI"/>
                                <w:b/>
                                <w:sz w:val="56"/>
                                <w:szCs w:val="30"/>
                              </w:rPr>
                              <w:t>Q</w:t>
                            </w:r>
                            <w:r>
                              <w:rPr>
                                <w:rFonts w:ascii="Meiryo UI" w:eastAsia="Meiryo UI" w:hAnsi="Meiryo UI" w:hint="eastAsia"/>
                                <w:b/>
                                <w:sz w:val="56"/>
                                <w:szCs w:val="30"/>
                              </w:rP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BE2A20" id="_x0000_t202" coordsize="21600,21600" o:spt="202" path="m,l,21600r21600,l21600,xe">
                <v:stroke joinstyle="miter"/>
                <v:path gradientshapeok="t" o:connecttype="rect"/>
              </v:shapetype>
              <v:shape id="テキスト ボックス 1" o:spid="_x0000_s1026" type="#_x0000_t202" style="position:absolute;left:0;text-align:left;margin-left:8.15pt;margin-top:-12.1pt;width:88.15pt;height:54.3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" filled="f" stroked="f" strokeweight=".5pt">
                <v:textbox>
                  <w:txbxContent>
                    <w:p w14:paraId="5BFFC962" w14:textId="20D5D9D1" w:rsidR="00114212" w:rsidRPr="001B50BB" w:rsidRDefault="00114212" w:rsidP="009B03ED">
                      <w:pPr>
                        <w:jc w:val="left"/>
                        <w:rPr>
                          <w:rFonts w:ascii="Meiryo UI" w:eastAsia="Meiryo UI" w:hAnsi="Meiryo UI"/>
                          <w:b/>
                          <w:sz w:val="56"/>
                          <w:szCs w:val="30"/>
                        </w:rPr>
                      </w:pPr>
                      <w:r w:rsidRPr="001B50BB">
                        <w:rPr>
                          <w:rFonts w:ascii="Meiryo UI" w:eastAsia="Meiryo UI" w:hAnsi="Meiryo UI"/>
                          <w:b/>
                          <w:sz w:val="56"/>
                          <w:szCs w:val="30"/>
                        </w:rPr>
                        <w:t>Q</w:t>
                      </w:r>
                      <w:r>
                        <w:rPr>
                          <w:rFonts w:ascii="Meiryo UI" w:eastAsia="Meiryo UI" w:hAnsi="Meiryo UI" w:hint="eastAsia"/>
                          <w:b/>
                          <w:sz w:val="56"/>
                          <w:szCs w:val="30"/>
                        </w:rPr>
                        <w:t>13</w:t>
                      </w:r>
                    </w:p>
                  </w:txbxContent>
                </v:textbox>
                <w10:wrap anchorx="margin"/>
              </v:shape>
            </w:pict>
          </mc:Fallback>
        </mc:AlternateContent>
      </w:r>
      <w:r>
        <w:rPr>
          <w:noProof/>
        </w:rPr>
        <mc:AlternateContent>
          <mc:Choice Requires="wpg">
            <w:drawing>
              <wp:anchor distT="0" distB="0" distL="114300" distR="114300" simplePos="0" relativeHeight="251863040" behindDoc="0" locked="0" layoutInCell="1" allowOverlap="1" wp14:anchorId="53B67DC2" wp14:editId="61D28997">
                <wp:simplePos x="0" y="0"/>
                <wp:positionH relativeFrom="margin">
                  <wp:align>center</wp:align>
                </wp:positionH>
                <wp:positionV relativeFrom="paragraph">
                  <wp:posOffset>-272627</wp:posOffset>
                </wp:positionV>
                <wp:extent cx="5980430" cy="1083945"/>
                <wp:effectExtent l="0" t="0" r="1270" b="1905"/>
                <wp:wrapNone/>
                <wp:docPr id="351" name="グループ化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083945"/>
                          <a:chOff x="1365" y="1290"/>
                          <a:chExt cx="9418" cy="1062"/>
                        </a:xfrm>
                      </wpg:grpSpPr>
                      <wps:wsp>
                        <wps:cNvPr id="352" name="角丸四角形 50"/>
                        <wps:cNvSpPr>
                          <a:spLocks noChangeArrowheads="1"/>
                        </wps:cNvSpPr>
                        <wps:spPr bwMode="auto">
                          <a:xfrm>
                            <a:off x="1365" y="1290"/>
                            <a:ext cx="9418" cy="1062"/>
                          </a:xfrm>
                          <a:prstGeom prst="roundRect">
                            <a:avLst>
                              <a:gd name="adj" fmla="val 16667"/>
                            </a:avLst>
                          </a:prstGeom>
                          <a:solidFill>
                            <a:schemeClr val="accent4">
                              <a:lumMod val="60000"/>
                              <a:lumOff val="4000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53" name="角丸四角形 52"/>
                        <wps:cNvSpPr>
                          <a:spLocks noChangeArrowheads="1"/>
                        </wps:cNvSpPr>
                        <wps:spPr bwMode="auto">
                          <a:xfrm>
                            <a:off x="1478" y="1344"/>
                            <a:ext cx="9173" cy="921"/>
                          </a:xfrm>
                          <a:prstGeom prst="roundRect">
                            <a:avLst>
                              <a:gd name="adj" fmla="val 16667"/>
                            </a:avLst>
                          </a:prstGeom>
                          <a:noFill/>
                          <a:ln w="57150" cap="flat" cmpd="sng" algn="ctr">
                            <a:solidFill>
                              <a:srgbClr val="FFFFFF"/>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4" name="テキスト ボックス 1"/>
                        <wps:cNvSpPr txBox="1">
                          <a:spLocks noChangeArrowheads="1"/>
                        </wps:cNvSpPr>
                        <wps:spPr bwMode="auto">
                          <a:xfrm>
                            <a:off x="3436" y="1370"/>
                            <a:ext cx="6834"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053CC1" w14:textId="77777777" w:rsidR="00114212" w:rsidRDefault="00114212" w:rsidP="009B03ED">
                              <w:pPr>
                                <w:spacing w:line="400" w:lineRule="exact"/>
                                <w:jc w:val="center"/>
                                <w:rPr>
                                  <w:rFonts w:ascii="Meiryo UI" w:eastAsia="Meiryo UI" w:hAnsi="Meiryo UI"/>
                                  <w:b/>
                                  <w:sz w:val="27"/>
                                  <w:szCs w:val="27"/>
                                </w:rPr>
                              </w:pPr>
                              <w:r>
                                <w:rPr>
                                  <w:rFonts w:ascii="Meiryo UI" w:eastAsia="Meiryo UI" w:hAnsi="Meiryo UI" w:hint="eastAsia"/>
                                  <w:b/>
                                  <w:sz w:val="27"/>
                                  <w:szCs w:val="27"/>
                                </w:rPr>
                                <w:t>職場</w:t>
                              </w:r>
                              <w:r>
                                <w:rPr>
                                  <w:rFonts w:ascii="Meiryo UI" w:eastAsia="Meiryo UI" w:hAnsi="Meiryo UI"/>
                                  <w:b/>
                                  <w:sz w:val="27"/>
                                  <w:szCs w:val="27"/>
                                </w:rPr>
                                <w:t>でとて</w:t>
                              </w:r>
                              <w:r>
                                <w:rPr>
                                  <w:rFonts w:ascii="Meiryo UI" w:eastAsia="Meiryo UI" w:hAnsi="Meiryo UI" w:hint="eastAsia"/>
                                  <w:b/>
                                  <w:sz w:val="27"/>
                                  <w:szCs w:val="27"/>
                                </w:rPr>
                                <w:t>も不快</w:t>
                              </w:r>
                              <w:r>
                                <w:rPr>
                                  <w:rFonts w:ascii="Meiryo UI" w:eastAsia="Meiryo UI" w:hAnsi="Meiryo UI"/>
                                  <w:b/>
                                  <w:sz w:val="27"/>
                                  <w:szCs w:val="27"/>
                                </w:rPr>
                                <w:t>な思いを</w:t>
                              </w:r>
                              <w:r>
                                <w:rPr>
                                  <w:rFonts w:ascii="Meiryo UI" w:eastAsia="Meiryo UI" w:hAnsi="Meiryo UI" w:hint="eastAsia"/>
                                  <w:b/>
                                  <w:sz w:val="27"/>
                                  <w:szCs w:val="27"/>
                                </w:rPr>
                                <w:t>させられ</w:t>
                              </w:r>
                              <w:r>
                                <w:rPr>
                                  <w:rFonts w:ascii="Meiryo UI" w:eastAsia="Meiryo UI" w:hAnsi="Meiryo UI"/>
                                  <w:b/>
                                  <w:sz w:val="27"/>
                                  <w:szCs w:val="27"/>
                                </w:rPr>
                                <w:t>ました。</w:t>
                              </w:r>
                            </w:p>
                            <w:p w14:paraId="75F89971" w14:textId="77777777" w:rsidR="00114212" w:rsidRDefault="00114212" w:rsidP="009B03ED">
                              <w:pPr>
                                <w:spacing w:line="400" w:lineRule="exact"/>
                                <w:jc w:val="center"/>
                                <w:rPr>
                                  <w:rFonts w:ascii="Meiryo UI" w:eastAsia="Meiryo UI" w:hAnsi="Meiryo UI"/>
                                  <w:b/>
                                  <w:sz w:val="27"/>
                                  <w:szCs w:val="27"/>
                                </w:rPr>
                              </w:pPr>
                              <w:r>
                                <w:rPr>
                                  <w:rFonts w:ascii="Meiryo UI" w:eastAsia="Meiryo UI" w:hAnsi="Meiryo UI" w:hint="eastAsia"/>
                                  <w:b/>
                                  <w:sz w:val="27"/>
                                  <w:szCs w:val="27"/>
                                </w:rPr>
                                <w:t>これはハラスメントだと</w:t>
                              </w:r>
                              <w:r>
                                <w:rPr>
                                  <w:rFonts w:ascii="Meiryo UI" w:eastAsia="Meiryo UI" w:hAnsi="Meiryo UI"/>
                                  <w:b/>
                                  <w:sz w:val="27"/>
                                  <w:szCs w:val="27"/>
                                </w:rPr>
                                <w:t>思うのですが、</w:t>
                              </w:r>
                            </w:p>
                            <w:p w14:paraId="5D238261" w14:textId="77777777" w:rsidR="00114212" w:rsidRPr="00880F9D" w:rsidRDefault="00114212" w:rsidP="009B03ED">
                              <w:pPr>
                                <w:spacing w:line="400" w:lineRule="exact"/>
                                <w:jc w:val="center"/>
                                <w:rPr>
                                  <w:rFonts w:ascii="Meiryo UI" w:eastAsia="Meiryo UI" w:hAnsi="Meiryo UI"/>
                                  <w:b/>
                                  <w:sz w:val="27"/>
                                  <w:szCs w:val="27"/>
                                </w:rPr>
                              </w:pPr>
                              <w:r>
                                <w:rPr>
                                  <w:rFonts w:ascii="Meiryo UI" w:eastAsia="Meiryo UI" w:hAnsi="Meiryo UI" w:hint="eastAsia"/>
                                  <w:b/>
                                  <w:sz w:val="27"/>
                                  <w:szCs w:val="27"/>
                                </w:rPr>
                                <w:t>どう対応すればよいか分かりません</w:t>
                              </w:r>
                              <w:r w:rsidRPr="00880F9D">
                                <w:rPr>
                                  <w:rFonts w:ascii="Meiryo UI" w:eastAsia="Meiryo UI" w:hAnsi="Meiryo UI" w:hint="eastAsia"/>
                                  <w:b/>
                                  <w:sz w:val="27"/>
                                  <w:szCs w:val="27"/>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67DC2" id="グループ化 351" o:spid="_x0000_s1027" style="position:absolute;left:0;text-align:left;margin-left:0;margin-top:-21.45pt;width:470.9pt;height:85.35pt;z-index:251863040;mso-position-horizontal:center;mso-position-horizontal-relative:margin" coordorigin="1365,1290" coordsize="9418,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">
                <v:roundrect id="角丸四角形 50" o:spid="_x0000_s1028" style="position:absolute;left:1365;top:1290;width:9418;height:10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" fillcolor="#ffd966 [1943]" stroked="f" strokeweight="1pt">
                  <v:stroke joinstyle="miter"/>
                </v:roundrect>
                <v:roundrect id="角丸四角形 52" o:spid="_x0000_s1029" style="position:absolute;left:1478;top:1344;width:9173;height: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" filled="f" strokecolor="white" strokeweight="4.5pt">
                  <v:stroke dashstyle="1 1" joinstyle="miter"/>
                </v:roundrect>
                <v:shape id="_x0000_s1030" type="#_x0000_t202" style="position:absolute;left:3436;top:1370;width:683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38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z/AX+z4QjINd/AAAA//8DAFBLAQItABQABgAIAAAAIQDb4fbL7gAAAIUBAAATAAAAAAAA&#10;AAAAAAAAAAAAAABbQ29udGVudF9UeXBlc10ueG1sUEsBAi0AFAAGAAgAAAAhAFr0LFu/AAAAFQEA&#10;AAsAAAAAAAAAAAAAAAAAHwEAAF9yZWxzLy5yZWxzUEsBAi0AFAAGAAgAAAAhAKjYTfzHAAAA3AAA&#10;AA8AAAAAAAAAAAAAAAAABwIAAGRycy9kb3ducmV2LnhtbFBLBQYAAAAAAwADALcAAAD7AgAAAAA=&#10;" filled="f" stroked="f" strokeweight=".5pt">
                  <v:textbox>
                    <w:txbxContent>
                      <w:p w14:paraId="3A053CC1" w14:textId="77777777" w:rsidR="00114212" w:rsidRDefault="00114212" w:rsidP="009B03ED">
                        <w:pPr>
                          <w:spacing w:line="400" w:lineRule="exact"/>
                          <w:jc w:val="center"/>
                          <w:rPr>
                            <w:rFonts w:ascii="Meiryo UI" w:eastAsia="Meiryo UI" w:hAnsi="Meiryo UI"/>
                            <w:b/>
                            <w:sz w:val="27"/>
                            <w:szCs w:val="27"/>
                          </w:rPr>
                        </w:pPr>
                        <w:r>
                          <w:rPr>
                            <w:rFonts w:ascii="Meiryo UI" w:eastAsia="Meiryo UI" w:hAnsi="Meiryo UI" w:hint="eastAsia"/>
                            <w:b/>
                            <w:sz w:val="27"/>
                            <w:szCs w:val="27"/>
                          </w:rPr>
                          <w:t>職場</w:t>
                        </w:r>
                        <w:r>
                          <w:rPr>
                            <w:rFonts w:ascii="Meiryo UI" w:eastAsia="Meiryo UI" w:hAnsi="Meiryo UI"/>
                            <w:b/>
                            <w:sz w:val="27"/>
                            <w:szCs w:val="27"/>
                          </w:rPr>
                          <w:t>でとて</w:t>
                        </w:r>
                        <w:r>
                          <w:rPr>
                            <w:rFonts w:ascii="Meiryo UI" w:eastAsia="Meiryo UI" w:hAnsi="Meiryo UI" w:hint="eastAsia"/>
                            <w:b/>
                            <w:sz w:val="27"/>
                            <w:szCs w:val="27"/>
                          </w:rPr>
                          <w:t>も不快</w:t>
                        </w:r>
                        <w:r>
                          <w:rPr>
                            <w:rFonts w:ascii="Meiryo UI" w:eastAsia="Meiryo UI" w:hAnsi="Meiryo UI"/>
                            <w:b/>
                            <w:sz w:val="27"/>
                            <w:szCs w:val="27"/>
                          </w:rPr>
                          <w:t>な思いを</w:t>
                        </w:r>
                        <w:r>
                          <w:rPr>
                            <w:rFonts w:ascii="Meiryo UI" w:eastAsia="Meiryo UI" w:hAnsi="Meiryo UI" w:hint="eastAsia"/>
                            <w:b/>
                            <w:sz w:val="27"/>
                            <w:szCs w:val="27"/>
                          </w:rPr>
                          <w:t>させられ</w:t>
                        </w:r>
                        <w:r>
                          <w:rPr>
                            <w:rFonts w:ascii="Meiryo UI" w:eastAsia="Meiryo UI" w:hAnsi="Meiryo UI"/>
                            <w:b/>
                            <w:sz w:val="27"/>
                            <w:szCs w:val="27"/>
                          </w:rPr>
                          <w:t>ました。</w:t>
                        </w:r>
                      </w:p>
                      <w:p w14:paraId="75F89971" w14:textId="77777777" w:rsidR="00114212" w:rsidRDefault="00114212" w:rsidP="009B03ED">
                        <w:pPr>
                          <w:spacing w:line="400" w:lineRule="exact"/>
                          <w:jc w:val="center"/>
                          <w:rPr>
                            <w:rFonts w:ascii="Meiryo UI" w:eastAsia="Meiryo UI" w:hAnsi="Meiryo UI"/>
                            <w:b/>
                            <w:sz w:val="27"/>
                            <w:szCs w:val="27"/>
                          </w:rPr>
                        </w:pPr>
                        <w:r>
                          <w:rPr>
                            <w:rFonts w:ascii="Meiryo UI" w:eastAsia="Meiryo UI" w:hAnsi="Meiryo UI" w:hint="eastAsia"/>
                            <w:b/>
                            <w:sz w:val="27"/>
                            <w:szCs w:val="27"/>
                          </w:rPr>
                          <w:t>これはハラスメントだと</w:t>
                        </w:r>
                        <w:r>
                          <w:rPr>
                            <w:rFonts w:ascii="Meiryo UI" w:eastAsia="Meiryo UI" w:hAnsi="Meiryo UI"/>
                            <w:b/>
                            <w:sz w:val="27"/>
                            <w:szCs w:val="27"/>
                          </w:rPr>
                          <w:t>思うのですが、</w:t>
                        </w:r>
                      </w:p>
                      <w:p w14:paraId="5D238261" w14:textId="77777777" w:rsidR="00114212" w:rsidRPr="00880F9D" w:rsidRDefault="00114212" w:rsidP="009B03ED">
                        <w:pPr>
                          <w:spacing w:line="400" w:lineRule="exact"/>
                          <w:jc w:val="center"/>
                          <w:rPr>
                            <w:rFonts w:ascii="Meiryo UI" w:eastAsia="Meiryo UI" w:hAnsi="Meiryo UI"/>
                            <w:b/>
                            <w:sz w:val="27"/>
                            <w:szCs w:val="27"/>
                          </w:rPr>
                        </w:pPr>
                        <w:r>
                          <w:rPr>
                            <w:rFonts w:ascii="Meiryo UI" w:eastAsia="Meiryo UI" w:hAnsi="Meiryo UI" w:hint="eastAsia"/>
                            <w:b/>
                            <w:sz w:val="27"/>
                            <w:szCs w:val="27"/>
                          </w:rPr>
                          <w:t>どう対応すればよいか分かりません</w:t>
                        </w:r>
                        <w:r w:rsidRPr="00880F9D">
                          <w:rPr>
                            <w:rFonts w:ascii="Meiryo UI" w:eastAsia="Meiryo UI" w:hAnsi="Meiryo UI" w:hint="eastAsia"/>
                            <w:b/>
                            <w:sz w:val="27"/>
                            <w:szCs w:val="27"/>
                          </w:rPr>
                          <w:t>。</w:t>
                        </w:r>
                      </w:p>
                    </w:txbxContent>
                  </v:textbox>
                </v:shape>
                <w10:wrap anchorx="margin"/>
              </v:group>
            </w:pict>
          </mc:Fallback>
        </mc:AlternateContent>
      </w:r>
    </w:p>
    <w:p w14:paraId="21D1D66B" w14:textId="794C240F" w:rsidR="009B03ED" w:rsidRDefault="009E0317" w:rsidP="009B03ED">
      <w:pPr>
        <w:widowControl/>
        <w:jc w:val="left"/>
      </w:pPr>
      <w:r>
        <w:rPr>
          <w:noProof/>
        </w:rPr>
        <mc:AlternateContent>
          <mc:Choice Requires="wps">
            <w:drawing>
              <wp:anchor distT="0" distB="0" distL="114300" distR="114300" simplePos="0" relativeHeight="251865088" behindDoc="0" locked="0" layoutInCell="1" allowOverlap="1" wp14:anchorId="763EB312" wp14:editId="03041861">
                <wp:simplePos x="0" y="0"/>
                <wp:positionH relativeFrom="column">
                  <wp:posOffset>-241935</wp:posOffset>
                </wp:positionH>
                <wp:positionV relativeFrom="paragraph">
                  <wp:posOffset>283210</wp:posOffset>
                </wp:positionV>
                <wp:extent cx="3971925" cy="495300"/>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3971925" cy="495300"/>
                        </a:xfrm>
                        <a:prstGeom prst="rect">
                          <a:avLst/>
                        </a:prstGeom>
                        <a:noFill/>
                        <a:ln w="6350">
                          <a:noFill/>
                        </a:ln>
                      </wps:spPr>
                      <wps:txbx>
                        <w:txbxContent>
                          <w:p w14:paraId="079DB235" w14:textId="604D23A7" w:rsidR="00114212" w:rsidRPr="00925281" w:rsidRDefault="00114212" w:rsidP="009B03ED">
                            <w:pPr>
                              <w:rPr>
                                <w:rFonts w:ascii="Meiryo UI" w:eastAsia="Meiryo UI" w:hAnsi="Meiryo UI"/>
                                <w:sz w:val="24"/>
                                <w:szCs w:val="24"/>
                              </w:rPr>
                            </w:pPr>
                            <w:r w:rsidRPr="00925281">
                              <w:rPr>
                                <w:rFonts w:ascii="Meiryo UI" w:eastAsia="Meiryo UI" w:hAnsi="Meiryo UI" w:hint="eastAsia"/>
                                <w:sz w:val="24"/>
                                <w:szCs w:val="24"/>
                              </w:rPr>
                              <w:t>職場の</w:t>
                            </w:r>
                            <w:r w:rsidRPr="00925281">
                              <w:rPr>
                                <w:rFonts w:ascii="Meiryo UI" w:eastAsia="Meiryo UI" w:hAnsi="Meiryo UI"/>
                                <w:sz w:val="24"/>
                                <w:szCs w:val="24"/>
                              </w:rPr>
                              <w:t>ハラスメント</w:t>
                            </w:r>
                            <w:r w:rsidR="007E17A3">
                              <w:rPr>
                                <w:rFonts w:ascii="Meiryo UI" w:eastAsia="Meiryo UI" w:hAnsi="Meiryo UI" w:hint="eastAsia"/>
                                <w:sz w:val="24"/>
                                <w:szCs w:val="24"/>
                              </w:rPr>
                              <w:t>には、次のようなものがあります。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EB312" id="テキスト ボックス 356" o:spid="_x0000_s1031" type="#_x0000_t202" style="position:absolute;margin-left:-19.05pt;margin-top:22.3pt;width:312.75pt;height:39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" filled="f" stroked="f" strokeweight=".5pt">
                <v:textbox>
                  <w:txbxContent>
                    <w:p w14:paraId="079DB235" w14:textId="604D23A7" w:rsidR="00114212" w:rsidRPr="00925281" w:rsidRDefault="00114212" w:rsidP="009B03ED">
                      <w:pPr>
                        <w:rPr>
                          <w:rFonts w:ascii="Meiryo UI" w:eastAsia="Meiryo UI" w:hAnsi="Meiryo UI"/>
                          <w:sz w:val="24"/>
                          <w:szCs w:val="24"/>
                        </w:rPr>
                      </w:pPr>
                      <w:r w:rsidRPr="00925281">
                        <w:rPr>
                          <w:rFonts w:ascii="Meiryo UI" w:eastAsia="Meiryo UI" w:hAnsi="Meiryo UI" w:hint="eastAsia"/>
                          <w:sz w:val="24"/>
                          <w:szCs w:val="24"/>
                        </w:rPr>
                        <w:t>職場の</w:t>
                      </w:r>
                      <w:r w:rsidRPr="00925281">
                        <w:rPr>
                          <w:rFonts w:ascii="Meiryo UI" w:eastAsia="Meiryo UI" w:hAnsi="Meiryo UI"/>
                          <w:sz w:val="24"/>
                          <w:szCs w:val="24"/>
                        </w:rPr>
                        <w:t>ハラスメント</w:t>
                      </w:r>
                      <w:r w:rsidR="007E17A3">
                        <w:rPr>
                          <w:rFonts w:ascii="Meiryo UI" w:eastAsia="Meiryo UI" w:hAnsi="Meiryo UI" w:hint="eastAsia"/>
                          <w:sz w:val="24"/>
                          <w:szCs w:val="24"/>
                        </w:rPr>
                        <w:t>には、次のようなものがあります。</w:t>
                      </w:r>
                    </w:p>
                  </w:txbxContent>
                </v:textbox>
              </v:shape>
            </w:pict>
          </mc:Fallback>
        </mc:AlternateContent>
      </w:r>
    </w:p>
    <w:p w14:paraId="0A1B8F1B" w14:textId="30B71FED" w:rsidR="009B03ED" w:rsidRDefault="009A5690">
      <w:pPr>
        <w:widowControl/>
        <w:jc w:val="left"/>
        <w:rPr>
          <w:rFonts w:ascii="メイリオ" w:eastAsia="メイリオ" w:hAnsi="メイリオ"/>
          <w:sz w:val="22"/>
          <w:szCs w:val="24"/>
        </w:rPr>
      </w:pPr>
      <w:r>
        <w:rPr>
          <w:noProof/>
        </w:rPr>
        <mc:AlternateContent>
          <mc:Choice Requires="wpg">
            <w:drawing>
              <wp:anchor distT="0" distB="0" distL="114300" distR="114300" simplePos="0" relativeHeight="251864064" behindDoc="0" locked="0" layoutInCell="1" allowOverlap="1" wp14:anchorId="7C0685DB" wp14:editId="374D54EE">
                <wp:simplePos x="0" y="0"/>
                <wp:positionH relativeFrom="margin">
                  <wp:posOffset>-321945</wp:posOffset>
                </wp:positionH>
                <wp:positionV relativeFrom="paragraph">
                  <wp:posOffset>6109971</wp:posOffset>
                </wp:positionV>
                <wp:extent cx="6239510" cy="2274569"/>
                <wp:effectExtent l="19050" t="0" r="0" b="12065"/>
                <wp:wrapNone/>
                <wp:docPr id="346" name="グループ化 346"/>
                <wp:cNvGraphicFramePr/>
                <a:graphic xmlns:a="http://schemas.openxmlformats.org/drawingml/2006/main">
                  <a:graphicData uri="http://schemas.microsoft.com/office/word/2010/wordprocessingGroup">
                    <wpg:wgp>
                      <wpg:cNvGrpSpPr/>
                      <wpg:grpSpPr>
                        <a:xfrm>
                          <a:off x="0" y="0"/>
                          <a:ext cx="6239510" cy="2274569"/>
                          <a:chOff x="0" y="-39786"/>
                          <a:chExt cx="6005316" cy="2287686"/>
                        </a:xfrm>
                      </wpg:grpSpPr>
                      <wps:wsp>
                        <wps:cNvPr id="347" name="正方形/長方形 347"/>
                        <wps:cNvSpPr/>
                        <wps:spPr>
                          <a:xfrm>
                            <a:off x="0" y="0"/>
                            <a:ext cx="5759450" cy="2247900"/>
                          </a:xfrm>
                          <a:prstGeom prst="rect">
                            <a:avLst/>
                          </a:prstGeom>
                          <a:solidFill>
                            <a:sysClr val="window" lastClr="FFFFFF"/>
                          </a:solidFill>
                          <a:ln w="381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テキスト ボックス 348"/>
                        <wps:cNvSpPr txBox="1"/>
                        <wps:spPr>
                          <a:xfrm>
                            <a:off x="376041" y="-39786"/>
                            <a:ext cx="5629275" cy="2152650"/>
                          </a:xfrm>
                          <a:prstGeom prst="rect">
                            <a:avLst/>
                          </a:prstGeom>
                          <a:noFill/>
                          <a:ln w="28575">
                            <a:noFill/>
                            <a:prstDash val="sysDot"/>
                          </a:ln>
                        </wps:spPr>
                        <wps:txbx>
                          <w:txbxContent>
                            <w:p w14:paraId="02494195" w14:textId="3C22AA51" w:rsidR="00114212" w:rsidRDefault="00114212" w:rsidP="00204DF9">
                              <w:pPr>
                                <w:spacing w:line="400" w:lineRule="exact"/>
                                <w:ind w:firstLineChars="1250" w:firstLine="3500"/>
                                <w:rPr>
                                  <w:rFonts w:ascii="Broadway" w:eastAsia="Meiryo UI" w:hAnsi="Broadway"/>
                                  <w:sz w:val="28"/>
                                  <w:szCs w:val="28"/>
                                </w:rPr>
                              </w:pPr>
                              <w:r w:rsidRPr="00BC6C5B">
                                <w:rPr>
                                  <w:rFonts w:ascii="Broadway" w:eastAsia="Meiryo UI" w:hAnsi="Broadway"/>
                                  <w:sz w:val="28"/>
                                  <w:szCs w:val="28"/>
                                </w:rPr>
                                <w:t>【</w:t>
                              </w:r>
                              <w:r w:rsidRPr="00BC6C5B">
                                <w:rPr>
                                  <w:rFonts w:ascii="Broadway" w:eastAsia="Meiryo UI" w:hAnsi="Broadway"/>
                                  <w:sz w:val="28"/>
                                  <w:szCs w:val="28"/>
                                </w:rPr>
                                <w:t>action</w:t>
                              </w:r>
                              <w:r w:rsidRPr="00BC6C5B">
                                <w:rPr>
                                  <w:rFonts w:ascii="Broadway" w:eastAsia="Meiryo UI" w:hAnsi="Broadway"/>
                                  <w:sz w:val="28"/>
                                  <w:szCs w:val="28"/>
                                </w:rPr>
                                <w:t>】</w:t>
                              </w:r>
                            </w:p>
                            <w:p w14:paraId="18ECAE2F" w14:textId="77777777" w:rsidR="00114212" w:rsidRPr="00204DF9" w:rsidRDefault="00114212" w:rsidP="00204DF9">
                              <w:pPr>
                                <w:spacing w:line="400" w:lineRule="exact"/>
                                <w:ind w:firstLineChars="1250" w:firstLine="3500"/>
                                <w:rPr>
                                  <w:rFonts w:ascii="Broadway" w:eastAsia="Meiryo UI" w:hAnsi="Broadway"/>
                                  <w:sz w:val="28"/>
                                  <w:szCs w:val="28"/>
                                </w:rPr>
                              </w:pPr>
                            </w:p>
                            <w:p w14:paraId="4F65A9B3" w14:textId="3272D308" w:rsidR="00114212" w:rsidRDefault="00114212" w:rsidP="009B03ED">
                              <w:pPr>
                                <w:spacing w:line="400" w:lineRule="exact"/>
                                <w:ind w:left="240" w:hangingChars="100" w:hanging="240"/>
                                <w:rPr>
                                  <w:rFonts w:ascii="Meiryo UI" w:eastAsia="Meiryo UI" w:hAnsi="Meiryo UI"/>
                                  <w:sz w:val="24"/>
                                </w:rPr>
                              </w:pPr>
                              <w:r>
                                <w:rPr>
                                  <w:rFonts w:ascii="Meiryo UI" w:eastAsia="Meiryo UI" w:hAnsi="Meiryo UI" w:hint="eastAsia"/>
                                  <w:sz w:val="24"/>
                                </w:rPr>
                                <w:t>●</w:t>
                              </w:r>
                              <w:r w:rsidRPr="00002B75">
                                <w:rPr>
                                  <w:rFonts w:ascii="Meiryo UI" w:eastAsia="Meiryo UI" w:hAnsi="Meiryo UI" w:hint="eastAsia"/>
                                  <w:sz w:val="24"/>
                                </w:rPr>
                                <w:t>ハラスメント</w:t>
                              </w:r>
                              <w:r>
                                <w:rPr>
                                  <w:rFonts w:ascii="Meiryo UI" w:eastAsia="Meiryo UI" w:hAnsi="Meiryo UI" w:hint="eastAsia"/>
                                  <w:sz w:val="24"/>
                                </w:rPr>
                                <w:t>と</w:t>
                              </w:r>
                              <w:r w:rsidRPr="00002B75">
                                <w:rPr>
                                  <w:rFonts w:ascii="Meiryo UI" w:eastAsia="Meiryo UI" w:hAnsi="Meiryo UI" w:hint="eastAsia"/>
                                  <w:sz w:val="24"/>
                                </w:rPr>
                                <w:t>感じた言動を記録し</w:t>
                              </w:r>
                              <w:r>
                                <w:rPr>
                                  <w:rFonts w:ascii="Meiryo UI" w:eastAsia="Meiryo UI" w:hAnsi="Meiryo UI" w:hint="eastAsia"/>
                                  <w:sz w:val="24"/>
                                </w:rPr>
                                <w:t>ておき</w:t>
                              </w:r>
                              <w:r w:rsidRPr="00002B75">
                                <w:rPr>
                                  <w:rFonts w:ascii="Meiryo UI" w:eastAsia="Meiryo UI" w:hAnsi="Meiryo UI" w:hint="eastAsia"/>
                                  <w:sz w:val="24"/>
                                </w:rPr>
                                <w:t>ましょう。</w:t>
                              </w:r>
                            </w:p>
                            <w:p w14:paraId="0A2C1731" w14:textId="67503F45" w:rsidR="00114212" w:rsidRDefault="00114212" w:rsidP="009B03ED">
                              <w:pPr>
                                <w:spacing w:line="400" w:lineRule="exact"/>
                                <w:ind w:leftChars="100" w:left="210"/>
                                <w:rPr>
                                  <w:rFonts w:ascii="Meiryo UI" w:eastAsia="Meiryo UI" w:hAnsi="Meiryo UI"/>
                                  <w:sz w:val="24"/>
                                </w:rPr>
                              </w:pPr>
                              <w:r w:rsidRPr="00002B75">
                                <w:rPr>
                                  <w:rFonts w:ascii="Meiryo UI" w:eastAsia="Meiryo UI" w:hAnsi="Meiryo UI" w:hint="eastAsia"/>
                                  <w:sz w:val="24"/>
                                </w:rPr>
                                <w:t>（いつ、どこで、だれから、どのような言動を受けたか、</w:t>
                              </w:r>
                              <w:r>
                                <w:rPr>
                                  <w:rFonts w:ascii="Meiryo UI" w:eastAsia="Meiryo UI" w:hAnsi="Meiryo UI" w:hint="eastAsia"/>
                                  <w:sz w:val="24"/>
                                </w:rPr>
                                <w:t>周囲</w:t>
                              </w:r>
                              <w:r>
                                <w:rPr>
                                  <w:rFonts w:ascii="Meiryo UI" w:eastAsia="Meiryo UI" w:hAnsi="Meiryo UI"/>
                                  <w:sz w:val="24"/>
                                </w:rPr>
                                <w:t>に誰</w:t>
                              </w:r>
                              <w:r>
                                <w:rPr>
                                  <w:rFonts w:ascii="Meiryo UI" w:eastAsia="Meiryo UI" w:hAnsi="Meiryo UI" w:hint="eastAsia"/>
                                  <w:sz w:val="24"/>
                                </w:rPr>
                                <w:t>がいたか</w:t>
                              </w:r>
                              <w:r>
                                <w:rPr>
                                  <w:rFonts w:ascii="Meiryo UI" w:eastAsia="Meiryo UI" w:hAnsi="Meiryo UI"/>
                                  <w:sz w:val="24"/>
                                </w:rPr>
                                <w:t>、</w:t>
                              </w:r>
                              <w:r w:rsidRPr="00002B75">
                                <w:rPr>
                                  <w:rFonts w:ascii="Meiryo UI" w:eastAsia="Meiryo UI" w:hAnsi="Meiryo UI" w:hint="eastAsia"/>
                                  <w:sz w:val="24"/>
                                </w:rPr>
                                <w:t>など）</w:t>
                              </w:r>
                            </w:p>
                            <w:p w14:paraId="0C9824B1" w14:textId="24BD54E2" w:rsidR="00114212" w:rsidRPr="00002B75" w:rsidRDefault="00114212" w:rsidP="009B03ED">
                              <w:pPr>
                                <w:spacing w:line="400" w:lineRule="exact"/>
                                <w:ind w:leftChars="100" w:left="210"/>
                                <w:rPr>
                                  <w:rFonts w:ascii="Meiryo UI" w:eastAsia="Meiryo UI" w:hAnsi="Meiryo UI"/>
                                  <w:sz w:val="24"/>
                                </w:rPr>
                              </w:pPr>
                              <w:r>
                                <w:rPr>
                                  <w:rFonts w:ascii="Meiryo UI" w:eastAsia="Meiryo UI" w:hAnsi="Meiryo UI" w:hint="eastAsia"/>
                                  <w:sz w:val="24"/>
                                </w:rPr>
                                <w:t xml:space="preserve">⇒ </w:t>
                              </w:r>
                              <w:r>
                                <w:rPr>
                                  <w:rFonts w:ascii="Meiryo UI" w:eastAsia="Meiryo UI" w:hAnsi="Meiryo UI"/>
                                  <w:sz w:val="24"/>
                                </w:rPr>
                                <w:t>次のページ</w:t>
                              </w:r>
                              <w:r>
                                <w:rPr>
                                  <w:rFonts w:ascii="Meiryo UI" w:eastAsia="Meiryo UI" w:hAnsi="Meiryo UI" w:hint="eastAsia"/>
                                  <w:sz w:val="24"/>
                                </w:rPr>
                                <w:t>（</w:t>
                              </w:r>
                              <w:r w:rsidR="00EA7CA5">
                                <w:rPr>
                                  <w:rFonts w:ascii="Meiryo UI" w:eastAsia="Meiryo UI" w:hAnsi="Meiryo UI" w:hint="eastAsia"/>
                                  <w:sz w:val="24"/>
                                </w:rPr>
                                <w:t>P20</w:t>
                              </w:r>
                              <w:r>
                                <w:rPr>
                                  <w:rFonts w:ascii="Meiryo UI" w:eastAsia="Meiryo UI" w:hAnsi="Meiryo UI" w:hint="eastAsia"/>
                                  <w:sz w:val="24"/>
                                </w:rPr>
                                <w:t>）</w:t>
                              </w:r>
                              <w:r>
                                <w:rPr>
                                  <w:rFonts w:ascii="Meiryo UI" w:eastAsia="Meiryo UI" w:hAnsi="Meiryo UI"/>
                                  <w:sz w:val="24"/>
                                </w:rPr>
                                <w:t>を</w:t>
                              </w:r>
                              <w:r>
                                <w:rPr>
                                  <w:rFonts w:ascii="Meiryo UI" w:eastAsia="Meiryo UI" w:hAnsi="Meiryo UI" w:hint="eastAsia"/>
                                  <w:sz w:val="24"/>
                                </w:rPr>
                                <w:t>チェック！</w:t>
                              </w:r>
                            </w:p>
                            <w:p w14:paraId="58827124" w14:textId="77777777" w:rsidR="00114212" w:rsidRPr="00002B75" w:rsidRDefault="00114212" w:rsidP="009B03ED">
                              <w:pPr>
                                <w:spacing w:line="400" w:lineRule="exact"/>
                                <w:rPr>
                                  <w:rFonts w:ascii="Meiryo UI" w:eastAsia="Meiryo UI" w:hAnsi="Meiryo UI"/>
                                  <w:sz w:val="24"/>
                                </w:rPr>
                              </w:pPr>
                              <w:r>
                                <w:rPr>
                                  <w:rFonts w:ascii="Meiryo UI" w:eastAsia="Meiryo UI" w:hAnsi="Meiryo UI" w:hint="eastAsia"/>
                                  <w:sz w:val="24"/>
                                </w:rPr>
                                <w:t>●可能</w:t>
                              </w:r>
                              <w:r>
                                <w:rPr>
                                  <w:rFonts w:ascii="Meiryo UI" w:eastAsia="Meiryo UI" w:hAnsi="Meiryo UI"/>
                                  <w:sz w:val="24"/>
                                </w:rPr>
                                <w:t>であ</w:t>
                              </w:r>
                              <w:r w:rsidRPr="00002B75">
                                <w:rPr>
                                  <w:rFonts w:ascii="Meiryo UI" w:eastAsia="Meiryo UI" w:hAnsi="Meiryo UI" w:hint="eastAsia"/>
                                  <w:sz w:val="24"/>
                                </w:rPr>
                                <w:t>れば</w:t>
                              </w:r>
                              <w:r>
                                <w:rPr>
                                  <w:rFonts w:ascii="Meiryo UI" w:eastAsia="Meiryo UI" w:hAnsi="Meiryo UI" w:hint="eastAsia"/>
                                  <w:sz w:val="24"/>
                                </w:rPr>
                                <w:t>、相手</w:t>
                              </w:r>
                              <w:r>
                                <w:rPr>
                                  <w:rFonts w:ascii="Meiryo UI" w:eastAsia="Meiryo UI" w:hAnsi="Meiryo UI"/>
                                  <w:sz w:val="24"/>
                                </w:rPr>
                                <w:t>に「</w:t>
                              </w:r>
                              <w:r w:rsidRPr="00002B75">
                                <w:rPr>
                                  <w:rFonts w:ascii="Meiryo UI" w:eastAsia="Meiryo UI" w:hAnsi="Meiryo UI"/>
                                  <w:sz w:val="24"/>
                                </w:rPr>
                                <w:t>NO</w:t>
                              </w:r>
                              <w:r>
                                <w:rPr>
                                  <w:rFonts w:ascii="Meiryo UI" w:eastAsia="Meiryo UI" w:hAnsi="Meiryo UI" w:hint="eastAsia"/>
                                  <w:sz w:val="24"/>
                                </w:rPr>
                                <w:t>」</w:t>
                              </w:r>
                              <w:r w:rsidRPr="00002B75">
                                <w:rPr>
                                  <w:rFonts w:ascii="Meiryo UI" w:eastAsia="Meiryo UI" w:hAnsi="Meiryo UI"/>
                                  <w:sz w:val="24"/>
                                </w:rPr>
                                <w:t>の意思表示をしましょう。</w:t>
                              </w:r>
                            </w:p>
                            <w:p w14:paraId="1F3B50B7" w14:textId="77777777" w:rsidR="00114212" w:rsidRPr="00002B75" w:rsidRDefault="00114212" w:rsidP="009B03ED">
                              <w:pPr>
                                <w:spacing w:line="400" w:lineRule="exact"/>
                                <w:rPr>
                                  <w:rFonts w:ascii="Meiryo UI" w:eastAsia="Meiryo UI" w:hAnsi="Meiryo UI"/>
                                  <w:sz w:val="24"/>
                                </w:rPr>
                              </w:pPr>
                              <w:r>
                                <w:rPr>
                                  <w:rFonts w:ascii="Meiryo UI" w:eastAsia="Meiryo UI" w:hAnsi="Meiryo UI" w:hint="eastAsia"/>
                                  <w:sz w:val="24"/>
                                </w:rPr>
                                <w:t>●ハラスメント</w:t>
                              </w:r>
                              <w:r>
                                <w:rPr>
                                  <w:rFonts w:ascii="Meiryo UI" w:eastAsia="Meiryo UI" w:hAnsi="Meiryo UI"/>
                                  <w:sz w:val="24"/>
                                </w:rPr>
                                <w:t>を</w:t>
                              </w:r>
                              <w:r>
                                <w:rPr>
                                  <w:rFonts w:ascii="Meiryo UI" w:eastAsia="Meiryo UI" w:hAnsi="Meiryo UI" w:hint="eastAsia"/>
                                  <w:sz w:val="24"/>
                                </w:rPr>
                                <w:t>した人や</w:t>
                              </w:r>
                              <w:r>
                                <w:rPr>
                                  <w:rFonts w:ascii="Meiryo UI" w:eastAsia="Meiryo UI" w:hAnsi="Meiryo UI"/>
                                  <w:sz w:val="24"/>
                                </w:rPr>
                                <w:t>会社</w:t>
                              </w:r>
                              <w:r w:rsidRPr="00002B75">
                                <w:rPr>
                                  <w:rFonts w:ascii="Meiryo UI" w:eastAsia="Meiryo UI" w:hAnsi="Meiryo UI" w:hint="eastAsia"/>
                                  <w:sz w:val="24"/>
                                </w:rPr>
                                <w:t>に</w:t>
                              </w:r>
                              <w:r>
                                <w:rPr>
                                  <w:rFonts w:ascii="Meiryo UI" w:eastAsia="Meiryo UI" w:hAnsi="Meiryo UI" w:hint="eastAsia"/>
                                  <w:sz w:val="24"/>
                                </w:rPr>
                                <w:t>、どうしてほしいのか</w:t>
                              </w:r>
                              <w:r w:rsidRPr="00002B75">
                                <w:rPr>
                                  <w:rFonts w:ascii="Meiryo UI" w:eastAsia="Meiryo UI" w:hAnsi="Meiryo UI" w:hint="eastAsia"/>
                                  <w:sz w:val="24"/>
                                </w:rPr>
                                <w:t>を整理しましょう。</w:t>
                              </w:r>
                            </w:p>
                            <w:p w14:paraId="41943FC4" w14:textId="77777777" w:rsidR="00114212" w:rsidRDefault="00114212" w:rsidP="009B03ED">
                              <w:pPr>
                                <w:spacing w:line="400" w:lineRule="exact"/>
                                <w:rPr>
                                  <w:rFonts w:ascii="Meiryo UI" w:eastAsia="Meiryo UI" w:hAnsi="Meiryo UI"/>
                                  <w:sz w:val="24"/>
                                </w:rPr>
                              </w:pPr>
                              <w:r>
                                <w:rPr>
                                  <w:rFonts w:ascii="Meiryo UI" w:eastAsia="Meiryo UI" w:hAnsi="Meiryo UI" w:hint="eastAsia"/>
                                  <w:sz w:val="24"/>
                                </w:rPr>
                                <w:t>●信頼</w:t>
                              </w:r>
                              <w:r>
                                <w:rPr>
                                  <w:rFonts w:ascii="Meiryo UI" w:eastAsia="Meiryo UI" w:hAnsi="Meiryo UI"/>
                                  <w:sz w:val="24"/>
                                </w:rPr>
                                <w:t>できる上司や</w:t>
                              </w:r>
                              <w:r>
                                <w:rPr>
                                  <w:rFonts w:ascii="Meiryo UI" w:eastAsia="Meiryo UI" w:hAnsi="Meiryo UI" w:hint="eastAsia"/>
                                  <w:sz w:val="24"/>
                                </w:rPr>
                                <w:t>同僚</w:t>
                              </w:r>
                              <w:r>
                                <w:rPr>
                                  <w:rFonts w:ascii="Meiryo UI" w:eastAsia="Meiryo UI" w:hAnsi="Meiryo UI"/>
                                  <w:sz w:val="24"/>
                                </w:rPr>
                                <w:t>に相談したり、</w:t>
                              </w:r>
                              <w:r>
                                <w:rPr>
                                  <w:rFonts w:ascii="Meiryo UI" w:eastAsia="Meiryo UI" w:hAnsi="Meiryo UI" w:hint="eastAsia"/>
                                  <w:sz w:val="24"/>
                                </w:rPr>
                                <w:t>社内の</w:t>
                              </w:r>
                              <w:r>
                                <w:rPr>
                                  <w:rFonts w:ascii="Meiryo UI" w:eastAsia="Meiryo UI" w:hAnsi="Meiryo UI"/>
                                  <w:sz w:val="24"/>
                                </w:rPr>
                                <w:t>相談</w:t>
                              </w:r>
                              <w:r>
                                <w:rPr>
                                  <w:rFonts w:ascii="Meiryo UI" w:eastAsia="Meiryo UI" w:hAnsi="Meiryo UI" w:hint="eastAsia"/>
                                  <w:sz w:val="24"/>
                                </w:rPr>
                                <w:t>窓口などに相談し</w:t>
                              </w:r>
                              <w:r w:rsidRPr="00002B75">
                                <w:rPr>
                                  <w:rFonts w:ascii="Meiryo UI" w:eastAsia="Meiryo UI" w:hAnsi="Meiryo UI" w:hint="eastAsia"/>
                                  <w:sz w:val="24"/>
                                </w:rPr>
                                <w:t>ましょう。</w:t>
                              </w:r>
                            </w:p>
                            <w:p w14:paraId="6F5F2063" w14:textId="77777777" w:rsidR="00114212" w:rsidRPr="00BE7766" w:rsidRDefault="00114212" w:rsidP="009B03ED">
                              <w:pPr>
                                <w:spacing w:line="400" w:lineRule="exact"/>
                                <w:rPr>
                                  <w:rFonts w:ascii="Meiryo UI" w:eastAsia="Meiryo UI" w:hAnsi="Meiryo UI"/>
                                  <w:sz w:val="24"/>
                                </w:rPr>
                              </w:pPr>
                              <w:r>
                                <w:rPr>
                                  <w:rFonts w:ascii="Meiryo UI" w:eastAsia="Meiryo UI" w:hAnsi="Meiryo UI"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0685DB" id="グループ化 346" o:spid="_x0000_s1032" style="position:absolute;margin-left:-25.35pt;margin-top:481.1pt;width:491.3pt;height:179.1pt;z-index:251864064;mso-position-horizontal-relative:margin;mso-width-relative:margin;mso-height-relative:margin" coordorigin=",-397" coordsize="60053,2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">
                <v:rect id="正方形/長方形 347" o:spid="_x0000_s1033" style="position:absolute;width:57594;height:2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" fillcolor="window" strokecolor="#ffd966" strokeweight="3pt"/>
                <v:shape id="テキスト ボックス 348" o:spid="_x0000_s1034" type="#_x0000_t202" style="position:absolute;left:3760;top:-397;width:56293;height:2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" filled="f" stroked="f" strokeweight="2.25pt">
                  <v:stroke dashstyle="1 1"/>
                  <v:textbox>
                    <w:txbxContent>
                      <w:p w14:paraId="02494195" w14:textId="3C22AA51" w:rsidR="00114212" w:rsidRDefault="00114212" w:rsidP="00204DF9">
                        <w:pPr>
                          <w:spacing w:line="400" w:lineRule="exact"/>
                          <w:ind w:firstLineChars="1250" w:firstLine="3500"/>
                          <w:rPr>
                            <w:rFonts w:ascii="Broadway" w:eastAsia="Meiryo UI" w:hAnsi="Broadway"/>
                            <w:sz w:val="28"/>
                            <w:szCs w:val="28"/>
                          </w:rPr>
                        </w:pPr>
                        <w:r w:rsidRPr="00BC6C5B">
                          <w:rPr>
                            <w:rFonts w:ascii="Broadway" w:eastAsia="Meiryo UI" w:hAnsi="Broadway"/>
                            <w:sz w:val="28"/>
                            <w:szCs w:val="28"/>
                          </w:rPr>
                          <w:t>【</w:t>
                        </w:r>
                        <w:r w:rsidRPr="00BC6C5B">
                          <w:rPr>
                            <w:rFonts w:ascii="Broadway" w:eastAsia="Meiryo UI" w:hAnsi="Broadway"/>
                            <w:sz w:val="28"/>
                            <w:szCs w:val="28"/>
                          </w:rPr>
                          <w:t>action</w:t>
                        </w:r>
                        <w:r w:rsidRPr="00BC6C5B">
                          <w:rPr>
                            <w:rFonts w:ascii="Broadway" w:eastAsia="Meiryo UI" w:hAnsi="Broadway"/>
                            <w:sz w:val="28"/>
                            <w:szCs w:val="28"/>
                          </w:rPr>
                          <w:t>】</w:t>
                        </w:r>
                      </w:p>
                      <w:p w14:paraId="18ECAE2F" w14:textId="77777777" w:rsidR="00114212" w:rsidRPr="00204DF9" w:rsidRDefault="00114212" w:rsidP="00204DF9">
                        <w:pPr>
                          <w:spacing w:line="400" w:lineRule="exact"/>
                          <w:ind w:firstLineChars="1250" w:firstLine="3500"/>
                          <w:rPr>
                            <w:rFonts w:ascii="Broadway" w:eastAsia="Meiryo UI" w:hAnsi="Broadway"/>
                            <w:sz w:val="28"/>
                            <w:szCs w:val="28"/>
                          </w:rPr>
                        </w:pPr>
                      </w:p>
                      <w:p w14:paraId="4F65A9B3" w14:textId="3272D308" w:rsidR="00114212" w:rsidRDefault="00114212" w:rsidP="009B03ED">
                        <w:pPr>
                          <w:spacing w:line="400" w:lineRule="exact"/>
                          <w:ind w:left="240" w:hangingChars="100" w:hanging="240"/>
                          <w:rPr>
                            <w:rFonts w:ascii="Meiryo UI" w:eastAsia="Meiryo UI" w:hAnsi="Meiryo UI"/>
                            <w:sz w:val="24"/>
                          </w:rPr>
                        </w:pPr>
                        <w:r>
                          <w:rPr>
                            <w:rFonts w:ascii="Meiryo UI" w:eastAsia="Meiryo UI" w:hAnsi="Meiryo UI" w:hint="eastAsia"/>
                            <w:sz w:val="24"/>
                          </w:rPr>
                          <w:t>●</w:t>
                        </w:r>
                        <w:r w:rsidRPr="00002B75">
                          <w:rPr>
                            <w:rFonts w:ascii="Meiryo UI" w:eastAsia="Meiryo UI" w:hAnsi="Meiryo UI" w:hint="eastAsia"/>
                            <w:sz w:val="24"/>
                          </w:rPr>
                          <w:t>ハラスメント</w:t>
                        </w:r>
                        <w:r>
                          <w:rPr>
                            <w:rFonts w:ascii="Meiryo UI" w:eastAsia="Meiryo UI" w:hAnsi="Meiryo UI" w:hint="eastAsia"/>
                            <w:sz w:val="24"/>
                          </w:rPr>
                          <w:t>と</w:t>
                        </w:r>
                        <w:r w:rsidRPr="00002B75">
                          <w:rPr>
                            <w:rFonts w:ascii="Meiryo UI" w:eastAsia="Meiryo UI" w:hAnsi="Meiryo UI" w:hint="eastAsia"/>
                            <w:sz w:val="24"/>
                          </w:rPr>
                          <w:t>感じた言動を記録し</w:t>
                        </w:r>
                        <w:r>
                          <w:rPr>
                            <w:rFonts w:ascii="Meiryo UI" w:eastAsia="Meiryo UI" w:hAnsi="Meiryo UI" w:hint="eastAsia"/>
                            <w:sz w:val="24"/>
                          </w:rPr>
                          <w:t>ておき</w:t>
                        </w:r>
                        <w:r w:rsidRPr="00002B75">
                          <w:rPr>
                            <w:rFonts w:ascii="Meiryo UI" w:eastAsia="Meiryo UI" w:hAnsi="Meiryo UI" w:hint="eastAsia"/>
                            <w:sz w:val="24"/>
                          </w:rPr>
                          <w:t>ましょう。</w:t>
                        </w:r>
                      </w:p>
                      <w:p w14:paraId="0A2C1731" w14:textId="67503F45" w:rsidR="00114212" w:rsidRDefault="00114212" w:rsidP="009B03ED">
                        <w:pPr>
                          <w:spacing w:line="400" w:lineRule="exact"/>
                          <w:ind w:leftChars="100" w:left="210"/>
                          <w:rPr>
                            <w:rFonts w:ascii="Meiryo UI" w:eastAsia="Meiryo UI" w:hAnsi="Meiryo UI"/>
                            <w:sz w:val="24"/>
                          </w:rPr>
                        </w:pPr>
                        <w:r w:rsidRPr="00002B75">
                          <w:rPr>
                            <w:rFonts w:ascii="Meiryo UI" w:eastAsia="Meiryo UI" w:hAnsi="Meiryo UI" w:hint="eastAsia"/>
                            <w:sz w:val="24"/>
                          </w:rPr>
                          <w:t>（いつ、どこで、だれから、どのような言動を受けたか、</w:t>
                        </w:r>
                        <w:r>
                          <w:rPr>
                            <w:rFonts w:ascii="Meiryo UI" w:eastAsia="Meiryo UI" w:hAnsi="Meiryo UI" w:hint="eastAsia"/>
                            <w:sz w:val="24"/>
                          </w:rPr>
                          <w:t>周囲</w:t>
                        </w:r>
                        <w:r>
                          <w:rPr>
                            <w:rFonts w:ascii="Meiryo UI" w:eastAsia="Meiryo UI" w:hAnsi="Meiryo UI"/>
                            <w:sz w:val="24"/>
                          </w:rPr>
                          <w:t>に誰</w:t>
                        </w:r>
                        <w:r>
                          <w:rPr>
                            <w:rFonts w:ascii="Meiryo UI" w:eastAsia="Meiryo UI" w:hAnsi="Meiryo UI" w:hint="eastAsia"/>
                            <w:sz w:val="24"/>
                          </w:rPr>
                          <w:t>がいたか</w:t>
                        </w:r>
                        <w:r>
                          <w:rPr>
                            <w:rFonts w:ascii="Meiryo UI" w:eastAsia="Meiryo UI" w:hAnsi="Meiryo UI"/>
                            <w:sz w:val="24"/>
                          </w:rPr>
                          <w:t>、</w:t>
                        </w:r>
                        <w:r w:rsidRPr="00002B75">
                          <w:rPr>
                            <w:rFonts w:ascii="Meiryo UI" w:eastAsia="Meiryo UI" w:hAnsi="Meiryo UI" w:hint="eastAsia"/>
                            <w:sz w:val="24"/>
                          </w:rPr>
                          <w:t>など）</w:t>
                        </w:r>
                      </w:p>
                      <w:p w14:paraId="0C9824B1" w14:textId="24BD54E2" w:rsidR="00114212" w:rsidRPr="00002B75" w:rsidRDefault="00114212" w:rsidP="009B03ED">
                        <w:pPr>
                          <w:spacing w:line="400" w:lineRule="exact"/>
                          <w:ind w:leftChars="100" w:left="210"/>
                          <w:rPr>
                            <w:rFonts w:ascii="Meiryo UI" w:eastAsia="Meiryo UI" w:hAnsi="Meiryo UI"/>
                            <w:sz w:val="24"/>
                          </w:rPr>
                        </w:pPr>
                        <w:r>
                          <w:rPr>
                            <w:rFonts w:ascii="Meiryo UI" w:eastAsia="Meiryo UI" w:hAnsi="Meiryo UI" w:hint="eastAsia"/>
                            <w:sz w:val="24"/>
                          </w:rPr>
                          <w:t xml:space="preserve">⇒ </w:t>
                        </w:r>
                        <w:r>
                          <w:rPr>
                            <w:rFonts w:ascii="Meiryo UI" w:eastAsia="Meiryo UI" w:hAnsi="Meiryo UI"/>
                            <w:sz w:val="24"/>
                          </w:rPr>
                          <w:t>次のページ</w:t>
                        </w:r>
                        <w:r>
                          <w:rPr>
                            <w:rFonts w:ascii="Meiryo UI" w:eastAsia="Meiryo UI" w:hAnsi="Meiryo UI" w:hint="eastAsia"/>
                            <w:sz w:val="24"/>
                          </w:rPr>
                          <w:t>（</w:t>
                        </w:r>
                        <w:r w:rsidR="00EA7CA5">
                          <w:rPr>
                            <w:rFonts w:ascii="Meiryo UI" w:eastAsia="Meiryo UI" w:hAnsi="Meiryo UI" w:hint="eastAsia"/>
                            <w:sz w:val="24"/>
                          </w:rPr>
                          <w:t>P20</w:t>
                        </w:r>
                        <w:r>
                          <w:rPr>
                            <w:rFonts w:ascii="Meiryo UI" w:eastAsia="Meiryo UI" w:hAnsi="Meiryo UI" w:hint="eastAsia"/>
                            <w:sz w:val="24"/>
                          </w:rPr>
                          <w:t>）</w:t>
                        </w:r>
                        <w:r>
                          <w:rPr>
                            <w:rFonts w:ascii="Meiryo UI" w:eastAsia="Meiryo UI" w:hAnsi="Meiryo UI"/>
                            <w:sz w:val="24"/>
                          </w:rPr>
                          <w:t>を</w:t>
                        </w:r>
                        <w:r>
                          <w:rPr>
                            <w:rFonts w:ascii="Meiryo UI" w:eastAsia="Meiryo UI" w:hAnsi="Meiryo UI" w:hint="eastAsia"/>
                            <w:sz w:val="24"/>
                          </w:rPr>
                          <w:t>チェック！</w:t>
                        </w:r>
                      </w:p>
                      <w:p w14:paraId="58827124" w14:textId="77777777" w:rsidR="00114212" w:rsidRPr="00002B75" w:rsidRDefault="00114212" w:rsidP="009B03ED">
                        <w:pPr>
                          <w:spacing w:line="400" w:lineRule="exact"/>
                          <w:rPr>
                            <w:rFonts w:ascii="Meiryo UI" w:eastAsia="Meiryo UI" w:hAnsi="Meiryo UI"/>
                            <w:sz w:val="24"/>
                          </w:rPr>
                        </w:pPr>
                        <w:r>
                          <w:rPr>
                            <w:rFonts w:ascii="Meiryo UI" w:eastAsia="Meiryo UI" w:hAnsi="Meiryo UI" w:hint="eastAsia"/>
                            <w:sz w:val="24"/>
                          </w:rPr>
                          <w:t>●可能</w:t>
                        </w:r>
                        <w:r>
                          <w:rPr>
                            <w:rFonts w:ascii="Meiryo UI" w:eastAsia="Meiryo UI" w:hAnsi="Meiryo UI"/>
                            <w:sz w:val="24"/>
                          </w:rPr>
                          <w:t>であ</w:t>
                        </w:r>
                        <w:r w:rsidRPr="00002B75">
                          <w:rPr>
                            <w:rFonts w:ascii="Meiryo UI" w:eastAsia="Meiryo UI" w:hAnsi="Meiryo UI" w:hint="eastAsia"/>
                            <w:sz w:val="24"/>
                          </w:rPr>
                          <w:t>れば</w:t>
                        </w:r>
                        <w:r>
                          <w:rPr>
                            <w:rFonts w:ascii="Meiryo UI" w:eastAsia="Meiryo UI" w:hAnsi="Meiryo UI" w:hint="eastAsia"/>
                            <w:sz w:val="24"/>
                          </w:rPr>
                          <w:t>、相手</w:t>
                        </w:r>
                        <w:r>
                          <w:rPr>
                            <w:rFonts w:ascii="Meiryo UI" w:eastAsia="Meiryo UI" w:hAnsi="Meiryo UI"/>
                            <w:sz w:val="24"/>
                          </w:rPr>
                          <w:t>に「</w:t>
                        </w:r>
                        <w:r w:rsidRPr="00002B75">
                          <w:rPr>
                            <w:rFonts w:ascii="Meiryo UI" w:eastAsia="Meiryo UI" w:hAnsi="Meiryo UI"/>
                            <w:sz w:val="24"/>
                          </w:rPr>
                          <w:t>NO</w:t>
                        </w:r>
                        <w:r>
                          <w:rPr>
                            <w:rFonts w:ascii="Meiryo UI" w:eastAsia="Meiryo UI" w:hAnsi="Meiryo UI" w:hint="eastAsia"/>
                            <w:sz w:val="24"/>
                          </w:rPr>
                          <w:t>」</w:t>
                        </w:r>
                        <w:r w:rsidRPr="00002B75">
                          <w:rPr>
                            <w:rFonts w:ascii="Meiryo UI" w:eastAsia="Meiryo UI" w:hAnsi="Meiryo UI"/>
                            <w:sz w:val="24"/>
                          </w:rPr>
                          <w:t>の意思表示をしましょう。</w:t>
                        </w:r>
                      </w:p>
                      <w:p w14:paraId="1F3B50B7" w14:textId="77777777" w:rsidR="00114212" w:rsidRPr="00002B75" w:rsidRDefault="00114212" w:rsidP="009B03ED">
                        <w:pPr>
                          <w:spacing w:line="400" w:lineRule="exact"/>
                          <w:rPr>
                            <w:rFonts w:ascii="Meiryo UI" w:eastAsia="Meiryo UI" w:hAnsi="Meiryo UI"/>
                            <w:sz w:val="24"/>
                          </w:rPr>
                        </w:pPr>
                        <w:r>
                          <w:rPr>
                            <w:rFonts w:ascii="Meiryo UI" w:eastAsia="Meiryo UI" w:hAnsi="Meiryo UI" w:hint="eastAsia"/>
                            <w:sz w:val="24"/>
                          </w:rPr>
                          <w:t>●ハラスメント</w:t>
                        </w:r>
                        <w:r>
                          <w:rPr>
                            <w:rFonts w:ascii="Meiryo UI" w:eastAsia="Meiryo UI" w:hAnsi="Meiryo UI"/>
                            <w:sz w:val="24"/>
                          </w:rPr>
                          <w:t>を</w:t>
                        </w:r>
                        <w:r>
                          <w:rPr>
                            <w:rFonts w:ascii="Meiryo UI" w:eastAsia="Meiryo UI" w:hAnsi="Meiryo UI" w:hint="eastAsia"/>
                            <w:sz w:val="24"/>
                          </w:rPr>
                          <w:t>した人や</w:t>
                        </w:r>
                        <w:r>
                          <w:rPr>
                            <w:rFonts w:ascii="Meiryo UI" w:eastAsia="Meiryo UI" w:hAnsi="Meiryo UI"/>
                            <w:sz w:val="24"/>
                          </w:rPr>
                          <w:t>会社</w:t>
                        </w:r>
                        <w:r w:rsidRPr="00002B75">
                          <w:rPr>
                            <w:rFonts w:ascii="Meiryo UI" w:eastAsia="Meiryo UI" w:hAnsi="Meiryo UI" w:hint="eastAsia"/>
                            <w:sz w:val="24"/>
                          </w:rPr>
                          <w:t>に</w:t>
                        </w:r>
                        <w:r>
                          <w:rPr>
                            <w:rFonts w:ascii="Meiryo UI" w:eastAsia="Meiryo UI" w:hAnsi="Meiryo UI" w:hint="eastAsia"/>
                            <w:sz w:val="24"/>
                          </w:rPr>
                          <w:t>、どうしてほしいのか</w:t>
                        </w:r>
                        <w:r w:rsidRPr="00002B75">
                          <w:rPr>
                            <w:rFonts w:ascii="Meiryo UI" w:eastAsia="Meiryo UI" w:hAnsi="Meiryo UI" w:hint="eastAsia"/>
                            <w:sz w:val="24"/>
                          </w:rPr>
                          <w:t>を整理しましょう。</w:t>
                        </w:r>
                      </w:p>
                      <w:p w14:paraId="41943FC4" w14:textId="77777777" w:rsidR="00114212" w:rsidRDefault="00114212" w:rsidP="009B03ED">
                        <w:pPr>
                          <w:spacing w:line="400" w:lineRule="exact"/>
                          <w:rPr>
                            <w:rFonts w:ascii="Meiryo UI" w:eastAsia="Meiryo UI" w:hAnsi="Meiryo UI"/>
                            <w:sz w:val="24"/>
                          </w:rPr>
                        </w:pPr>
                        <w:r>
                          <w:rPr>
                            <w:rFonts w:ascii="Meiryo UI" w:eastAsia="Meiryo UI" w:hAnsi="Meiryo UI" w:hint="eastAsia"/>
                            <w:sz w:val="24"/>
                          </w:rPr>
                          <w:t>●信頼</w:t>
                        </w:r>
                        <w:r>
                          <w:rPr>
                            <w:rFonts w:ascii="Meiryo UI" w:eastAsia="Meiryo UI" w:hAnsi="Meiryo UI"/>
                            <w:sz w:val="24"/>
                          </w:rPr>
                          <w:t>できる上司や</w:t>
                        </w:r>
                        <w:r>
                          <w:rPr>
                            <w:rFonts w:ascii="Meiryo UI" w:eastAsia="Meiryo UI" w:hAnsi="Meiryo UI" w:hint="eastAsia"/>
                            <w:sz w:val="24"/>
                          </w:rPr>
                          <w:t>同僚</w:t>
                        </w:r>
                        <w:r>
                          <w:rPr>
                            <w:rFonts w:ascii="Meiryo UI" w:eastAsia="Meiryo UI" w:hAnsi="Meiryo UI"/>
                            <w:sz w:val="24"/>
                          </w:rPr>
                          <w:t>に相談したり、</w:t>
                        </w:r>
                        <w:r>
                          <w:rPr>
                            <w:rFonts w:ascii="Meiryo UI" w:eastAsia="Meiryo UI" w:hAnsi="Meiryo UI" w:hint="eastAsia"/>
                            <w:sz w:val="24"/>
                          </w:rPr>
                          <w:t>社内の</w:t>
                        </w:r>
                        <w:r>
                          <w:rPr>
                            <w:rFonts w:ascii="Meiryo UI" w:eastAsia="Meiryo UI" w:hAnsi="Meiryo UI"/>
                            <w:sz w:val="24"/>
                          </w:rPr>
                          <w:t>相談</w:t>
                        </w:r>
                        <w:r>
                          <w:rPr>
                            <w:rFonts w:ascii="Meiryo UI" w:eastAsia="Meiryo UI" w:hAnsi="Meiryo UI" w:hint="eastAsia"/>
                            <w:sz w:val="24"/>
                          </w:rPr>
                          <w:t>窓口などに相談し</w:t>
                        </w:r>
                        <w:r w:rsidRPr="00002B75">
                          <w:rPr>
                            <w:rFonts w:ascii="Meiryo UI" w:eastAsia="Meiryo UI" w:hAnsi="Meiryo UI" w:hint="eastAsia"/>
                            <w:sz w:val="24"/>
                          </w:rPr>
                          <w:t>ましょう。</w:t>
                        </w:r>
                      </w:p>
                      <w:p w14:paraId="6F5F2063" w14:textId="77777777" w:rsidR="00114212" w:rsidRPr="00BE7766" w:rsidRDefault="00114212" w:rsidP="009B03ED">
                        <w:pPr>
                          <w:spacing w:line="400" w:lineRule="exact"/>
                          <w:rPr>
                            <w:rFonts w:ascii="Meiryo UI" w:eastAsia="Meiryo UI" w:hAnsi="Meiryo UI"/>
                            <w:sz w:val="24"/>
                          </w:rPr>
                        </w:pPr>
                        <w:r>
                          <w:rPr>
                            <w:rFonts w:ascii="Meiryo UI" w:eastAsia="Meiryo UI" w:hAnsi="Meiryo UI" w:hint="eastAsia"/>
                            <w:sz w:val="24"/>
                          </w:rPr>
                          <w:t xml:space="preserve">　</w:t>
                        </w:r>
                      </w:p>
                    </w:txbxContent>
                  </v:textbox>
                </v:shape>
                <w10:wrap anchorx="margin"/>
              </v:group>
            </w:pict>
          </mc:Fallback>
        </mc:AlternateContent>
      </w:r>
      <w:r>
        <w:rPr>
          <w:noProof/>
        </w:rPr>
        <mc:AlternateContent>
          <mc:Choice Requires="wps">
            <w:drawing>
              <wp:anchor distT="0" distB="0" distL="114300" distR="114300" simplePos="0" relativeHeight="251866112" behindDoc="0" locked="0" layoutInCell="1" allowOverlap="1" wp14:anchorId="0214E66F" wp14:editId="7C508E47">
                <wp:simplePos x="0" y="0"/>
                <wp:positionH relativeFrom="margin">
                  <wp:posOffset>2379345</wp:posOffset>
                </wp:positionH>
                <wp:positionV relativeFrom="paragraph">
                  <wp:posOffset>5835650</wp:posOffset>
                </wp:positionV>
                <wp:extent cx="830580" cy="274320"/>
                <wp:effectExtent l="0" t="0" r="7620" b="0"/>
                <wp:wrapNone/>
                <wp:docPr id="349" name="二等辺三角形 349"/>
                <wp:cNvGraphicFramePr/>
                <a:graphic xmlns:a="http://schemas.openxmlformats.org/drawingml/2006/main">
                  <a:graphicData uri="http://schemas.microsoft.com/office/word/2010/wordprocessingShape">
                    <wps:wsp>
                      <wps:cNvSpPr/>
                      <wps:spPr>
                        <a:xfrm rot="10800000">
                          <a:off x="0" y="0"/>
                          <a:ext cx="830580" cy="274320"/>
                        </a:xfrm>
                        <a:prstGeom prst="triangle">
                          <a:avLst>
                            <a:gd name="adj" fmla="val 51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04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49" o:spid="_x0000_s1026" type="#_x0000_t5" style="position:absolute;left:0;text-align:left;margin-left:187.35pt;margin-top:459.5pt;width:65.4pt;height:21.6pt;rotation:180;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" adj="11016" fillcolor="#ffc000" stroked="f" strokeweight="1pt">
                <w10:wrap anchorx="margin"/>
              </v:shape>
            </w:pict>
          </mc:Fallback>
        </mc:AlternateContent>
      </w:r>
      <w:r w:rsidR="007E17A3">
        <w:rPr>
          <w:noProof/>
        </w:rPr>
        <mc:AlternateContent>
          <mc:Choice Requires="wps">
            <w:drawing>
              <wp:anchor distT="0" distB="0" distL="114300" distR="114300" simplePos="0" relativeHeight="251862016" behindDoc="0" locked="0" layoutInCell="1" allowOverlap="1" wp14:anchorId="7702B332" wp14:editId="4E7731E3">
                <wp:simplePos x="0" y="0"/>
                <wp:positionH relativeFrom="margin">
                  <wp:posOffset>-379095</wp:posOffset>
                </wp:positionH>
                <wp:positionV relativeFrom="paragraph">
                  <wp:posOffset>3960495</wp:posOffset>
                </wp:positionV>
                <wp:extent cx="6342380" cy="1844040"/>
                <wp:effectExtent l="0" t="0" r="0" b="3810"/>
                <wp:wrapNone/>
                <wp:docPr id="350" name="テキスト ボックス 350"/>
                <wp:cNvGraphicFramePr/>
                <a:graphic xmlns:a="http://schemas.openxmlformats.org/drawingml/2006/main">
                  <a:graphicData uri="http://schemas.microsoft.com/office/word/2010/wordprocessingShape">
                    <wps:wsp>
                      <wps:cNvSpPr txBox="1"/>
                      <wps:spPr>
                        <a:xfrm>
                          <a:off x="0" y="0"/>
                          <a:ext cx="6342380" cy="1844040"/>
                        </a:xfrm>
                        <a:prstGeom prst="rect">
                          <a:avLst/>
                        </a:prstGeom>
                        <a:noFill/>
                        <a:ln w="6350">
                          <a:noFill/>
                        </a:ln>
                      </wps:spPr>
                      <wps:txbx>
                        <w:txbxContent>
                          <w:p w14:paraId="0CD04743" w14:textId="72BF37C0" w:rsidR="00114212" w:rsidRPr="0071117B" w:rsidRDefault="00114212" w:rsidP="009B03ED">
                            <w:pPr>
                              <w:snapToGrid w:val="0"/>
                              <w:spacing w:line="240" w:lineRule="atLeast"/>
                              <w:rPr>
                                <w:rFonts w:ascii="Meiryo UI" w:eastAsia="Meiryo UI" w:hAnsi="Meiryo UI"/>
                                <w:sz w:val="24"/>
                                <w:szCs w:val="24"/>
                              </w:rPr>
                            </w:pPr>
                            <w:r w:rsidRPr="0071117B">
                              <w:rPr>
                                <w:rFonts w:ascii="Meiryo UI" w:eastAsia="Meiryo UI" w:hAnsi="Meiryo UI"/>
                                <w:sz w:val="24"/>
                                <w:szCs w:val="24"/>
                              </w:rPr>
                              <w:t xml:space="preserve">　</w:t>
                            </w:r>
                            <w:r w:rsidRPr="0071117B">
                              <w:rPr>
                                <w:rFonts w:ascii="Meiryo UI" w:eastAsia="Meiryo UI" w:hAnsi="Meiryo UI" w:hint="eastAsia"/>
                                <w:sz w:val="24"/>
                                <w:szCs w:val="24"/>
                              </w:rPr>
                              <w:t>会社は、働く人に対し、</w:t>
                            </w:r>
                            <w:r w:rsidR="007E17A3">
                              <w:rPr>
                                <w:rFonts w:ascii="Meiryo UI" w:eastAsia="Meiryo UI" w:hAnsi="Meiryo UI" w:hint="eastAsia"/>
                                <w:sz w:val="24"/>
                                <w:szCs w:val="24"/>
                              </w:rPr>
                              <w:t>上記(1</w:t>
                            </w:r>
                            <w:r w:rsidR="007E17A3">
                              <w:rPr>
                                <w:rFonts w:ascii="Meiryo UI" w:eastAsia="Meiryo UI" w:hAnsi="Meiryo UI"/>
                                <w:sz w:val="24"/>
                                <w:szCs w:val="24"/>
                              </w:rPr>
                              <w:t>)</w:t>
                            </w:r>
                            <w:r w:rsidR="007E17A3">
                              <w:rPr>
                                <w:rFonts w:ascii="Meiryo UI" w:eastAsia="Meiryo UI" w:hAnsi="Meiryo UI" w:hint="eastAsia"/>
                                <w:sz w:val="24"/>
                                <w:szCs w:val="24"/>
                              </w:rPr>
                              <w:t>～(3</w:t>
                            </w:r>
                            <w:r w:rsidR="007E17A3">
                              <w:rPr>
                                <w:rFonts w:ascii="Meiryo UI" w:eastAsia="Meiryo UI" w:hAnsi="Meiryo UI"/>
                                <w:sz w:val="24"/>
                                <w:szCs w:val="24"/>
                              </w:rPr>
                              <w:t>)</w:t>
                            </w:r>
                            <w:r w:rsidR="007E17A3">
                              <w:rPr>
                                <w:rFonts w:ascii="Meiryo UI" w:eastAsia="Meiryo UI" w:hAnsi="Meiryo UI" w:hint="eastAsia"/>
                                <w:sz w:val="24"/>
                                <w:szCs w:val="24"/>
                              </w:rPr>
                              <w:t>の</w:t>
                            </w:r>
                            <w:r w:rsidRPr="0071117B">
                              <w:rPr>
                                <w:rFonts w:ascii="Meiryo UI" w:eastAsia="Meiryo UI" w:hAnsi="Meiryo UI" w:hint="eastAsia"/>
                                <w:sz w:val="24"/>
                                <w:szCs w:val="24"/>
                              </w:rPr>
                              <w:t>ハラスメントを防止し</w:t>
                            </w:r>
                            <w:r w:rsidR="007E17A3">
                              <w:rPr>
                                <w:rFonts w:ascii="Meiryo UI" w:eastAsia="Meiryo UI" w:hAnsi="Meiryo UI" w:hint="eastAsia"/>
                                <w:sz w:val="24"/>
                                <w:szCs w:val="24"/>
                              </w:rPr>
                              <w:t>、これらの</w:t>
                            </w:r>
                            <w:r w:rsidRPr="0071117B">
                              <w:rPr>
                                <w:rFonts w:ascii="Meiryo UI" w:eastAsia="Meiryo UI" w:hAnsi="Meiryo UI" w:hint="eastAsia"/>
                                <w:sz w:val="24"/>
                                <w:szCs w:val="24"/>
                              </w:rPr>
                              <w:t>ハラスメントを受けた人から相談があれば、きちんと対応しなければならない</w:t>
                            </w:r>
                            <w:r w:rsidRPr="0071117B">
                              <w:rPr>
                                <w:rFonts w:ascii="Meiryo UI" w:eastAsia="Meiryo UI" w:hAnsi="Meiryo UI"/>
                                <w:sz w:val="24"/>
                                <w:szCs w:val="24"/>
                              </w:rPr>
                              <w:t>と</w:t>
                            </w:r>
                            <w:r w:rsidR="007E17A3">
                              <w:rPr>
                                <w:rFonts w:ascii="Meiryo UI" w:eastAsia="Meiryo UI" w:hAnsi="Meiryo UI" w:hint="eastAsia"/>
                                <w:sz w:val="24"/>
                                <w:szCs w:val="24"/>
                              </w:rPr>
                              <w:t>法律で決められています</w:t>
                            </w:r>
                            <w:r w:rsidR="009E0317">
                              <w:rPr>
                                <w:rFonts w:ascii="Meiryo UI" w:eastAsia="Meiryo UI" w:hAnsi="Meiryo UI" w:hint="eastAsia"/>
                                <w:sz w:val="24"/>
                                <w:szCs w:val="24"/>
                              </w:rPr>
                              <w:t>。また、</w:t>
                            </w:r>
                            <w:r w:rsidR="007E17A3">
                              <w:rPr>
                                <w:rFonts w:ascii="Meiryo UI" w:eastAsia="Meiryo UI" w:hAnsi="Meiryo UI" w:hint="eastAsia"/>
                                <w:sz w:val="24"/>
                                <w:szCs w:val="24"/>
                              </w:rPr>
                              <w:t>(</w:t>
                            </w:r>
                            <w:r w:rsidR="007E17A3">
                              <w:rPr>
                                <w:rFonts w:ascii="Meiryo UI" w:eastAsia="Meiryo UI" w:hAnsi="Meiryo UI"/>
                                <w:sz w:val="24"/>
                                <w:szCs w:val="24"/>
                              </w:rPr>
                              <w:t>4</w:t>
                            </w:r>
                            <w:r w:rsidR="007E17A3">
                              <w:rPr>
                                <w:rFonts w:ascii="Meiryo UI" w:eastAsia="Meiryo UI" w:hAnsi="Meiryo UI" w:hint="eastAsia"/>
                                <w:sz w:val="24"/>
                                <w:szCs w:val="24"/>
                              </w:rPr>
                              <w:t>)</w:t>
                            </w:r>
                            <w:r w:rsidR="009E0317">
                              <w:rPr>
                                <w:rFonts w:ascii="Meiryo UI" w:eastAsia="Meiryo UI" w:hAnsi="Meiryo UI" w:hint="eastAsia"/>
                                <w:sz w:val="24"/>
                                <w:szCs w:val="24"/>
                              </w:rPr>
                              <w:t>カスタマーハラスメントについては、これらに該当する不当な要求やクレームに組織的に対応し、従業員の安全が確保されるよう配慮する</w:t>
                            </w:r>
                            <w:r w:rsidR="007E17A3">
                              <w:rPr>
                                <w:rFonts w:ascii="Meiryo UI" w:eastAsia="Meiryo UI" w:hAnsi="Meiryo UI" w:hint="eastAsia"/>
                                <w:sz w:val="24"/>
                                <w:szCs w:val="24"/>
                              </w:rPr>
                              <w:t>こと</w:t>
                            </w:r>
                            <w:r w:rsidR="004050CD">
                              <w:rPr>
                                <w:rFonts w:ascii="Meiryo UI" w:eastAsia="Meiryo UI" w:hAnsi="Meiryo UI" w:hint="eastAsia"/>
                                <w:sz w:val="24"/>
                                <w:szCs w:val="24"/>
                              </w:rPr>
                              <w:t>が</w:t>
                            </w:r>
                            <w:r w:rsidR="007E17A3">
                              <w:rPr>
                                <w:rFonts w:ascii="Meiryo UI" w:eastAsia="Meiryo UI" w:hAnsi="Meiryo UI" w:hint="eastAsia"/>
                                <w:sz w:val="24"/>
                                <w:szCs w:val="24"/>
                              </w:rPr>
                              <w:t>望ましいとされています。</w:t>
                            </w:r>
                          </w:p>
                          <w:p w14:paraId="2D4A848C" w14:textId="44A6E92B" w:rsidR="00114212" w:rsidRPr="0071117B" w:rsidRDefault="00114212" w:rsidP="009B03ED">
                            <w:pPr>
                              <w:snapToGrid w:val="0"/>
                              <w:spacing w:line="240" w:lineRule="atLeast"/>
                              <w:ind w:firstLineChars="100" w:firstLine="240"/>
                              <w:rPr>
                                <w:rFonts w:ascii="Meiryo UI" w:eastAsia="Meiryo UI" w:hAnsi="Meiryo UI"/>
                                <w:sz w:val="24"/>
                                <w:szCs w:val="24"/>
                              </w:rPr>
                            </w:pPr>
                            <w:r w:rsidRPr="0071117B">
                              <w:rPr>
                                <w:rFonts w:ascii="Meiryo UI" w:eastAsia="Meiryo UI" w:hAnsi="Meiryo UI" w:hint="eastAsia"/>
                                <w:sz w:val="24"/>
                                <w:szCs w:val="24"/>
                              </w:rPr>
                              <w:t>近年</w:t>
                            </w:r>
                            <w:r w:rsidRPr="0071117B">
                              <w:rPr>
                                <w:rFonts w:ascii="Meiryo UI" w:eastAsia="Meiryo UI" w:hAnsi="Meiryo UI"/>
                                <w:sz w:val="24"/>
                                <w:szCs w:val="24"/>
                              </w:rPr>
                              <w:t>、性的指向</w:t>
                            </w:r>
                            <w:r w:rsidRPr="0071117B">
                              <w:rPr>
                                <w:rFonts w:ascii="Meiryo UI" w:eastAsia="Meiryo UI" w:hAnsi="Meiryo UI" w:hint="eastAsia"/>
                                <w:sz w:val="24"/>
                                <w:szCs w:val="24"/>
                              </w:rPr>
                              <w:t>(どんな性</w:t>
                            </w:r>
                            <w:r w:rsidRPr="0071117B">
                              <w:rPr>
                                <w:rFonts w:ascii="Meiryo UI" w:eastAsia="Meiryo UI" w:hAnsi="Meiryo UI"/>
                                <w:sz w:val="24"/>
                                <w:szCs w:val="24"/>
                              </w:rPr>
                              <w:t>を好きになるのか</w:t>
                            </w:r>
                            <w:r w:rsidRPr="0071117B">
                              <w:rPr>
                                <w:rFonts w:ascii="Meiryo UI" w:eastAsia="Meiryo UI" w:hAnsi="Meiryo UI" w:hint="eastAsia"/>
                                <w:sz w:val="24"/>
                                <w:szCs w:val="24"/>
                              </w:rPr>
                              <w:t>)や</w:t>
                            </w:r>
                            <w:r w:rsidRPr="0071117B">
                              <w:rPr>
                                <w:rFonts w:ascii="Meiryo UI" w:eastAsia="Meiryo UI" w:hAnsi="Meiryo UI"/>
                                <w:sz w:val="24"/>
                                <w:szCs w:val="24"/>
                              </w:rPr>
                              <w:t>性自認</w:t>
                            </w:r>
                            <w:r w:rsidRPr="0071117B">
                              <w:rPr>
                                <w:rFonts w:ascii="Meiryo UI" w:eastAsia="Meiryo UI" w:hAnsi="Meiryo UI" w:hint="eastAsia"/>
                                <w:sz w:val="24"/>
                                <w:szCs w:val="24"/>
                              </w:rPr>
                              <w:t>(自分の</w:t>
                            </w:r>
                            <w:r w:rsidRPr="0071117B">
                              <w:rPr>
                                <w:rFonts w:ascii="Meiryo UI" w:eastAsia="Meiryo UI" w:hAnsi="Meiryo UI"/>
                                <w:sz w:val="24"/>
                                <w:szCs w:val="24"/>
                              </w:rPr>
                              <w:t>性を何だと思うか</w:t>
                            </w:r>
                            <w:r w:rsidRPr="0071117B">
                              <w:rPr>
                                <w:rFonts w:ascii="Meiryo UI" w:eastAsia="Meiryo UI" w:hAnsi="Meiryo UI" w:hint="eastAsia"/>
                                <w:sz w:val="24"/>
                                <w:szCs w:val="24"/>
                              </w:rPr>
                              <w:t>)に関する</w:t>
                            </w:r>
                            <w:r w:rsidRPr="0071117B">
                              <w:rPr>
                                <w:rFonts w:ascii="Meiryo UI" w:eastAsia="Meiryo UI" w:hAnsi="Meiryo UI"/>
                                <w:sz w:val="24"/>
                                <w:szCs w:val="24"/>
                              </w:rPr>
                              <w:t>ハラスメントが問題となっています。例えば</w:t>
                            </w:r>
                            <w:r w:rsidRPr="0071117B">
                              <w:rPr>
                                <w:rFonts w:ascii="Meiryo UI" w:eastAsia="Meiryo UI" w:hAnsi="Meiryo UI" w:hint="eastAsia"/>
                                <w:sz w:val="24"/>
                                <w:szCs w:val="24"/>
                              </w:rPr>
                              <w:t>、</w:t>
                            </w:r>
                            <w:r w:rsidRPr="0071117B">
                              <w:rPr>
                                <w:rFonts w:ascii="Meiryo UI" w:eastAsia="Meiryo UI" w:hAnsi="Meiryo UI"/>
                                <w:sz w:val="24"/>
                                <w:szCs w:val="24"/>
                              </w:rPr>
                              <w:t>人に知られ</w:t>
                            </w:r>
                            <w:r w:rsidRPr="0071117B">
                              <w:rPr>
                                <w:rFonts w:ascii="Meiryo UI" w:eastAsia="Meiryo UI" w:hAnsi="Meiryo UI" w:hint="eastAsia"/>
                                <w:sz w:val="24"/>
                                <w:szCs w:val="24"/>
                              </w:rPr>
                              <w:t>たくない</w:t>
                            </w:r>
                            <w:r w:rsidRPr="0071117B">
                              <w:rPr>
                                <w:rFonts w:ascii="Meiryo UI" w:eastAsia="Meiryo UI" w:hAnsi="Meiryo UI"/>
                                <w:sz w:val="24"/>
                                <w:szCs w:val="24"/>
                              </w:rPr>
                              <w:t>性的指向を本人の</w:t>
                            </w:r>
                            <w:r w:rsidRPr="0071117B">
                              <w:rPr>
                                <w:rFonts w:ascii="Meiryo UI" w:eastAsia="Meiryo UI" w:hAnsi="Meiryo UI" w:hint="eastAsia"/>
                                <w:sz w:val="24"/>
                                <w:szCs w:val="24"/>
                              </w:rPr>
                              <w:t>同意</w:t>
                            </w:r>
                            <w:r w:rsidRPr="0071117B">
                              <w:rPr>
                                <w:rFonts w:ascii="Meiryo UI" w:eastAsia="Meiryo UI" w:hAnsi="Meiryo UI"/>
                                <w:sz w:val="24"/>
                                <w:szCs w:val="24"/>
                              </w:rPr>
                              <w:t>なく周囲の人に暴露すること</w:t>
                            </w:r>
                            <w:r w:rsidRPr="0071117B">
                              <w:rPr>
                                <w:rFonts w:ascii="Meiryo UI" w:eastAsia="Meiryo UI" w:hAnsi="Meiryo UI" w:hint="eastAsia"/>
                                <w:sz w:val="24"/>
                                <w:szCs w:val="24"/>
                              </w:rPr>
                              <w:t>(アウティング)は</w:t>
                            </w:r>
                            <w:r w:rsidRPr="0071117B">
                              <w:rPr>
                                <w:rFonts w:ascii="Meiryo UI" w:eastAsia="Meiryo UI" w:hAnsi="Meiryo UI"/>
                                <w:sz w:val="24"/>
                                <w:szCs w:val="24"/>
                              </w:rPr>
                              <w:t>、パワハラや</w:t>
                            </w:r>
                            <w:r>
                              <w:rPr>
                                <w:rFonts w:ascii="Meiryo UI" w:eastAsia="Meiryo UI" w:hAnsi="Meiryo UI" w:hint="eastAsia"/>
                                <w:sz w:val="24"/>
                                <w:szCs w:val="24"/>
                              </w:rPr>
                              <w:t>セクハラ</w:t>
                            </w:r>
                            <w:r>
                              <w:rPr>
                                <w:rFonts w:ascii="Meiryo UI" w:eastAsia="Meiryo UI" w:hAnsi="Meiryo UI"/>
                                <w:sz w:val="24"/>
                                <w:szCs w:val="24"/>
                              </w:rPr>
                              <w:t>、</w:t>
                            </w:r>
                            <w:r w:rsidRPr="0071117B">
                              <w:rPr>
                                <w:rFonts w:ascii="Meiryo UI" w:eastAsia="Meiryo UI" w:hAnsi="Meiryo UI"/>
                                <w:sz w:val="24"/>
                                <w:szCs w:val="24"/>
                              </w:rPr>
                              <w:t>人権侵害にもなる</w:t>
                            </w:r>
                            <w:r w:rsidRPr="0071117B">
                              <w:rPr>
                                <w:rFonts w:ascii="Meiryo UI" w:eastAsia="Meiryo UI" w:hAnsi="Meiryo UI" w:hint="eastAsia"/>
                                <w:sz w:val="24"/>
                                <w:szCs w:val="24"/>
                              </w:rPr>
                              <w:t>行為</w:t>
                            </w:r>
                            <w:r w:rsidRPr="0071117B">
                              <w:rPr>
                                <w:rFonts w:ascii="Meiryo UI" w:eastAsia="Meiryo UI" w:hAnsi="Meiryo UI"/>
                                <w:sz w:val="24"/>
                                <w:szCs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2B332" id="テキスト ボックス 350" o:spid="_x0000_s1035" type="#_x0000_t202" style="position:absolute;margin-left:-29.85pt;margin-top:311.85pt;width:499.4pt;height:145.2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" filled="f" stroked="f" strokeweight=".5pt">
                <v:textbox>
                  <w:txbxContent>
                    <w:p w14:paraId="0CD04743" w14:textId="72BF37C0" w:rsidR="00114212" w:rsidRPr="0071117B" w:rsidRDefault="00114212" w:rsidP="009B03ED">
                      <w:pPr>
                        <w:snapToGrid w:val="0"/>
                        <w:spacing w:line="240" w:lineRule="atLeast"/>
                        <w:rPr>
                          <w:rFonts w:ascii="Meiryo UI" w:eastAsia="Meiryo UI" w:hAnsi="Meiryo UI"/>
                          <w:sz w:val="24"/>
                          <w:szCs w:val="24"/>
                        </w:rPr>
                      </w:pPr>
                      <w:r w:rsidRPr="0071117B">
                        <w:rPr>
                          <w:rFonts w:ascii="Meiryo UI" w:eastAsia="Meiryo UI" w:hAnsi="Meiryo UI"/>
                          <w:sz w:val="24"/>
                          <w:szCs w:val="24"/>
                        </w:rPr>
                        <w:t xml:space="preserve">　</w:t>
                      </w:r>
                      <w:r w:rsidRPr="0071117B">
                        <w:rPr>
                          <w:rFonts w:ascii="Meiryo UI" w:eastAsia="Meiryo UI" w:hAnsi="Meiryo UI" w:hint="eastAsia"/>
                          <w:sz w:val="24"/>
                          <w:szCs w:val="24"/>
                        </w:rPr>
                        <w:t>会社は、働く人に対し、</w:t>
                      </w:r>
                      <w:r w:rsidR="007E17A3">
                        <w:rPr>
                          <w:rFonts w:ascii="Meiryo UI" w:eastAsia="Meiryo UI" w:hAnsi="Meiryo UI" w:hint="eastAsia"/>
                          <w:sz w:val="24"/>
                          <w:szCs w:val="24"/>
                        </w:rPr>
                        <w:t>上記(1</w:t>
                      </w:r>
                      <w:r w:rsidR="007E17A3">
                        <w:rPr>
                          <w:rFonts w:ascii="Meiryo UI" w:eastAsia="Meiryo UI" w:hAnsi="Meiryo UI"/>
                          <w:sz w:val="24"/>
                          <w:szCs w:val="24"/>
                        </w:rPr>
                        <w:t>)</w:t>
                      </w:r>
                      <w:r w:rsidR="007E17A3">
                        <w:rPr>
                          <w:rFonts w:ascii="Meiryo UI" w:eastAsia="Meiryo UI" w:hAnsi="Meiryo UI" w:hint="eastAsia"/>
                          <w:sz w:val="24"/>
                          <w:szCs w:val="24"/>
                        </w:rPr>
                        <w:t>～(3</w:t>
                      </w:r>
                      <w:r w:rsidR="007E17A3">
                        <w:rPr>
                          <w:rFonts w:ascii="Meiryo UI" w:eastAsia="Meiryo UI" w:hAnsi="Meiryo UI"/>
                          <w:sz w:val="24"/>
                          <w:szCs w:val="24"/>
                        </w:rPr>
                        <w:t>)</w:t>
                      </w:r>
                      <w:r w:rsidR="007E17A3">
                        <w:rPr>
                          <w:rFonts w:ascii="Meiryo UI" w:eastAsia="Meiryo UI" w:hAnsi="Meiryo UI" w:hint="eastAsia"/>
                          <w:sz w:val="24"/>
                          <w:szCs w:val="24"/>
                        </w:rPr>
                        <w:t>の</w:t>
                      </w:r>
                      <w:r w:rsidRPr="0071117B">
                        <w:rPr>
                          <w:rFonts w:ascii="Meiryo UI" w:eastAsia="Meiryo UI" w:hAnsi="Meiryo UI" w:hint="eastAsia"/>
                          <w:sz w:val="24"/>
                          <w:szCs w:val="24"/>
                        </w:rPr>
                        <w:t>ハラスメントを防止し</w:t>
                      </w:r>
                      <w:r w:rsidR="007E17A3">
                        <w:rPr>
                          <w:rFonts w:ascii="Meiryo UI" w:eastAsia="Meiryo UI" w:hAnsi="Meiryo UI" w:hint="eastAsia"/>
                          <w:sz w:val="24"/>
                          <w:szCs w:val="24"/>
                        </w:rPr>
                        <w:t>、これらの</w:t>
                      </w:r>
                      <w:r w:rsidRPr="0071117B">
                        <w:rPr>
                          <w:rFonts w:ascii="Meiryo UI" w:eastAsia="Meiryo UI" w:hAnsi="Meiryo UI" w:hint="eastAsia"/>
                          <w:sz w:val="24"/>
                          <w:szCs w:val="24"/>
                        </w:rPr>
                        <w:t>ハラスメントを受けた人から相談があれば、きちんと対応しなければならない</w:t>
                      </w:r>
                      <w:r w:rsidRPr="0071117B">
                        <w:rPr>
                          <w:rFonts w:ascii="Meiryo UI" w:eastAsia="Meiryo UI" w:hAnsi="Meiryo UI"/>
                          <w:sz w:val="24"/>
                          <w:szCs w:val="24"/>
                        </w:rPr>
                        <w:t>と</w:t>
                      </w:r>
                      <w:r w:rsidR="007E17A3">
                        <w:rPr>
                          <w:rFonts w:ascii="Meiryo UI" w:eastAsia="Meiryo UI" w:hAnsi="Meiryo UI" w:hint="eastAsia"/>
                          <w:sz w:val="24"/>
                          <w:szCs w:val="24"/>
                        </w:rPr>
                        <w:t>法律で決められています</w:t>
                      </w:r>
                      <w:r w:rsidR="009E0317">
                        <w:rPr>
                          <w:rFonts w:ascii="Meiryo UI" w:eastAsia="Meiryo UI" w:hAnsi="Meiryo UI" w:hint="eastAsia"/>
                          <w:sz w:val="24"/>
                          <w:szCs w:val="24"/>
                        </w:rPr>
                        <w:t>。また、</w:t>
                      </w:r>
                      <w:r w:rsidR="007E17A3">
                        <w:rPr>
                          <w:rFonts w:ascii="Meiryo UI" w:eastAsia="Meiryo UI" w:hAnsi="Meiryo UI" w:hint="eastAsia"/>
                          <w:sz w:val="24"/>
                          <w:szCs w:val="24"/>
                        </w:rPr>
                        <w:t>(</w:t>
                      </w:r>
                      <w:r w:rsidR="007E17A3">
                        <w:rPr>
                          <w:rFonts w:ascii="Meiryo UI" w:eastAsia="Meiryo UI" w:hAnsi="Meiryo UI"/>
                          <w:sz w:val="24"/>
                          <w:szCs w:val="24"/>
                        </w:rPr>
                        <w:t>4</w:t>
                      </w:r>
                      <w:r w:rsidR="007E17A3">
                        <w:rPr>
                          <w:rFonts w:ascii="Meiryo UI" w:eastAsia="Meiryo UI" w:hAnsi="Meiryo UI" w:hint="eastAsia"/>
                          <w:sz w:val="24"/>
                          <w:szCs w:val="24"/>
                        </w:rPr>
                        <w:t>)</w:t>
                      </w:r>
                      <w:r w:rsidR="009E0317">
                        <w:rPr>
                          <w:rFonts w:ascii="Meiryo UI" w:eastAsia="Meiryo UI" w:hAnsi="Meiryo UI" w:hint="eastAsia"/>
                          <w:sz w:val="24"/>
                          <w:szCs w:val="24"/>
                        </w:rPr>
                        <w:t>カスタマーハラスメントについては、これらに該当する不当な要求やクレームに組織的に対応し、従業員の安全が確保されるよう配慮する</w:t>
                      </w:r>
                      <w:r w:rsidR="007E17A3">
                        <w:rPr>
                          <w:rFonts w:ascii="Meiryo UI" w:eastAsia="Meiryo UI" w:hAnsi="Meiryo UI" w:hint="eastAsia"/>
                          <w:sz w:val="24"/>
                          <w:szCs w:val="24"/>
                        </w:rPr>
                        <w:t>こと</w:t>
                      </w:r>
                      <w:r w:rsidR="004050CD">
                        <w:rPr>
                          <w:rFonts w:ascii="Meiryo UI" w:eastAsia="Meiryo UI" w:hAnsi="Meiryo UI" w:hint="eastAsia"/>
                          <w:sz w:val="24"/>
                          <w:szCs w:val="24"/>
                        </w:rPr>
                        <w:t>が</w:t>
                      </w:r>
                      <w:r w:rsidR="007E17A3">
                        <w:rPr>
                          <w:rFonts w:ascii="Meiryo UI" w:eastAsia="Meiryo UI" w:hAnsi="Meiryo UI" w:hint="eastAsia"/>
                          <w:sz w:val="24"/>
                          <w:szCs w:val="24"/>
                        </w:rPr>
                        <w:t>望ましいとされています。</w:t>
                      </w:r>
                    </w:p>
                    <w:p w14:paraId="2D4A848C" w14:textId="44A6E92B" w:rsidR="00114212" w:rsidRPr="0071117B" w:rsidRDefault="00114212" w:rsidP="009B03ED">
                      <w:pPr>
                        <w:snapToGrid w:val="0"/>
                        <w:spacing w:line="240" w:lineRule="atLeast"/>
                        <w:ind w:firstLineChars="100" w:firstLine="240"/>
                        <w:rPr>
                          <w:rFonts w:ascii="Meiryo UI" w:eastAsia="Meiryo UI" w:hAnsi="Meiryo UI"/>
                          <w:sz w:val="24"/>
                          <w:szCs w:val="24"/>
                        </w:rPr>
                      </w:pPr>
                      <w:r w:rsidRPr="0071117B">
                        <w:rPr>
                          <w:rFonts w:ascii="Meiryo UI" w:eastAsia="Meiryo UI" w:hAnsi="Meiryo UI" w:hint="eastAsia"/>
                          <w:sz w:val="24"/>
                          <w:szCs w:val="24"/>
                        </w:rPr>
                        <w:t>近年</w:t>
                      </w:r>
                      <w:r w:rsidRPr="0071117B">
                        <w:rPr>
                          <w:rFonts w:ascii="Meiryo UI" w:eastAsia="Meiryo UI" w:hAnsi="Meiryo UI"/>
                          <w:sz w:val="24"/>
                          <w:szCs w:val="24"/>
                        </w:rPr>
                        <w:t>、性的指向</w:t>
                      </w:r>
                      <w:r w:rsidRPr="0071117B">
                        <w:rPr>
                          <w:rFonts w:ascii="Meiryo UI" w:eastAsia="Meiryo UI" w:hAnsi="Meiryo UI" w:hint="eastAsia"/>
                          <w:sz w:val="24"/>
                          <w:szCs w:val="24"/>
                        </w:rPr>
                        <w:t>(どんな性</w:t>
                      </w:r>
                      <w:r w:rsidRPr="0071117B">
                        <w:rPr>
                          <w:rFonts w:ascii="Meiryo UI" w:eastAsia="Meiryo UI" w:hAnsi="Meiryo UI"/>
                          <w:sz w:val="24"/>
                          <w:szCs w:val="24"/>
                        </w:rPr>
                        <w:t>を好きになるのか</w:t>
                      </w:r>
                      <w:r w:rsidRPr="0071117B">
                        <w:rPr>
                          <w:rFonts w:ascii="Meiryo UI" w:eastAsia="Meiryo UI" w:hAnsi="Meiryo UI" w:hint="eastAsia"/>
                          <w:sz w:val="24"/>
                          <w:szCs w:val="24"/>
                        </w:rPr>
                        <w:t>)や</w:t>
                      </w:r>
                      <w:r w:rsidRPr="0071117B">
                        <w:rPr>
                          <w:rFonts w:ascii="Meiryo UI" w:eastAsia="Meiryo UI" w:hAnsi="Meiryo UI"/>
                          <w:sz w:val="24"/>
                          <w:szCs w:val="24"/>
                        </w:rPr>
                        <w:t>性自認</w:t>
                      </w:r>
                      <w:r w:rsidRPr="0071117B">
                        <w:rPr>
                          <w:rFonts w:ascii="Meiryo UI" w:eastAsia="Meiryo UI" w:hAnsi="Meiryo UI" w:hint="eastAsia"/>
                          <w:sz w:val="24"/>
                          <w:szCs w:val="24"/>
                        </w:rPr>
                        <w:t>(自分の</w:t>
                      </w:r>
                      <w:r w:rsidRPr="0071117B">
                        <w:rPr>
                          <w:rFonts w:ascii="Meiryo UI" w:eastAsia="Meiryo UI" w:hAnsi="Meiryo UI"/>
                          <w:sz w:val="24"/>
                          <w:szCs w:val="24"/>
                        </w:rPr>
                        <w:t>性を何だと思うか</w:t>
                      </w:r>
                      <w:r w:rsidRPr="0071117B">
                        <w:rPr>
                          <w:rFonts w:ascii="Meiryo UI" w:eastAsia="Meiryo UI" w:hAnsi="Meiryo UI" w:hint="eastAsia"/>
                          <w:sz w:val="24"/>
                          <w:szCs w:val="24"/>
                        </w:rPr>
                        <w:t>)に関する</w:t>
                      </w:r>
                      <w:r w:rsidRPr="0071117B">
                        <w:rPr>
                          <w:rFonts w:ascii="Meiryo UI" w:eastAsia="Meiryo UI" w:hAnsi="Meiryo UI"/>
                          <w:sz w:val="24"/>
                          <w:szCs w:val="24"/>
                        </w:rPr>
                        <w:t>ハラスメントが問題となっています。例えば</w:t>
                      </w:r>
                      <w:r w:rsidRPr="0071117B">
                        <w:rPr>
                          <w:rFonts w:ascii="Meiryo UI" w:eastAsia="Meiryo UI" w:hAnsi="Meiryo UI" w:hint="eastAsia"/>
                          <w:sz w:val="24"/>
                          <w:szCs w:val="24"/>
                        </w:rPr>
                        <w:t>、</w:t>
                      </w:r>
                      <w:r w:rsidRPr="0071117B">
                        <w:rPr>
                          <w:rFonts w:ascii="Meiryo UI" w:eastAsia="Meiryo UI" w:hAnsi="Meiryo UI"/>
                          <w:sz w:val="24"/>
                          <w:szCs w:val="24"/>
                        </w:rPr>
                        <w:t>人に知られ</w:t>
                      </w:r>
                      <w:r w:rsidRPr="0071117B">
                        <w:rPr>
                          <w:rFonts w:ascii="Meiryo UI" w:eastAsia="Meiryo UI" w:hAnsi="Meiryo UI" w:hint="eastAsia"/>
                          <w:sz w:val="24"/>
                          <w:szCs w:val="24"/>
                        </w:rPr>
                        <w:t>たくない</w:t>
                      </w:r>
                      <w:r w:rsidRPr="0071117B">
                        <w:rPr>
                          <w:rFonts w:ascii="Meiryo UI" w:eastAsia="Meiryo UI" w:hAnsi="Meiryo UI"/>
                          <w:sz w:val="24"/>
                          <w:szCs w:val="24"/>
                        </w:rPr>
                        <w:t>性的指向を本人の</w:t>
                      </w:r>
                      <w:r w:rsidRPr="0071117B">
                        <w:rPr>
                          <w:rFonts w:ascii="Meiryo UI" w:eastAsia="Meiryo UI" w:hAnsi="Meiryo UI" w:hint="eastAsia"/>
                          <w:sz w:val="24"/>
                          <w:szCs w:val="24"/>
                        </w:rPr>
                        <w:t>同意</w:t>
                      </w:r>
                      <w:r w:rsidRPr="0071117B">
                        <w:rPr>
                          <w:rFonts w:ascii="Meiryo UI" w:eastAsia="Meiryo UI" w:hAnsi="Meiryo UI"/>
                          <w:sz w:val="24"/>
                          <w:szCs w:val="24"/>
                        </w:rPr>
                        <w:t>なく周囲の人に暴露すること</w:t>
                      </w:r>
                      <w:r w:rsidRPr="0071117B">
                        <w:rPr>
                          <w:rFonts w:ascii="Meiryo UI" w:eastAsia="Meiryo UI" w:hAnsi="Meiryo UI" w:hint="eastAsia"/>
                          <w:sz w:val="24"/>
                          <w:szCs w:val="24"/>
                        </w:rPr>
                        <w:t>(アウティング)は</w:t>
                      </w:r>
                      <w:r w:rsidRPr="0071117B">
                        <w:rPr>
                          <w:rFonts w:ascii="Meiryo UI" w:eastAsia="Meiryo UI" w:hAnsi="Meiryo UI"/>
                          <w:sz w:val="24"/>
                          <w:szCs w:val="24"/>
                        </w:rPr>
                        <w:t>、パワハラや</w:t>
                      </w:r>
                      <w:r>
                        <w:rPr>
                          <w:rFonts w:ascii="Meiryo UI" w:eastAsia="Meiryo UI" w:hAnsi="Meiryo UI" w:hint="eastAsia"/>
                          <w:sz w:val="24"/>
                          <w:szCs w:val="24"/>
                        </w:rPr>
                        <w:t>セクハラ</w:t>
                      </w:r>
                      <w:r>
                        <w:rPr>
                          <w:rFonts w:ascii="Meiryo UI" w:eastAsia="Meiryo UI" w:hAnsi="Meiryo UI"/>
                          <w:sz w:val="24"/>
                          <w:szCs w:val="24"/>
                        </w:rPr>
                        <w:t>、</w:t>
                      </w:r>
                      <w:r w:rsidRPr="0071117B">
                        <w:rPr>
                          <w:rFonts w:ascii="Meiryo UI" w:eastAsia="Meiryo UI" w:hAnsi="Meiryo UI"/>
                          <w:sz w:val="24"/>
                          <w:szCs w:val="24"/>
                        </w:rPr>
                        <w:t>人権侵害にもなる</w:t>
                      </w:r>
                      <w:r w:rsidRPr="0071117B">
                        <w:rPr>
                          <w:rFonts w:ascii="Meiryo UI" w:eastAsia="Meiryo UI" w:hAnsi="Meiryo UI" w:hint="eastAsia"/>
                          <w:sz w:val="24"/>
                          <w:szCs w:val="24"/>
                        </w:rPr>
                        <w:t>行為</w:t>
                      </w:r>
                      <w:r w:rsidRPr="0071117B">
                        <w:rPr>
                          <w:rFonts w:ascii="Meiryo UI" w:eastAsia="Meiryo UI" w:hAnsi="Meiryo UI"/>
                          <w:sz w:val="24"/>
                          <w:szCs w:val="24"/>
                        </w:rPr>
                        <w:t>です。</w:t>
                      </w:r>
                    </w:p>
                  </w:txbxContent>
                </v:textbox>
                <w10:wrap anchorx="margin"/>
              </v:shape>
            </w:pict>
          </mc:Fallback>
        </mc:AlternateContent>
      </w:r>
      <w:r w:rsidR="007E17A3">
        <w:rPr>
          <w:noProof/>
        </w:rPr>
        <mc:AlternateContent>
          <mc:Choice Requires="wps">
            <w:drawing>
              <wp:anchor distT="0" distB="0" distL="114300" distR="114300" simplePos="0" relativeHeight="251973632" behindDoc="0" locked="0" layoutInCell="1" allowOverlap="1" wp14:anchorId="728F8A39" wp14:editId="64A7713A">
                <wp:simplePos x="0" y="0"/>
                <wp:positionH relativeFrom="page">
                  <wp:posOffset>853440</wp:posOffset>
                </wp:positionH>
                <wp:positionV relativeFrom="paragraph">
                  <wp:posOffset>402590</wp:posOffset>
                </wp:positionV>
                <wp:extent cx="5989320" cy="3474720"/>
                <wp:effectExtent l="0" t="0" r="0" b="0"/>
                <wp:wrapNone/>
                <wp:docPr id="357" name="テキスト ボックス 357"/>
                <wp:cNvGraphicFramePr/>
                <a:graphic xmlns:a="http://schemas.openxmlformats.org/drawingml/2006/main">
                  <a:graphicData uri="http://schemas.microsoft.com/office/word/2010/wordprocessingShape">
                    <wps:wsp>
                      <wps:cNvSpPr txBox="1"/>
                      <wps:spPr>
                        <a:xfrm>
                          <a:off x="0" y="0"/>
                          <a:ext cx="5989320" cy="3474720"/>
                        </a:xfrm>
                        <a:prstGeom prst="rect">
                          <a:avLst/>
                        </a:prstGeom>
                        <a:noFill/>
                        <a:ln w="28575">
                          <a:noFill/>
                        </a:ln>
                      </wps:spPr>
                      <wps:txbx>
                        <w:txbxContent>
                          <w:p w14:paraId="380A244B" w14:textId="77777777" w:rsidR="00114212" w:rsidRPr="0071117B" w:rsidRDefault="00114212" w:rsidP="00733311">
                            <w:pPr>
                              <w:snapToGrid w:val="0"/>
                              <w:spacing w:line="240" w:lineRule="atLeast"/>
                              <w:ind w:firstLineChars="50" w:firstLine="120"/>
                              <w:rPr>
                                <w:rFonts w:ascii="Meiryo UI" w:eastAsia="Meiryo UI" w:hAnsi="Meiryo UI"/>
                                <w:sz w:val="24"/>
                                <w:szCs w:val="24"/>
                              </w:rPr>
                            </w:pPr>
                            <w:r>
                              <w:rPr>
                                <w:rFonts w:ascii="Meiryo UI" w:eastAsia="Meiryo UI" w:hAnsi="Meiryo UI" w:hint="eastAsia"/>
                                <w:sz w:val="24"/>
                                <w:szCs w:val="24"/>
                              </w:rPr>
                              <w:t>(</w:t>
                            </w:r>
                            <w:r>
                              <w:rPr>
                                <w:rFonts w:ascii="Meiryo UI" w:eastAsia="Meiryo UI" w:hAnsi="Meiryo UI"/>
                                <w:sz w:val="24"/>
                                <w:szCs w:val="24"/>
                              </w:rPr>
                              <w:t>1)</w:t>
                            </w:r>
                            <w:r w:rsidRPr="0071117B">
                              <w:rPr>
                                <w:rFonts w:ascii="Meiryo UI" w:eastAsia="Meiryo UI" w:hAnsi="Meiryo UI" w:hint="eastAsia"/>
                                <w:sz w:val="24"/>
                                <w:szCs w:val="24"/>
                              </w:rPr>
                              <w:t xml:space="preserve"> </w:t>
                            </w:r>
                            <w:r w:rsidRPr="0071117B">
                              <w:rPr>
                                <w:rFonts w:ascii="Meiryo UI" w:eastAsia="Meiryo UI" w:hAnsi="Meiryo UI" w:hint="eastAsia"/>
                                <w:b/>
                                <w:sz w:val="24"/>
                                <w:szCs w:val="24"/>
                              </w:rPr>
                              <w:t>「セクシュアルハラスメント」</w:t>
                            </w:r>
                            <w:r w:rsidRPr="0071117B">
                              <w:rPr>
                                <w:rFonts w:ascii="Meiryo UI" w:eastAsia="Meiryo UI" w:hAnsi="Meiryo UI" w:hint="eastAsia"/>
                                <w:sz w:val="24"/>
                                <w:szCs w:val="24"/>
                              </w:rPr>
                              <w:t xml:space="preserve"> </w:t>
                            </w:r>
                            <w:r w:rsidRPr="0071117B">
                              <w:rPr>
                                <w:rFonts w:ascii="Meiryo UI" w:eastAsia="Meiryo UI" w:hAnsi="Meiryo UI"/>
                                <w:sz w:val="24"/>
                                <w:szCs w:val="24"/>
                              </w:rPr>
                              <w:t xml:space="preserve">➡ </w:t>
                            </w:r>
                            <w:r w:rsidRPr="0071117B">
                              <w:rPr>
                                <w:rFonts w:ascii="Meiryo UI" w:eastAsia="Meiryo UI" w:hAnsi="Meiryo UI" w:hint="eastAsia"/>
                                <w:b/>
                                <w:sz w:val="24"/>
                                <w:szCs w:val="24"/>
                                <w:u w:val="single"/>
                              </w:rPr>
                              <w:t>性的嫌がらせや不快な性的言動</w:t>
                            </w:r>
                          </w:p>
                          <w:p w14:paraId="781F34D3" w14:textId="77777777" w:rsidR="00114212" w:rsidRPr="009E0317" w:rsidRDefault="00114212" w:rsidP="009B03ED">
                            <w:pPr>
                              <w:snapToGrid w:val="0"/>
                              <w:spacing w:line="240" w:lineRule="atLeast"/>
                              <w:ind w:leftChars="100" w:left="570" w:hangingChars="150" w:hanging="360"/>
                              <w:rPr>
                                <w:rFonts w:ascii="Meiryo UI" w:eastAsia="Meiryo UI" w:hAnsi="Meiryo UI"/>
                                <w:sz w:val="22"/>
                              </w:rPr>
                            </w:pPr>
                            <w:r w:rsidRPr="0071117B">
                              <w:rPr>
                                <w:rFonts w:ascii="Meiryo UI" w:eastAsia="Meiryo UI" w:hAnsi="Meiryo UI" w:hint="eastAsia"/>
                                <w:sz w:val="24"/>
                                <w:szCs w:val="24"/>
                              </w:rPr>
                              <w:t xml:space="preserve">　 </w:t>
                            </w:r>
                            <w:r w:rsidRPr="009E0317">
                              <w:rPr>
                                <w:rFonts w:ascii="Meiryo UI" w:eastAsia="Meiryo UI" w:hAnsi="Meiryo UI"/>
                                <w:sz w:val="22"/>
                              </w:rPr>
                              <w:t xml:space="preserve"> </w:t>
                            </w:r>
                            <w:r w:rsidRPr="009E0317">
                              <w:rPr>
                                <w:rFonts w:ascii="Meiryo UI" w:eastAsia="Meiryo UI" w:hAnsi="Meiryo UI" w:hint="eastAsia"/>
                                <w:sz w:val="22"/>
                              </w:rPr>
                              <w:t>具体的には、体に触る、性的な話をする、性的なことを尋ねる、その人の性的なことを暴露する</w:t>
                            </w:r>
                          </w:p>
                          <w:p w14:paraId="603A6BDA" w14:textId="77777777" w:rsidR="00114212" w:rsidRPr="009E0317" w:rsidRDefault="00114212" w:rsidP="009B03ED">
                            <w:pPr>
                              <w:snapToGrid w:val="0"/>
                              <w:spacing w:line="240" w:lineRule="atLeast"/>
                              <w:ind w:leftChars="250" w:left="525" w:firstLineChars="50" w:firstLine="110"/>
                              <w:rPr>
                                <w:rFonts w:ascii="Meiryo UI" w:eastAsia="Meiryo UI" w:hAnsi="Meiryo UI"/>
                                <w:sz w:val="22"/>
                              </w:rPr>
                            </w:pPr>
                            <w:r w:rsidRPr="009E0317">
                              <w:rPr>
                                <w:rFonts w:ascii="Meiryo UI" w:eastAsia="Meiryo UI" w:hAnsi="Meiryo UI" w:hint="eastAsia"/>
                                <w:sz w:val="22"/>
                              </w:rPr>
                              <w:t>など、それを受けた人や見聞きした人が不快に感じるような行為をいいます。</w:t>
                            </w:r>
                          </w:p>
                          <w:p w14:paraId="3C4864EF" w14:textId="77777777" w:rsidR="00114212" w:rsidRPr="0071117B" w:rsidRDefault="00114212" w:rsidP="00733311">
                            <w:pPr>
                              <w:snapToGrid w:val="0"/>
                              <w:spacing w:line="240" w:lineRule="atLeast"/>
                              <w:ind w:firstLineChars="50" w:firstLine="120"/>
                              <w:rPr>
                                <w:rFonts w:ascii="Meiryo UI" w:eastAsia="Meiryo UI" w:hAnsi="Meiryo UI"/>
                                <w:b/>
                                <w:sz w:val="24"/>
                                <w:szCs w:val="24"/>
                                <w:u w:val="single"/>
                              </w:rPr>
                            </w:pPr>
                            <w:r>
                              <w:rPr>
                                <w:rFonts w:ascii="Meiryo UI" w:eastAsia="Meiryo UI" w:hAnsi="Meiryo UI" w:hint="eastAsia"/>
                                <w:sz w:val="24"/>
                                <w:szCs w:val="24"/>
                              </w:rPr>
                              <w:t>(</w:t>
                            </w:r>
                            <w:r>
                              <w:rPr>
                                <w:rFonts w:ascii="Meiryo UI" w:eastAsia="Meiryo UI" w:hAnsi="Meiryo UI"/>
                                <w:sz w:val="24"/>
                                <w:szCs w:val="24"/>
                              </w:rPr>
                              <w:t>2)</w:t>
                            </w:r>
                            <w:r w:rsidRPr="0071117B">
                              <w:rPr>
                                <w:rFonts w:ascii="Meiryo UI" w:eastAsia="Meiryo UI" w:hAnsi="Meiryo UI" w:hint="eastAsia"/>
                                <w:sz w:val="24"/>
                                <w:szCs w:val="24"/>
                              </w:rPr>
                              <w:t xml:space="preserve"> </w:t>
                            </w:r>
                            <w:r w:rsidRPr="0071117B">
                              <w:rPr>
                                <w:rFonts w:ascii="Meiryo UI" w:eastAsia="Meiryo UI" w:hAnsi="Meiryo UI" w:hint="eastAsia"/>
                                <w:b/>
                                <w:sz w:val="24"/>
                                <w:szCs w:val="24"/>
                              </w:rPr>
                              <w:t xml:space="preserve">「パワーハラスメント」 </w:t>
                            </w:r>
                            <w:r w:rsidRPr="0071117B">
                              <w:rPr>
                                <w:rFonts w:ascii="Meiryo UI" w:eastAsia="Meiryo UI" w:hAnsi="Meiryo UI"/>
                                <w:b/>
                                <w:sz w:val="24"/>
                                <w:szCs w:val="24"/>
                              </w:rPr>
                              <w:t xml:space="preserve"> </w:t>
                            </w:r>
                            <w:r w:rsidRPr="0071117B">
                              <w:rPr>
                                <w:rFonts w:ascii="Meiryo UI" w:eastAsia="Meiryo UI" w:hAnsi="Meiryo UI"/>
                                <w:sz w:val="24"/>
                                <w:szCs w:val="24"/>
                              </w:rPr>
                              <w:t xml:space="preserve">➡ </w:t>
                            </w:r>
                            <w:r w:rsidRPr="0071117B">
                              <w:rPr>
                                <w:rFonts w:ascii="Meiryo UI" w:eastAsia="Meiryo UI" w:hAnsi="Meiryo UI" w:hint="eastAsia"/>
                                <w:b/>
                                <w:sz w:val="24"/>
                                <w:szCs w:val="24"/>
                                <w:u w:val="single"/>
                              </w:rPr>
                              <w:t>上司や先輩・同僚など優越的な立場にある人が、</w:t>
                            </w:r>
                          </w:p>
                          <w:p w14:paraId="4054FD64" w14:textId="77777777" w:rsidR="00114212" w:rsidRPr="0071117B" w:rsidRDefault="00114212" w:rsidP="009B03ED">
                            <w:pPr>
                              <w:snapToGrid w:val="0"/>
                              <w:spacing w:line="240" w:lineRule="atLeast"/>
                              <w:ind w:firstLineChars="1350" w:firstLine="3240"/>
                              <w:rPr>
                                <w:rFonts w:ascii="Meiryo UI" w:eastAsia="Meiryo UI" w:hAnsi="Meiryo UI"/>
                                <w:b/>
                                <w:sz w:val="24"/>
                                <w:szCs w:val="24"/>
                                <w:u w:val="single"/>
                              </w:rPr>
                            </w:pPr>
                            <w:r w:rsidRPr="0071117B">
                              <w:rPr>
                                <w:rFonts w:ascii="Meiryo UI" w:eastAsia="Meiryo UI" w:hAnsi="Meiryo UI" w:hint="eastAsia"/>
                                <w:b/>
                                <w:sz w:val="24"/>
                                <w:szCs w:val="24"/>
                                <w:u w:val="single"/>
                              </w:rPr>
                              <w:t>業務上必要かつ相当な範囲を超えて、それを受けた人が</w:t>
                            </w:r>
                          </w:p>
                          <w:p w14:paraId="1789B3A2" w14:textId="77777777" w:rsidR="00114212" w:rsidRPr="0071117B" w:rsidRDefault="00114212" w:rsidP="009B03ED">
                            <w:pPr>
                              <w:snapToGrid w:val="0"/>
                              <w:spacing w:line="240" w:lineRule="atLeast"/>
                              <w:ind w:firstLineChars="1350" w:firstLine="3240"/>
                              <w:rPr>
                                <w:rFonts w:ascii="Meiryo UI" w:eastAsia="Meiryo UI" w:hAnsi="Meiryo UI"/>
                                <w:b/>
                                <w:sz w:val="24"/>
                                <w:szCs w:val="24"/>
                                <w:u w:val="single"/>
                              </w:rPr>
                            </w:pPr>
                            <w:r w:rsidRPr="0071117B">
                              <w:rPr>
                                <w:rFonts w:ascii="Meiryo UI" w:eastAsia="Meiryo UI" w:hAnsi="Meiryo UI" w:hint="eastAsia"/>
                                <w:b/>
                                <w:sz w:val="24"/>
                                <w:szCs w:val="24"/>
                                <w:u w:val="single"/>
                              </w:rPr>
                              <w:t>仕事をしづらくなるような言動をすること</w:t>
                            </w:r>
                          </w:p>
                          <w:p w14:paraId="18BCFA36" w14:textId="77777777" w:rsidR="00114212" w:rsidRPr="009E0317" w:rsidRDefault="00114212" w:rsidP="009B03ED">
                            <w:pPr>
                              <w:snapToGrid w:val="0"/>
                              <w:spacing w:line="240" w:lineRule="atLeast"/>
                              <w:ind w:firstLineChars="250" w:firstLine="550"/>
                              <w:rPr>
                                <w:rFonts w:ascii="Meiryo UI" w:eastAsia="Meiryo UI" w:hAnsi="Meiryo UI"/>
                                <w:sz w:val="22"/>
                              </w:rPr>
                            </w:pPr>
                            <w:r w:rsidRPr="009E0317">
                              <w:rPr>
                                <w:rFonts w:ascii="Meiryo UI" w:eastAsia="Meiryo UI" w:hAnsi="Meiryo UI" w:hint="eastAsia"/>
                                <w:sz w:val="22"/>
                              </w:rPr>
                              <w:t>具体的には、暴力、暴言、仲間はずし、仕事をさせない、できない仕事を無理にさせる、</w:t>
                            </w:r>
                          </w:p>
                          <w:p w14:paraId="24D7B17A" w14:textId="77777777" w:rsidR="00114212" w:rsidRPr="009E0317" w:rsidRDefault="00114212" w:rsidP="009B03ED">
                            <w:pPr>
                              <w:snapToGrid w:val="0"/>
                              <w:spacing w:line="240" w:lineRule="atLeast"/>
                              <w:ind w:firstLineChars="250" w:firstLine="550"/>
                              <w:rPr>
                                <w:rFonts w:ascii="Meiryo UI" w:eastAsia="Meiryo UI" w:hAnsi="Meiryo UI"/>
                                <w:sz w:val="22"/>
                              </w:rPr>
                            </w:pPr>
                            <w:r w:rsidRPr="009E0317">
                              <w:rPr>
                                <w:rFonts w:ascii="Meiryo UI" w:eastAsia="Meiryo UI" w:hAnsi="Meiryo UI" w:hint="eastAsia"/>
                                <w:sz w:val="22"/>
                              </w:rPr>
                              <w:t>プライバシーの侵害などの行為をいいます。</w:t>
                            </w:r>
                          </w:p>
                          <w:p w14:paraId="01C05038" w14:textId="77777777" w:rsidR="00114212" w:rsidRPr="00733311" w:rsidRDefault="00114212" w:rsidP="00733311">
                            <w:pPr>
                              <w:snapToGrid w:val="0"/>
                              <w:spacing w:line="240" w:lineRule="atLeast"/>
                              <w:ind w:firstLineChars="50" w:firstLine="120"/>
                              <w:rPr>
                                <w:rFonts w:ascii="Meiryo UI" w:eastAsia="Meiryo UI" w:hAnsi="Meiryo UI"/>
                                <w:sz w:val="24"/>
                                <w:szCs w:val="24"/>
                              </w:rPr>
                            </w:pPr>
                            <w:r>
                              <w:rPr>
                                <w:rFonts w:ascii="Meiryo UI" w:eastAsia="Meiryo UI" w:hAnsi="Meiryo UI"/>
                                <w:sz w:val="24"/>
                                <w:szCs w:val="24"/>
                              </w:rPr>
                              <w:t>(3)</w:t>
                            </w:r>
                            <w:r w:rsidRPr="0071117B">
                              <w:rPr>
                                <w:rFonts w:ascii="Meiryo UI" w:eastAsia="Meiryo UI" w:hAnsi="Meiryo UI" w:hint="eastAsia"/>
                                <w:sz w:val="24"/>
                                <w:szCs w:val="24"/>
                              </w:rPr>
                              <w:t xml:space="preserve"> </w:t>
                            </w:r>
                            <w:r w:rsidRPr="0071117B">
                              <w:rPr>
                                <w:rFonts w:ascii="Meiryo UI" w:eastAsia="Meiryo UI" w:hAnsi="Meiryo UI" w:hint="eastAsia"/>
                                <w:b/>
                                <w:sz w:val="24"/>
                                <w:szCs w:val="24"/>
                              </w:rPr>
                              <w:t xml:space="preserve">「マタニティハラスメント」 </w:t>
                            </w:r>
                            <w:r w:rsidRPr="0071117B">
                              <w:rPr>
                                <w:rFonts w:ascii="Meiryo UI" w:eastAsia="Meiryo UI" w:hAnsi="Meiryo UI"/>
                                <w:sz w:val="24"/>
                                <w:szCs w:val="24"/>
                              </w:rPr>
                              <w:t xml:space="preserve">➡ </w:t>
                            </w:r>
                            <w:r w:rsidRPr="0071117B">
                              <w:rPr>
                                <w:rFonts w:ascii="Meiryo UI" w:eastAsia="Meiryo UI" w:hAnsi="Meiryo UI" w:hint="eastAsia"/>
                                <w:b/>
                                <w:sz w:val="24"/>
                                <w:szCs w:val="24"/>
                                <w:u w:val="single"/>
                              </w:rPr>
                              <w:t>妊娠・出産・育児等に関する嫌がらせ</w:t>
                            </w:r>
                          </w:p>
                          <w:p w14:paraId="49D21EFA" w14:textId="77777777" w:rsidR="00114212" w:rsidRPr="009E0317" w:rsidRDefault="00114212" w:rsidP="009B03ED">
                            <w:pPr>
                              <w:snapToGrid w:val="0"/>
                              <w:spacing w:line="240" w:lineRule="atLeast"/>
                              <w:ind w:firstLineChars="250" w:firstLine="550"/>
                              <w:rPr>
                                <w:rFonts w:ascii="Meiryo UI" w:eastAsia="Meiryo UI" w:hAnsi="Meiryo UI"/>
                                <w:sz w:val="22"/>
                              </w:rPr>
                            </w:pPr>
                            <w:r w:rsidRPr="009E0317">
                              <w:rPr>
                                <w:rFonts w:ascii="Meiryo UI" w:eastAsia="Meiryo UI" w:hAnsi="Meiryo UI" w:hint="eastAsia"/>
                                <w:sz w:val="22"/>
                              </w:rPr>
                              <w:t>具体的には、妊娠した人を退職するように</w:t>
                            </w:r>
                            <w:r w:rsidRPr="009E0317">
                              <w:rPr>
                                <w:rFonts w:ascii="Meiryo UI" w:eastAsia="Meiryo UI" w:hAnsi="Meiryo UI"/>
                                <w:sz w:val="22"/>
                              </w:rPr>
                              <w:t>追い込</w:t>
                            </w:r>
                            <w:r w:rsidRPr="009E0317">
                              <w:rPr>
                                <w:rFonts w:ascii="Meiryo UI" w:eastAsia="Meiryo UI" w:hAnsi="Meiryo UI" w:hint="eastAsia"/>
                                <w:sz w:val="22"/>
                              </w:rPr>
                              <w:t>んだり、「産休後に戻る場所は無い」、</w:t>
                            </w:r>
                          </w:p>
                          <w:p w14:paraId="1CFB443A" w14:textId="2C39DA29" w:rsidR="00114212" w:rsidRPr="009E0317" w:rsidRDefault="00114212" w:rsidP="009B03ED">
                            <w:pPr>
                              <w:snapToGrid w:val="0"/>
                              <w:spacing w:line="240" w:lineRule="atLeast"/>
                              <w:ind w:firstLineChars="250" w:firstLine="550"/>
                              <w:rPr>
                                <w:rFonts w:ascii="Meiryo UI" w:eastAsia="Meiryo UI" w:hAnsi="Meiryo UI"/>
                                <w:sz w:val="22"/>
                              </w:rPr>
                            </w:pPr>
                            <w:r w:rsidRPr="009E0317">
                              <w:rPr>
                                <w:rFonts w:ascii="Meiryo UI" w:eastAsia="Meiryo UI" w:hAnsi="Meiryo UI" w:hint="eastAsia"/>
                                <w:sz w:val="22"/>
                              </w:rPr>
                              <w:t>「男のくせに育休を取るなんてあり得ない」といった発言をすることなどをいいます。</w:t>
                            </w:r>
                          </w:p>
                          <w:p w14:paraId="67B7EC00" w14:textId="77777777" w:rsidR="007E17A3" w:rsidRDefault="009E0317" w:rsidP="007E17A3">
                            <w:pPr>
                              <w:snapToGrid w:val="0"/>
                              <w:spacing w:line="240" w:lineRule="atLeast"/>
                              <w:ind w:firstLineChars="50" w:firstLine="120"/>
                              <w:rPr>
                                <w:rFonts w:ascii="Meiryo UI" w:eastAsia="Meiryo UI" w:hAnsi="Meiryo UI"/>
                                <w:b/>
                                <w:bCs/>
                                <w:sz w:val="24"/>
                                <w:u w:val="single"/>
                              </w:rPr>
                            </w:pPr>
                            <w:r>
                              <w:rPr>
                                <w:rFonts w:ascii="Meiryo UI" w:eastAsia="Meiryo UI" w:hAnsi="Meiryo UI" w:hint="eastAsia"/>
                                <w:sz w:val="24"/>
                                <w:szCs w:val="24"/>
                              </w:rPr>
                              <w:t>(</w:t>
                            </w:r>
                            <w:r>
                              <w:rPr>
                                <w:rFonts w:ascii="Meiryo UI" w:eastAsia="Meiryo UI" w:hAnsi="Meiryo UI"/>
                                <w:sz w:val="24"/>
                                <w:szCs w:val="24"/>
                              </w:rPr>
                              <w:t>4)</w:t>
                            </w:r>
                            <w:r w:rsidRPr="009E0317">
                              <w:rPr>
                                <w:rFonts w:ascii="Meiryo UI" w:eastAsia="Meiryo UI" w:hAnsi="Meiryo UI" w:hint="eastAsia"/>
                                <w:b/>
                                <w:bCs/>
                                <w:sz w:val="24"/>
                                <w:szCs w:val="24"/>
                              </w:rPr>
                              <w:t>「カスタマーハラスメント」</w:t>
                            </w:r>
                            <w:r>
                              <w:rPr>
                                <w:rFonts w:ascii="Meiryo UI" w:eastAsia="Meiryo UI" w:hAnsi="Meiryo UI" w:hint="eastAsia"/>
                                <w:sz w:val="24"/>
                                <w:szCs w:val="24"/>
                              </w:rPr>
                              <w:t xml:space="preserve"> </w:t>
                            </w:r>
                            <w:r w:rsidRPr="003618BF">
                              <w:rPr>
                                <w:rFonts w:ascii="Meiryo UI" w:eastAsia="Meiryo UI" w:hAnsi="Meiryo UI"/>
                                <w:sz w:val="24"/>
                              </w:rPr>
                              <w:t>➡</w:t>
                            </w:r>
                            <w:r>
                              <w:rPr>
                                <w:rFonts w:ascii="Meiryo UI" w:eastAsia="Meiryo UI" w:hAnsi="Meiryo UI"/>
                                <w:sz w:val="24"/>
                              </w:rPr>
                              <w:t xml:space="preserve"> </w:t>
                            </w:r>
                            <w:r w:rsidR="007E17A3" w:rsidRPr="007E17A3">
                              <w:rPr>
                                <w:rFonts w:ascii="Meiryo UI" w:eastAsia="Meiryo UI" w:hAnsi="Meiryo UI" w:hint="eastAsia"/>
                                <w:b/>
                                <w:bCs/>
                                <w:sz w:val="24"/>
                                <w:u w:val="single"/>
                              </w:rPr>
                              <w:t>顧客等のクレーム・言動のうち、要求の内容が妥当性を</w:t>
                            </w:r>
                          </w:p>
                          <w:p w14:paraId="42732EC9" w14:textId="542015A6" w:rsidR="009E0317" w:rsidRPr="007E17A3" w:rsidRDefault="007E17A3" w:rsidP="007E17A3">
                            <w:pPr>
                              <w:snapToGrid w:val="0"/>
                              <w:spacing w:line="240" w:lineRule="atLeast"/>
                              <w:ind w:firstLineChars="1350" w:firstLine="3240"/>
                              <w:rPr>
                                <w:rFonts w:ascii="Meiryo UI" w:eastAsia="Meiryo UI" w:hAnsi="Meiryo UI"/>
                                <w:b/>
                                <w:bCs/>
                                <w:sz w:val="24"/>
                                <w:u w:val="single"/>
                              </w:rPr>
                            </w:pPr>
                            <w:r w:rsidRPr="007E17A3">
                              <w:rPr>
                                <w:rFonts w:ascii="Meiryo UI" w:eastAsia="Meiryo UI" w:hAnsi="Meiryo UI" w:hint="eastAsia"/>
                                <w:b/>
                                <w:bCs/>
                                <w:sz w:val="24"/>
                                <w:u w:val="single"/>
                              </w:rPr>
                              <w:t>欠くものや、要求の手段</w:t>
                            </w:r>
                            <w:r w:rsidR="009A5690">
                              <w:rPr>
                                <w:rFonts w:ascii="Meiryo UI" w:eastAsia="Meiryo UI" w:hAnsi="Meiryo UI" w:hint="eastAsia"/>
                                <w:b/>
                                <w:bCs/>
                                <w:sz w:val="24"/>
                                <w:u w:val="single"/>
                              </w:rPr>
                              <w:t>・態様</w:t>
                            </w:r>
                            <w:r w:rsidRPr="007E17A3">
                              <w:rPr>
                                <w:rFonts w:ascii="Meiryo UI" w:eastAsia="Meiryo UI" w:hAnsi="Meiryo UI" w:hint="eastAsia"/>
                                <w:b/>
                                <w:bCs/>
                                <w:sz w:val="24"/>
                                <w:u w:val="single"/>
                              </w:rPr>
                              <w:t>が</w:t>
                            </w:r>
                            <w:r>
                              <w:rPr>
                                <w:rFonts w:ascii="Meiryo UI" w:eastAsia="Meiryo UI" w:hAnsi="Meiryo UI" w:hint="eastAsia"/>
                                <w:b/>
                                <w:bCs/>
                                <w:sz w:val="24"/>
                                <w:u w:val="single"/>
                              </w:rPr>
                              <w:t>社会通念上</w:t>
                            </w:r>
                            <w:r w:rsidRPr="007E17A3">
                              <w:rPr>
                                <w:rFonts w:ascii="Meiryo UI" w:eastAsia="Meiryo UI" w:hAnsi="Meiryo UI" w:hint="eastAsia"/>
                                <w:b/>
                                <w:bCs/>
                                <w:sz w:val="24"/>
                                <w:u w:val="single"/>
                              </w:rPr>
                              <w:t>不相当なもの</w:t>
                            </w:r>
                          </w:p>
                          <w:p w14:paraId="7F8865B4" w14:textId="0774A00A" w:rsidR="009E0317" w:rsidRPr="009E0317" w:rsidRDefault="009E0317" w:rsidP="007E17A3">
                            <w:pPr>
                              <w:snapToGrid w:val="0"/>
                              <w:spacing w:line="240" w:lineRule="atLeast"/>
                              <w:rPr>
                                <w:rFonts w:ascii="Meiryo UI" w:eastAsia="Meiryo UI" w:hAnsi="Meiryo UI"/>
                                <w:sz w:val="22"/>
                                <w:szCs w:val="21"/>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007E17A3">
                              <w:rPr>
                                <w:rFonts w:ascii="Meiryo UI" w:eastAsia="Meiryo UI" w:hAnsi="Meiryo UI" w:hint="eastAsia"/>
                                <w:sz w:val="22"/>
                                <w:szCs w:val="21"/>
                              </w:rPr>
                              <w:t>具体的には、暴行、脅迫、ひどい暴言、著しく不当な要求などの行為をいいます。</w:t>
                            </w:r>
                          </w:p>
                          <w:p w14:paraId="1F8F5599" w14:textId="77777777" w:rsidR="009E0317" w:rsidRPr="0071117B" w:rsidRDefault="009E0317" w:rsidP="009E0317">
                            <w:pPr>
                              <w:snapToGrid w:val="0"/>
                              <w:spacing w:line="240" w:lineRule="atLeast"/>
                              <w:ind w:firstLineChars="50" w:firstLine="120"/>
                              <w:rPr>
                                <w:rFonts w:ascii="Meiryo UI" w:eastAsia="Meiryo UI" w:hAnsi="Meiryo UI"/>
                                <w:sz w:val="24"/>
                                <w:szCs w:val="24"/>
                              </w:rPr>
                            </w:pPr>
                          </w:p>
                          <w:p w14:paraId="6E7522A9" w14:textId="77777777" w:rsidR="00114212" w:rsidRPr="0071117B" w:rsidRDefault="00114212" w:rsidP="009B03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F8A39" id="テキスト ボックス 357" o:spid="_x0000_s1036" type="#_x0000_t202" style="position:absolute;margin-left:67.2pt;margin-top:31.7pt;width:471.6pt;height:273.6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" filled="f" stroked="f" strokeweight="2.25pt">
                <v:textbox>
                  <w:txbxContent>
                    <w:p w14:paraId="380A244B" w14:textId="77777777" w:rsidR="00114212" w:rsidRPr="0071117B" w:rsidRDefault="00114212" w:rsidP="00733311">
                      <w:pPr>
                        <w:snapToGrid w:val="0"/>
                        <w:spacing w:line="240" w:lineRule="atLeast"/>
                        <w:ind w:firstLineChars="50" w:firstLine="120"/>
                        <w:rPr>
                          <w:rFonts w:ascii="Meiryo UI" w:eastAsia="Meiryo UI" w:hAnsi="Meiryo UI"/>
                          <w:sz w:val="24"/>
                          <w:szCs w:val="24"/>
                        </w:rPr>
                      </w:pPr>
                      <w:r>
                        <w:rPr>
                          <w:rFonts w:ascii="Meiryo UI" w:eastAsia="Meiryo UI" w:hAnsi="Meiryo UI" w:hint="eastAsia"/>
                          <w:sz w:val="24"/>
                          <w:szCs w:val="24"/>
                        </w:rPr>
                        <w:t>(</w:t>
                      </w:r>
                      <w:r>
                        <w:rPr>
                          <w:rFonts w:ascii="Meiryo UI" w:eastAsia="Meiryo UI" w:hAnsi="Meiryo UI"/>
                          <w:sz w:val="24"/>
                          <w:szCs w:val="24"/>
                        </w:rPr>
                        <w:t>1)</w:t>
                      </w:r>
                      <w:r w:rsidRPr="0071117B">
                        <w:rPr>
                          <w:rFonts w:ascii="Meiryo UI" w:eastAsia="Meiryo UI" w:hAnsi="Meiryo UI" w:hint="eastAsia"/>
                          <w:sz w:val="24"/>
                          <w:szCs w:val="24"/>
                        </w:rPr>
                        <w:t xml:space="preserve"> </w:t>
                      </w:r>
                      <w:r w:rsidRPr="0071117B">
                        <w:rPr>
                          <w:rFonts w:ascii="Meiryo UI" w:eastAsia="Meiryo UI" w:hAnsi="Meiryo UI" w:hint="eastAsia"/>
                          <w:b/>
                          <w:sz w:val="24"/>
                          <w:szCs w:val="24"/>
                        </w:rPr>
                        <w:t>「セクシュアルハラスメント」</w:t>
                      </w:r>
                      <w:r w:rsidRPr="0071117B">
                        <w:rPr>
                          <w:rFonts w:ascii="Meiryo UI" w:eastAsia="Meiryo UI" w:hAnsi="Meiryo UI" w:hint="eastAsia"/>
                          <w:sz w:val="24"/>
                          <w:szCs w:val="24"/>
                        </w:rPr>
                        <w:t xml:space="preserve"> </w:t>
                      </w:r>
                      <w:r w:rsidRPr="0071117B">
                        <w:rPr>
                          <w:rFonts w:ascii="Meiryo UI" w:eastAsia="Meiryo UI" w:hAnsi="Meiryo UI"/>
                          <w:sz w:val="24"/>
                          <w:szCs w:val="24"/>
                        </w:rPr>
                        <w:t xml:space="preserve">➡ </w:t>
                      </w:r>
                      <w:r w:rsidRPr="0071117B">
                        <w:rPr>
                          <w:rFonts w:ascii="Meiryo UI" w:eastAsia="Meiryo UI" w:hAnsi="Meiryo UI" w:hint="eastAsia"/>
                          <w:b/>
                          <w:sz w:val="24"/>
                          <w:szCs w:val="24"/>
                          <w:u w:val="single"/>
                        </w:rPr>
                        <w:t>性的嫌がらせや不快な性的言動</w:t>
                      </w:r>
                    </w:p>
                    <w:p w14:paraId="781F34D3" w14:textId="77777777" w:rsidR="00114212" w:rsidRPr="009E0317" w:rsidRDefault="00114212" w:rsidP="009B03ED">
                      <w:pPr>
                        <w:snapToGrid w:val="0"/>
                        <w:spacing w:line="240" w:lineRule="atLeast"/>
                        <w:ind w:leftChars="100" w:left="570" w:hangingChars="150" w:hanging="360"/>
                        <w:rPr>
                          <w:rFonts w:ascii="Meiryo UI" w:eastAsia="Meiryo UI" w:hAnsi="Meiryo UI"/>
                          <w:sz w:val="22"/>
                        </w:rPr>
                      </w:pPr>
                      <w:r w:rsidRPr="0071117B">
                        <w:rPr>
                          <w:rFonts w:ascii="Meiryo UI" w:eastAsia="Meiryo UI" w:hAnsi="Meiryo UI" w:hint="eastAsia"/>
                          <w:sz w:val="24"/>
                          <w:szCs w:val="24"/>
                        </w:rPr>
                        <w:t xml:space="preserve">　 </w:t>
                      </w:r>
                      <w:r w:rsidRPr="009E0317">
                        <w:rPr>
                          <w:rFonts w:ascii="Meiryo UI" w:eastAsia="Meiryo UI" w:hAnsi="Meiryo UI"/>
                          <w:sz w:val="22"/>
                        </w:rPr>
                        <w:t xml:space="preserve"> </w:t>
                      </w:r>
                      <w:r w:rsidRPr="009E0317">
                        <w:rPr>
                          <w:rFonts w:ascii="Meiryo UI" w:eastAsia="Meiryo UI" w:hAnsi="Meiryo UI" w:hint="eastAsia"/>
                          <w:sz w:val="22"/>
                        </w:rPr>
                        <w:t>具体的には、体に触る、性的な話をする、性的なことを尋ねる、その人の性的なことを暴露する</w:t>
                      </w:r>
                    </w:p>
                    <w:p w14:paraId="603A6BDA" w14:textId="77777777" w:rsidR="00114212" w:rsidRPr="009E0317" w:rsidRDefault="00114212" w:rsidP="009B03ED">
                      <w:pPr>
                        <w:snapToGrid w:val="0"/>
                        <w:spacing w:line="240" w:lineRule="atLeast"/>
                        <w:ind w:leftChars="250" w:left="525" w:firstLineChars="50" w:firstLine="110"/>
                        <w:rPr>
                          <w:rFonts w:ascii="Meiryo UI" w:eastAsia="Meiryo UI" w:hAnsi="Meiryo UI"/>
                          <w:sz w:val="22"/>
                        </w:rPr>
                      </w:pPr>
                      <w:r w:rsidRPr="009E0317">
                        <w:rPr>
                          <w:rFonts w:ascii="Meiryo UI" w:eastAsia="Meiryo UI" w:hAnsi="Meiryo UI" w:hint="eastAsia"/>
                          <w:sz w:val="22"/>
                        </w:rPr>
                        <w:t>など、それを受けた人や見聞きした人が不快に感じるような行為をいいます。</w:t>
                      </w:r>
                    </w:p>
                    <w:p w14:paraId="3C4864EF" w14:textId="77777777" w:rsidR="00114212" w:rsidRPr="0071117B" w:rsidRDefault="00114212" w:rsidP="00733311">
                      <w:pPr>
                        <w:snapToGrid w:val="0"/>
                        <w:spacing w:line="240" w:lineRule="atLeast"/>
                        <w:ind w:firstLineChars="50" w:firstLine="120"/>
                        <w:rPr>
                          <w:rFonts w:ascii="Meiryo UI" w:eastAsia="Meiryo UI" w:hAnsi="Meiryo UI"/>
                          <w:b/>
                          <w:sz w:val="24"/>
                          <w:szCs w:val="24"/>
                          <w:u w:val="single"/>
                        </w:rPr>
                      </w:pPr>
                      <w:r>
                        <w:rPr>
                          <w:rFonts w:ascii="Meiryo UI" w:eastAsia="Meiryo UI" w:hAnsi="Meiryo UI" w:hint="eastAsia"/>
                          <w:sz w:val="24"/>
                          <w:szCs w:val="24"/>
                        </w:rPr>
                        <w:t>(</w:t>
                      </w:r>
                      <w:r>
                        <w:rPr>
                          <w:rFonts w:ascii="Meiryo UI" w:eastAsia="Meiryo UI" w:hAnsi="Meiryo UI"/>
                          <w:sz w:val="24"/>
                          <w:szCs w:val="24"/>
                        </w:rPr>
                        <w:t>2)</w:t>
                      </w:r>
                      <w:r w:rsidRPr="0071117B">
                        <w:rPr>
                          <w:rFonts w:ascii="Meiryo UI" w:eastAsia="Meiryo UI" w:hAnsi="Meiryo UI" w:hint="eastAsia"/>
                          <w:sz w:val="24"/>
                          <w:szCs w:val="24"/>
                        </w:rPr>
                        <w:t xml:space="preserve"> </w:t>
                      </w:r>
                      <w:r w:rsidRPr="0071117B">
                        <w:rPr>
                          <w:rFonts w:ascii="Meiryo UI" w:eastAsia="Meiryo UI" w:hAnsi="Meiryo UI" w:hint="eastAsia"/>
                          <w:b/>
                          <w:sz w:val="24"/>
                          <w:szCs w:val="24"/>
                        </w:rPr>
                        <w:t xml:space="preserve">「パワーハラスメント」 </w:t>
                      </w:r>
                      <w:r w:rsidRPr="0071117B">
                        <w:rPr>
                          <w:rFonts w:ascii="Meiryo UI" w:eastAsia="Meiryo UI" w:hAnsi="Meiryo UI"/>
                          <w:b/>
                          <w:sz w:val="24"/>
                          <w:szCs w:val="24"/>
                        </w:rPr>
                        <w:t xml:space="preserve"> </w:t>
                      </w:r>
                      <w:r w:rsidRPr="0071117B">
                        <w:rPr>
                          <w:rFonts w:ascii="Meiryo UI" w:eastAsia="Meiryo UI" w:hAnsi="Meiryo UI"/>
                          <w:sz w:val="24"/>
                          <w:szCs w:val="24"/>
                        </w:rPr>
                        <w:t xml:space="preserve">➡ </w:t>
                      </w:r>
                      <w:r w:rsidRPr="0071117B">
                        <w:rPr>
                          <w:rFonts w:ascii="Meiryo UI" w:eastAsia="Meiryo UI" w:hAnsi="Meiryo UI" w:hint="eastAsia"/>
                          <w:b/>
                          <w:sz w:val="24"/>
                          <w:szCs w:val="24"/>
                          <w:u w:val="single"/>
                        </w:rPr>
                        <w:t>上司や先輩・同僚など優越的な立場にある人が、</w:t>
                      </w:r>
                    </w:p>
                    <w:p w14:paraId="4054FD64" w14:textId="77777777" w:rsidR="00114212" w:rsidRPr="0071117B" w:rsidRDefault="00114212" w:rsidP="009B03ED">
                      <w:pPr>
                        <w:snapToGrid w:val="0"/>
                        <w:spacing w:line="240" w:lineRule="atLeast"/>
                        <w:ind w:firstLineChars="1350" w:firstLine="3240"/>
                        <w:rPr>
                          <w:rFonts w:ascii="Meiryo UI" w:eastAsia="Meiryo UI" w:hAnsi="Meiryo UI"/>
                          <w:b/>
                          <w:sz w:val="24"/>
                          <w:szCs w:val="24"/>
                          <w:u w:val="single"/>
                        </w:rPr>
                      </w:pPr>
                      <w:r w:rsidRPr="0071117B">
                        <w:rPr>
                          <w:rFonts w:ascii="Meiryo UI" w:eastAsia="Meiryo UI" w:hAnsi="Meiryo UI" w:hint="eastAsia"/>
                          <w:b/>
                          <w:sz w:val="24"/>
                          <w:szCs w:val="24"/>
                          <w:u w:val="single"/>
                        </w:rPr>
                        <w:t>業務上必要かつ相当な範囲を超えて、それを受けた人が</w:t>
                      </w:r>
                    </w:p>
                    <w:p w14:paraId="1789B3A2" w14:textId="77777777" w:rsidR="00114212" w:rsidRPr="0071117B" w:rsidRDefault="00114212" w:rsidP="009B03ED">
                      <w:pPr>
                        <w:snapToGrid w:val="0"/>
                        <w:spacing w:line="240" w:lineRule="atLeast"/>
                        <w:ind w:firstLineChars="1350" w:firstLine="3240"/>
                        <w:rPr>
                          <w:rFonts w:ascii="Meiryo UI" w:eastAsia="Meiryo UI" w:hAnsi="Meiryo UI"/>
                          <w:b/>
                          <w:sz w:val="24"/>
                          <w:szCs w:val="24"/>
                          <w:u w:val="single"/>
                        </w:rPr>
                      </w:pPr>
                      <w:r w:rsidRPr="0071117B">
                        <w:rPr>
                          <w:rFonts w:ascii="Meiryo UI" w:eastAsia="Meiryo UI" w:hAnsi="Meiryo UI" w:hint="eastAsia"/>
                          <w:b/>
                          <w:sz w:val="24"/>
                          <w:szCs w:val="24"/>
                          <w:u w:val="single"/>
                        </w:rPr>
                        <w:t>仕事をしづらくなるような言動をすること</w:t>
                      </w:r>
                    </w:p>
                    <w:p w14:paraId="18BCFA36" w14:textId="77777777" w:rsidR="00114212" w:rsidRPr="009E0317" w:rsidRDefault="00114212" w:rsidP="009B03ED">
                      <w:pPr>
                        <w:snapToGrid w:val="0"/>
                        <w:spacing w:line="240" w:lineRule="atLeast"/>
                        <w:ind w:firstLineChars="250" w:firstLine="550"/>
                        <w:rPr>
                          <w:rFonts w:ascii="Meiryo UI" w:eastAsia="Meiryo UI" w:hAnsi="Meiryo UI"/>
                          <w:sz w:val="22"/>
                        </w:rPr>
                      </w:pPr>
                      <w:r w:rsidRPr="009E0317">
                        <w:rPr>
                          <w:rFonts w:ascii="Meiryo UI" w:eastAsia="Meiryo UI" w:hAnsi="Meiryo UI" w:hint="eastAsia"/>
                          <w:sz w:val="22"/>
                        </w:rPr>
                        <w:t>具体的には、暴力、暴言、仲間はずし、仕事をさせない、できない仕事を無理にさせる、</w:t>
                      </w:r>
                    </w:p>
                    <w:p w14:paraId="24D7B17A" w14:textId="77777777" w:rsidR="00114212" w:rsidRPr="009E0317" w:rsidRDefault="00114212" w:rsidP="009B03ED">
                      <w:pPr>
                        <w:snapToGrid w:val="0"/>
                        <w:spacing w:line="240" w:lineRule="atLeast"/>
                        <w:ind w:firstLineChars="250" w:firstLine="550"/>
                        <w:rPr>
                          <w:rFonts w:ascii="Meiryo UI" w:eastAsia="Meiryo UI" w:hAnsi="Meiryo UI"/>
                          <w:sz w:val="22"/>
                        </w:rPr>
                      </w:pPr>
                      <w:r w:rsidRPr="009E0317">
                        <w:rPr>
                          <w:rFonts w:ascii="Meiryo UI" w:eastAsia="Meiryo UI" w:hAnsi="Meiryo UI" w:hint="eastAsia"/>
                          <w:sz w:val="22"/>
                        </w:rPr>
                        <w:t>プライバシーの侵害などの行為をいいます。</w:t>
                      </w:r>
                    </w:p>
                    <w:p w14:paraId="01C05038" w14:textId="77777777" w:rsidR="00114212" w:rsidRPr="00733311" w:rsidRDefault="00114212" w:rsidP="00733311">
                      <w:pPr>
                        <w:snapToGrid w:val="0"/>
                        <w:spacing w:line="240" w:lineRule="atLeast"/>
                        <w:ind w:firstLineChars="50" w:firstLine="120"/>
                        <w:rPr>
                          <w:rFonts w:ascii="Meiryo UI" w:eastAsia="Meiryo UI" w:hAnsi="Meiryo UI"/>
                          <w:sz w:val="24"/>
                          <w:szCs w:val="24"/>
                        </w:rPr>
                      </w:pPr>
                      <w:r>
                        <w:rPr>
                          <w:rFonts w:ascii="Meiryo UI" w:eastAsia="Meiryo UI" w:hAnsi="Meiryo UI"/>
                          <w:sz w:val="24"/>
                          <w:szCs w:val="24"/>
                        </w:rPr>
                        <w:t>(3)</w:t>
                      </w:r>
                      <w:r w:rsidRPr="0071117B">
                        <w:rPr>
                          <w:rFonts w:ascii="Meiryo UI" w:eastAsia="Meiryo UI" w:hAnsi="Meiryo UI" w:hint="eastAsia"/>
                          <w:sz w:val="24"/>
                          <w:szCs w:val="24"/>
                        </w:rPr>
                        <w:t xml:space="preserve"> </w:t>
                      </w:r>
                      <w:r w:rsidRPr="0071117B">
                        <w:rPr>
                          <w:rFonts w:ascii="Meiryo UI" w:eastAsia="Meiryo UI" w:hAnsi="Meiryo UI" w:hint="eastAsia"/>
                          <w:b/>
                          <w:sz w:val="24"/>
                          <w:szCs w:val="24"/>
                        </w:rPr>
                        <w:t xml:space="preserve">「マタニティハラスメント」 </w:t>
                      </w:r>
                      <w:r w:rsidRPr="0071117B">
                        <w:rPr>
                          <w:rFonts w:ascii="Meiryo UI" w:eastAsia="Meiryo UI" w:hAnsi="Meiryo UI"/>
                          <w:sz w:val="24"/>
                          <w:szCs w:val="24"/>
                        </w:rPr>
                        <w:t xml:space="preserve">➡ </w:t>
                      </w:r>
                      <w:r w:rsidRPr="0071117B">
                        <w:rPr>
                          <w:rFonts w:ascii="Meiryo UI" w:eastAsia="Meiryo UI" w:hAnsi="Meiryo UI" w:hint="eastAsia"/>
                          <w:b/>
                          <w:sz w:val="24"/>
                          <w:szCs w:val="24"/>
                          <w:u w:val="single"/>
                        </w:rPr>
                        <w:t>妊娠・出産・育児等に関する嫌がらせ</w:t>
                      </w:r>
                    </w:p>
                    <w:p w14:paraId="49D21EFA" w14:textId="77777777" w:rsidR="00114212" w:rsidRPr="009E0317" w:rsidRDefault="00114212" w:rsidP="009B03ED">
                      <w:pPr>
                        <w:snapToGrid w:val="0"/>
                        <w:spacing w:line="240" w:lineRule="atLeast"/>
                        <w:ind w:firstLineChars="250" w:firstLine="550"/>
                        <w:rPr>
                          <w:rFonts w:ascii="Meiryo UI" w:eastAsia="Meiryo UI" w:hAnsi="Meiryo UI"/>
                          <w:sz w:val="22"/>
                        </w:rPr>
                      </w:pPr>
                      <w:r w:rsidRPr="009E0317">
                        <w:rPr>
                          <w:rFonts w:ascii="Meiryo UI" w:eastAsia="Meiryo UI" w:hAnsi="Meiryo UI" w:hint="eastAsia"/>
                          <w:sz w:val="22"/>
                        </w:rPr>
                        <w:t>具体的には、妊娠した人を退職するように</w:t>
                      </w:r>
                      <w:r w:rsidRPr="009E0317">
                        <w:rPr>
                          <w:rFonts w:ascii="Meiryo UI" w:eastAsia="Meiryo UI" w:hAnsi="Meiryo UI"/>
                          <w:sz w:val="22"/>
                        </w:rPr>
                        <w:t>追い込</w:t>
                      </w:r>
                      <w:r w:rsidRPr="009E0317">
                        <w:rPr>
                          <w:rFonts w:ascii="Meiryo UI" w:eastAsia="Meiryo UI" w:hAnsi="Meiryo UI" w:hint="eastAsia"/>
                          <w:sz w:val="22"/>
                        </w:rPr>
                        <w:t>んだり、「産休後に戻る場所は無い」、</w:t>
                      </w:r>
                    </w:p>
                    <w:p w14:paraId="1CFB443A" w14:textId="2C39DA29" w:rsidR="00114212" w:rsidRPr="009E0317" w:rsidRDefault="00114212" w:rsidP="009B03ED">
                      <w:pPr>
                        <w:snapToGrid w:val="0"/>
                        <w:spacing w:line="240" w:lineRule="atLeast"/>
                        <w:ind w:firstLineChars="250" w:firstLine="550"/>
                        <w:rPr>
                          <w:rFonts w:ascii="Meiryo UI" w:eastAsia="Meiryo UI" w:hAnsi="Meiryo UI"/>
                          <w:sz w:val="22"/>
                        </w:rPr>
                      </w:pPr>
                      <w:r w:rsidRPr="009E0317">
                        <w:rPr>
                          <w:rFonts w:ascii="Meiryo UI" w:eastAsia="Meiryo UI" w:hAnsi="Meiryo UI" w:hint="eastAsia"/>
                          <w:sz w:val="22"/>
                        </w:rPr>
                        <w:t>「男のくせに育休を取るなんてあり得ない」といった発言をすることなどをいいます。</w:t>
                      </w:r>
                    </w:p>
                    <w:p w14:paraId="67B7EC00" w14:textId="77777777" w:rsidR="007E17A3" w:rsidRDefault="009E0317" w:rsidP="007E17A3">
                      <w:pPr>
                        <w:snapToGrid w:val="0"/>
                        <w:spacing w:line="240" w:lineRule="atLeast"/>
                        <w:ind w:firstLineChars="50" w:firstLine="120"/>
                        <w:rPr>
                          <w:rFonts w:ascii="Meiryo UI" w:eastAsia="Meiryo UI" w:hAnsi="Meiryo UI"/>
                          <w:b/>
                          <w:bCs/>
                          <w:sz w:val="24"/>
                          <w:u w:val="single"/>
                        </w:rPr>
                      </w:pPr>
                      <w:r>
                        <w:rPr>
                          <w:rFonts w:ascii="Meiryo UI" w:eastAsia="Meiryo UI" w:hAnsi="Meiryo UI" w:hint="eastAsia"/>
                          <w:sz w:val="24"/>
                          <w:szCs w:val="24"/>
                        </w:rPr>
                        <w:t>(</w:t>
                      </w:r>
                      <w:r>
                        <w:rPr>
                          <w:rFonts w:ascii="Meiryo UI" w:eastAsia="Meiryo UI" w:hAnsi="Meiryo UI"/>
                          <w:sz w:val="24"/>
                          <w:szCs w:val="24"/>
                        </w:rPr>
                        <w:t>4)</w:t>
                      </w:r>
                      <w:r w:rsidRPr="009E0317">
                        <w:rPr>
                          <w:rFonts w:ascii="Meiryo UI" w:eastAsia="Meiryo UI" w:hAnsi="Meiryo UI" w:hint="eastAsia"/>
                          <w:b/>
                          <w:bCs/>
                          <w:sz w:val="24"/>
                          <w:szCs w:val="24"/>
                        </w:rPr>
                        <w:t>「カスタマーハラスメント」</w:t>
                      </w:r>
                      <w:r>
                        <w:rPr>
                          <w:rFonts w:ascii="Meiryo UI" w:eastAsia="Meiryo UI" w:hAnsi="Meiryo UI" w:hint="eastAsia"/>
                          <w:sz w:val="24"/>
                          <w:szCs w:val="24"/>
                        </w:rPr>
                        <w:t xml:space="preserve"> </w:t>
                      </w:r>
                      <w:r w:rsidRPr="003618BF">
                        <w:rPr>
                          <w:rFonts w:ascii="Meiryo UI" w:eastAsia="Meiryo UI" w:hAnsi="Meiryo UI"/>
                          <w:sz w:val="24"/>
                        </w:rPr>
                        <w:t>➡</w:t>
                      </w:r>
                      <w:r>
                        <w:rPr>
                          <w:rFonts w:ascii="Meiryo UI" w:eastAsia="Meiryo UI" w:hAnsi="Meiryo UI"/>
                          <w:sz w:val="24"/>
                        </w:rPr>
                        <w:t xml:space="preserve"> </w:t>
                      </w:r>
                      <w:r w:rsidR="007E17A3" w:rsidRPr="007E17A3">
                        <w:rPr>
                          <w:rFonts w:ascii="Meiryo UI" w:eastAsia="Meiryo UI" w:hAnsi="Meiryo UI" w:hint="eastAsia"/>
                          <w:b/>
                          <w:bCs/>
                          <w:sz w:val="24"/>
                          <w:u w:val="single"/>
                        </w:rPr>
                        <w:t>顧客等のクレーム・言動のうち、要求の内容が妥当性を</w:t>
                      </w:r>
                    </w:p>
                    <w:p w14:paraId="42732EC9" w14:textId="542015A6" w:rsidR="009E0317" w:rsidRPr="007E17A3" w:rsidRDefault="007E17A3" w:rsidP="007E17A3">
                      <w:pPr>
                        <w:snapToGrid w:val="0"/>
                        <w:spacing w:line="240" w:lineRule="atLeast"/>
                        <w:ind w:firstLineChars="1350" w:firstLine="3240"/>
                        <w:rPr>
                          <w:rFonts w:ascii="Meiryo UI" w:eastAsia="Meiryo UI" w:hAnsi="Meiryo UI"/>
                          <w:b/>
                          <w:bCs/>
                          <w:sz w:val="24"/>
                          <w:u w:val="single"/>
                        </w:rPr>
                      </w:pPr>
                      <w:r w:rsidRPr="007E17A3">
                        <w:rPr>
                          <w:rFonts w:ascii="Meiryo UI" w:eastAsia="Meiryo UI" w:hAnsi="Meiryo UI" w:hint="eastAsia"/>
                          <w:b/>
                          <w:bCs/>
                          <w:sz w:val="24"/>
                          <w:u w:val="single"/>
                        </w:rPr>
                        <w:t>欠くものや、要求の手段</w:t>
                      </w:r>
                      <w:r w:rsidR="009A5690">
                        <w:rPr>
                          <w:rFonts w:ascii="Meiryo UI" w:eastAsia="Meiryo UI" w:hAnsi="Meiryo UI" w:hint="eastAsia"/>
                          <w:b/>
                          <w:bCs/>
                          <w:sz w:val="24"/>
                          <w:u w:val="single"/>
                        </w:rPr>
                        <w:t>・態様</w:t>
                      </w:r>
                      <w:r w:rsidRPr="007E17A3">
                        <w:rPr>
                          <w:rFonts w:ascii="Meiryo UI" w:eastAsia="Meiryo UI" w:hAnsi="Meiryo UI" w:hint="eastAsia"/>
                          <w:b/>
                          <w:bCs/>
                          <w:sz w:val="24"/>
                          <w:u w:val="single"/>
                        </w:rPr>
                        <w:t>が</w:t>
                      </w:r>
                      <w:r>
                        <w:rPr>
                          <w:rFonts w:ascii="Meiryo UI" w:eastAsia="Meiryo UI" w:hAnsi="Meiryo UI" w:hint="eastAsia"/>
                          <w:b/>
                          <w:bCs/>
                          <w:sz w:val="24"/>
                          <w:u w:val="single"/>
                        </w:rPr>
                        <w:t>社会通念上</w:t>
                      </w:r>
                      <w:r w:rsidRPr="007E17A3">
                        <w:rPr>
                          <w:rFonts w:ascii="Meiryo UI" w:eastAsia="Meiryo UI" w:hAnsi="Meiryo UI" w:hint="eastAsia"/>
                          <w:b/>
                          <w:bCs/>
                          <w:sz w:val="24"/>
                          <w:u w:val="single"/>
                        </w:rPr>
                        <w:t>不相当なもの</w:t>
                      </w:r>
                    </w:p>
                    <w:p w14:paraId="7F8865B4" w14:textId="0774A00A" w:rsidR="009E0317" w:rsidRPr="009E0317" w:rsidRDefault="009E0317" w:rsidP="007E17A3">
                      <w:pPr>
                        <w:snapToGrid w:val="0"/>
                        <w:spacing w:line="240" w:lineRule="atLeast"/>
                        <w:rPr>
                          <w:rFonts w:ascii="Meiryo UI" w:eastAsia="Meiryo UI" w:hAnsi="Meiryo UI"/>
                          <w:sz w:val="22"/>
                          <w:szCs w:val="21"/>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007E17A3">
                        <w:rPr>
                          <w:rFonts w:ascii="Meiryo UI" w:eastAsia="Meiryo UI" w:hAnsi="Meiryo UI" w:hint="eastAsia"/>
                          <w:sz w:val="22"/>
                          <w:szCs w:val="21"/>
                        </w:rPr>
                        <w:t>具体的には、暴行、脅迫、ひどい暴言、著しく不当な要求などの行為をいいます。</w:t>
                      </w:r>
                    </w:p>
                    <w:p w14:paraId="1F8F5599" w14:textId="77777777" w:rsidR="009E0317" w:rsidRPr="0071117B" w:rsidRDefault="009E0317" w:rsidP="009E0317">
                      <w:pPr>
                        <w:snapToGrid w:val="0"/>
                        <w:spacing w:line="240" w:lineRule="atLeast"/>
                        <w:ind w:firstLineChars="50" w:firstLine="120"/>
                        <w:rPr>
                          <w:rFonts w:ascii="Meiryo UI" w:eastAsia="Meiryo UI" w:hAnsi="Meiryo UI"/>
                          <w:sz w:val="24"/>
                          <w:szCs w:val="24"/>
                        </w:rPr>
                      </w:pPr>
                    </w:p>
                    <w:p w14:paraId="6E7522A9" w14:textId="77777777" w:rsidR="00114212" w:rsidRPr="0071117B" w:rsidRDefault="00114212" w:rsidP="009B03ED"/>
                  </w:txbxContent>
                </v:textbox>
                <w10:wrap anchorx="page"/>
              </v:shape>
            </w:pict>
          </mc:Fallback>
        </mc:AlternateContent>
      </w:r>
      <w:r w:rsidR="0068588F">
        <w:rPr>
          <w:noProof/>
        </w:rPr>
        <mc:AlternateContent>
          <mc:Choice Requires="wps">
            <w:drawing>
              <wp:anchor distT="0" distB="0" distL="114300" distR="114300" simplePos="0" relativeHeight="251870208" behindDoc="0" locked="0" layoutInCell="1" allowOverlap="1" wp14:anchorId="717CAD6C" wp14:editId="76E27B87">
                <wp:simplePos x="0" y="0"/>
                <wp:positionH relativeFrom="column">
                  <wp:posOffset>203835</wp:posOffset>
                </wp:positionH>
                <wp:positionV relativeFrom="paragraph">
                  <wp:posOffset>3250988</wp:posOffset>
                </wp:positionV>
                <wp:extent cx="1421130" cy="88020"/>
                <wp:effectExtent l="0" t="0" r="7620" b="7620"/>
                <wp:wrapNone/>
                <wp:docPr id="343" name="正方形/長方形 343"/>
                <wp:cNvGraphicFramePr/>
                <a:graphic xmlns:a="http://schemas.openxmlformats.org/drawingml/2006/main">
                  <a:graphicData uri="http://schemas.microsoft.com/office/word/2010/wordprocessingShape">
                    <wps:wsp>
                      <wps:cNvSpPr/>
                      <wps:spPr>
                        <a:xfrm>
                          <a:off x="0" y="0"/>
                          <a:ext cx="1421130" cy="88020"/>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6BBDA" id="正方形/長方形 343" o:spid="_x0000_s1026" style="position:absolute;left:0;text-align:left;margin-left:16.05pt;margin-top:256pt;width:111.9pt;height:6.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" fillcolor="#ffc1d6" stroked="f" strokeweight="1pt">
                <v:fill opacity="32639f"/>
              </v:rect>
            </w:pict>
          </mc:Fallback>
        </mc:AlternateContent>
      </w:r>
      <w:r w:rsidR="0068588F">
        <w:rPr>
          <w:noProof/>
        </w:rPr>
        <mc:AlternateContent>
          <mc:Choice Requires="wps">
            <w:drawing>
              <wp:anchor distT="0" distB="0" distL="114300" distR="114300" simplePos="0" relativeHeight="252358656" behindDoc="1" locked="0" layoutInCell="1" allowOverlap="1" wp14:anchorId="0EA1C028" wp14:editId="67DD7F26">
                <wp:simplePos x="0" y="0"/>
                <wp:positionH relativeFrom="column">
                  <wp:posOffset>283845</wp:posOffset>
                </wp:positionH>
                <wp:positionV relativeFrom="paragraph">
                  <wp:posOffset>2551430</wp:posOffset>
                </wp:positionV>
                <wp:extent cx="1421130" cy="87630"/>
                <wp:effectExtent l="0" t="0" r="7620" b="7620"/>
                <wp:wrapNone/>
                <wp:docPr id="488" name="正方形/長方形 488"/>
                <wp:cNvGraphicFramePr/>
                <a:graphic xmlns:a="http://schemas.openxmlformats.org/drawingml/2006/main">
                  <a:graphicData uri="http://schemas.microsoft.com/office/word/2010/wordprocessingShape">
                    <wps:wsp>
                      <wps:cNvSpPr/>
                      <wps:spPr>
                        <a:xfrm>
                          <a:off x="0" y="0"/>
                          <a:ext cx="1421130" cy="87630"/>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91553" id="正方形/長方形 488" o:spid="_x0000_s1026" style="position:absolute;left:0;text-align:left;margin-left:22.35pt;margin-top:200.9pt;width:111.9pt;height:6.9pt;z-index:-2509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" fillcolor="#ffc1d6" stroked="f" strokeweight="1pt">
                <v:fill opacity="32639f"/>
              </v:rect>
            </w:pict>
          </mc:Fallback>
        </mc:AlternateContent>
      </w:r>
      <w:r w:rsidR="0068588F">
        <w:rPr>
          <w:noProof/>
        </w:rPr>
        <mc:AlternateContent>
          <mc:Choice Requires="wps">
            <w:drawing>
              <wp:anchor distT="0" distB="0" distL="114300" distR="114300" simplePos="0" relativeHeight="251869184" behindDoc="0" locked="0" layoutInCell="1" allowOverlap="1" wp14:anchorId="012F3AF5" wp14:editId="5480F3D9">
                <wp:simplePos x="0" y="0"/>
                <wp:positionH relativeFrom="column">
                  <wp:posOffset>247015</wp:posOffset>
                </wp:positionH>
                <wp:positionV relativeFrom="paragraph">
                  <wp:posOffset>1312333</wp:posOffset>
                </wp:positionV>
                <wp:extent cx="1242060" cy="98480"/>
                <wp:effectExtent l="0" t="0" r="0" b="0"/>
                <wp:wrapNone/>
                <wp:docPr id="344" name="正方形/長方形 344"/>
                <wp:cNvGraphicFramePr/>
                <a:graphic xmlns:a="http://schemas.openxmlformats.org/drawingml/2006/main">
                  <a:graphicData uri="http://schemas.microsoft.com/office/word/2010/wordprocessingShape">
                    <wps:wsp>
                      <wps:cNvSpPr/>
                      <wps:spPr>
                        <a:xfrm>
                          <a:off x="0" y="0"/>
                          <a:ext cx="1242060" cy="98480"/>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A7B87" id="正方形/長方形 344" o:spid="_x0000_s1026" style="position:absolute;left:0;text-align:left;margin-left:19.45pt;margin-top:103.35pt;width:97.8pt;height:7.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" fillcolor="#ffc1d6" stroked="f" strokeweight="1pt">
                <v:fill opacity="32639f"/>
              </v:rect>
            </w:pict>
          </mc:Fallback>
        </mc:AlternateContent>
      </w:r>
      <w:r w:rsidR="0068588F">
        <w:rPr>
          <w:noProof/>
        </w:rPr>
        <mc:AlternateContent>
          <mc:Choice Requires="wps">
            <w:drawing>
              <wp:anchor distT="0" distB="0" distL="114300" distR="114300" simplePos="0" relativeHeight="251868160" behindDoc="0" locked="0" layoutInCell="1" allowOverlap="1" wp14:anchorId="61B8833F" wp14:editId="1FC1EA56">
                <wp:simplePos x="0" y="0"/>
                <wp:positionH relativeFrom="leftMargin">
                  <wp:posOffset>1359535</wp:posOffset>
                </wp:positionH>
                <wp:positionV relativeFrom="paragraph">
                  <wp:posOffset>596900</wp:posOffset>
                </wp:positionV>
                <wp:extent cx="1600200" cy="91440"/>
                <wp:effectExtent l="0" t="0" r="0" b="3810"/>
                <wp:wrapNone/>
                <wp:docPr id="345" name="正方形/長方形 345"/>
                <wp:cNvGraphicFramePr/>
                <a:graphic xmlns:a="http://schemas.openxmlformats.org/drawingml/2006/main">
                  <a:graphicData uri="http://schemas.microsoft.com/office/word/2010/wordprocessingShape">
                    <wps:wsp>
                      <wps:cNvSpPr/>
                      <wps:spPr>
                        <a:xfrm>
                          <a:off x="0" y="0"/>
                          <a:ext cx="1600200" cy="91440"/>
                        </a:xfrm>
                        <a:prstGeom prst="rect">
                          <a:avLst/>
                        </a:prstGeom>
                        <a:solidFill>
                          <a:srgbClr val="FFC1D6">
                            <a:alpha val="4980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515" id="正方形/長方形 345" o:spid="_x0000_s1026" style="position:absolute;left:0;text-align:left;margin-left:107.05pt;margin-top:47pt;width:126pt;height:7.2pt;z-index:251868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" fillcolor="#ffc1d6" stroked="f" strokeweight="1pt">
                <v:fill opacity="32639f"/>
                <w10:wrap anchorx="margin"/>
              </v:rect>
            </w:pict>
          </mc:Fallback>
        </mc:AlternateContent>
      </w:r>
      <w:r w:rsidR="009B03ED">
        <w:rPr>
          <w:rFonts w:ascii="メイリオ" w:eastAsia="メイリオ" w:hAnsi="メイリオ"/>
          <w:sz w:val="22"/>
          <w:szCs w:val="24"/>
        </w:rPr>
        <w:br w:type="page"/>
      </w:r>
    </w:p>
    <w:tbl>
      <w:tblPr>
        <w:tblpPr w:leftFromText="142" w:rightFromText="142" w:vertAnchor="page" w:horzAnchor="margin" w:tblpXSpec="center" w:tblpY="1516"/>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2126"/>
        <w:gridCol w:w="3108"/>
        <w:gridCol w:w="3413"/>
      </w:tblGrid>
      <w:tr w:rsidR="008627D2" w:rsidRPr="008627D2" w14:paraId="0D6037E0" w14:textId="77777777" w:rsidTr="008627D2">
        <w:trPr>
          <w:trHeight w:val="488"/>
        </w:trPr>
        <w:tc>
          <w:tcPr>
            <w:tcW w:w="1135" w:type="dxa"/>
            <w:vMerge w:val="restart"/>
            <w:tcBorders>
              <w:top w:val="single" w:sz="8" w:space="0" w:color="auto"/>
              <w:left w:val="single" w:sz="8" w:space="0" w:color="auto"/>
              <w:right w:val="single" w:sz="4" w:space="0" w:color="auto"/>
            </w:tcBorders>
            <w:shd w:val="clear" w:color="auto" w:fill="FFF2CC"/>
            <w:vAlign w:val="center"/>
          </w:tcPr>
          <w:p w14:paraId="42D7CD55" w14:textId="53D10CCE" w:rsidR="008627D2" w:rsidRPr="008627D2" w:rsidRDefault="008627D2" w:rsidP="008627D2">
            <w:pPr>
              <w:keepNext/>
              <w:jc w:val="center"/>
              <w:rPr>
                <w:rFonts w:ascii="HG丸ｺﾞｼｯｸM-PRO" w:eastAsia="HG丸ｺﾞｼｯｸM-PRO" w:hAnsi="HG丸ｺﾞｼｯｸM-PRO" w:cs="Times New Roman"/>
                <w:bCs/>
                <w:szCs w:val="21"/>
              </w:rPr>
            </w:pPr>
            <w:r w:rsidRPr="008627D2">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2194816" behindDoc="0" locked="0" layoutInCell="1" allowOverlap="1" wp14:anchorId="52503DE7" wp14:editId="29DE5AF8">
                      <wp:simplePos x="0" y="0"/>
                      <wp:positionH relativeFrom="column">
                        <wp:posOffset>-48260</wp:posOffset>
                      </wp:positionH>
                      <wp:positionV relativeFrom="paragraph">
                        <wp:posOffset>-781685</wp:posOffset>
                      </wp:positionV>
                      <wp:extent cx="5695950" cy="447675"/>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447675"/>
                              </a:xfrm>
                              <a:prstGeom prst="rect">
                                <a:avLst/>
                              </a:prstGeom>
                              <a:noFill/>
                              <a:ln w="6350">
                                <a:noFill/>
                              </a:ln>
                            </wps:spPr>
                            <wps:txbx>
                              <w:txbxContent>
                                <w:p w14:paraId="76C2EA0A" w14:textId="77777777" w:rsidR="00114212" w:rsidRPr="006243FA" w:rsidRDefault="00114212" w:rsidP="008627D2">
                                  <w:pPr>
                                    <w:rPr>
                                      <w:rFonts w:ascii="Meiryo UI" w:eastAsia="Meiryo UI" w:hAnsi="Meiryo UI"/>
                                      <w:b/>
                                      <w:sz w:val="28"/>
                                    </w:rPr>
                                  </w:pPr>
                                  <w:r w:rsidRPr="006243FA">
                                    <w:rPr>
                                      <w:rFonts w:ascii="Meiryo UI" w:eastAsia="Meiryo UI" w:hAnsi="Meiryo UI" w:hint="eastAsia"/>
                                      <w:b/>
                                      <w:sz w:val="28"/>
                                    </w:rPr>
                                    <w:t>【職場のハラスメント記録のつけ方例（セクシュアルハラスメントの場合）】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03DE7" id="テキスト ボックス 76" o:spid="_x0000_s1037" type="#_x0000_t202" style="position:absolute;left:0;text-align:left;margin-left:-3.8pt;margin-top:-61.55pt;width:448.5pt;height:35.2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" filled="f" stroked="f" strokeweight=".5pt">
                      <v:textbox>
                        <w:txbxContent>
                          <w:p w14:paraId="76C2EA0A" w14:textId="77777777" w:rsidR="00114212" w:rsidRPr="006243FA" w:rsidRDefault="00114212" w:rsidP="008627D2">
                            <w:pPr>
                              <w:rPr>
                                <w:rFonts w:ascii="Meiryo UI" w:eastAsia="Meiryo UI" w:hAnsi="Meiryo UI"/>
                                <w:b/>
                                <w:sz w:val="28"/>
                              </w:rPr>
                            </w:pPr>
                            <w:r w:rsidRPr="006243FA">
                              <w:rPr>
                                <w:rFonts w:ascii="Meiryo UI" w:eastAsia="Meiryo UI" w:hAnsi="Meiryo UI" w:hint="eastAsia"/>
                                <w:b/>
                                <w:sz w:val="28"/>
                              </w:rPr>
                              <w:t>【職場のハラスメント記録のつけ方例（セクシュアルハラスメントの場合）】</w:t>
                            </w:r>
                          </w:p>
                        </w:txbxContent>
                      </v:textbox>
                    </v:shape>
                  </w:pict>
                </mc:Fallback>
              </mc:AlternateContent>
            </w:r>
            <w:r w:rsidRPr="008627D2">
              <w:rPr>
                <w:rFonts w:ascii="HG丸ｺﾞｼｯｸM-PRO" w:eastAsia="HG丸ｺﾞｼｯｸM-PRO" w:hAnsi="HG丸ｺﾞｼｯｸM-PRO" w:cs="Times New Roman" w:hint="eastAsia"/>
                <w:bCs/>
                <w:szCs w:val="21"/>
              </w:rPr>
              <w:t>日　　時</w:t>
            </w:r>
          </w:p>
        </w:tc>
        <w:tc>
          <w:tcPr>
            <w:tcW w:w="5234" w:type="dxa"/>
            <w:gridSpan w:val="2"/>
            <w:tcBorders>
              <w:top w:val="single" w:sz="8" w:space="0" w:color="auto"/>
              <w:left w:val="single" w:sz="4" w:space="0" w:color="auto"/>
              <w:bottom w:val="single" w:sz="4" w:space="0" w:color="auto"/>
              <w:right w:val="single" w:sz="4" w:space="0" w:color="auto"/>
            </w:tcBorders>
            <w:shd w:val="clear" w:color="auto" w:fill="FFF2CC"/>
            <w:vAlign w:val="center"/>
          </w:tcPr>
          <w:p w14:paraId="6BED030D" w14:textId="3F55A613" w:rsidR="008627D2" w:rsidRPr="008627D2" w:rsidRDefault="008627D2" w:rsidP="008627D2">
            <w:pPr>
              <w:keepNext/>
              <w:jc w:val="center"/>
              <w:rPr>
                <w:rFonts w:ascii="HG丸ｺﾞｼｯｸM-PRO" w:eastAsia="HG丸ｺﾞｼｯｸM-PRO" w:hAnsi="HG丸ｺﾞｼｯｸM-PRO" w:cs="Times New Roman"/>
                <w:bCs/>
                <w:szCs w:val="21"/>
              </w:rPr>
            </w:pPr>
            <w:r w:rsidRPr="008627D2">
              <w:rPr>
                <w:rFonts w:ascii="HG丸ｺﾞｼｯｸM-PRO" w:eastAsia="HG丸ｺﾞｼｯｸM-PRO" w:hAnsi="HG丸ｺﾞｼｯｸM-PRO" w:cs="Times New Roman" w:hint="eastAsia"/>
                <w:bCs/>
                <w:szCs w:val="21"/>
              </w:rPr>
              <w:t>事実経過</w:t>
            </w:r>
          </w:p>
        </w:tc>
        <w:tc>
          <w:tcPr>
            <w:tcW w:w="3413" w:type="dxa"/>
            <w:vMerge w:val="restart"/>
            <w:tcBorders>
              <w:top w:val="single" w:sz="8" w:space="0" w:color="auto"/>
              <w:left w:val="single" w:sz="4" w:space="0" w:color="auto"/>
              <w:right w:val="single" w:sz="8" w:space="0" w:color="auto"/>
            </w:tcBorders>
            <w:shd w:val="clear" w:color="auto" w:fill="FFF2CC"/>
            <w:vAlign w:val="center"/>
          </w:tcPr>
          <w:p w14:paraId="7E9B0D5E" w14:textId="0CD9469C" w:rsidR="008627D2" w:rsidRPr="008627D2" w:rsidRDefault="00EA7CA5" w:rsidP="008627D2">
            <w:pPr>
              <w:keepNext/>
              <w:jc w:val="center"/>
              <w:rPr>
                <w:rFonts w:ascii="HG丸ｺﾞｼｯｸM-PRO" w:eastAsia="HG丸ｺﾞｼｯｸM-PRO" w:hAnsi="HG丸ｺﾞｼｯｸM-PRO" w:cs="Times New Roman"/>
                <w:bCs/>
                <w:szCs w:val="21"/>
              </w:rPr>
            </w:pPr>
            <w:r>
              <w:rPr>
                <w:rFonts w:ascii="HG丸ｺﾞｼｯｸM-PRO" w:eastAsia="HG丸ｺﾞｼｯｸM-PRO" w:hAnsi="HG丸ｺﾞｼｯｸM-PRO" w:cs="Times New Roman" w:hint="eastAsia"/>
                <w:bCs/>
                <w:szCs w:val="21"/>
              </w:rPr>
              <w:t>受けた人</w:t>
            </w:r>
            <w:r w:rsidR="008627D2" w:rsidRPr="008627D2">
              <w:rPr>
                <w:rFonts w:ascii="HG丸ｺﾞｼｯｸM-PRO" w:eastAsia="HG丸ｺﾞｼｯｸM-PRO" w:hAnsi="HG丸ｺﾞｼｯｸM-PRO" w:cs="Times New Roman" w:hint="eastAsia"/>
                <w:bCs/>
                <w:szCs w:val="21"/>
              </w:rPr>
              <w:t>の気持ち、</w:t>
            </w:r>
          </w:p>
          <w:p w14:paraId="1D5CD4E6" w14:textId="669E3E3D" w:rsidR="008627D2" w:rsidRPr="008627D2" w:rsidRDefault="008627D2" w:rsidP="008627D2">
            <w:pPr>
              <w:keepNext/>
              <w:jc w:val="center"/>
              <w:rPr>
                <w:rFonts w:ascii="HG丸ｺﾞｼｯｸM-PRO" w:eastAsia="HG丸ｺﾞｼｯｸM-PRO" w:hAnsi="HG丸ｺﾞｼｯｸM-PRO" w:cs="Times New Roman"/>
                <w:bCs/>
                <w:szCs w:val="21"/>
              </w:rPr>
            </w:pPr>
            <w:r w:rsidRPr="008627D2">
              <w:rPr>
                <w:rFonts w:ascii="HG丸ｺﾞｼｯｸM-PRO" w:eastAsia="HG丸ｺﾞｼｯｸM-PRO" w:hAnsi="HG丸ｺﾞｼｯｸM-PRO" w:cs="Times New Roman" w:hint="eastAsia"/>
                <w:bCs/>
                <w:szCs w:val="21"/>
              </w:rPr>
              <w:t>対応の趣旨など</w:t>
            </w:r>
          </w:p>
        </w:tc>
      </w:tr>
      <w:tr w:rsidR="008627D2" w:rsidRPr="008627D2" w14:paraId="07B38630" w14:textId="77777777" w:rsidTr="008627D2">
        <w:trPr>
          <w:trHeight w:val="690"/>
        </w:trPr>
        <w:tc>
          <w:tcPr>
            <w:tcW w:w="1135" w:type="dxa"/>
            <w:vMerge/>
            <w:tcBorders>
              <w:left w:val="single" w:sz="8" w:space="0" w:color="auto"/>
              <w:bottom w:val="double" w:sz="4" w:space="0" w:color="auto"/>
              <w:right w:val="single" w:sz="4" w:space="0" w:color="auto"/>
            </w:tcBorders>
            <w:vAlign w:val="center"/>
          </w:tcPr>
          <w:p w14:paraId="3F4C4851" w14:textId="77777777" w:rsidR="008627D2" w:rsidRPr="008627D2" w:rsidRDefault="008627D2" w:rsidP="008627D2">
            <w:pPr>
              <w:keepNext/>
              <w:jc w:val="center"/>
              <w:rPr>
                <w:rFonts w:ascii="HG丸ｺﾞｼｯｸM-PRO" w:eastAsia="HG丸ｺﾞｼｯｸM-PRO" w:hAnsi="HG丸ｺﾞｼｯｸM-PRO" w:cs="Times New Roman"/>
                <w:bCs/>
                <w:szCs w:val="21"/>
              </w:rPr>
            </w:pPr>
          </w:p>
        </w:tc>
        <w:tc>
          <w:tcPr>
            <w:tcW w:w="2126" w:type="dxa"/>
            <w:tcBorders>
              <w:top w:val="single" w:sz="4" w:space="0" w:color="auto"/>
              <w:left w:val="single" w:sz="4" w:space="0" w:color="auto"/>
              <w:bottom w:val="double" w:sz="4" w:space="0" w:color="auto"/>
              <w:right w:val="dashed" w:sz="4" w:space="0" w:color="auto"/>
            </w:tcBorders>
            <w:shd w:val="clear" w:color="auto" w:fill="FFF2CC"/>
            <w:vAlign w:val="center"/>
          </w:tcPr>
          <w:p w14:paraId="6C7F3140" w14:textId="148D8B4C" w:rsidR="008627D2" w:rsidRPr="008627D2" w:rsidRDefault="00EA7CA5" w:rsidP="008627D2">
            <w:pPr>
              <w:keepNext/>
              <w:jc w:val="center"/>
              <w:rPr>
                <w:rFonts w:ascii="HG丸ｺﾞｼｯｸM-PRO" w:eastAsia="HG丸ｺﾞｼｯｸM-PRO" w:hAnsi="HG丸ｺﾞｼｯｸM-PRO" w:cs="Times New Roman"/>
                <w:bCs/>
                <w:szCs w:val="21"/>
              </w:rPr>
            </w:pPr>
            <w:r>
              <w:rPr>
                <w:rFonts w:ascii="HG丸ｺﾞｼｯｸM-PRO" w:eastAsia="HG丸ｺﾞｼｯｸM-PRO" w:hAnsi="HG丸ｺﾞｼｯｸM-PRO" w:cs="Times New Roman" w:hint="eastAsia"/>
                <w:bCs/>
                <w:szCs w:val="21"/>
              </w:rPr>
              <w:t>行った人</w:t>
            </w:r>
            <w:r w:rsidR="008627D2" w:rsidRPr="008627D2">
              <w:rPr>
                <w:rFonts w:ascii="HG丸ｺﾞｼｯｸM-PRO" w:eastAsia="HG丸ｺﾞｼｯｸM-PRO" w:hAnsi="HG丸ｺﾞｼｯｸM-PRO" w:cs="Times New Roman" w:hint="eastAsia"/>
                <w:bCs/>
                <w:szCs w:val="21"/>
              </w:rPr>
              <w:t>の言動等</w:t>
            </w:r>
          </w:p>
        </w:tc>
        <w:tc>
          <w:tcPr>
            <w:tcW w:w="3108" w:type="dxa"/>
            <w:tcBorders>
              <w:top w:val="single" w:sz="4" w:space="0" w:color="auto"/>
              <w:left w:val="dashed" w:sz="4" w:space="0" w:color="auto"/>
              <w:bottom w:val="double" w:sz="4" w:space="0" w:color="auto"/>
              <w:right w:val="single" w:sz="4" w:space="0" w:color="auto"/>
            </w:tcBorders>
            <w:shd w:val="clear" w:color="auto" w:fill="FFF2CC"/>
            <w:vAlign w:val="center"/>
          </w:tcPr>
          <w:p w14:paraId="66915EAE" w14:textId="7906ED2A" w:rsidR="008627D2" w:rsidRPr="008627D2" w:rsidRDefault="00EA7CA5" w:rsidP="008627D2">
            <w:pPr>
              <w:keepNext/>
              <w:jc w:val="center"/>
              <w:rPr>
                <w:rFonts w:ascii="HG丸ｺﾞｼｯｸM-PRO" w:eastAsia="HG丸ｺﾞｼｯｸM-PRO" w:hAnsi="HG丸ｺﾞｼｯｸM-PRO" w:cs="Times New Roman"/>
                <w:bCs/>
                <w:szCs w:val="21"/>
              </w:rPr>
            </w:pPr>
            <w:r>
              <w:rPr>
                <w:rFonts w:ascii="HG丸ｺﾞｼｯｸM-PRO" w:eastAsia="HG丸ｺﾞｼｯｸM-PRO" w:hAnsi="HG丸ｺﾞｼｯｸM-PRO" w:cs="Times New Roman" w:hint="eastAsia"/>
                <w:bCs/>
                <w:szCs w:val="21"/>
              </w:rPr>
              <w:t>受けた人</w:t>
            </w:r>
            <w:r w:rsidR="008627D2" w:rsidRPr="008627D2">
              <w:rPr>
                <w:rFonts w:ascii="HG丸ｺﾞｼｯｸM-PRO" w:eastAsia="HG丸ｺﾞｼｯｸM-PRO" w:hAnsi="HG丸ｺﾞｼｯｸM-PRO" w:cs="Times New Roman" w:hint="eastAsia"/>
                <w:bCs/>
                <w:szCs w:val="21"/>
              </w:rPr>
              <w:t>の対応状況等</w:t>
            </w:r>
          </w:p>
          <w:p w14:paraId="71EA31EB" w14:textId="77777777" w:rsidR="008627D2" w:rsidRPr="008627D2" w:rsidRDefault="008627D2" w:rsidP="008627D2">
            <w:pPr>
              <w:keepNext/>
              <w:jc w:val="center"/>
              <w:rPr>
                <w:rFonts w:ascii="HG丸ｺﾞｼｯｸM-PRO" w:eastAsia="HG丸ｺﾞｼｯｸM-PRO" w:hAnsi="HG丸ｺﾞｼｯｸM-PRO" w:cs="Times New Roman"/>
                <w:bCs/>
                <w:szCs w:val="21"/>
              </w:rPr>
            </w:pPr>
            <w:r w:rsidRPr="008627D2">
              <w:rPr>
                <w:rFonts w:ascii="HG丸ｺﾞｼｯｸM-PRO" w:eastAsia="HG丸ｺﾞｼｯｸM-PRO" w:hAnsi="HG丸ｺﾞｼｯｸM-PRO" w:cs="Times New Roman" w:hint="eastAsia"/>
                <w:bCs/>
                <w:szCs w:val="21"/>
              </w:rPr>
              <w:t>（第三者の関係状況含む）</w:t>
            </w:r>
          </w:p>
        </w:tc>
        <w:tc>
          <w:tcPr>
            <w:tcW w:w="3413" w:type="dxa"/>
            <w:vMerge/>
            <w:tcBorders>
              <w:left w:val="single" w:sz="4" w:space="0" w:color="auto"/>
              <w:bottom w:val="double" w:sz="4" w:space="0" w:color="auto"/>
              <w:right w:val="single" w:sz="8" w:space="0" w:color="auto"/>
            </w:tcBorders>
            <w:vAlign w:val="center"/>
          </w:tcPr>
          <w:p w14:paraId="4089F61D" w14:textId="77777777" w:rsidR="008627D2" w:rsidRPr="008627D2" w:rsidRDefault="008627D2" w:rsidP="008627D2">
            <w:pPr>
              <w:keepNext/>
              <w:jc w:val="center"/>
              <w:rPr>
                <w:rFonts w:ascii="HG丸ｺﾞｼｯｸM-PRO" w:eastAsia="HG丸ｺﾞｼｯｸM-PRO" w:hAnsi="HG丸ｺﾞｼｯｸM-PRO" w:cs="Times New Roman"/>
                <w:bCs/>
                <w:szCs w:val="21"/>
              </w:rPr>
            </w:pPr>
          </w:p>
        </w:tc>
      </w:tr>
      <w:tr w:rsidR="008627D2" w:rsidRPr="008627D2" w14:paraId="44F914E4" w14:textId="77777777" w:rsidTr="008627D2">
        <w:trPr>
          <w:trHeight w:val="11082"/>
        </w:trPr>
        <w:tc>
          <w:tcPr>
            <w:tcW w:w="1135" w:type="dxa"/>
            <w:tcBorders>
              <w:top w:val="double" w:sz="4" w:space="0" w:color="auto"/>
              <w:left w:val="single" w:sz="8" w:space="0" w:color="auto"/>
              <w:bottom w:val="single" w:sz="8" w:space="0" w:color="auto"/>
            </w:tcBorders>
          </w:tcPr>
          <w:p w14:paraId="0D2F9623"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○月○日</w:t>
            </w:r>
          </w:p>
          <w:p w14:paraId="759F871E"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○時頃</w:t>
            </w:r>
          </w:p>
          <w:p w14:paraId="040F71E7"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5F9162E3"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678B929A"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70840C9D"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14E4C7BE"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27CF7C4C"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5DE032E5"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7D0D595F"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042A9E15"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○月○日</w:t>
            </w:r>
          </w:p>
          <w:p w14:paraId="71FF35D0"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○時頃</w:t>
            </w:r>
          </w:p>
          <w:p w14:paraId="66C05084"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7ADDBDC7"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27C675BA"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039F32EC"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0D712CC1"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○月○日</w:t>
            </w:r>
          </w:p>
          <w:p w14:paraId="49CE9140"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○時頃</w:t>
            </w:r>
          </w:p>
          <w:p w14:paraId="14A71361"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689F1C85"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3B160191"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5646FD0D"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7C66D2B5"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0FAE54AE"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2DF3527B"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6AB00628" w14:textId="37857E30" w:rsidR="008627D2" w:rsidRPr="008627D2" w:rsidRDefault="008627D2" w:rsidP="008627D2">
            <w:pPr>
              <w:keepNext/>
              <w:rPr>
                <w:rFonts w:ascii="HG丸ｺﾞｼｯｸM-PRO" w:eastAsia="HG丸ｺﾞｼｯｸM-PRO" w:hAnsi="HG丸ｺﾞｼｯｸM-PRO" w:cs="Times New Roman"/>
                <w:bCs/>
                <w:sz w:val="22"/>
                <w:szCs w:val="21"/>
              </w:rPr>
            </w:pPr>
          </w:p>
          <w:p w14:paraId="7DE925B0" w14:textId="6F9E4B9C" w:rsidR="008627D2" w:rsidRPr="008627D2" w:rsidRDefault="008627D2" w:rsidP="008627D2">
            <w:pPr>
              <w:keepNext/>
              <w:rPr>
                <w:rFonts w:ascii="HG丸ｺﾞｼｯｸM-PRO" w:eastAsia="HG丸ｺﾞｼｯｸM-PRO" w:hAnsi="HG丸ｺﾞｼｯｸM-PRO" w:cs="Times New Roman"/>
                <w:bCs/>
                <w:sz w:val="22"/>
                <w:szCs w:val="21"/>
              </w:rPr>
            </w:pPr>
          </w:p>
          <w:p w14:paraId="7457C61F"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665896C2"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6F9C8849"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6325435E"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○月○日</w:t>
            </w:r>
          </w:p>
          <w:p w14:paraId="279647E3"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○時頃</w:t>
            </w:r>
          </w:p>
          <w:p w14:paraId="4B50A808"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704B0934" w14:textId="77777777" w:rsidR="008627D2" w:rsidRPr="008627D2" w:rsidRDefault="008627D2" w:rsidP="008627D2">
            <w:pPr>
              <w:keepNext/>
              <w:rPr>
                <w:rFonts w:ascii="HG丸ｺﾞｼｯｸM-PRO" w:eastAsia="HG丸ｺﾞｼｯｸM-PRO" w:hAnsi="HG丸ｺﾞｼｯｸM-PRO" w:cs="Times New Roman"/>
                <w:bCs/>
                <w:sz w:val="22"/>
                <w:szCs w:val="21"/>
              </w:rPr>
            </w:pPr>
          </w:p>
        </w:tc>
        <w:tc>
          <w:tcPr>
            <w:tcW w:w="2126" w:type="dxa"/>
            <w:tcBorders>
              <w:top w:val="double" w:sz="4" w:space="0" w:color="auto"/>
              <w:bottom w:val="single" w:sz="8" w:space="0" w:color="auto"/>
              <w:right w:val="dashed" w:sz="4" w:space="0" w:color="auto"/>
            </w:tcBorders>
          </w:tcPr>
          <w:p w14:paraId="09AD08FA" w14:textId="77777777" w:rsidR="008627D2" w:rsidRPr="008627D2" w:rsidRDefault="008627D2" w:rsidP="008627D2">
            <w:pPr>
              <w:keepNext/>
              <w:ind w:left="139" w:hangingChars="63" w:hanging="139"/>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・忘年会の後、係長から、同僚の男性社員と共にタクシーで自宅まで送ると誘われ、同乗。途中で同僚が降りた後、「恋人はいるのか」と繰り返し聞かれる。</w:t>
            </w:r>
          </w:p>
          <w:p w14:paraId="4E3E26AD" w14:textId="77777777" w:rsidR="008627D2" w:rsidRPr="008627D2" w:rsidRDefault="008627D2" w:rsidP="008627D2">
            <w:pPr>
              <w:keepNext/>
              <w:ind w:left="440" w:hangingChars="200" w:hanging="440"/>
              <w:rPr>
                <w:rFonts w:ascii="HG丸ｺﾞｼｯｸM-PRO" w:eastAsia="HG丸ｺﾞｼｯｸM-PRO" w:hAnsi="HG丸ｺﾞｼｯｸM-PRO" w:cs="Times New Roman"/>
                <w:bCs/>
                <w:sz w:val="22"/>
                <w:szCs w:val="21"/>
              </w:rPr>
            </w:pPr>
          </w:p>
          <w:p w14:paraId="415E9C1B" w14:textId="77777777" w:rsidR="008627D2" w:rsidRPr="008627D2" w:rsidRDefault="008627D2" w:rsidP="008627D2">
            <w:pPr>
              <w:keepNext/>
              <w:ind w:left="139" w:hangingChars="63" w:hanging="139"/>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・残業。仕事を終えて帰ろうとすると、係長から「自家用車で家まで送る」と誘われる。</w:t>
            </w:r>
          </w:p>
          <w:p w14:paraId="659788CE" w14:textId="77777777" w:rsidR="008627D2" w:rsidRPr="008627D2" w:rsidRDefault="008627D2" w:rsidP="008627D2">
            <w:pPr>
              <w:keepNext/>
              <w:ind w:left="220" w:hangingChars="100" w:hanging="220"/>
              <w:rPr>
                <w:rFonts w:ascii="HG丸ｺﾞｼｯｸM-PRO" w:eastAsia="HG丸ｺﾞｼｯｸM-PRO" w:hAnsi="HG丸ｺﾞｼｯｸM-PRO" w:cs="Times New Roman"/>
                <w:bCs/>
                <w:sz w:val="22"/>
                <w:szCs w:val="21"/>
              </w:rPr>
            </w:pPr>
          </w:p>
          <w:p w14:paraId="01682E3E" w14:textId="77777777" w:rsidR="008627D2" w:rsidRPr="008627D2" w:rsidRDefault="008627D2" w:rsidP="008627D2">
            <w:pPr>
              <w:keepNext/>
              <w:ind w:left="139" w:hangingChars="63" w:hanging="139"/>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・車内で係長が「君が残業していた時は嬉しかった」と発言。</w:t>
            </w:r>
          </w:p>
          <w:p w14:paraId="14C2A71D" w14:textId="77777777" w:rsidR="008627D2" w:rsidRPr="008627D2" w:rsidRDefault="008627D2" w:rsidP="008627D2">
            <w:pPr>
              <w:keepNext/>
              <w:ind w:left="139" w:hangingChars="63" w:hanging="139"/>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・自宅近くの信号で止まっている時に肩に手を回してきた。</w:t>
            </w:r>
          </w:p>
          <w:p w14:paraId="0A91CBEC" w14:textId="77777777" w:rsidR="008627D2" w:rsidRPr="008627D2" w:rsidRDefault="008627D2" w:rsidP="008627D2">
            <w:pPr>
              <w:keepNext/>
              <w:ind w:left="139" w:hangingChars="63" w:hanging="139"/>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・払った後、右手を握ってきた。</w:t>
            </w:r>
          </w:p>
          <w:p w14:paraId="1648C72F"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010E18E1" w14:textId="2FA7782B" w:rsidR="008627D2" w:rsidRPr="008627D2" w:rsidRDefault="008627D2" w:rsidP="008627D2">
            <w:pPr>
              <w:keepNext/>
              <w:rPr>
                <w:rFonts w:ascii="HG丸ｺﾞｼｯｸM-PRO" w:eastAsia="HG丸ｺﾞｼｯｸM-PRO" w:hAnsi="HG丸ｺﾞｼｯｸM-PRO" w:cs="Times New Roman"/>
                <w:bCs/>
                <w:sz w:val="22"/>
                <w:szCs w:val="21"/>
              </w:rPr>
            </w:pPr>
          </w:p>
          <w:p w14:paraId="14DD0D73" w14:textId="737FA5E0" w:rsidR="008627D2" w:rsidRPr="008627D2" w:rsidRDefault="008627D2" w:rsidP="008627D2">
            <w:pPr>
              <w:keepNext/>
              <w:rPr>
                <w:rFonts w:ascii="HG丸ｺﾞｼｯｸM-PRO" w:eastAsia="HG丸ｺﾞｼｯｸM-PRO" w:hAnsi="HG丸ｺﾞｼｯｸM-PRO" w:cs="Times New Roman"/>
                <w:bCs/>
                <w:sz w:val="22"/>
                <w:szCs w:val="21"/>
              </w:rPr>
            </w:pPr>
          </w:p>
          <w:p w14:paraId="7F59BC38"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3096B053" w14:textId="77777777" w:rsidR="008627D2" w:rsidRPr="008627D2" w:rsidRDefault="008627D2" w:rsidP="008627D2">
            <w:pPr>
              <w:keepNext/>
              <w:ind w:left="139" w:hangingChars="63" w:hanging="139"/>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・自宅前に着き、車から降りる。</w:t>
            </w:r>
          </w:p>
          <w:p w14:paraId="1FF71CEC" w14:textId="77777777" w:rsidR="008627D2" w:rsidRPr="008627D2" w:rsidRDefault="008627D2" w:rsidP="008627D2">
            <w:pPr>
              <w:keepNext/>
              <w:ind w:leftChars="4" w:left="118" w:hangingChars="50" w:hanging="11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・係長は、嬉しそうに「また明日」と発言。</w:t>
            </w:r>
          </w:p>
        </w:tc>
        <w:tc>
          <w:tcPr>
            <w:tcW w:w="3108" w:type="dxa"/>
            <w:tcBorders>
              <w:top w:val="double" w:sz="4" w:space="0" w:color="auto"/>
              <w:left w:val="dashed" w:sz="4" w:space="0" w:color="auto"/>
              <w:bottom w:val="single" w:sz="8" w:space="0" w:color="auto"/>
            </w:tcBorders>
          </w:tcPr>
          <w:p w14:paraId="661D491F"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・誘いに応じる。</w:t>
            </w:r>
          </w:p>
          <w:p w14:paraId="0C8B1DBB" w14:textId="77777777" w:rsidR="008627D2" w:rsidRPr="008627D2" w:rsidRDefault="008627D2" w:rsidP="008627D2">
            <w:pPr>
              <w:keepNext/>
              <w:ind w:left="220" w:hangingChars="100" w:hanging="220"/>
              <w:rPr>
                <w:rFonts w:ascii="HG丸ｺﾞｼｯｸM-PRO" w:eastAsia="HG丸ｺﾞｼｯｸM-PRO" w:hAnsi="HG丸ｺﾞｼｯｸM-PRO" w:cs="Times New Roman"/>
                <w:bCs/>
                <w:sz w:val="22"/>
                <w:szCs w:val="21"/>
              </w:rPr>
            </w:pPr>
          </w:p>
          <w:p w14:paraId="50003EE3" w14:textId="77777777" w:rsidR="008627D2" w:rsidRPr="008627D2" w:rsidRDefault="008627D2" w:rsidP="008627D2">
            <w:pPr>
              <w:keepNext/>
              <w:ind w:leftChars="4" w:left="118" w:hangingChars="50" w:hanging="11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・「恋人はいません」と答え続</w:t>
            </w:r>
          </w:p>
          <w:p w14:paraId="34796DE5" w14:textId="77777777" w:rsidR="008627D2" w:rsidRPr="008627D2" w:rsidRDefault="008627D2" w:rsidP="008627D2">
            <w:pPr>
              <w:keepNext/>
              <w:ind w:leftChars="4" w:left="8" w:firstLineChars="100" w:firstLine="22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ける。</w:t>
            </w:r>
          </w:p>
          <w:p w14:paraId="3179C575"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2798D61F"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2D5B3B14"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・帰宅後、母親に話す。</w:t>
            </w:r>
          </w:p>
          <w:p w14:paraId="1FF6439C"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458C8D3D"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3C1347A2"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4AAFEFF6"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・誘いに応じる。</w:t>
            </w:r>
          </w:p>
          <w:p w14:paraId="5A958F9A"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36B2DB9D"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069FF99E"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4237E53C"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75620988"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4D14A556" w14:textId="77777777"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・聞くだけで返答せず。</w:t>
            </w:r>
          </w:p>
          <w:p w14:paraId="2C17A2B2"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21C940F6"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40CDDCFB"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34A36B31" w14:textId="77777777" w:rsidR="008627D2" w:rsidRPr="008627D2" w:rsidRDefault="008627D2" w:rsidP="008627D2">
            <w:pPr>
              <w:keepNext/>
              <w:ind w:left="110" w:hangingChars="50" w:hanging="11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・黙ってさりげなく係長の手</w:t>
            </w:r>
          </w:p>
          <w:p w14:paraId="7C5400C0" w14:textId="77777777" w:rsidR="008627D2" w:rsidRPr="008627D2" w:rsidRDefault="008627D2" w:rsidP="008627D2">
            <w:pPr>
              <w:keepNext/>
              <w:ind w:firstLineChars="100" w:firstLine="22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を払う。</w:t>
            </w:r>
          </w:p>
          <w:p w14:paraId="3DADD0AB"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502B00F8"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1CD10390" w14:textId="77777777" w:rsidR="008627D2" w:rsidRPr="008627D2" w:rsidRDefault="008627D2" w:rsidP="008627D2">
            <w:pPr>
              <w:keepNext/>
              <w:ind w:leftChars="23" w:left="114" w:hangingChars="30" w:hanging="66"/>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・握られないように両手を動</w:t>
            </w:r>
          </w:p>
          <w:p w14:paraId="19825A25" w14:textId="77777777" w:rsidR="008627D2" w:rsidRPr="008627D2" w:rsidRDefault="008627D2" w:rsidP="008627D2">
            <w:pPr>
              <w:keepNext/>
              <w:ind w:leftChars="23" w:left="48" w:firstLineChars="100" w:firstLine="22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かす。</w:t>
            </w:r>
          </w:p>
          <w:p w14:paraId="38C90513" w14:textId="584F2362" w:rsidR="008627D2" w:rsidRPr="008627D2" w:rsidRDefault="008627D2" w:rsidP="008627D2">
            <w:pPr>
              <w:keepNext/>
              <w:rPr>
                <w:rFonts w:ascii="HG丸ｺﾞｼｯｸM-PRO" w:eastAsia="HG丸ｺﾞｼｯｸM-PRO" w:hAnsi="HG丸ｺﾞｼｯｸM-PRO" w:cs="Times New Roman"/>
                <w:bCs/>
                <w:sz w:val="22"/>
                <w:szCs w:val="21"/>
              </w:rPr>
            </w:pPr>
          </w:p>
          <w:p w14:paraId="12D47642"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7BC978F8"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7B32CEBB" w14:textId="0AD7B7ED" w:rsidR="008627D2" w:rsidRPr="008627D2" w:rsidRDefault="008627D2" w:rsidP="008627D2">
            <w:pPr>
              <w:keepNext/>
              <w:rPr>
                <w:rFonts w:ascii="HG丸ｺﾞｼｯｸM-PRO" w:eastAsia="HG丸ｺﾞｼｯｸM-PRO" w:hAnsi="HG丸ｺﾞｼｯｸM-PRO" w:cs="Times New Roman"/>
                <w:bCs/>
                <w:sz w:val="22"/>
                <w:szCs w:val="21"/>
              </w:rPr>
            </w:pPr>
          </w:p>
          <w:p w14:paraId="6731D9E3" w14:textId="24C19C5C" w:rsidR="008627D2" w:rsidRPr="008627D2" w:rsidRDefault="008627D2" w:rsidP="008627D2">
            <w:pPr>
              <w:keepNext/>
              <w:ind w:leftChars="23" w:left="114" w:hangingChars="30" w:hanging="66"/>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・「ありがとうございました」</w:t>
            </w:r>
          </w:p>
          <w:p w14:paraId="7E80C057" w14:textId="77777777" w:rsidR="008627D2" w:rsidRPr="008627D2" w:rsidRDefault="008627D2" w:rsidP="008627D2">
            <w:pPr>
              <w:keepNext/>
              <w:ind w:leftChars="23" w:left="48" w:firstLineChars="100" w:firstLine="22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と言って車を降りる。</w:t>
            </w:r>
          </w:p>
          <w:p w14:paraId="2C5FB282" w14:textId="77777777" w:rsidR="008627D2" w:rsidRPr="008627D2" w:rsidRDefault="008627D2" w:rsidP="008627D2">
            <w:pPr>
              <w:keepNext/>
              <w:ind w:leftChars="4" w:left="118" w:hangingChars="50" w:hanging="11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・帰宅後、電話で友達に話す。</w:t>
            </w:r>
          </w:p>
        </w:tc>
        <w:tc>
          <w:tcPr>
            <w:tcW w:w="3413" w:type="dxa"/>
            <w:tcBorders>
              <w:top w:val="double" w:sz="4" w:space="0" w:color="auto"/>
              <w:bottom w:val="single" w:sz="8" w:space="0" w:color="auto"/>
              <w:right w:val="single" w:sz="8" w:space="0" w:color="auto"/>
            </w:tcBorders>
          </w:tcPr>
          <w:p w14:paraId="6E4FE417" w14:textId="0FD35118"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・同僚も一緒であるため、特に断</w:t>
            </w:r>
          </w:p>
          <w:p w14:paraId="09EE2F69" w14:textId="2BFCDEF3" w:rsidR="008627D2" w:rsidRPr="008627D2" w:rsidRDefault="008627D2" w:rsidP="008627D2">
            <w:pPr>
              <w:keepNext/>
              <w:ind w:leftChars="1" w:left="2" w:firstLineChars="50" w:firstLine="11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る理由なし。</w:t>
            </w:r>
          </w:p>
          <w:p w14:paraId="119D75BC" w14:textId="0E9BDA26" w:rsidR="008627D2" w:rsidRPr="008627D2" w:rsidRDefault="008627D2" w:rsidP="008627D2">
            <w:pPr>
              <w:keepNext/>
              <w:ind w:leftChars="1" w:left="119" w:hangingChars="53" w:hanging="117"/>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・繰り返し聞かれることが嫌だったが、上司であり、関係が気まずくなってはいけないと思った。</w:t>
            </w:r>
          </w:p>
          <w:p w14:paraId="60BA75AD" w14:textId="077CD208" w:rsidR="008627D2" w:rsidRPr="008627D2" w:rsidRDefault="008627D2" w:rsidP="008627D2">
            <w:pPr>
              <w:keepNext/>
              <w:rPr>
                <w:rFonts w:ascii="HG丸ｺﾞｼｯｸM-PRO" w:eastAsia="HG丸ｺﾞｼｯｸM-PRO" w:hAnsi="HG丸ｺﾞｼｯｸM-PRO" w:cs="Times New Roman"/>
                <w:bCs/>
                <w:sz w:val="22"/>
                <w:szCs w:val="21"/>
              </w:rPr>
            </w:pPr>
          </w:p>
          <w:p w14:paraId="6C415984" w14:textId="65CEFA3F" w:rsidR="008627D2" w:rsidRPr="008627D2" w:rsidRDefault="008627D2" w:rsidP="008627D2">
            <w:pPr>
              <w:keepNext/>
              <w:rPr>
                <w:rFonts w:ascii="HG丸ｺﾞｼｯｸM-PRO" w:eastAsia="HG丸ｺﾞｼｯｸM-PRO" w:hAnsi="HG丸ｺﾞｼｯｸM-PRO" w:cs="Times New Roman"/>
                <w:bCs/>
                <w:sz w:val="22"/>
                <w:szCs w:val="21"/>
              </w:rPr>
            </w:pPr>
          </w:p>
          <w:p w14:paraId="22141DD5" w14:textId="37AAD9E7" w:rsidR="008627D2" w:rsidRPr="008627D2" w:rsidRDefault="008627D2" w:rsidP="008627D2">
            <w:pPr>
              <w:keepNext/>
              <w:rPr>
                <w:rFonts w:ascii="HG丸ｺﾞｼｯｸM-PRO" w:eastAsia="HG丸ｺﾞｼｯｸM-PRO" w:hAnsi="HG丸ｺﾞｼｯｸM-PRO" w:cs="Times New Roman"/>
                <w:bCs/>
                <w:sz w:val="22"/>
                <w:szCs w:val="21"/>
              </w:rPr>
            </w:pPr>
          </w:p>
          <w:p w14:paraId="78C93809" w14:textId="07279F23" w:rsidR="008627D2" w:rsidRPr="008627D2" w:rsidRDefault="008627D2" w:rsidP="008627D2">
            <w:pPr>
              <w:keepNext/>
              <w:rPr>
                <w:rFonts w:ascii="HG丸ｺﾞｼｯｸM-PRO" w:eastAsia="HG丸ｺﾞｼｯｸM-PRO" w:hAnsi="HG丸ｺﾞｼｯｸM-PRO" w:cs="Times New Roman"/>
                <w:bCs/>
                <w:sz w:val="22"/>
                <w:szCs w:val="21"/>
              </w:rPr>
            </w:pPr>
          </w:p>
          <w:p w14:paraId="5A77B24B" w14:textId="681CACF5"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・夜道を歩かなくてすむ。</w:t>
            </w:r>
          </w:p>
          <w:p w14:paraId="3CFFDF5B" w14:textId="0A32CCB4"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・忘年会の日のことも気になっ</w:t>
            </w:r>
          </w:p>
          <w:p w14:paraId="3F28866B" w14:textId="798647E0" w:rsidR="008627D2" w:rsidRPr="008627D2" w:rsidRDefault="008627D2" w:rsidP="008627D2">
            <w:pPr>
              <w:keepNext/>
              <w:ind w:leftChars="100" w:left="21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たが、上司であり、断ってその後の関係が気まずくなってはいけないと思った。</w:t>
            </w:r>
          </w:p>
          <w:p w14:paraId="10B980FA" w14:textId="77129C6E" w:rsidR="008627D2" w:rsidRPr="008627D2" w:rsidRDefault="008627D2" w:rsidP="008627D2">
            <w:pPr>
              <w:keepNext/>
              <w:rPr>
                <w:rFonts w:ascii="HG丸ｺﾞｼｯｸM-PRO" w:eastAsia="HG丸ｺﾞｼｯｸM-PRO" w:hAnsi="HG丸ｺﾞｼｯｸM-PRO" w:cs="Times New Roman"/>
                <w:bCs/>
                <w:sz w:val="22"/>
                <w:szCs w:val="21"/>
              </w:rPr>
            </w:pPr>
          </w:p>
          <w:p w14:paraId="3795C2F3" w14:textId="2A314ED2" w:rsidR="008627D2" w:rsidRPr="008627D2" w:rsidRDefault="008627D2" w:rsidP="008627D2">
            <w:pPr>
              <w:keepNext/>
              <w:ind w:leftChars="4" w:left="118" w:hangingChars="50" w:hanging="11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・一方的な不快な発言だった。</w:t>
            </w:r>
          </w:p>
          <w:p w14:paraId="0764ACBD" w14:textId="42747302" w:rsidR="008627D2" w:rsidRPr="008627D2" w:rsidRDefault="008627D2" w:rsidP="008627D2">
            <w:pPr>
              <w:keepNext/>
              <w:rPr>
                <w:rFonts w:ascii="HG丸ｺﾞｼｯｸM-PRO" w:eastAsia="HG丸ｺﾞｼｯｸM-PRO" w:hAnsi="HG丸ｺﾞｼｯｸM-PRO" w:cs="Times New Roman"/>
                <w:bCs/>
                <w:sz w:val="22"/>
                <w:szCs w:val="21"/>
              </w:rPr>
            </w:pPr>
          </w:p>
          <w:p w14:paraId="3C437493" w14:textId="34996761" w:rsidR="008627D2" w:rsidRPr="008627D2" w:rsidRDefault="008627D2" w:rsidP="008627D2">
            <w:pPr>
              <w:keepNext/>
              <w:rPr>
                <w:rFonts w:ascii="HG丸ｺﾞｼｯｸM-PRO" w:eastAsia="HG丸ｺﾞｼｯｸM-PRO" w:hAnsi="HG丸ｺﾞｼｯｸM-PRO" w:cs="Times New Roman"/>
                <w:bCs/>
                <w:sz w:val="22"/>
                <w:szCs w:val="21"/>
              </w:rPr>
            </w:pPr>
          </w:p>
          <w:p w14:paraId="02DC01CC" w14:textId="33995272" w:rsidR="008627D2" w:rsidRPr="008627D2" w:rsidRDefault="008627D2" w:rsidP="008627D2">
            <w:pPr>
              <w:keepNext/>
              <w:rPr>
                <w:rFonts w:ascii="HG丸ｺﾞｼｯｸM-PRO" w:eastAsia="HG丸ｺﾞｼｯｸM-PRO" w:hAnsi="HG丸ｺﾞｼｯｸM-PRO" w:cs="Times New Roman"/>
                <w:bCs/>
                <w:sz w:val="22"/>
                <w:szCs w:val="21"/>
              </w:rPr>
            </w:pPr>
          </w:p>
          <w:p w14:paraId="4D3DB325" w14:textId="68544B9F"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・拒否の意思表示。</w:t>
            </w:r>
          </w:p>
          <w:p w14:paraId="530E6996"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6AF5737C" w14:textId="77777777" w:rsidR="008627D2" w:rsidRPr="008627D2" w:rsidRDefault="008627D2" w:rsidP="008627D2">
            <w:pPr>
              <w:keepNext/>
              <w:rPr>
                <w:rFonts w:ascii="HG丸ｺﾞｼｯｸM-PRO" w:eastAsia="HG丸ｺﾞｼｯｸM-PRO" w:hAnsi="HG丸ｺﾞｼｯｸM-PRO" w:cs="Times New Roman"/>
                <w:bCs/>
                <w:sz w:val="22"/>
                <w:szCs w:val="21"/>
              </w:rPr>
            </w:pPr>
          </w:p>
          <w:p w14:paraId="655C4DA3" w14:textId="791D99EF" w:rsidR="008627D2" w:rsidRPr="008627D2" w:rsidRDefault="008627D2" w:rsidP="008627D2">
            <w:pPr>
              <w:keepNext/>
              <w:rPr>
                <w:rFonts w:ascii="HG丸ｺﾞｼｯｸM-PRO" w:eastAsia="HG丸ｺﾞｼｯｸM-PRO" w:hAnsi="HG丸ｺﾞｼｯｸM-PRO" w:cs="Times New Roman"/>
                <w:bCs/>
                <w:sz w:val="22"/>
                <w:szCs w:val="21"/>
              </w:rPr>
            </w:pPr>
          </w:p>
          <w:p w14:paraId="211B4E25" w14:textId="17479046" w:rsidR="008627D2" w:rsidRPr="008627D2" w:rsidRDefault="008627D2" w:rsidP="008627D2">
            <w:pPr>
              <w:keepNext/>
              <w:ind w:leftChars="1" w:left="119" w:hangingChars="53" w:hanging="117"/>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・暗に防御と行動の中止を求め</w:t>
            </w:r>
          </w:p>
          <w:p w14:paraId="2F919272" w14:textId="073E8DAE" w:rsidR="008627D2" w:rsidRPr="008627D2" w:rsidRDefault="008627D2" w:rsidP="008627D2">
            <w:pPr>
              <w:keepNext/>
              <w:ind w:leftChars="1" w:left="2" w:firstLineChars="100" w:firstLine="22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る。</w:t>
            </w:r>
          </w:p>
          <w:p w14:paraId="7EABF14F" w14:textId="0DF9807B" w:rsidR="008627D2" w:rsidRPr="008627D2" w:rsidRDefault="008627D2" w:rsidP="008627D2">
            <w:pPr>
              <w:keepNext/>
              <w:ind w:leftChars="1" w:left="119" w:hangingChars="53" w:hanging="117"/>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・翌日からの仕事に支障が出た</w:t>
            </w:r>
          </w:p>
          <w:p w14:paraId="255551FF" w14:textId="379CD9BD" w:rsidR="008627D2" w:rsidRPr="008627D2" w:rsidRDefault="008627D2" w:rsidP="008627D2">
            <w:pPr>
              <w:keepNext/>
              <w:ind w:leftChars="101" w:left="212"/>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ら困るので、はっきりと拒否できなかった。</w:t>
            </w:r>
          </w:p>
          <w:p w14:paraId="5537657F" w14:textId="3FB65614" w:rsidR="008627D2" w:rsidRPr="008627D2" w:rsidRDefault="008627D2" w:rsidP="008627D2">
            <w:pPr>
              <w:keepNext/>
              <w:rPr>
                <w:rFonts w:ascii="HG丸ｺﾞｼｯｸM-PRO" w:eastAsia="HG丸ｺﾞｼｯｸM-PRO" w:hAnsi="HG丸ｺﾞｼｯｸM-PRO" w:cs="Times New Roman"/>
                <w:bCs/>
                <w:sz w:val="22"/>
                <w:szCs w:val="21"/>
              </w:rPr>
            </w:pPr>
          </w:p>
          <w:p w14:paraId="493DAC60" w14:textId="1A97F42C" w:rsidR="008627D2" w:rsidRPr="008627D2" w:rsidRDefault="008627D2" w:rsidP="008627D2">
            <w:pPr>
              <w:keepNext/>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・送ってもらったことに対する</w:t>
            </w:r>
          </w:p>
          <w:p w14:paraId="5E0AC6A6" w14:textId="27DFD3A4" w:rsidR="008627D2" w:rsidRPr="008627D2" w:rsidRDefault="008627D2" w:rsidP="008627D2">
            <w:pPr>
              <w:keepNext/>
              <w:ind w:firstLineChars="100" w:firstLine="220"/>
              <w:rPr>
                <w:rFonts w:ascii="HG丸ｺﾞｼｯｸM-PRO" w:eastAsia="HG丸ｺﾞｼｯｸM-PRO" w:hAnsi="HG丸ｺﾞｼｯｸM-PRO" w:cs="Times New Roman"/>
                <w:bCs/>
                <w:sz w:val="22"/>
                <w:szCs w:val="21"/>
              </w:rPr>
            </w:pPr>
            <w:r w:rsidRPr="008627D2">
              <w:rPr>
                <w:rFonts w:ascii="HG丸ｺﾞｼｯｸM-PRO" w:eastAsia="HG丸ｺﾞｼｯｸM-PRO" w:hAnsi="HG丸ｺﾞｼｯｸM-PRO" w:cs="Times New Roman" w:hint="eastAsia"/>
                <w:bCs/>
                <w:sz w:val="22"/>
                <w:szCs w:val="21"/>
              </w:rPr>
              <w:t>形式的な発言。</w:t>
            </w:r>
          </w:p>
          <w:p w14:paraId="5E73BE19" w14:textId="1BFC9CA2" w:rsidR="008627D2" w:rsidRPr="008627D2" w:rsidRDefault="008627D2" w:rsidP="008627D2">
            <w:pPr>
              <w:keepNext/>
              <w:ind w:left="220" w:hangingChars="100" w:hanging="220"/>
              <w:rPr>
                <w:rFonts w:ascii="HG丸ｺﾞｼｯｸM-PRO" w:eastAsia="HG丸ｺﾞｼｯｸM-PRO" w:hAnsi="HG丸ｺﾞｼｯｸM-PRO" w:cs="Times New Roman"/>
                <w:bCs/>
                <w:sz w:val="22"/>
                <w:szCs w:val="21"/>
              </w:rPr>
            </w:pPr>
            <w:r w:rsidRPr="008627D2">
              <w:rPr>
                <w:rFonts w:ascii="ＭＳ 明朝" w:eastAsia="ＭＳ 明朝" w:hAnsi="Century" w:cs="Times New Roman"/>
                <w:noProof/>
                <w:sz w:val="22"/>
                <w:szCs w:val="24"/>
              </w:rPr>
              <w:drawing>
                <wp:anchor distT="0" distB="0" distL="114300" distR="114300" simplePos="0" relativeHeight="252192768" behindDoc="0" locked="0" layoutInCell="1" allowOverlap="1" wp14:anchorId="67585593" wp14:editId="52549530">
                  <wp:simplePos x="0" y="0"/>
                  <wp:positionH relativeFrom="column">
                    <wp:posOffset>1653540</wp:posOffset>
                  </wp:positionH>
                  <wp:positionV relativeFrom="paragraph">
                    <wp:posOffset>269240</wp:posOffset>
                  </wp:positionV>
                  <wp:extent cx="785495" cy="874395"/>
                  <wp:effectExtent l="0" t="0" r="0" b="1905"/>
                  <wp:wrapNone/>
                  <wp:docPr id="75" name="図 75" descr="https://2.bp.blogspot.com/-R2JBGJI7pDE/UOFKIQ9qwmI/AAAAAAAAKEQ/hg2dXiYebqk/s1600/bunbougu_me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1" descr="https://2.bp.blogspot.com/-R2JBGJI7pDE/UOFKIQ9qwmI/AAAAAAAAKEQ/hg2dXiYebqk/s1600/bunbougu_mem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5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27D2">
              <w:rPr>
                <w:rFonts w:ascii="HG丸ｺﾞｼｯｸM-PRO" w:eastAsia="HG丸ｺﾞｼｯｸM-PRO" w:hAnsi="HG丸ｺﾞｼｯｸM-PRO" w:cs="Times New Roman" w:hint="eastAsia"/>
                <w:bCs/>
                <w:sz w:val="22"/>
                <w:szCs w:val="21"/>
              </w:rPr>
              <w:t>・翌日からの仕事が苦痛になった。</w:t>
            </w:r>
          </w:p>
          <w:p w14:paraId="19509F39" w14:textId="000F2080" w:rsidR="008627D2" w:rsidRPr="008627D2" w:rsidRDefault="008627D2" w:rsidP="008627D2">
            <w:pPr>
              <w:keepNext/>
              <w:rPr>
                <w:rFonts w:ascii="HG丸ｺﾞｼｯｸM-PRO" w:eastAsia="HG丸ｺﾞｼｯｸM-PRO" w:hAnsi="HG丸ｺﾞｼｯｸM-PRO" w:cs="Times New Roman"/>
                <w:bCs/>
                <w:sz w:val="22"/>
                <w:szCs w:val="21"/>
              </w:rPr>
            </w:pPr>
          </w:p>
        </w:tc>
      </w:tr>
    </w:tbl>
    <w:p w14:paraId="4A729825" w14:textId="11B9888E" w:rsidR="00A721CD" w:rsidRPr="00A721CD" w:rsidRDefault="00A721CD" w:rsidP="007D76D8">
      <w:pPr>
        <w:tabs>
          <w:tab w:val="left" w:pos="5207"/>
        </w:tabs>
        <w:spacing w:line="20" w:lineRule="exact"/>
        <w:rPr>
          <w:rFonts w:ascii="メイリオ" w:eastAsia="メイリオ" w:hAnsi="メイリオ"/>
          <w:sz w:val="22"/>
          <w:szCs w:val="24"/>
        </w:rPr>
      </w:pPr>
    </w:p>
    <w:sectPr w:rsidR="00A721CD" w:rsidRPr="00A721CD" w:rsidSect="007D76D8">
      <w:headerReference w:type="default" r:id="rId9"/>
      <w:footerReference w:type="default" r:id="rId10"/>
      <w:type w:val="continuous"/>
      <w:pgSz w:w="11906" w:h="16838"/>
      <w:pgMar w:top="1135" w:right="1701" w:bottom="1135"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EFE5" w14:textId="77777777" w:rsidR="00114212" w:rsidRDefault="00114212" w:rsidP="00044166">
      <w:r>
        <w:separator/>
      </w:r>
    </w:p>
  </w:endnote>
  <w:endnote w:type="continuationSeparator" w:id="0">
    <w:p w14:paraId="79BD604D" w14:textId="77777777" w:rsidR="00114212" w:rsidRDefault="00114212" w:rsidP="0004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B51E" w14:textId="77777777" w:rsidR="00114212" w:rsidRPr="00421FE0" w:rsidRDefault="00114212" w:rsidP="00421FE0">
    <w:pPr>
      <w:pStyle w:val="a5"/>
      <w:jc w:val="center"/>
      <w:rPr>
        <w:rFonts w:ascii="Meiryo UI" w:eastAsia="Meiryo UI" w:hAnsi="Meiryo UI"/>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48C4" w14:textId="77777777" w:rsidR="00114212" w:rsidRDefault="00114212" w:rsidP="00044166">
      <w:r>
        <w:separator/>
      </w:r>
    </w:p>
  </w:footnote>
  <w:footnote w:type="continuationSeparator" w:id="0">
    <w:p w14:paraId="35663A5C" w14:textId="77777777" w:rsidR="00114212" w:rsidRDefault="00114212" w:rsidP="0004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3F09" w14:textId="77777777" w:rsidR="00114212" w:rsidRDefault="001142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CDB"/>
    <w:multiLevelType w:val="hybridMultilevel"/>
    <w:tmpl w:val="4C22154C"/>
    <w:lvl w:ilvl="0" w:tplc="F9A6E4D4">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C4350D"/>
    <w:multiLevelType w:val="hybridMultilevel"/>
    <w:tmpl w:val="B0E4B7B8"/>
    <w:lvl w:ilvl="0" w:tplc="16A404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2606855"/>
    <w:multiLevelType w:val="hybridMultilevel"/>
    <w:tmpl w:val="D7AEEB80"/>
    <w:lvl w:ilvl="0" w:tplc="6E8C82B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789061C"/>
    <w:multiLevelType w:val="hybridMultilevel"/>
    <w:tmpl w:val="7C380444"/>
    <w:lvl w:ilvl="0" w:tplc="395CCA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44"/>
    <w:rsid w:val="00002744"/>
    <w:rsid w:val="000057CB"/>
    <w:rsid w:val="00014710"/>
    <w:rsid w:val="00016F38"/>
    <w:rsid w:val="0001769D"/>
    <w:rsid w:val="00017BB5"/>
    <w:rsid w:val="0004004F"/>
    <w:rsid w:val="00041511"/>
    <w:rsid w:val="00044166"/>
    <w:rsid w:val="00046DC2"/>
    <w:rsid w:val="00053458"/>
    <w:rsid w:val="00054B41"/>
    <w:rsid w:val="0006632F"/>
    <w:rsid w:val="00067208"/>
    <w:rsid w:val="00070151"/>
    <w:rsid w:val="000B4012"/>
    <w:rsid w:val="000C4769"/>
    <w:rsid w:val="000E15C4"/>
    <w:rsid w:val="000E3DCB"/>
    <w:rsid w:val="000E48B1"/>
    <w:rsid w:val="000E7642"/>
    <w:rsid w:val="000F554E"/>
    <w:rsid w:val="001001AD"/>
    <w:rsid w:val="00100257"/>
    <w:rsid w:val="00100751"/>
    <w:rsid w:val="00102531"/>
    <w:rsid w:val="001028C5"/>
    <w:rsid w:val="0011009F"/>
    <w:rsid w:val="00110772"/>
    <w:rsid w:val="00114054"/>
    <w:rsid w:val="00114212"/>
    <w:rsid w:val="00121EB6"/>
    <w:rsid w:val="00121F71"/>
    <w:rsid w:val="00122089"/>
    <w:rsid w:val="00126A9B"/>
    <w:rsid w:val="001305AF"/>
    <w:rsid w:val="001357B1"/>
    <w:rsid w:val="001708F6"/>
    <w:rsid w:val="00175099"/>
    <w:rsid w:val="00175EE3"/>
    <w:rsid w:val="00184A17"/>
    <w:rsid w:val="00185A7D"/>
    <w:rsid w:val="00186E94"/>
    <w:rsid w:val="00191CDC"/>
    <w:rsid w:val="001937BF"/>
    <w:rsid w:val="0019589F"/>
    <w:rsid w:val="001970E4"/>
    <w:rsid w:val="00197299"/>
    <w:rsid w:val="001A0F79"/>
    <w:rsid w:val="001A25AE"/>
    <w:rsid w:val="001B5E5F"/>
    <w:rsid w:val="001D020D"/>
    <w:rsid w:val="001D231F"/>
    <w:rsid w:val="001E3C8F"/>
    <w:rsid w:val="001F07B5"/>
    <w:rsid w:val="001F1153"/>
    <w:rsid w:val="001F5A3E"/>
    <w:rsid w:val="001F656E"/>
    <w:rsid w:val="001F7547"/>
    <w:rsid w:val="001F7D7E"/>
    <w:rsid w:val="00202257"/>
    <w:rsid w:val="00204DF9"/>
    <w:rsid w:val="002122D7"/>
    <w:rsid w:val="00213471"/>
    <w:rsid w:val="0021411F"/>
    <w:rsid w:val="002155C5"/>
    <w:rsid w:val="002160E9"/>
    <w:rsid w:val="0022027C"/>
    <w:rsid w:val="00221523"/>
    <w:rsid w:val="00233517"/>
    <w:rsid w:val="00240A17"/>
    <w:rsid w:val="00240EEE"/>
    <w:rsid w:val="00241446"/>
    <w:rsid w:val="00244D9F"/>
    <w:rsid w:val="00245243"/>
    <w:rsid w:val="0025123D"/>
    <w:rsid w:val="002522D9"/>
    <w:rsid w:val="0025353B"/>
    <w:rsid w:val="00255A59"/>
    <w:rsid w:val="0026398B"/>
    <w:rsid w:val="002738EA"/>
    <w:rsid w:val="002743A7"/>
    <w:rsid w:val="002807D7"/>
    <w:rsid w:val="00284923"/>
    <w:rsid w:val="0028689B"/>
    <w:rsid w:val="002915EA"/>
    <w:rsid w:val="002A157A"/>
    <w:rsid w:val="002A240A"/>
    <w:rsid w:val="002A6044"/>
    <w:rsid w:val="002B4A68"/>
    <w:rsid w:val="002B77CE"/>
    <w:rsid w:val="002C08F9"/>
    <w:rsid w:val="002C23CE"/>
    <w:rsid w:val="002C2ACD"/>
    <w:rsid w:val="002C3AB2"/>
    <w:rsid w:val="002C47C5"/>
    <w:rsid w:val="002C48AB"/>
    <w:rsid w:val="002C7457"/>
    <w:rsid w:val="002D2B63"/>
    <w:rsid w:val="002E382A"/>
    <w:rsid w:val="002E5344"/>
    <w:rsid w:val="002F41F9"/>
    <w:rsid w:val="00302345"/>
    <w:rsid w:val="00311786"/>
    <w:rsid w:val="00313D02"/>
    <w:rsid w:val="00324588"/>
    <w:rsid w:val="003312F2"/>
    <w:rsid w:val="003326DF"/>
    <w:rsid w:val="00332FA1"/>
    <w:rsid w:val="00335D14"/>
    <w:rsid w:val="00343833"/>
    <w:rsid w:val="003456EC"/>
    <w:rsid w:val="003456FB"/>
    <w:rsid w:val="003620D5"/>
    <w:rsid w:val="00367293"/>
    <w:rsid w:val="00373EF5"/>
    <w:rsid w:val="00374E7A"/>
    <w:rsid w:val="00380A83"/>
    <w:rsid w:val="00383F1D"/>
    <w:rsid w:val="00385780"/>
    <w:rsid w:val="0038589E"/>
    <w:rsid w:val="00390536"/>
    <w:rsid w:val="00395AAB"/>
    <w:rsid w:val="003A28FD"/>
    <w:rsid w:val="003D3C12"/>
    <w:rsid w:val="003E49FB"/>
    <w:rsid w:val="004021FA"/>
    <w:rsid w:val="004050CD"/>
    <w:rsid w:val="0041434B"/>
    <w:rsid w:val="00417F4C"/>
    <w:rsid w:val="004212AD"/>
    <w:rsid w:val="00421FE0"/>
    <w:rsid w:val="00423FA7"/>
    <w:rsid w:val="004240FB"/>
    <w:rsid w:val="0043331E"/>
    <w:rsid w:val="00441EA2"/>
    <w:rsid w:val="0044246A"/>
    <w:rsid w:val="00453ED5"/>
    <w:rsid w:val="00454441"/>
    <w:rsid w:val="00473E50"/>
    <w:rsid w:val="00474FF7"/>
    <w:rsid w:val="00484A37"/>
    <w:rsid w:val="00490827"/>
    <w:rsid w:val="0049415E"/>
    <w:rsid w:val="0049668B"/>
    <w:rsid w:val="004A6D16"/>
    <w:rsid w:val="004B0F90"/>
    <w:rsid w:val="004C27A8"/>
    <w:rsid w:val="004D110B"/>
    <w:rsid w:val="004D4BAF"/>
    <w:rsid w:val="004D5329"/>
    <w:rsid w:val="004D5430"/>
    <w:rsid w:val="004D69D3"/>
    <w:rsid w:val="004E0010"/>
    <w:rsid w:val="004E1770"/>
    <w:rsid w:val="004E7899"/>
    <w:rsid w:val="004F3872"/>
    <w:rsid w:val="004F4B2A"/>
    <w:rsid w:val="004F6A8E"/>
    <w:rsid w:val="005034BF"/>
    <w:rsid w:val="005068AC"/>
    <w:rsid w:val="00521504"/>
    <w:rsid w:val="005250AB"/>
    <w:rsid w:val="005331CE"/>
    <w:rsid w:val="00536DDD"/>
    <w:rsid w:val="00544BD4"/>
    <w:rsid w:val="0056137B"/>
    <w:rsid w:val="005645D5"/>
    <w:rsid w:val="00570424"/>
    <w:rsid w:val="00571E0A"/>
    <w:rsid w:val="00585089"/>
    <w:rsid w:val="00592BB6"/>
    <w:rsid w:val="00597837"/>
    <w:rsid w:val="005C49B2"/>
    <w:rsid w:val="005C4F05"/>
    <w:rsid w:val="005D079A"/>
    <w:rsid w:val="005D3093"/>
    <w:rsid w:val="005D6770"/>
    <w:rsid w:val="005E2151"/>
    <w:rsid w:val="005E54C4"/>
    <w:rsid w:val="005F0C8B"/>
    <w:rsid w:val="005F5886"/>
    <w:rsid w:val="005F5DA5"/>
    <w:rsid w:val="00606284"/>
    <w:rsid w:val="006203D2"/>
    <w:rsid w:val="006239C2"/>
    <w:rsid w:val="006243FA"/>
    <w:rsid w:val="006377B3"/>
    <w:rsid w:val="006402B3"/>
    <w:rsid w:val="0064211D"/>
    <w:rsid w:val="00645056"/>
    <w:rsid w:val="006552C3"/>
    <w:rsid w:val="00655E66"/>
    <w:rsid w:val="006700D0"/>
    <w:rsid w:val="0067410F"/>
    <w:rsid w:val="006750DB"/>
    <w:rsid w:val="006776A6"/>
    <w:rsid w:val="00680BC9"/>
    <w:rsid w:val="00680E4E"/>
    <w:rsid w:val="006826E3"/>
    <w:rsid w:val="00684C1A"/>
    <w:rsid w:val="006855E7"/>
    <w:rsid w:val="0068588F"/>
    <w:rsid w:val="006870C2"/>
    <w:rsid w:val="00691738"/>
    <w:rsid w:val="00695547"/>
    <w:rsid w:val="006A3B64"/>
    <w:rsid w:val="006A6BF1"/>
    <w:rsid w:val="006B052A"/>
    <w:rsid w:val="006B3A0C"/>
    <w:rsid w:val="006B7C46"/>
    <w:rsid w:val="006C7330"/>
    <w:rsid w:val="006C7D16"/>
    <w:rsid w:val="006C7EB8"/>
    <w:rsid w:val="006D0625"/>
    <w:rsid w:val="006D1D6E"/>
    <w:rsid w:val="006D61B7"/>
    <w:rsid w:val="006E28B1"/>
    <w:rsid w:val="006E349E"/>
    <w:rsid w:val="006F5218"/>
    <w:rsid w:val="0072734A"/>
    <w:rsid w:val="007308D7"/>
    <w:rsid w:val="00730CAE"/>
    <w:rsid w:val="00731DDA"/>
    <w:rsid w:val="00732861"/>
    <w:rsid w:val="00733311"/>
    <w:rsid w:val="00734024"/>
    <w:rsid w:val="00742B62"/>
    <w:rsid w:val="00760FCD"/>
    <w:rsid w:val="00761581"/>
    <w:rsid w:val="00763A5D"/>
    <w:rsid w:val="00771E06"/>
    <w:rsid w:val="007728C4"/>
    <w:rsid w:val="00777018"/>
    <w:rsid w:val="00777C8A"/>
    <w:rsid w:val="007809EE"/>
    <w:rsid w:val="00782ABE"/>
    <w:rsid w:val="00783976"/>
    <w:rsid w:val="0078705C"/>
    <w:rsid w:val="00790712"/>
    <w:rsid w:val="00790CA8"/>
    <w:rsid w:val="00791B8A"/>
    <w:rsid w:val="007A4DF0"/>
    <w:rsid w:val="007A65D7"/>
    <w:rsid w:val="007B2F62"/>
    <w:rsid w:val="007B52D5"/>
    <w:rsid w:val="007B7E4B"/>
    <w:rsid w:val="007D57A5"/>
    <w:rsid w:val="007D76D8"/>
    <w:rsid w:val="007E17A3"/>
    <w:rsid w:val="007E464D"/>
    <w:rsid w:val="007F72F7"/>
    <w:rsid w:val="007F78C0"/>
    <w:rsid w:val="007F7AA3"/>
    <w:rsid w:val="00801C54"/>
    <w:rsid w:val="008030D8"/>
    <w:rsid w:val="00804DC6"/>
    <w:rsid w:val="00805FD4"/>
    <w:rsid w:val="00810BA1"/>
    <w:rsid w:val="00814D0C"/>
    <w:rsid w:val="00835D5C"/>
    <w:rsid w:val="00850229"/>
    <w:rsid w:val="008627D2"/>
    <w:rsid w:val="00863F43"/>
    <w:rsid w:val="00873225"/>
    <w:rsid w:val="00875AC6"/>
    <w:rsid w:val="00875B3C"/>
    <w:rsid w:val="00875D40"/>
    <w:rsid w:val="00885EBF"/>
    <w:rsid w:val="00887367"/>
    <w:rsid w:val="00893974"/>
    <w:rsid w:val="008A213F"/>
    <w:rsid w:val="008A5CD6"/>
    <w:rsid w:val="008A6096"/>
    <w:rsid w:val="008B058F"/>
    <w:rsid w:val="008C0F33"/>
    <w:rsid w:val="008C15E1"/>
    <w:rsid w:val="008C3501"/>
    <w:rsid w:val="008C36B7"/>
    <w:rsid w:val="008C559B"/>
    <w:rsid w:val="008C790C"/>
    <w:rsid w:val="008D52C4"/>
    <w:rsid w:val="008D5994"/>
    <w:rsid w:val="008D7403"/>
    <w:rsid w:val="008E33C9"/>
    <w:rsid w:val="008E4CCA"/>
    <w:rsid w:val="008E6140"/>
    <w:rsid w:val="008E7847"/>
    <w:rsid w:val="008F59F9"/>
    <w:rsid w:val="00901372"/>
    <w:rsid w:val="00906DCC"/>
    <w:rsid w:val="0091244F"/>
    <w:rsid w:val="00914DA7"/>
    <w:rsid w:val="00916534"/>
    <w:rsid w:val="009171B5"/>
    <w:rsid w:val="009210C0"/>
    <w:rsid w:val="00927DE5"/>
    <w:rsid w:val="00930B14"/>
    <w:rsid w:val="009330B5"/>
    <w:rsid w:val="00933F91"/>
    <w:rsid w:val="009365A4"/>
    <w:rsid w:val="00942337"/>
    <w:rsid w:val="00953677"/>
    <w:rsid w:val="0095579D"/>
    <w:rsid w:val="009631E1"/>
    <w:rsid w:val="00964962"/>
    <w:rsid w:val="00981E72"/>
    <w:rsid w:val="00981E85"/>
    <w:rsid w:val="00985928"/>
    <w:rsid w:val="00990926"/>
    <w:rsid w:val="0099171F"/>
    <w:rsid w:val="00991D62"/>
    <w:rsid w:val="009956B7"/>
    <w:rsid w:val="00997D01"/>
    <w:rsid w:val="009A1836"/>
    <w:rsid w:val="009A5690"/>
    <w:rsid w:val="009A6A4E"/>
    <w:rsid w:val="009B03ED"/>
    <w:rsid w:val="009B0C5F"/>
    <w:rsid w:val="009B5661"/>
    <w:rsid w:val="009C78B7"/>
    <w:rsid w:val="009D03D5"/>
    <w:rsid w:val="009E0317"/>
    <w:rsid w:val="009E4CEB"/>
    <w:rsid w:val="009E577F"/>
    <w:rsid w:val="009F7105"/>
    <w:rsid w:val="00A14CF6"/>
    <w:rsid w:val="00A21032"/>
    <w:rsid w:val="00A225D3"/>
    <w:rsid w:val="00A24CBD"/>
    <w:rsid w:val="00A318F9"/>
    <w:rsid w:val="00A32165"/>
    <w:rsid w:val="00A32DB1"/>
    <w:rsid w:val="00A32EC2"/>
    <w:rsid w:val="00A33362"/>
    <w:rsid w:val="00A347BF"/>
    <w:rsid w:val="00A4248E"/>
    <w:rsid w:val="00A42A12"/>
    <w:rsid w:val="00A4429C"/>
    <w:rsid w:val="00A44803"/>
    <w:rsid w:val="00A52ED2"/>
    <w:rsid w:val="00A533B8"/>
    <w:rsid w:val="00A60EEE"/>
    <w:rsid w:val="00A6173D"/>
    <w:rsid w:val="00A714FB"/>
    <w:rsid w:val="00A721CD"/>
    <w:rsid w:val="00A7765D"/>
    <w:rsid w:val="00A87649"/>
    <w:rsid w:val="00A9037D"/>
    <w:rsid w:val="00A91E7D"/>
    <w:rsid w:val="00A92655"/>
    <w:rsid w:val="00A92AB7"/>
    <w:rsid w:val="00AB1F70"/>
    <w:rsid w:val="00AD3C95"/>
    <w:rsid w:val="00AD4B23"/>
    <w:rsid w:val="00AE18F9"/>
    <w:rsid w:val="00AE255A"/>
    <w:rsid w:val="00AE2579"/>
    <w:rsid w:val="00AE6E29"/>
    <w:rsid w:val="00AE7EA5"/>
    <w:rsid w:val="00AF2083"/>
    <w:rsid w:val="00B01812"/>
    <w:rsid w:val="00B04B0C"/>
    <w:rsid w:val="00B06849"/>
    <w:rsid w:val="00B160CC"/>
    <w:rsid w:val="00B20C66"/>
    <w:rsid w:val="00B3562A"/>
    <w:rsid w:val="00B379E6"/>
    <w:rsid w:val="00B4202B"/>
    <w:rsid w:val="00B456BA"/>
    <w:rsid w:val="00B4781B"/>
    <w:rsid w:val="00B65558"/>
    <w:rsid w:val="00B66C14"/>
    <w:rsid w:val="00B82BC9"/>
    <w:rsid w:val="00BA5922"/>
    <w:rsid w:val="00BB1B01"/>
    <w:rsid w:val="00BB292B"/>
    <w:rsid w:val="00BB4E30"/>
    <w:rsid w:val="00BC1140"/>
    <w:rsid w:val="00BC2221"/>
    <w:rsid w:val="00BC5283"/>
    <w:rsid w:val="00BC77CE"/>
    <w:rsid w:val="00BD4560"/>
    <w:rsid w:val="00BE0170"/>
    <w:rsid w:val="00BE1098"/>
    <w:rsid w:val="00BE2107"/>
    <w:rsid w:val="00BE29AC"/>
    <w:rsid w:val="00BE6F1F"/>
    <w:rsid w:val="00C11587"/>
    <w:rsid w:val="00C11C98"/>
    <w:rsid w:val="00C14ACE"/>
    <w:rsid w:val="00C16767"/>
    <w:rsid w:val="00C206B0"/>
    <w:rsid w:val="00C2119E"/>
    <w:rsid w:val="00C21388"/>
    <w:rsid w:val="00C22130"/>
    <w:rsid w:val="00C3011B"/>
    <w:rsid w:val="00C35E03"/>
    <w:rsid w:val="00C44C40"/>
    <w:rsid w:val="00C51870"/>
    <w:rsid w:val="00C52959"/>
    <w:rsid w:val="00C635BB"/>
    <w:rsid w:val="00C63D68"/>
    <w:rsid w:val="00C671CC"/>
    <w:rsid w:val="00C70253"/>
    <w:rsid w:val="00C712B2"/>
    <w:rsid w:val="00C726EE"/>
    <w:rsid w:val="00C73980"/>
    <w:rsid w:val="00C75028"/>
    <w:rsid w:val="00C82908"/>
    <w:rsid w:val="00C84538"/>
    <w:rsid w:val="00C8591A"/>
    <w:rsid w:val="00C86080"/>
    <w:rsid w:val="00C90A41"/>
    <w:rsid w:val="00C93B86"/>
    <w:rsid w:val="00C950C3"/>
    <w:rsid w:val="00C96BB2"/>
    <w:rsid w:val="00CA3C50"/>
    <w:rsid w:val="00CA4E08"/>
    <w:rsid w:val="00CA5CAD"/>
    <w:rsid w:val="00CB2256"/>
    <w:rsid w:val="00CC0D0E"/>
    <w:rsid w:val="00CC3A33"/>
    <w:rsid w:val="00CD331F"/>
    <w:rsid w:val="00CE03E3"/>
    <w:rsid w:val="00CF3FDA"/>
    <w:rsid w:val="00CF6558"/>
    <w:rsid w:val="00D01080"/>
    <w:rsid w:val="00D026E9"/>
    <w:rsid w:val="00D04978"/>
    <w:rsid w:val="00D173EE"/>
    <w:rsid w:val="00D23783"/>
    <w:rsid w:val="00D2452C"/>
    <w:rsid w:val="00D342EF"/>
    <w:rsid w:val="00D501A5"/>
    <w:rsid w:val="00D64DE2"/>
    <w:rsid w:val="00D66065"/>
    <w:rsid w:val="00D6624D"/>
    <w:rsid w:val="00D6754A"/>
    <w:rsid w:val="00D73ABF"/>
    <w:rsid w:val="00D755C4"/>
    <w:rsid w:val="00D85E0E"/>
    <w:rsid w:val="00D9223F"/>
    <w:rsid w:val="00D94863"/>
    <w:rsid w:val="00D95C21"/>
    <w:rsid w:val="00D95C90"/>
    <w:rsid w:val="00D979AC"/>
    <w:rsid w:val="00DA3FEE"/>
    <w:rsid w:val="00DA43CB"/>
    <w:rsid w:val="00DA7AEC"/>
    <w:rsid w:val="00DB5573"/>
    <w:rsid w:val="00DC0737"/>
    <w:rsid w:val="00DD0ED2"/>
    <w:rsid w:val="00DD32D4"/>
    <w:rsid w:val="00DE1F30"/>
    <w:rsid w:val="00DE2C05"/>
    <w:rsid w:val="00DE4D7A"/>
    <w:rsid w:val="00DE7CA5"/>
    <w:rsid w:val="00DF0346"/>
    <w:rsid w:val="00DF0C80"/>
    <w:rsid w:val="00DF7BE5"/>
    <w:rsid w:val="00E15060"/>
    <w:rsid w:val="00E15378"/>
    <w:rsid w:val="00E23104"/>
    <w:rsid w:val="00E37BCC"/>
    <w:rsid w:val="00E43C08"/>
    <w:rsid w:val="00E4679A"/>
    <w:rsid w:val="00E52221"/>
    <w:rsid w:val="00E55A82"/>
    <w:rsid w:val="00E566DD"/>
    <w:rsid w:val="00E60A6D"/>
    <w:rsid w:val="00E644E5"/>
    <w:rsid w:val="00E65BD9"/>
    <w:rsid w:val="00E66FD6"/>
    <w:rsid w:val="00E73E82"/>
    <w:rsid w:val="00E75466"/>
    <w:rsid w:val="00E80C59"/>
    <w:rsid w:val="00E83206"/>
    <w:rsid w:val="00E84483"/>
    <w:rsid w:val="00E906C7"/>
    <w:rsid w:val="00EA3E79"/>
    <w:rsid w:val="00EA7CA5"/>
    <w:rsid w:val="00ED4602"/>
    <w:rsid w:val="00ED6102"/>
    <w:rsid w:val="00EE3204"/>
    <w:rsid w:val="00EE3D8B"/>
    <w:rsid w:val="00EF71B6"/>
    <w:rsid w:val="00EF7853"/>
    <w:rsid w:val="00F00294"/>
    <w:rsid w:val="00F018BB"/>
    <w:rsid w:val="00F031CA"/>
    <w:rsid w:val="00F03FD4"/>
    <w:rsid w:val="00F10936"/>
    <w:rsid w:val="00F21D68"/>
    <w:rsid w:val="00F21D97"/>
    <w:rsid w:val="00F23B13"/>
    <w:rsid w:val="00F274FC"/>
    <w:rsid w:val="00F337E8"/>
    <w:rsid w:val="00F43354"/>
    <w:rsid w:val="00F47A70"/>
    <w:rsid w:val="00F51691"/>
    <w:rsid w:val="00F54DF7"/>
    <w:rsid w:val="00F57AF5"/>
    <w:rsid w:val="00F62CDA"/>
    <w:rsid w:val="00F66493"/>
    <w:rsid w:val="00F70F09"/>
    <w:rsid w:val="00F72944"/>
    <w:rsid w:val="00F82FA4"/>
    <w:rsid w:val="00F83D2A"/>
    <w:rsid w:val="00F87A00"/>
    <w:rsid w:val="00F95385"/>
    <w:rsid w:val="00FA76E3"/>
    <w:rsid w:val="00FB1BF6"/>
    <w:rsid w:val="00FB7A9E"/>
    <w:rsid w:val="00FC115D"/>
    <w:rsid w:val="00FC7C83"/>
    <w:rsid w:val="00FE73B4"/>
    <w:rsid w:val="00FF0B0D"/>
    <w:rsid w:val="00FF2BC6"/>
    <w:rsid w:val="00FF2F0C"/>
    <w:rsid w:val="00FF4074"/>
    <w:rsid w:val="00FF4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174728"/>
  <w15:chartTrackingRefBased/>
  <w15:docId w15:val="{E214F497-09FF-4428-8F7D-087D6F56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558"/>
    <w:pPr>
      <w:widowControl w:val="0"/>
      <w:jc w:val="both"/>
    </w:pPr>
  </w:style>
  <w:style w:type="paragraph" w:styleId="4">
    <w:name w:val="heading 4"/>
    <w:basedOn w:val="a"/>
    <w:next w:val="a"/>
    <w:link w:val="40"/>
    <w:uiPriority w:val="9"/>
    <w:semiHidden/>
    <w:unhideWhenUsed/>
    <w:qFormat/>
    <w:rsid w:val="006F521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166"/>
    <w:pPr>
      <w:tabs>
        <w:tab w:val="center" w:pos="4252"/>
        <w:tab w:val="right" w:pos="8504"/>
      </w:tabs>
      <w:snapToGrid w:val="0"/>
    </w:pPr>
  </w:style>
  <w:style w:type="character" w:customStyle="1" w:styleId="a4">
    <w:name w:val="ヘッダー (文字)"/>
    <w:basedOn w:val="a0"/>
    <w:link w:val="a3"/>
    <w:uiPriority w:val="99"/>
    <w:rsid w:val="00044166"/>
  </w:style>
  <w:style w:type="paragraph" w:styleId="a5">
    <w:name w:val="footer"/>
    <w:basedOn w:val="a"/>
    <w:link w:val="a6"/>
    <w:uiPriority w:val="99"/>
    <w:unhideWhenUsed/>
    <w:rsid w:val="00044166"/>
    <w:pPr>
      <w:tabs>
        <w:tab w:val="center" w:pos="4252"/>
        <w:tab w:val="right" w:pos="8504"/>
      </w:tabs>
      <w:snapToGrid w:val="0"/>
    </w:pPr>
  </w:style>
  <w:style w:type="character" w:customStyle="1" w:styleId="a6">
    <w:name w:val="フッター (文字)"/>
    <w:basedOn w:val="a0"/>
    <w:link w:val="a5"/>
    <w:uiPriority w:val="99"/>
    <w:rsid w:val="00044166"/>
  </w:style>
  <w:style w:type="paragraph" w:styleId="a7">
    <w:name w:val="Balloon Text"/>
    <w:basedOn w:val="a"/>
    <w:link w:val="a8"/>
    <w:uiPriority w:val="99"/>
    <w:semiHidden/>
    <w:unhideWhenUsed/>
    <w:rsid w:val="00F953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385"/>
    <w:rPr>
      <w:rFonts w:asciiTheme="majorHAnsi" w:eastAsiaTheme="majorEastAsia" w:hAnsiTheme="majorHAnsi" w:cstheme="majorBidi"/>
      <w:sz w:val="18"/>
      <w:szCs w:val="18"/>
    </w:rPr>
  </w:style>
  <w:style w:type="table" w:styleId="a9">
    <w:name w:val="Table Grid"/>
    <w:basedOn w:val="a1"/>
    <w:uiPriority w:val="39"/>
    <w:rsid w:val="000C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4769"/>
    <w:pPr>
      <w:ind w:leftChars="400" w:left="840"/>
    </w:pPr>
  </w:style>
  <w:style w:type="paragraph" w:styleId="ab">
    <w:name w:val="Date"/>
    <w:basedOn w:val="a"/>
    <w:next w:val="a"/>
    <w:link w:val="ac"/>
    <w:uiPriority w:val="99"/>
    <w:semiHidden/>
    <w:unhideWhenUsed/>
    <w:rsid w:val="004021FA"/>
  </w:style>
  <w:style w:type="character" w:customStyle="1" w:styleId="ac">
    <w:name w:val="日付 (文字)"/>
    <w:basedOn w:val="a0"/>
    <w:link w:val="ab"/>
    <w:uiPriority w:val="99"/>
    <w:semiHidden/>
    <w:rsid w:val="004021FA"/>
  </w:style>
  <w:style w:type="character" w:styleId="ad">
    <w:name w:val="Hyperlink"/>
    <w:basedOn w:val="a0"/>
    <w:uiPriority w:val="99"/>
    <w:unhideWhenUsed/>
    <w:rsid w:val="00E566DD"/>
    <w:rPr>
      <w:color w:val="0563C1" w:themeColor="hyperlink"/>
      <w:u w:val="single"/>
    </w:rPr>
  </w:style>
  <w:style w:type="character" w:styleId="ae">
    <w:name w:val="annotation reference"/>
    <w:basedOn w:val="a0"/>
    <w:uiPriority w:val="99"/>
    <w:semiHidden/>
    <w:unhideWhenUsed/>
    <w:rsid w:val="004212AD"/>
    <w:rPr>
      <w:sz w:val="18"/>
      <w:szCs w:val="18"/>
    </w:rPr>
  </w:style>
  <w:style w:type="paragraph" w:styleId="af">
    <w:name w:val="annotation text"/>
    <w:basedOn w:val="a"/>
    <w:link w:val="af0"/>
    <w:uiPriority w:val="99"/>
    <w:semiHidden/>
    <w:unhideWhenUsed/>
    <w:rsid w:val="004212AD"/>
    <w:pPr>
      <w:jc w:val="left"/>
    </w:pPr>
  </w:style>
  <w:style w:type="character" w:customStyle="1" w:styleId="af0">
    <w:name w:val="コメント文字列 (文字)"/>
    <w:basedOn w:val="a0"/>
    <w:link w:val="af"/>
    <w:uiPriority w:val="99"/>
    <w:semiHidden/>
    <w:rsid w:val="004212AD"/>
  </w:style>
  <w:style w:type="paragraph" w:styleId="af1">
    <w:name w:val="annotation subject"/>
    <w:basedOn w:val="af"/>
    <w:next w:val="af"/>
    <w:link w:val="af2"/>
    <w:uiPriority w:val="99"/>
    <w:semiHidden/>
    <w:unhideWhenUsed/>
    <w:rsid w:val="004212AD"/>
    <w:rPr>
      <w:b/>
      <w:bCs/>
    </w:rPr>
  </w:style>
  <w:style w:type="character" w:customStyle="1" w:styleId="af2">
    <w:name w:val="コメント内容 (文字)"/>
    <w:basedOn w:val="af0"/>
    <w:link w:val="af1"/>
    <w:uiPriority w:val="99"/>
    <w:semiHidden/>
    <w:rsid w:val="004212AD"/>
    <w:rPr>
      <w:b/>
      <w:bCs/>
    </w:rPr>
  </w:style>
  <w:style w:type="character" w:customStyle="1" w:styleId="40">
    <w:name w:val="見出し 4 (文字)"/>
    <w:basedOn w:val="a0"/>
    <w:link w:val="4"/>
    <w:uiPriority w:val="9"/>
    <w:semiHidden/>
    <w:rsid w:val="006F5218"/>
    <w:rPr>
      <w:b/>
      <w:bCs/>
    </w:rPr>
  </w:style>
  <w:style w:type="character" w:styleId="af3">
    <w:name w:val="Unresolved Mention"/>
    <w:basedOn w:val="a0"/>
    <w:uiPriority w:val="99"/>
    <w:semiHidden/>
    <w:unhideWhenUsed/>
    <w:rsid w:val="0031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58495">
      <w:bodyDiv w:val="1"/>
      <w:marLeft w:val="0"/>
      <w:marRight w:val="0"/>
      <w:marTop w:val="0"/>
      <w:marBottom w:val="0"/>
      <w:divBdr>
        <w:top w:val="none" w:sz="0" w:space="0" w:color="auto"/>
        <w:left w:val="none" w:sz="0" w:space="0" w:color="auto"/>
        <w:bottom w:val="none" w:sz="0" w:space="0" w:color="auto"/>
        <w:right w:val="none" w:sz="0" w:space="0" w:color="auto"/>
      </w:divBdr>
      <w:divsChild>
        <w:div w:id="1498495217">
          <w:marLeft w:val="0"/>
          <w:marRight w:val="0"/>
          <w:marTop w:val="360"/>
          <w:marBottom w:val="0"/>
          <w:divBdr>
            <w:top w:val="none" w:sz="0" w:space="0" w:color="auto"/>
            <w:left w:val="none" w:sz="0" w:space="0" w:color="auto"/>
            <w:bottom w:val="none" w:sz="0" w:space="0" w:color="auto"/>
            <w:right w:val="none" w:sz="0" w:space="0" w:color="auto"/>
          </w:divBdr>
          <w:divsChild>
            <w:div w:id="1248924749">
              <w:marLeft w:val="0"/>
              <w:marRight w:val="0"/>
              <w:marTop w:val="0"/>
              <w:marBottom w:val="0"/>
              <w:divBdr>
                <w:top w:val="none" w:sz="0" w:space="0" w:color="auto"/>
                <w:left w:val="none" w:sz="0" w:space="0" w:color="auto"/>
                <w:bottom w:val="none" w:sz="0" w:space="0" w:color="auto"/>
                <w:right w:val="none" w:sz="0" w:space="0" w:color="auto"/>
              </w:divBdr>
            </w:div>
          </w:divsChild>
        </w:div>
        <w:div w:id="1954365345">
          <w:marLeft w:val="0"/>
          <w:marRight w:val="0"/>
          <w:marTop w:val="360"/>
          <w:marBottom w:val="0"/>
          <w:divBdr>
            <w:top w:val="none" w:sz="0" w:space="0" w:color="auto"/>
            <w:left w:val="none" w:sz="0" w:space="0" w:color="auto"/>
            <w:bottom w:val="none" w:sz="0" w:space="0" w:color="auto"/>
            <w:right w:val="none" w:sz="0" w:space="0" w:color="auto"/>
          </w:divBdr>
          <w:divsChild>
            <w:div w:id="3779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2872-65CF-40DB-8734-2CF4B961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2025-01-08T04:26:00Z</cp:lastPrinted>
  <dcterms:created xsi:type="dcterms:W3CDTF">2025-02-26T04:31:00Z</dcterms:created>
  <dcterms:modified xsi:type="dcterms:W3CDTF">2025-02-26T04:31:00Z</dcterms:modified>
</cp:coreProperties>
</file>