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7E" w:rsidRDefault="006A0E7E" w:rsidP="00293D62">
      <w:pPr>
        <w:spacing w:beforeLines="50" w:before="174"/>
        <w:ind w:firstLineChars="100" w:firstLine="210"/>
        <w:rPr>
          <w:rFonts w:ascii="HG丸ｺﾞｼｯｸM-PRO" w:eastAsia="HG丸ｺﾞｼｯｸM-PRO" w:hAnsi="HG丸ｺﾞｼｯｸM-PRO"/>
        </w:rPr>
      </w:pPr>
      <w:r w:rsidRPr="004B09F5">
        <w:rPr>
          <w:rFonts w:ascii="HG丸ｺﾞｼｯｸM-PRO" w:eastAsia="HG丸ｺﾞｼｯｸM-PRO" w:hAnsi="HG丸ｺﾞｼｯｸM-PRO"/>
          <w:noProof/>
        </w:rPr>
        <mc:AlternateContent>
          <mc:Choice Requires="wps">
            <w:drawing>
              <wp:anchor distT="0" distB="0" distL="114300" distR="114300" simplePos="0" relativeHeight="251653632" behindDoc="0" locked="0" layoutInCell="1" allowOverlap="1" wp14:anchorId="4A010E7C" wp14:editId="2595809E">
                <wp:simplePos x="0" y="0"/>
                <wp:positionH relativeFrom="column">
                  <wp:posOffset>-207645</wp:posOffset>
                </wp:positionH>
                <wp:positionV relativeFrom="paragraph">
                  <wp:posOffset>-254000</wp:posOffset>
                </wp:positionV>
                <wp:extent cx="6600825" cy="571500"/>
                <wp:effectExtent l="76200" t="38100" r="85725" b="114300"/>
                <wp:wrapNone/>
                <wp:docPr id="1" name="正方形/長方形 1"/>
                <wp:cNvGraphicFramePr/>
                <a:graphic xmlns:a="http://schemas.openxmlformats.org/drawingml/2006/main">
                  <a:graphicData uri="http://schemas.microsoft.com/office/word/2010/wordprocessingShape">
                    <wps:wsp>
                      <wps:cNvSpPr/>
                      <wps:spPr>
                        <a:xfrm>
                          <a:off x="0" y="0"/>
                          <a:ext cx="6600825" cy="57150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B1688" w:rsidRDefault="00B0582B" w:rsidP="003A7FCF">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乳幼児家庭の教育力向上</w:t>
                            </w:r>
                            <w:r>
                              <w:rPr>
                                <w:rFonts w:ascii="HGP創英角ｺﾞｼｯｸUB" w:eastAsia="HGP創英角ｺﾞｼｯｸUB" w:hAnsi="HGP創英角ｺﾞｼｯｸUB"/>
                                <w:color w:val="000000" w:themeColor="text1"/>
                                <w:sz w:val="28"/>
                                <w:szCs w:val="28"/>
                              </w:rPr>
                              <w:t>事業</w:t>
                            </w:r>
                            <w:r w:rsidR="003D0ED1">
                              <w:rPr>
                                <w:rFonts w:ascii="HGP創英角ｺﾞｼｯｸUB" w:eastAsia="HGP創英角ｺﾞｼｯｸUB" w:hAnsi="HGP創英角ｺﾞｼｯｸUB" w:hint="eastAsia"/>
                                <w:color w:val="000000" w:themeColor="text1"/>
                                <w:sz w:val="28"/>
                                <w:szCs w:val="28"/>
                              </w:rPr>
                              <w:t>実践</w:t>
                            </w:r>
                            <w:r>
                              <w:rPr>
                                <w:rFonts w:ascii="HGP創英角ｺﾞｼｯｸUB" w:eastAsia="HGP創英角ｺﾞｼｯｸUB" w:hAnsi="HGP創英角ｺﾞｼｯｸUB" w:hint="eastAsia"/>
                                <w:color w:val="000000" w:themeColor="text1"/>
                                <w:sz w:val="28"/>
                                <w:szCs w:val="28"/>
                              </w:rPr>
                              <w:t>研修</w:t>
                            </w:r>
                            <w:r w:rsidR="00C250EA">
                              <w:rPr>
                                <w:rFonts w:ascii="HGP創英角ｺﾞｼｯｸUB" w:eastAsia="HGP創英角ｺﾞｼｯｸUB" w:hAnsi="HGP創英角ｺﾞｼｯｸUB" w:hint="eastAsia"/>
                                <w:color w:val="000000" w:themeColor="text1"/>
                                <w:sz w:val="28"/>
                                <w:szCs w:val="28"/>
                              </w:rPr>
                              <w:t>A</w:t>
                            </w:r>
                            <w:r w:rsidR="00AB1688">
                              <w:rPr>
                                <w:rFonts w:ascii="HGP創英角ｺﾞｼｯｸUB" w:eastAsia="HGP創英角ｺﾞｼｯｸUB" w:hAnsi="HGP創英角ｺﾞｼｯｸUB" w:hint="eastAsia"/>
                                <w:color w:val="000000" w:themeColor="text1"/>
                                <w:sz w:val="28"/>
                                <w:szCs w:val="28"/>
                              </w:rPr>
                              <w:t>兼</w:t>
                            </w:r>
                          </w:p>
                          <w:p w:rsidR="002E1580" w:rsidRPr="003A7FCF" w:rsidRDefault="00AB1688" w:rsidP="003A7FCF">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第3回</w:t>
                            </w:r>
                            <w:r>
                              <w:rPr>
                                <w:rFonts w:ascii="HGP創英角ｺﾞｼｯｸUB" w:eastAsia="HGP創英角ｺﾞｼｯｸUB" w:hAnsi="HGP創英角ｺﾞｼｯｸUB"/>
                                <w:color w:val="000000" w:themeColor="text1"/>
                                <w:sz w:val="28"/>
                                <w:szCs w:val="28"/>
                              </w:rPr>
                              <w:t xml:space="preserve"> 家庭</w:t>
                            </w:r>
                            <w:r>
                              <w:rPr>
                                <w:rFonts w:ascii="HGP創英角ｺﾞｼｯｸUB" w:eastAsia="HGP創英角ｺﾞｼｯｸUB" w:hAnsi="HGP創英角ｺﾞｼｯｸUB" w:hint="eastAsia"/>
                                <w:color w:val="000000" w:themeColor="text1"/>
                                <w:sz w:val="28"/>
                                <w:szCs w:val="28"/>
                              </w:rPr>
                              <w:t>教育</w:t>
                            </w:r>
                            <w:r>
                              <w:rPr>
                                <w:rFonts w:ascii="HGP創英角ｺﾞｼｯｸUB" w:eastAsia="HGP創英角ｺﾞｼｯｸUB" w:hAnsi="HGP創英角ｺﾞｼｯｸUB"/>
                                <w:color w:val="000000" w:themeColor="text1"/>
                                <w:sz w:val="28"/>
                                <w:szCs w:val="28"/>
                              </w:rPr>
                              <w:t>支援スキルアップ</w:t>
                            </w:r>
                            <w:r>
                              <w:rPr>
                                <w:rFonts w:ascii="HGP創英角ｺﾞｼｯｸUB" w:eastAsia="HGP創英角ｺﾞｼｯｸUB" w:hAnsi="HGP創英角ｺﾞｼｯｸUB" w:hint="eastAsia"/>
                                <w:color w:val="000000" w:themeColor="text1"/>
                                <w:sz w:val="28"/>
                                <w:szCs w:val="28"/>
                              </w:rPr>
                              <w:t>研修</w:t>
                            </w:r>
                            <w:r w:rsidR="002E1580">
                              <w:rPr>
                                <w:rFonts w:ascii="HGP創英角ｺﾞｼｯｸUB" w:eastAsia="HGP創英角ｺﾞｼｯｸUB" w:hAnsi="HGP創英角ｺﾞｼｯｸUB" w:hint="eastAsia"/>
                                <w:color w:val="000000" w:themeColor="text1"/>
                                <w:sz w:val="28"/>
                                <w:szCs w:val="28"/>
                              </w:rPr>
                              <w:t>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10E7C" id="正方形/長方形 1" o:spid="_x0000_s1026" style="position:absolute;left:0;text-align:left;margin-left:-16.35pt;margin-top:-20pt;width:519.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" fillcolor="#9a4906 [1641]" stroked="f">
                <v:fill color2="#f68a32 [3017]" rotate="t" angle="180" colors="0 #cb6c1d;52429f #ff8f2a;1 #ff8f26" focus="100%" type="gradient">
                  <o:fill v:ext="view" type="gradientUnscaled"/>
                </v:fill>
                <v:shadow on="t" color="black" opacity="22937f" origin=",.5" offset="0,.63889mm"/>
                <v:textbox>
                  <w:txbxContent>
                    <w:p w:rsidR="00AB1688" w:rsidRDefault="00B0582B" w:rsidP="003A7FCF">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乳幼児家庭の教育力向上</w:t>
                      </w:r>
                      <w:r>
                        <w:rPr>
                          <w:rFonts w:ascii="HGP創英角ｺﾞｼｯｸUB" w:eastAsia="HGP創英角ｺﾞｼｯｸUB" w:hAnsi="HGP創英角ｺﾞｼｯｸUB"/>
                          <w:color w:val="000000" w:themeColor="text1"/>
                          <w:sz w:val="28"/>
                          <w:szCs w:val="28"/>
                        </w:rPr>
                        <w:t>事業</w:t>
                      </w:r>
                      <w:r w:rsidR="003D0ED1">
                        <w:rPr>
                          <w:rFonts w:ascii="HGP創英角ｺﾞｼｯｸUB" w:eastAsia="HGP創英角ｺﾞｼｯｸUB" w:hAnsi="HGP創英角ｺﾞｼｯｸUB" w:hint="eastAsia"/>
                          <w:color w:val="000000" w:themeColor="text1"/>
                          <w:sz w:val="28"/>
                          <w:szCs w:val="28"/>
                        </w:rPr>
                        <w:t>実践</w:t>
                      </w:r>
                      <w:r>
                        <w:rPr>
                          <w:rFonts w:ascii="HGP創英角ｺﾞｼｯｸUB" w:eastAsia="HGP創英角ｺﾞｼｯｸUB" w:hAnsi="HGP創英角ｺﾞｼｯｸUB" w:hint="eastAsia"/>
                          <w:color w:val="000000" w:themeColor="text1"/>
                          <w:sz w:val="28"/>
                          <w:szCs w:val="28"/>
                        </w:rPr>
                        <w:t>研修</w:t>
                      </w:r>
                      <w:r w:rsidR="00C250EA">
                        <w:rPr>
                          <w:rFonts w:ascii="HGP創英角ｺﾞｼｯｸUB" w:eastAsia="HGP創英角ｺﾞｼｯｸUB" w:hAnsi="HGP創英角ｺﾞｼｯｸUB" w:hint="eastAsia"/>
                          <w:color w:val="000000" w:themeColor="text1"/>
                          <w:sz w:val="28"/>
                          <w:szCs w:val="28"/>
                        </w:rPr>
                        <w:t>A</w:t>
                      </w:r>
                      <w:r w:rsidR="00AB1688">
                        <w:rPr>
                          <w:rFonts w:ascii="HGP創英角ｺﾞｼｯｸUB" w:eastAsia="HGP創英角ｺﾞｼｯｸUB" w:hAnsi="HGP創英角ｺﾞｼｯｸUB" w:hint="eastAsia"/>
                          <w:color w:val="000000" w:themeColor="text1"/>
                          <w:sz w:val="28"/>
                          <w:szCs w:val="28"/>
                        </w:rPr>
                        <w:t>兼</w:t>
                      </w:r>
                    </w:p>
                    <w:p w:rsidR="002E1580" w:rsidRPr="003A7FCF" w:rsidRDefault="00AB1688" w:rsidP="003A7FCF">
                      <w:pPr>
                        <w:spacing w:line="360" w:lineRule="exact"/>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第3回</w:t>
                      </w:r>
                      <w:r>
                        <w:rPr>
                          <w:rFonts w:ascii="HGP創英角ｺﾞｼｯｸUB" w:eastAsia="HGP創英角ｺﾞｼｯｸUB" w:hAnsi="HGP創英角ｺﾞｼｯｸUB"/>
                          <w:color w:val="000000" w:themeColor="text1"/>
                          <w:sz w:val="28"/>
                          <w:szCs w:val="28"/>
                        </w:rPr>
                        <w:t xml:space="preserve"> 家庭</w:t>
                      </w:r>
                      <w:r>
                        <w:rPr>
                          <w:rFonts w:ascii="HGP創英角ｺﾞｼｯｸUB" w:eastAsia="HGP創英角ｺﾞｼｯｸUB" w:hAnsi="HGP創英角ｺﾞｼｯｸUB" w:hint="eastAsia"/>
                          <w:color w:val="000000" w:themeColor="text1"/>
                          <w:sz w:val="28"/>
                          <w:szCs w:val="28"/>
                        </w:rPr>
                        <w:t>教育</w:t>
                      </w:r>
                      <w:r>
                        <w:rPr>
                          <w:rFonts w:ascii="HGP創英角ｺﾞｼｯｸUB" w:eastAsia="HGP創英角ｺﾞｼｯｸUB" w:hAnsi="HGP創英角ｺﾞｼｯｸUB"/>
                          <w:color w:val="000000" w:themeColor="text1"/>
                          <w:sz w:val="28"/>
                          <w:szCs w:val="28"/>
                        </w:rPr>
                        <w:t>支援スキルアップ</w:t>
                      </w:r>
                      <w:r>
                        <w:rPr>
                          <w:rFonts w:ascii="HGP創英角ｺﾞｼｯｸUB" w:eastAsia="HGP創英角ｺﾞｼｯｸUB" w:hAnsi="HGP創英角ｺﾞｼｯｸUB" w:hint="eastAsia"/>
                          <w:color w:val="000000" w:themeColor="text1"/>
                          <w:sz w:val="28"/>
                          <w:szCs w:val="28"/>
                        </w:rPr>
                        <w:t>研修</w:t>
                      </w:r>
                      <w:r w:rsidR="002E1580">
                        <w:rPr>
                          <w:rFonts w:ascii="HGP創英角ｺﾞｼｯｸUB" w:eastAsia="HGP創英角ｺﾞｼｯｸUB" w:hAnsi="HGP創英角ｺﾞｼｯｸUB" w:hint="eastAsia"/>
                          <w:color w:val="000000" w:themeColor="text1"/>
                          <w:sz w:val="28"/>
                          <w:szCs w:val="28"/>
                        </w:rPr>
                        <w:t>を開催しました！</w:t>
                      </w:r>
                    </w:p>
                  </w:txbxContent>
                </v:textbox>
              </v:rect>
            </w:pict>
          </mc:Fallback>
        </mc:AlternateContent>
      </w:r>
    </w:p>
    <w:p w:rsidR="005A69E3" w:rsidRDefault="00C250EA" w:rsidP="004F3AF1">
      <w:pPr>
        <w:spacing w:beforeLines="50" w:before="174" w:line="32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w:t>
      </w:r>
      <w:r w:rsidR="003A3923" w:rsidRPr="004B09F5">
        <w:rPr>
          <w:rFonts w:ascii="HG丸ｺﾞｼｯｸM-PRO" w:eastAsia="HG丸ｺﾞｼｯｸM-PRO" w:hAnsi="HG丸ｺﾞｼｯｸM-PRO" w:hint="eastAsia"/>
        </w:rPr>
        <w:t>月</w:t>
      </w:r>
      <w:r>
        <w:rPr>
          <w:rFonts w:ascii="HG丸ｺﾞｼｯｸM-PRO" w:eastAsia="HG丸ｺﾞｼｯｸM-PRO" w:hAnsi="HG丸ｺﾞｼｯｸM-PRO" w:hint="eastAsia"/>
        </w:rPr>
        <w:t>24</w:t>
      </w:r>
      <w:r w:rsidR="003A3923" w:rsidRPr="004B09F5">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00690537">
        <w:rPr>
          <w:rFonts w:ascii="HG丸ｺﾞｼｯｸM-PRO" w:eastAsia="HG丸ｺﾞｼｯｸM-PRO" w:hAnsi="HG丸ｺﾞｼｯｸM-PRO" w:hint="eastAsia"/>
        </w:rPr>
        <w:t>曜日）</w:t>
      </w:r>
      <w:r>
        <w:rPr>
          <w:rFonts w:ascii="HG丸ｺﾞｼｯｸM-PRO" w:eastAsia="HG丸ｺﾞｼｯｸM-PRO" w:hAnsi="HG丸ｺﾞｼｯｸM-PRO" w:hint="eastAsia"/>
        </w:rPr>
        <w:t>大阪歴史博物館講堂</w:t>
      </w:r>
      <w:r w:rsidR="003A3923" w:rsidRPr="004B09F5">
        <w:rPr>
          <w:rFonts w:ascii="HG丸ｺﾞｼｯｸM-PRO" w:eastAsia="HG丸ｺﾞｼｯｸM-PRO" w:hAnsi="HG丸ｺﾞｼｯｸM-PRO" w:hint="eastAsia"/>
        </w:rPr>
        <w:t>にて</w:t>
      </w:r>
      <w:r w:rsidR="003A00A9">
        <w:rPr>
          <w:rFonts w:ascii="HG丸ｺﾞｼｯｸM-PRO" w:eastAsia="HG丸ｺﾞｼｯｸM-PRO" w:hAnsi="HG丸ｺﾞｼｯｸM-PRO" w:hint="eastAsia"/>
        </w:rPr>
        <w:t>「</w:t>
      </w:r>
      <w:r w:rsidR="003D0ED1">
        <w:rPr>
          <w:rFonts w:ascii="HG丸ｺﾞｼｯｸM-PRO" w:eastAsia="HG丸ｺﾞｼｯｸM-PRO" w:hAnsi="HG丸ｺﾞｼｯｸM-PRO" w:hint="eastAsia"/>
        </w:rPr>
        <w:t>乳幼児家庭の教育力向上事業実践</w:t>
      </w:r>
      <w:r w:rsidR="002E3A5A">
        <w:rPr>
          <w:rFonts w:ascii="HG丸ｺﾞｼｯｸM-PRO" w:eastAsia="HG丸ｺﾞｼｯｸM-PRO" w:hAnsi="HG丸ｺﾞｼｯｸM-PRO" w:hint="eastAsia"/>
        </w:rPr>
        <w:t>研修</w:t>
      </w:r>
      <w:r>
        <w:rPr>
          <w:rFonts w:ascii="HG丸ｺﾞｼｯｸM-PRO" w:eastAsia="HG丸ｺﾞｼｯｸM-PRO" w:hAnsi="HG丸ｺﾞｼｯｸM-PRO" w:hint="eastAsia"/>
        </w:rPr>
        <w:t>Ａ</w:t>
      </w:r>
      <w:r w:rsidR="00AB16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兼</w:t>
      </w:r>
      <w:r w:rsidR="00AB16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第3回家庭教育支援スキルアップ研修</w:t>
      </w:r>
      <w:r w:rsidR="00791E1A">
        <w:rPr>
          <w:rFonts w:ascii="HG丸ｺﾞｼｯｸM-PRO" w:eastAsia="HG丸ｺﾞｼｯｸM-PRO" w:hAnsi="HG丸ｺﾞｼｯｸM-PRO" w:hint="eastAsia"/>
        </w:rPr>
        <w:t>」</w:t>
      </w:r>
      <w:r w:rsidR="00385ABC">
        <w:rPr>
          <w:rFonts w:ascii="HG丸ｺﾞｼｯｸM-PRO" w:eastAsia="HG丸ｺﾞｼｯｸM-PRO" w:hAnsi="HG丸ｺﾞｼｯｸM-PRO" w:hint="eastAsia"/>
        </w:rPr>
        <w:t>を開催しました。</w:t>
      </w:r>
      <w:r>
        <w:rPr>
          <w:rFonts w:ascii="HG丸ｺﾞｼｯｸM-PRO" w:eastAsia="HG丸ｺﾞｼｯｸM-PRO" w:hAnsi="HG丸ｺﾞｼｯｸM-PRO" w:hint="eastAsia"/>
        </w:rPr>
        <w:t>国立教育政策研究所</w:t>
      </w:r>
      <w:r w:rsidR="004F3AF1">
        <w:rPr>
          <w:rFonts w:ascii="HG丸ｺﾞｼｯｸM-PRO" w:eastAsia="HG丸ｺﾞｼｯｸM-PRO" w:hAnsi="HG丸ｺﾞｼｯｸM-PRO" w:hint="eastAsia"/>
        </w:rPr>
        <w:t>幼児教育研究センター</w:t>
      </w:r>
      <w:r>
        <w:rPr>
          <w:rFonts w:ascii="HG丸ｺﾞｼｯｸM-PRO" w:eastAsia="HG丸ｺﾞｼｯｸM-PRO" w:hAnsi="HG丸ｺﾞｼｯｸM-PRO" w:hint="eastAsia"/>
        </w:rPr>
        <w:t xml:space="preserve">　主任研究官　篠原　郁子</w:t>
      </w:r>
      <w:r w:rsidR="002E3A5A">
        <w:rPr>
          <w:rFonts w:ascii="HG丸ｺﾞｼｯｸM-PRO" w:eastAsia="HG丸ｺﾞｼｯｸM-PRO" w:hAnsi="HG丸ｺﾞｼｯｸM-PRO" w:hint="eastAsia"/>
        </w:rPr>
        <w:t xml:space="preserve"> </w:t>
      </w:r>
      <w:r w:rsidR="003D0ED1">
        <w:rPr>
          <w:rFonts w:ascii="HG丸ｺﾞｼｯｸM-PRO" w:eastAsia="HG丸ｺﾞｼｯｸM-PRO" w:hAnsi="HG丸ｺﾞｼｯｸM-PRO" w:hint="eastAsia"/>
        </w:rPr>
        <w:t>先生を講師にお招きし、</w:t>
      </w:r>
      <w:r w:rsidR="003D0ED1" w:rsidRPr="003D0ED1">
        <w:rPr>
          <w:rFonts w:ascii="HG丸ｺﾞｼｯｸM-PRO" w:eastAsia="HG丸ｺﾞｼｯｸM-PRO" w:hAnsi="HG丸ｺﾞｼｯｸM-PRO" w:hint="eastAsia"/>
        </w:rPr>
        <w:t>「</w:t>
      </w:r>
      <w:r>
        <w:rPr>
          <w:rFonts w:ascii="HG丸ｺﾞｼｯｸM-PRO" w:eastAsia="HG丸ｺﾞｼｯｸM-PRO" w:hAnsi="HG丸ｺﾞｼｯｸM-PRO" w:hint="eastAsia"/>
        </w:rPr>
        <w:t>乳幼児期のアタッチメント　～非認知能力の育ちの要となる親子関係～</w:t>
      </w:r>
      <w:r w:rsidR="003D0ED1" w:rsidRPr="003D0ED1">
        <w:rPr>
          <w:rFonts w:ascii="HG丸ｺﾞｼｯｸM-PRO" w:eastAsia="HG丸ｺﾞｼｯｸM-PRO" w:hAnsi="HG丸ｺﾞｼｯｸM-PRO" w:hint="eastAsia"/>
        </w:rPr>
        <w:t>」</w:t>
      </w:r>
      <w:r w:rsidR="003D0ED1">
        <w:rPr>
          <w:rFonts w:ascii="HG丸ｺﾞｼｯｸM-PRO" w:eastAsia="HG丸ｺﾞｼｯｸM-PRO" w:hAnsi="HG丸ｺﾞｼｯｸM-PRO" w:hint="eastAsia"/>
        </w:rPr>
        <w:t>をテーマに</w:t>
      </w:r>
      <w:r w:rsidR="00791E1A">
        <w:rPr>
          <w:rFonts w:ascii="HG丸ｺﾞｼｯｸM-PRO" w:eastAsia="HG丸ｺﾞｼｯｸM-PRO" w:hAnsi="HG丸ｺﾞｼｯｸM-PRO" w:hint="eastAsia"/>
        </w:rPr>
        <w:t>ご講演をいただきました</w:t>
      </w:r>
      <w:r w:rsidR="00460DC7">
        <w:rPr>
          <w:rFonts w:ascii="HG丸ｺﾞｼｯｸM-PRO" w:eastAsia="HG丸ｺﾞｼｯｸM-PRO" w:hAnsi="HG丸ｺﾞｼｯｸM-PRO" w:hint="eastAsia"/>
        </w:rPr>
        <w:t>。</w:t>
      </w:r>
    </w:p>
    <w:p w:rsidR="00791E1A" w:rsidRDefault="00791E1A" w:rsidP="003D0ED1">
      <w:pPr>
        <w:spacing w:beforeLines="50" w:before="174" w:line="320" w:lineRule="exact"/>
        <w:ind w:firstLineChars="100" w:firstLine="190"/>
        <w:rPr>
          <w:rFonts w:ascii="HG丸ｺﾞｼｯｸM-PRO" w:eastAsia="HG丸ｺﾞｼｯｸM-PRO" w:hAnsi="HG丸ｺﾞｼｯｸM-PRO"/>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56704" behindDoc="0" locked="0" layoutInCell="1" allowOverlap="1" wp14:anchorId="2CF10BD5" wp14:editId="365FA5A6">
                <wp:simplePos x="0" y="0"/>
                <wp:positionH relativeFrom="column">
                  <wp:posOffset>-179070</wp:posOffset>
                </wp:positionH>
                <wp:positionV relativeFrom="paragraph">
                  <wp:posOffset>132080</wp:posOffset>
                </wp:positionV>
                <wp:extent cx="6524625" cy="1428750"/>
                <wp:effectExtent l="0" t="0" r="28575" b="19050"/>
                <wp:wrapNone/>
                <wp:docPr id="19" name="角丸四角形 19"/>
                <wp:cNvGraphicFramePr/>
                <a:graphic xmlns:a="http://schemas.openxmlformats.org/drawingml/2006/main">
                  <a:graphicData uri="http://schemas.microsoft.com/office/word/2010/wordprocessingShape">
                    <wps:wsp>
                      <wps:cNvSpPr/>
                      <wps:spPr>
                        <a:xfrm>
                          <a:off x="0" y="0"/>
                          <a:ext cx="6524625" cy="14287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2E1580" w:rsidRPr="00AA4E8D" w:rsidRDefault="00C616CA" w:rsidP="00C10CCC">
                            <w:pPr>
                              <w:rPr>
                                <w:rFonts w:ascii="HG丸ｺﾞｼｯｸM-PRO" w:eastAsia="HG丸ｺﾞｼｯｸM-PRO" w:hAnsi="HG丸ｺﾞｼｯｸM-PRO"/>
                                <w:color w:val="000000" w:themeColor="text1"/>
                                <w:szCs w:val="21"/>
                              </w:rPr>
                            </w:pPr>
                            <w:r w:rsidRPr="00AA4E8D">
                              <w:rPr>
                                <w:rFonts w:ascii="HG丸ｺﾞｼｯｸM-PRO" w:eastAsia="HG丸ｺﾞｼｯｸM-PRO" w:hAnsi="HG丸ｺﾞｼｯｸM-PRO" w:hint="eastAsia"/>
                                <w:color w:val="000000" w:themeColor="text1"/>
                                <w:szCs w:val="21"/>
                              </w:rPr>
                              <w:t>１．日　時　　令和</w:t>
                            </w:r>
                            <w:r w:rsidR="00C250EA">
                              <w:rPr>
                                <w:rFonts w:ascii="HG丸ｺﾞｼｯｸM-PRO" w:eastAsia="HG丸ｺﾞｼｯｸM-PRO" w:hAnsi="HG丸ｺﾞｼｯｸM-PRO" w:hint="eastAsia"/>
                                <w:color w:val="000000" w:themeColor="text1"/>
                                <w:szCs w:val="21"/>
                              </w:rPr>
                              <w:t>２</w:t>
                            </w:r>
                            <w:r w:rsidR="002E1580" w:rsidRPr="00AA4E8D">
                              <w:rPr>
                                <w:rFonts w:ascii="HG丸ｺﾞｼｯｸM-PRO" w:eastAsia="HG丸ｺﾞｼｯｸM-PRO" w:hAnsi="HG丸ｺﾞｼｯｸM-PRO" w:hint="eastAsia"/>
                                <w:color w:val="000000" w:themeColor="text1"/>
                                <w:szCs w:val="21"/>
                              </w:rPr>
                              <w:t>年</w:t>
                            </w:r>
                            <w:r w:rsidR="00C250EA">
                              <w:rPr>
                                <w:rFonts w:ascii="HG丸ｺﾞｼｯｸM-PRO" w:eastAsia="HG丸ｺﾞｼｯｸM-PRO" w:hAnsi="HG丸ｺﾞｼｯｸM-PRO" w:hint="eastAsia"/>
                                <w:color w:val="000000" w:themeColor="text1"/>
                                <w:szCs w:val="21"/>
                              </w:rPr>
                              <w:t>1</w:t>
                            </w:r>
                            <w:r w:rsidR="002E1580" w:rsidRPr="00AA4E8D">
                              <w:rPr>
                                <w:rFonts w:ascii="HG丸ｺﾞｼｯｸM-PRO" w:eastAsia="HG丸ｺﾞｼｯｸM-PRO" w:hAnsi="HG丸ｺﾞｼｯｸM-PRO" w:hint="eastAsia"/>
                                <w:color w:val="000000" w:themeColor="text1"/>
                                <w:szCs w:val="21"/>
                              </w:rPr>
                              <w:t>月</w:t>
                            </w:r>
                            <w:r w:rsidR="00C250EA">
                              <w:rPr>
                                <w:rFonts w:ascii="HG丸ｺﾞｼｯｸM-PRO" w:eastAsia="HG丸ｺﾞｼｯｸM-PRO" w:hAnsi="HG丸ｺﾞｼｯｸM-PRO" w:hint="eastAsia"/>
                                <w:color w:val="000000" w:themeColor="text1"/>
                                <w:szCs w:val="21"/>
                              </w:rPr>
                              <w:t>24日（金</w:t>
                            </w:r>
                            <w:r w:rsidR="002E1580" w:rsidRPr="00AA4E8D">
                              <w:rPr>
                                <w:rFonts w:ascii="HG丸ｺﾞｼｯｸM-PRO" w:eastAsia="HG丸ｺﾞｼｯｸM-PRO" w:hAnsi="HG丸ｺﾞｼｯｸM-PRO" w:hint="eastAsia"/>
                                <w:color w:val="000000" w:themeColor="text1"/>
                                <w:szCs w:val="21"/>
                              </w:rPr>
                              <w:t>曜日）</w:t>
                            </w:r>
                            <w:r w:rsidR="003D0ED1">
                              <w:rPr>
                                <w:rFonts w:ascii="HG丸ｺﾞｼｯｸM-PRO" w:eastAsia="HG丸ｺﾞｼｯｸM-PRO" w:hAnsi="HG丸ｺﾞｼｯｸM-PRO" w:hint="eastAsia"/>
                                <w:color w:val="000000" w:themeColor="text1"/>
                                <w:szCs w:val="21"/>
                              </w:rPr>
                              <w:t>14</w:t>
                            </w:r>
                            <w:r w:rsidR="002E1580" w:rsidRPr="00AA4E8D">
                              <w:rPr>
                                <w:rFonts w:ascii="HG丸ｺﾞｼｯｸM-PRO" w:eastAsia="HG丸ｺﾞｼｯｸM-PRO" w:hAnsi="HG丸ｺﾞｼｯｸM-PRO" w:hint="eastAsia"/>
                                <w:color w:val="000000" w:themeColor="text1"/>
                                <w:szCs w:val="21"/>
                              </w:rPr>
                              <w:t>時</w:t>
                            </w:r>
                            <w:r w:rsidR="003D0ED1">
                              <w:rPr>
                                <w:rFonts w:ascii="HG丸ｺﾞｼｯｸM-PRO" w:eastAsia="HG丸ｺﾞｼｯｸM-PRO" w:hAnsi="HG丸ｺﾞｼｯｸM-PRO" w:hint="eastAsia"/>
                                <w:color w:val="000000" w:themeColor="text1"/>
                                <w:szCs w:val="21"/>
                              </w:rPr>
                              <w:t>00</w:t>
                            </w:r>
                            <w:r w:rsidR="002E1580" w:rsidRPr="00AA4E8D">
                              <w:rPr>
                                <w:rFonts w:ascii="HG丸ｺﾞｼｯｸM-PRO" w:eastAsia="HG丸ｺﾞｼｯｸM-PRO" w:hAnsi="HG丸ｺﾞｼｯｸM-PRO" w:hint="eastAsia"/>
                                <w:color w:val="000000" w:themeColor="text1"/>
                                <w:szCs w:val="21"/>
                              </w:rPr>
                              <w:t>分～16時</w:t>
                            </w:r>
                            <w:r w:rsidR="00C40994">
                              <w:rPr>
                                <w:rFonts w:ascii="HG丸ｺﾞｼｯｸM-PRO" w:eastAsia="HG丸ｺﾞｼｯｸM-PRO" w:hAnsi="HG丸ｺﾞｼｯｸM-PRO" w:hint="eastAsia"/>
                                <w:color w:val="000000" w:themeColor="text1"/>
                                <w:szCs w:val="21"/>
                              </w:rPr>
                              <w:t>30</w:t>
                            </w:r>
                            <w:r w:rsidR="002E1580" w:rsidRPr="00AA4E8D">
                              <w:rPr>
                                <w:rFonts w:ascii="HG丸ｺﾞｼｯｸM-PRO" w:eastAsia="HG丸ｺﾞｼｯｸM-PRO" w:hAnsi="HG丸ｺﾞｼｯｸM-PRO" w:hint="eastAsia"/>
                                <w:color w:val="000000" w:themeColor="text1"/>
                                <w:szCs w:val="21"/>
                              </w:rPr>
                              <w:t>分</w:t>
                            </w:r>
                          </w:p>
                          <w:p w:rsidR="005E6DE1" w:rsidRDefault="00C250EA" w:rsidP="005E6DE1">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２．会　場　　大阪歴史</w:t>
                            </w:r>
                            <w:r w:rsidR="004F3AF1">
                              <w:rPr>
                                <w:rFonts w:ascii="HG丸ｺﾞｼｯｸM-PRO" w:eastAsia="HG丸ｺﾞｼｯｸM-PRO" w:hAnsi="HG丸ｺﾞｼｯｸM-PRO"/>
                                <w:color w:val="000000" w:themeColor="text1"/>
                                <w:szCs w:val="21"/>
                              </w:rPr>
                              <w:t>博物館</w:t>
                            </w:r>
                            <w:r w:rsidR="00AB1688">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講堂</w:t>
                            </w:r>
                          </w:p>
                          <w:p w:rsidR="00791E1A" w:rsidRPr="00791E1A" w:rsidRDefault="002E1580" w:rsidP="00791E1A">
                            <w:pPr>
                              <w:ind w:left="1470" w:hangingChars="700" w:hanging="1470"/>
                              <w:rPr>
                                <w:rFonts w:ascii="HG丸ｺﾞｼｯｸM-PRO" w:eastAsia="HG丸ｺﾞｼｯｸM-PRO" w:hAnsi="HG丸ｺﾞｼｯｸM-PRO"/>
                                <w:szCs w:val="21"/>
                              </w:rPr>
                            </w:pPr>
                            <w:r w:rsidRPr="00AA4E8D">
                              <w:rPr>
                                <w:rFonts w:ascii="HG丸ｺﾞｼｯｸM-PRO" w:eastAsia="HG丸ｺﾞｼｯｸM-PRO" w:hAnsi="HG丸ｺﾞｼｯｸM-PRO" w:hint="eastAsia"/>
                                <w:color w:val="000000" w:themeColor="text1"/>
                                <w:szCs w:val="21"/>
                              </w:rPr>
                              <w:t xml:space="preserve">３．参加者　　</w:t>
                            </w:r>
                            <w:r w:rsidR="003D0ED1" w:rsidRPr="003D0ED1">
                              <w:rPr>
                                <w:rFonts w:ascii="HG丸ｺﾞｼｯｸM-PRO" w:eastAsia="HG丸ｺﾞｼｯｸM-PRO" w:hAnsi="HG丸ｺﾞｼｯｸM-PRO" w:hint="eastAsia"/>
                                <w:szCs w:val="21"/>
                              </w:rPr>
                              <w:t>家庭教育支援員（訪問型家庭教育支援員、親学習リーダー）</w:t>
                            </w:r>
                            <w:r w:rsidR="003D0ED1">
                              <w:rPr>
                                <w:rFonts w:ascii="HG丸ｺﾞｼｯｸM-PRO" w:eastAsia="HG丸ｺﾞｼｯｸM-PRO" w:hAnsi="HG丸ｺﾞｼｯｸM-PRO" w:hint="eastAsia"/>
                                <w:szCs w:val="21"/>
                              </w:rPr>
                              <w:t>、</w:t>
                            </w:r>
                            <w:r w:rsidR="00791E1A" w:rsidRPr="00791E1A">
                              <w:rPr>
                                <w:rFonts w:ascii="HG丸ｺﾞｼｯｸM-PRO" w:eastAsia="HG丸ｺﾞｼｯｸM-PRO" w:hAnsi="HG丸ｺﾞｼｯｸM-PRO" w:hint="eastAsia"/>
                                <w:szCs w:val="21"/>
                              </w:rPr>
                              <w:t>保健師等、乳幼児期の家庭への支援に関わる行政職員</w:t>
                            </w:r>
                            <w:r w:rsidR="00791E1A">
                              <w:rPr>
                                <w:rFonts w:ascii="HG丸ｺﾞｼｯｸM-PRO" w:eastAsia="HG丸ｺﾞｼｯｸM-PRO" w:hAnsi="HG丸ｺﾞｼｯｸM-PRO" w:hint="eastAsia"/>
                                <w:szCs w:val="21"/>
                              </w:rPr>
                              <w:t>、</w:t>
                            </w:r>
                            <w:r w:rsidR="00791E1A" w:rsidRPr="00791E1A">
                              <w:rPr>
                                <w:rFonts w:ascii="HG丸ｺﾞｼｯｸM-PRO" w:eastAsia="HG丸ｺﾞｼｯｸM-PRO" w:hAnsi="HG丸ｺﾞｼｯｸM-PRO" w:hint="eastAsia"/>
                                <w:szCs w:val="21"/>
                              </w:rPr>
                              <w:t>幼稚園・保育所・認定こども園・認可外保育施設教職員</w:t>
                            </w:r>
                            <w:r w:rsidR="00791E1A">
                              <w:rPr>
                                <w:rFonts w:ascii="HG丸ｺﾞｼｯｸM-PRO" w:eastAsia="HG丸ｺﾞｼｯｸM-PRO" w:hAnsi="HG丸ｺﾞｼｯｸM-PRO" w:hint="eastAsia"/>
                                <w:szCs w:val="21"/>
                              </w:rPr>
                              <w:t>、</w:t>
                            </w:r>
                          </w:p>
                          <w:p w:rsidR="002E1580" w:rsidRPr="00791E1A" w:rsidRDefault="00791E1A" w:rsidP="00791E1A">
                            <w:pPr>
                              <w:ind w:leftChars="700" w:left="1470"/>
                              <w:rPr>
                                <w:rFonts w:ascii="HG丸ｺﾞｼｯｸM-PRO" w:eastAsia="HG丸ｺﾞｼｯｸM-PRO" w:hAnsi="HG丸ｺﾞｼｯｸM-PRO"/>
                                <w:szCs w:val="21"/>
                              </w:rPr>
                            </w:pPr>
                            <w:r w:rsidRPr="00791E1A">
                              <w:rPr>
                                <w:rFonts w:ascii="HG丸ｺﾞｼｯｸM-PRO" w:eastAsia="HG丸ｺﾞｼｯｸM-PRO" w:hAnsi="HG丸ｺﾞｼｯｸM-PRO" w:hint="eastAsia"/>
                                <w:szCs w:val="21"/>
                              </w:rPr>
                              <w:t>民生委員・児童委員</w:t>
                            </w:r>
                            <w:r>
                              <w:rPr>
                                <w:rFonts w:ascii="HG丸ｺﾞｼｯｸM-PRO" w:eastAsia="HG丸ｺﾞｼｯｸM-PRO" w:hAnsi="HG丸ｺﾞｼｯｸM-PRO" w:hint="eastAsia"/>
                                <w:szCs w:val="21"/>
                              </w:rPr>
                              <w:t>、</w:t>
                            </w:r>
                            <w:r w:rsidRPr="00791E1A">
                              <w:rPr>
                                <w:rFonts w:ascii="HG丸ｺﾞｼｯｸM-PRO" w:eastAsia="HG丸ｺﾞｼｯｸM-PRO" w:hAnsi="HG丸ｺﾞｼｯｸM-PRO" w:hint="eastAsia"/>
                                <w:szCs w:val="21"/>
                              </w:rPr>
                              <w:t>その他家庭教育支援や子育て支援に携わっている方</w:t>
                            </w:r>
                            <w:r>
                              <w:rPr>
                                <w:rFonts w:ascii="HG丸ｺﾞｼｯｸM-PRO" w:eastAsia="HG丸ｺﾞｼｯｸM-PRO" w:hAnsi="HG丸ｺﾞｼｯｸM-PRO" w:hint="eastAsia"/>
                                <w:szCs w:val="21"/>
                              </w:rPr>
                              <w:t>（約</w:t>
                            </w:r>
                            <w:r w:rsidR="00C250EA">
                              <w:rPr>
                                <w:rFonts w:ascii="HG丸ｺﾞｼｯｸM-PRO" w:eastAsia="HG丸ｺﾞｼｯｸM-PRO" w:hAnsi="HG丸ｺﾞｼｯｸM-PRO" w:hint="eastAsia"/>
                                <w:szCs w:val="21"/>
                              </w:rPr>
                              <w:t>270</w:t>
                            </w:r>
                            <w:r>
                              <w:rPr>
                                <w:rFonts w:ascii="HG丸ｺﾞｼｯｸM-PRO" w:eastAsia="HG丸ｺﾞｼｯｸM-PRO" w:hAnsi="HG丸ｺﾞｼｯｸM-PRO" w:hint="eastAsia"/>
                                <w:szCs w:val="21"/>
                              </w:rPr>
                              <w:t>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10BD5" id="角丸四角形 19" o:spid="_x0000_s1027" style="position:absolute;left:0;text-align:left;margin-left:-14.1pt;margin-top:10.4pt;width:513.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" fillcolor="white [3201]" strokecolor="#f79646 [3209]" strokeweight="2pt">
                <v:textbox inset=",0,,0">
                  <w:txbxContent>
                    <w:p w:rsidR="002E1580" w:rsidRPr="00AA4E8D" w:rsidRDefault="00C616CA" w:rsidP="00C10CCC">
                      <w:pPr>
                        <w:rPr>
                          <w:rFonts w:ascii="HG丸ｺﾞｼｯｸM-PRO" w:eastAsia="HG丸ｺﾞｼｯｸM-PRO" w:hAnsi="HG丸ｺﾞｼｯｸM-PRO"/>
                          <w:color w:val="000000" w:themeColor="text1"/>
                          <w:szCs w:val="21"/>
                        </w:rPr>
                      </w:pPr>
                      <w:r w:rsidRPr="00AA4E8D">
                        <w:rPr>
                          <w:rFonts w:ascii="HG丸ｺﾞｼｯｸM-PRO" w:eastAsia="HG丸ｺﾞｼｯｸM-PRO" w:hAnsi="HG丸ｺﾞｼｯｸM-PRO" w:hint="eastAsia"/>
                          <w:color w:val="000000" w:themeColor="text1"/>
                          <w:szCs w:val="21"/>
                        </w:rPr>
                        <w:t>１．日　時　　令和</w:t>
                      </w:r>
                      <w:r w:rsidR="00C250EA">
                        <w:rPr>
                          <w:rFonts w:ascii="HG丸ｺﾞｼｯｸM-PRO" w:eastAsia="HG丸ｺﾞｼｯｸM-PRO" w:hAnsi="HG丸ｺﾞｼｯｸM-PRO" w:hint="eastAsia"/>
                          <w:color w:val="000000" w:themeColor="text1"/>
                          <w:szCs w:val="21"/>
                        </w:rPr>
                        <w:t>２</w:t>
                      </w:r>
                      <w:r w:rsidR="002E1580" w:rsidRPr="00AA4E8D">
                        <w:rPr>
                          <w:rFonts w:ascii="HG丸ｺﾞｼｯｸM-PRO" w:eastAsia="HG丸ｺﾞｼｯｸM-PRO" w:hAnsi="HG丸ｺﾞｼｯｸM-PRO" w:hint="eastAsia"/>
                          <w:color w:val="000000" w:themeColor="text1"/>
                          <w:szCs w:val="21"/>
                        </w:rPr>
                        <w:t>年</w:t>
                      </w:r>
                      <w:r w:rsidR="00C250EA">
                        <w:rPr>
                          <w:rFonts w:ascii="HG丸ｺﾞｼｯｸM-PRO" w:eastAsia="HG丸ｺﾞｼｯｸM-PRO" w:hAnsi="HG丸ｺﾞｼｯｸM-PRO" w:hint="eastAsia"/>
                          <w:color w:val="000000" w:themeColor="text1"/>
                          <w:szCs w:val="21"/>
                        </w:rPr>
                        <w:t>1</w:t>
                      </w:r>
                      <w:r w:rsidR="002E1580" w:rsidRPr="00AA4E8D">
                        <w:rPr>
                          <w:rFonts w:ascii="HG丸ｺﾞｼｯｸM-PRO" w:eastAsia="HG丸ｺﾞｼｯｸM-PRO" w:hAnsi="HG丸ｺﾞｼｯｸM-PRO" w:hint="eastAsia"/>
                          <w:color w:val="000000" w:themeColor="text1"/>
                          <w:szCs w:val="21"/>
                        </w:rPr>
                        <w:t>月</w:t>
                      </w:r>
                      <w:r w:rsidR="00C250EA">
                        <w:rPr>
                          <w:rFonts w:ascii="HG丸ｺﾞｼｯｸM-PRO" w:eastAsia="HG丸ｺﾞｼｯｸM-PRO" w:hAnsi="HG丸ｺﾞｼｯｸM-PRO" w:hint="eastAsia"/>
                          <w:color w:val="000000" w:themeColor="text1"/>
                          <w:szCs w:val="21"/>
                        </w:rPr>
                        <w:t>24日（金</w:t>
                      </w:r>
                      <w:r w:rsidR="002E1580" w:rsidRPr="00AA4E8D">
                        <w:rPr>
                          <w:rFonts w:ascii="HG丸ｺﾞｼｯｸM-PRO" w:eastAsia="HG丸ｺﾞｼｯｸM-PRO" w:hAnsi="HG丸ｺﾞｼｯｸM-PRO" w:hint="eastAsia"/>
                          <w:color w:val="000000" w:themeColor="text1"/>
                          <w:szCs w:val="21"/>
                        </w:rPr>
                        <w:t>曜日）</w:t>
                      </w:r>
                      <w:r w:rsidR="003D0ED1">
                        <w:rPr>
                          <w:rFonts w:ascii="HG丸ｺﾞｼｯｸM-PRO" w:eastAsia="HG丸ｺﾞｼｯｸM-PRO" w:hAnsi="HG丸ｺﾞｼｯｸM-PRO" w:hint="eastAsia"/>
                          <w:color w:val="000000" w:themeColor="text1"/>
                          <w:szCs w:val="21"/>
                        </w:rPr>
                        <w:t>14</w:t>
                      </w:r>
                      <w:r w:rsidR="002E1580" w:rsidRPr="00AA4E8D">
                        <w:rPr>
                          <w:rFonts w:ascii="HG丸ｺﾞｼｯｸM-PRO" w:eastAsia="HG丸ｺﾞｼｯｸM-PRO" w:hAnsi="HG丸ｺﾞｼｯｸM-PRO" w:hint="eastAsia"/>
                          <w:color w:val="000000" w:themeColor="text1"/>
                          <w:szCs w:val="21"/>
                        </w:rPr>
                        <w:t>時</w:t>
                      </w:r>
                      <w:r w:rsidR="003D0ED1">
                        <w:rPr>
                          <w:rFonts w:ascii="HG丸ｺﾞｼｯｸM-PRO" w:eastAsia="HG丸ｺﾞｼｯｸM-PRO" w:hAnsi="HG丸ｺﾞｼｯｸM-PRO" w:hint="eastAsia"/>
                          <w:color w:val="000000" w:themeColor="text1"/>
                          <w:szCs w:val="21"/>
                        </w:rPr>
                        <w:t>00</w:t>
                      </w:r>
                      <w:r w:rsidR="002E1580" w:rsidRPr="00AA4E8D">
                        <w:rPr>
                          <w:rFonts w:ascii="HG丸ｺﾞｼｯｸM-PRO" w:eastAsia="HG丸ｺﾞｼｯｸM-PRO" w:hAnsi="HG丸ｺﾞｼｯｸM-PRO" w:hint="eastAsia"/>
                          <w:color w:val="000000" w:themeColor="text1"/>
                          <w:szCs w:val="21"/>
                        </w:rPr>
                        <w:t>分～16時</w:t>
                      </w:r>
                      <w:r w:rsidR="00C40994">
                        <w:rPr>
                          <w:rFonts w:ascii="HG丸ｺﾞｼｯｸM-PRO" w:eastAsia="HG丸ｺﾞｼｯｸM-PRO" w:hAnsi="HG丸ｺﾞｼｯｸM-PRO" w:hint="eastAsia"/>
                          <w:color w:val="000000" w:themeColor="text1"/>
                          <w:szCs w:val="21"/>
                        </w:rPr>
                        <w:t>30</w:t>
                      </w:r>
                      <w:r w:rsidR="002E1580" w:rsidRPr="00AA4E8D">
                        <w:rPr>
                          <w:rFonts w:ascii="HG丸ｺﾞｼｯｸM-PRO" w:eastAsia="HG丸ｺﾞｼｯｸM-PRO" w:hAnsi="HG丸ｺﾞｼｯｸM-PRO" w:hint="eastAsia"/>
                          <w:color w:val="000000" w:themeColor="text1"/>
                          <w:szCs w:val="21"/>
                        </w:rPr>
                        <w:t>分</w:t>
                      </w:r>
                    </w:p>
                    <w:p w:rsidR="005E6DE1" w:rsidRDefault="00C250EA" w:rsidP="005E6DE1">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２．会　場　　大阪歴史</w:t>
                      </w:r>
                      <w:r w:rsidR="004F3AF1">
                        <w:rPr>
                          <w:rFonts w:ascii="HG丸ｺﾞｼｯｸM-PRO" w:eastAsia="HG丸ｺﾞｼｯｸM-PRO" w:hAnsi="HG丸ｺﾞｼｯｸM-PRO"/>
                          <w:color w:val="000000" w:themeColor="text1"/>
                          <w:szCs w:val="21"/>
                        </w:rPr>
                        <w:t>博物館</w:t>
                      </w:r>
                      <w:r w:rsidR="00AB1688">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講堂</w:t>
                      </w:r>
                    </w:p>
                    <w:p w:rsidR="00791E1A" w:rsidRPr="00791E1A" w:rsidRDefault="002E1580" w:rsidP="00791E1A">
                      <w:pPr>
                        <w:ind w:left="1470" w:hangingChars="700" w:hanging="1470"/>
                        <w:rPr>
                          <w:rFonts w:ascii="HG丸ｺﾞｼｯｸM-PRO" w:eastAsia="HG丸ｺﾞｼｯｸM-PRO" w:hAnsi="HG丸ｺﾞｼｯｸM-PRO"/>
                          <w:szCs w:val="21"/>
                        </w:rPr>
                      </w:pPr>
                      <w:r w:rsidRPr="00AA4E8D">
                        <w:rPr>
                          <w:rFonts w:ascii="HG丸ｺﾞｼｯｸM-PRO" w:eastAsia="HG丸ｺﾞｼｯｸM-PRO" w:hAnsi="HG丸ｺﾞｼｯｸM-PRO" w:hint="eastAsia"/>
                          <w:color w:val="000000" w:themeColor="text1"/>
                          <w:szCs w:val="21"/>
                        </w:rPr>
                        <w:t xml:space="preserve">３．参加者　　</w:t>
                      </w:r>
                      <w:r w:rsidR="003D0ED1" w:rsidRPr="003D0ED1">
                        <w:rPr>
                          <w:rFonts w:ascii="HG丸ｺﾞｼｯｸM-PRO" w:eastAsia="HG丸ｺﾞｼｯｸM-PRO" w:hAnsi="HG丸ｺﾞｼｯｸM-PRO" w:hint="eastAsia"/>
                          <w:szCs w:val="21"/>
                        </w:rPr>
                        <w:t>家庭教育支援員（訪問型家庭教育支援員、親学習リーダー）</w:t>
                      </w:r>
                      <w:r w:rsidR="003D0ED1">
                        <w:rPr>
                          <w:rFonts w:ascii="HG丸ｺﾞｼｯｸM-PRO" w:eastAsia="HG丸ｺﾞｼｯｸM-PRO" w:hAnsi="HG丸ｺﾞｼｯｸM-PRO" w:hint="eastAsia"/>
                          <w:szCs w:val="21"/>
                        </w:rPr>
                        <w:t>、</w:t>
                      </w:r>
                      <w:r w:rsidR="00791E1A" w:rsidRPr="00791E1A">
                        <w:rPr>
                          <w:rFonts w:ascii="HG丸ｺﾞｼｯｸM-PRO" w:eastAsia="HG丸ｺﾞｼｯｸM-PRO" w:hAnsi="HG丸ｺﾞｼｯｸM-PRO" w:hint="eastAsia"/>
                          <w:szCs w:val="21"/>
                        </w:rPr>
                        <w:t>保健師等、乳幼児期の家庭への支援に関わる行政職員</w:t>
                      </w:r>
                      <w:r w:rsidR="00791E1A">
                        <w:rPr>
                          <w:rFonts w:ascii="HG丸ｺﾞｼｯｸM-PRO" w:eastAsia="HG丸ｺﾞｼｯｸM-PRO" w:hAnsi="HG丸ｺﾞｼｯｸM-PRO" w:hint="eastAsia"/>
                          <w:szCs w:val="21"/>
                        </w:rPr>
                        <w:t>、</w:t>
                      </w:r>
                      <w:r w:rsidR="00791E1A" w:rsidRPr="00791E1A">
                        <w:rPr>
                          <w:rFonts w:ascii="HG丸ｺﾞｼｯｸM-PRO" w:eastAsia="HG丸ｺﾞｼｯｸM-PRO" w:hAnsi="HG丸ｺﾞｼｯｸM-PRO" w:hint="eastAsia"/>
                          <w:szCs w:val="21"/>
                        </w:rPr>
                        <w:t>幼稚園・保育所・認定こども園・認可外保育施設教職員</w:t>
                      </w:r>
                      <w:r w:rsidR="00791E1A">
                        <w:rPr>
                          <w:rFonts w:ascii="HG丸ｺﾞｼｯｸM-PRO" w:eastAsia="HG丸ｺﾞｼｯｸM-PRO" w:hAnsi="HG丸ｺﾞｼｯｸM-PRO" w:hint="eastAsia"/>
                          <w:szCs w:val="21"/>
                        </w:rPr>
                        <w:t>、</w:t>
                      </w:r>
                    </w:p>
                    <w:p w:rsidR="002E1580" w:rsidRPr="00791E1A" w:rsidRDefault="00791E1A" w:rsidP="00791E1A">
                      <w:pPr>
                        <w:ind w:leftChars="700" w:left="1470"/>
                        <w:rPr>
                          <w:rFonts w:ascii="HG丸ｺﾞｼｯｸM-PRO" w:eastAsia="HG丸ｺﾞｼｯｸM-PRO" w:hAnsi="HG丸ｺﾞｼｯｸM-PRO"/>
                          <w:szCs w:val="21"/>
                        </w:rPr>
                      </w:pPr>
                      <w:r w:rsidRPr="00791E1A">
                        <w:rPr>
                          <w:rFonts w:ascii="HG丸ｺﾞｼｯｸM-PRO" w:eastAsia="HG丸ｺﾞｼｯｸM-PRO" w:hAnsi="HG丸ｺﾞｼｯｸM-PRO" w:hint="eastAsia"/>
                          <w:szCs w:val="21"/>
                        </w:rPr>
                        <w:t>民生委員・児童委員</w:t>
                      </w:r>
                      <w:r>
                        <w:rPr>
                          <w:rFonts w:ascii="HG丸ｺﾞｼｯｸM-PRO" w:eastAsia="HG丸ｺﾞｼｯｸM-PRO" w:hAnsi="HG丸ｺﾞｼｯｸM-PRO" w:hint="eastAsia"/>
                          <w:szCs w:val="21"/>
                        </w:rPr>
                        <w:t>、</w:t>
                      </w:r>
                      <w:r w:rsidRPr="00791E1A">
                        <w:rPr>
                          <w:rFonts w:ascii="HG丸ｺﾞｼｯｸM-PRO" w:eastAsia="HG丸ｺﾞｼｯｸM-PRO" w:hAnsi="HG丸ｺﾞｼｯｸM-PRO" w:hint="eastAsia"/>
                          <w:szCs w:val="21"/>
                        </w:rPr>
                        <w:t>その他家庭教育支援や子育て支援に携わっている方</w:t>
                      </w:r>
                      <w:r>
                        <w:rPr>
                          <w:rFonts w:ascii="HG丸ｺﾞｼｯｸM-PRO" w:eastAsia="HG丸ｺﾞｼｯｸM-PRO" w:hAnsi="HG丸ｺﾞｼｯｸM-PRO" w:hint="eastAsia"/>
                          <w:szCs w:val="21"/>
                        </w:rPr>
                        <w:t>（約</w:t>
                      </w:r>
                      <w:r w:rsidR="00C250EA">
                        <w:rPr>
                          <w:rFonts w:ascii="HG丸ｺﾞｼｯｸM-PRO" w:eastAsia="HG丸ｺﾞｼｯｸM-PRO" w:hAnsi="HG丸ｺﾞｼｯｸM-PRO" w:hint="eastAsia"/>
                          <w:szCs w:val="21"/>
                        </w:rPr>
                        <w:t>270</w:t>
                      </w:r>
                      <w:r>
                        <w:rPr>
                          <w:rFonts w:ascii="HG丸ｺﾞｼｯｸM-PRO" w:eastAsia="HG丸ｺﾞｼｯｸM-PRO" w:hAnsi="HG丸ｺﾞｼｯｸM-PRO" w:hint="eastAsia"/>
                          <w:szCs w:val="21"/>
                        </w:rPr>
                        <w:t>名）</w:t>
                      </w:r>
                    </w:p>
                  </w:txbxContent>
                </v:textbox>
              </v:roundrect>
            </w:pict>
          </mc:Fallback>
        </mc:AlternateContent>
      </w:r>
    </w:p>
    <w:p w:rsidR="005E6DE1" w:rsidRDefault="005E6DE1" w:rsidP="00C40994">
      <w:pPr>
        <w:spacing w:beforeLines="50" w:before="174" w:line="320" w:lineRule="exact"/>
        <w:ind w:firstLineChars="100" w:firstLine="210"/>
        <w:rPr>
          <w:rFonts w:ascii="HG丸ｺﾞｼｯｸM-PRO" w:eastAsia="HG丸ｺﾞｼｯｸM-PRO" w:hAnsi="HG丸ｺﾞｼｯｸM-PRO"/>
        </w:rPr>
      </w:pPr>
    </w:p>
    <w:p w:rsidR="005E6DE1" w:rsidRDefault="005E6DE1" w:rsidP="00C40994">
      <w:pPr>
        <w:spacing w:beforeLines="50" w:before="174" w:line="320" w:lineRule="exact"/>
        <w:ind w:firstLineChars="100" w:firstLine="210"/>
        <w:rPr>
          <w:rFonts w:ascii="HG丸ｺﾞｼｯｸM-PRO" w:eastAsia="HG丸ｺﾞｼｯｸM-PRO" w:hAnsi="HG丸ｺﾞｼｯｸM-PRO"/>
        </w:rPr>
      </w:pPr>
    </w:p>
    <w:p w:rsidR="005E6DE1" w:rsidRDefault="005E6DE1" w:rsidP="00C40994">
      <w:pPr>
        <w:spacing w:beforeLines="50" w:before="174" w:line="320" w:lineRule="exact"/>
        <w:ind w:firstLineChars="100" w:firstLine="210"/>
        <w:rPr>
          <w:rFonts w:ascii="HG丸ｺﾞｼｯｸM-PRO" w:eastAsia="HG丸ｺﾞｼｯｸM-PRO" w:hAnsi="HG丸ｺﾞｼｯｸM-PRO"/>
        </w:rPr>
      </w:pPr>
    </w:p>
    <w:p w:rsidR="00791E1A" w:rsidRDefault="00791E1A" w:rsidP="003D0ED1">
      <w:pPr>
        <w:spacing w:beforeLines="50" w:before="174" w:line="320" w:lineRule="exact"/>
        <w:rPr>
          <w:rFonts w:ascii="HG丸ｺﾞｼｯｸM-PRO" w:eastAsia="HG丸ｺﾞｼｯｸM-PRO" w:hAnsi="HG丸ｺﾞｼｯｸM-PRO"/>
        </w:rPr>
      </w:pPr>
    </w:p>
    <w:p w:rsidR="00C616CA" w:rsidRPr="00536E2D" w:rsidRDefault="00460DC7" w:rsidP="003D0ED1">
      <w:pPr>
        <w:spacing w:beforeLines="50" w:before="174" w:line="320" w:lineRule="exact"/>
        <w:rPr>
          <w:rFonts w:ascii="HG丸ｺﾞｼｯｸM-PRO" w:eastAsia="HG丸ｺﾞｼｯｸM-PRO" w:hAnsi="HG丸ｺﾞｼｯｸM-PRO"/>
        </w:rPr>
      </w:pPr>
      <w:r w:rsidRPr="00133014">
        <w:rPr>
          <w:rFonts w:ascii="HG丸ｺﾞｼｯｸM-PRO" w:eastAsia="HG丸ｺﾞｼｯｸM-PRO" w:hAnsi="HG丸ｺﾞｼｯｸM-PRO" w:hint="eastAsia"/>
          <w:b/>
          <w:i/>
          <w:noProof/>
          <w:sz w:val="18"/>
          <w:szCs w:val="19"/>
        </w:rPr>
        <mc:AlternateContent>
          <mc:Choice Requires="wps">
            <w:drawing>
              <wp:anchor distT="0" distB="0" distL="114300" distR="114300" simplePos="0" relativeHeight="251646976" behindDoc="0" locked="0" layoutInCell="1" allowOverlap="1" wp14:anchorId="0E629EC9" wp14:editId="78723173">
                <wp:simplePos x="0" y="0"/>
                <wp:positionH relativeFrom="column">
                  <wp:posOffset>-131445</wp:posOffset>
                </wp:positionH>
                <wp:positionV relativeFrom="paragraph">
                  <wp:posOffset>122555</wp:posOffset>
                </wp:positionV>
                <wp:extent cx="6515100" cy="45719"/>
                <wp:effectExtent l="76200" t="57150" r="95250" b="107315"/>
                <wp:wrapNone/>
                <wp:docPr id="5" name="ホームベース 5"/>
                <wp:cNvGraphicFramePr/>
                <a:graphic xmlns:a="http://schemas.openxmlformats.org/drawingml/2006/main">
                  <a:graphicData uri="http://schemas.microsoft.com/office/word/2010/wordprocessingShape">
                    <wps:wsp>
                      <wps:cNvSpPr/>
                      <wps:spPr>
                        <a:xfrm>
                          <a:off x="0" y="0"/>
                          <a:ext cx="6515100" cy="45719"/>
                        </a:xfrm>
                        <a:prstGeom prst="homePlat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6671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o:spid="_x0000_s1026" type="#_x0000_t15" style="position:absolute;left:0;text-align:left;margin-left:-10.35pt;margin-top:9.65pt;width:513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" adj="21524" fillcolor="#9a4906 [1641]" stroked="f">
                <v:fill color2="#f68a32 [3017]" rotate="t" angle="180" colors="0 #cb6c1d;52429f #ff8f2a;1 #ff8f26" focus="100%" type="gradient">
                  <o:fill v:ext="view" type="gradientUnscaled"/>
                </v:fill>
                <v:shadow on="t" color="black" opacity="22937f" origin=",.5" offset="0,.63889mm"/>
              </v:shape>
            </w:pict>
          </mc:Fallback>
        </mc:AlternateContent>
      </w:r>
    </w:p>
    <w:p w:rsidR="00835CF6" w:rsidRPr="00460DC7" w:rsidRDefault="00555782" w:rsidP="00C250EA">
      <w:pPr>
        <w:spacing w:beforeLines="50" w:before="174" w:line="280" w:lineRule="exact"/>
        <w:rPr>
          <w:rFonts w:ascii="HG丸ｺﾞｼｯｸM-PRO" w:eastAsia="HG丸ｺﾞｼｯｸM-PRO" w:hAnsi="HG丸ｺﾞｼｯｸM-PRO"/>
          <w:b/>
          <w:i/>
          <w:sz w:val="22"/>
          <w:szCs w:val="19"/>
        </w:rPr>
      </w:pPr>
      <w:r w:rsidRPr="00133014">
        <w:rPr>
          <w:rFonts w:ascii="HG丸ｺﾞｼｯｸM-PRO" w:eastAsia="HG丸ｺﾞｼｯｸM-PRO" w:hAnsi="HG丸ｺﾞｼｯｸM-PRO"/>
          <w:b/>
          <w:i/>
          <w:sz w:val="24"/>
          <w:szCs w:val="19"/>
        </w:rPr>
        <w:t>１</w:t>
      </w:r>
      <w:r w:rsidRPr="00133014">
        <w:rPr>
          <w:rFonts w:ascii="HG丸ｺﾞｼｯｸM-PRO" w:eastAsia="HG丸ｺﾞｼｯｸM-PRO" w:hAnsi="HG丸ｺﾞｼｯｸM-PRO" w:hint="eastAsia"/>
          <w:b/>
          <w:i/>
          <w:sz w:val="24"/>
          <w:szCs w:val="19"/>
        </w:rPr>
        <w:t>．</w:t>
      </w:r>
      <w:r w:rsidR="00B0582B">
        <w:rPr>
          <w:rFonts w:ascii="HG丸ｺﾞｼｯｸM-PRO" w:eastAsia="HG丸ｺﾞｼｯｸM-PRO" w:hAnsi="HG丸ｺﾞｼｯｸM-PRO" w:hint="eastAsia"/>
          <w:b/>
          <w:i/>
          <w:sz w:val="24"/>
          <w:szCs w:val="19"/>
        </w:rPr>
        <w:t>講演</w:t>
      </w:r>
      <w:r w:rsidR="003370E0" w:rsidRPr="00133014">
        <w:rPr>
          <w:rFonts w:ascii="HG丸ｺﾞｼｯｸM-PRO" w:eastAsia="HG丸ｺﾞｼｯｸM-PRO" w:hAnsi="HG丸ｺﾞｼｯｸM-PRO" w:hint="eastAsia"/>
          <w:b/>
          <w:i/>
          <w:sz w:val="22"/>
          <w:szCs w:val="19"/>
        </w:rPr>
        <w:t xml:space="preserve">　　</w:t>
      </w:r>
      <w:r w:rsidR="00B6333F" w:rsidRPr="00133014">
        <w:rPr>
          <w:rFonts w:ascii="HG丸ｺﾞｼｯｸM-PRO" w:eastAsia="HG丸ｺﾞｼｯｸM-PRO" w:hAnsi="HG丸ｺﾞｼｯｸM-PRO" w:hint="eastAsia"/>
          <w:b/>
          <w:i/>
          <w:sz w:val="22"/>
          <w:szCs w:val="19"/>
        </w:rPr>
        <w:t>「</w:t>
      </w:r>
      <w:r w:rsidR="00C250EA" w:rsidRPr="00C250EA">
        <w:rPr>
          <w:rFonts w:ascii="HG丸ｺﾞｼｯｸM-PRO" w:eastAsia="HG丸ｺﾞｼｯｸM-PRO" w:hAnsi="HG丸ｺﾞｼｯｸM-PRO" w:hint="eastAsia"/>
          <w:b/>
          <w:i/>
          <w:sz w:val="22"/>
          <w:szCs w:val="19"/>
        </w:rPr>
        <w:t>乳幼児期のアタッチメント　～非認知能力の育ちの要となる親子関係～</w:t>
      </w:r>
      <w:r w:rsidR="00B6333F" w:rsidRPr="00133014">
        <w:rPr>
          <w:rFonts w:ascii="HG丸ｺﾞｼｯｸM-PRO" w:eastAsia="HG丸ｺﾞｼｯｸM-PRO" w:hAnsi="HG丸ｺﾞｼｯｸM-PRO" w:hint="eastAsia"/>
          <w:b/>
          <w:i/>
          <w:sz w:val="22"/>
          <w:szCs w:val="19"/>
        </w:rPr>
        <w:t>」</w:t>
      </w:r>
    </w:p>
    <w:p w:rsidR="00555782" w:rsidRDefault="004F3AF1" w:rsidP="00E5047A">
      <w:pPr>
        <w:spacing w:line="380" w:lineRule="exact"/>
        <w:rPr>
          <w:rFonts w:ascii="HG丸ｺﾞｼｯｸM-PRO" w:eastAsia="HG丸ｺﾞｼｯｸM-PRO" w:hAnsi="HG丸ｺﾞｼｯｸM-PRO"/>
          <w:b/>
          <w:i/>
          <w:sz w:val="22"/>
          <w:szCs w:val="19"/>
        </w:rPr>
      </w:pPr>
      <w:r>
        <w:rPr>
          <w:rFonts w:ascii="HG丸ｺﾞｼｯｸM-PRO" w:eastAsia="HG丸ｺﾞｼｯｸM-PRO" w:hAnsi="HG丸ｺﾞｼｯｸM-PRO" w:hint="eastAsia"/>
          <w:b/>
          <w:sz w:val="22"/>
          <w:szCs w:val="19"/>
        </w:rPr>
        <w:t xml:space="preserve">　　　　　　　</w:t>
      </w:r>
      <w:bookmarkStart w:id="0" w:name="_GoBack"/>
      <w:bookmarkEnd w:id="0"/>
      <w:r w:rsidR="00C616CA">
        <w:rPr>
          <w:rFonts w:ascii="HG丸ｺﾞｼｯｸM-PRO" w:eastAsia="HG丸ｺﾞｼｯｸM-PRO" w:hAnsi="HG丸ｺﾞｼｯｸM-PRO" w:hint="eastAsia"/>
          <w:b/>
          <w:i/>
          <w:sz w:val="22"/>
          <w:szCs w:val="19"/>
        </w:rPr>
        <w:t>講師</w:t>
      </w:r>
      <w:r w:rsidR="00133014" w:rsidRPr="00133014">
        <w:rPr>
          <w:rFonts w:ascii="HG丸ｺﾞｼｯｸM-PRO" w:eastAsia="HG丸ｺﾞｼｯｸM-PRO" w:hAnsi="HG丸ｺﾞｼｯｸM-PRO" w:hint="eastAsia"/>
          <w:b/>
          <w:i/>
          <w:sz w:val="22"/>
          <w:szCs w:val="19"/>
        </w:rPr>
        <w:t>：</w:t>
      </w:r>
      <w:r w:rsidR="005E6DE1">
        <w:rPr>
          <w:rFonts w:ascii="HG丸ｺﾞｼｯｸM-PRO" w:eastAsia="HG丸ｺﾞｼｯｸM-PRO" w:hAnsi="HG丸ｺﾞｼｯｸM-PRO" w:hint="eastAsia"/>
          <w:b/>
          <w:i/>
          <w:sz w:val="22"/>
          <w:szCs w:val="19"/>
        </w:rPr>
        <w:t xml:space="preserve">　</w:t>
      </w:r>
      <w:r w:rsidR="00C250EA">
        <w:rPr>
          <w:rFonts w:ascii="HG丸ｺﾞｼｯｸM-PRO" w:eastAsia="HG丸ｺﾞｼｯｸM-PRO" w:hAnsi="HG丸ｺﾞｼｯｸM-PRO" w:hint="eastAsia"/>
          <w:b/>
          <w:i/>
          <w:sz w:val="22"/>
          <w:szCs w:val="19"/>
        </w:rPr>
        <w:t>篠原　郁子</w:t>
      </w:r>
      <w:r w:rsidR="005E6DE1">
        <w:rPr>
          <w:rFonts w:ascii="HG丸ｺﾞｼｯｸM-PRO" w:eastAsia="HG丸ｺﾞｼｯｸM-PRO" w:hAnsi="HG丸ｺﾞｼｯｸM-PRO" w:hint="eastAsia"/>
          <w:b/>
          <w:i/>
          <w:sz w:val="22"/>
          <w:szCs w:val="19"/>
        </w:rPr>
        <w:t xml:space="preserve">　</w:t>
      </w:r>
      <w:r w:rsidR="00791E1A">
        <w:rPr>
          <w:rFonts w:ascii="HG丸ｺﾞｼｯｸM-PRO" w:eastAsia="HG丸ｺﾞｼｯｸM-PRO" w:hAnsi="HG丸ｺﾞｼｯｸM-PRO" w:hint="eastAsia"/>
          <w:b/>
          <w:i/>
          <w:sz w:val="22"/>
          <w:szCs w:val="19"/>
        </w:rPr>
        <w:t>氏</w:t>
      </w:r>
      <w:r w:rsidR="00C616CA">
        <w:rPr>
          <w:rFonts w:ascii="HG丸ｺﾞｼｯｸM-PRO" w:eastAsia="HG丸ｺﾞｼｯｸM-PRO" w:hAnsi="HG丸ｺﾞｼｯｸM-PRO" w:hint="eastAsia"/>
          <w:b/>
          <w:i/>
          <w:sz w:val="22"/>
          <w:szCs w:val="19"/>
        </w:rPr>
        <w:t>（</w:t>
      </w:r>
      <w:r w:rsidR="00C250EA">
        <w:rPr>
          <w:rFonts w:ascii="HG丸ｺﾞｼｯｸM-PRO" w:eastAsia="HG丸ｺﾞｼｯｸM-PRO" w:hAnsi="HG丸ｺﾞｼｯｸM-PRO" w:hint="eastAsia"/>
          <w:b/>
          <w:i/>
          <w:sz w:val="22"/>
          <w:szCs w:val="19"/>
        </w:rPr>
        <w:t>国立教育政策研究所</w:t>
      </w:r>
      <w:r w:rsidRPr="004F3AF1">
        <w:rPr>
          <w:rFonts w:ascii="HG丸ｺﾞｼｯｸM-PRO" w:eastAsia="HG丸ｺﾞｼｯｸM-PRO" w:hAnsi="HG丸ｺﾞｼｯｸM-PRO" w:hint="eastAsia"/>
          <w:b/>
          <w:i/>
          <w:sz w:val="22"/>
          <w:szCs w:val="19"/>
        </w:rPr>
        <w:t>幼児教育研究センター</w:t>
      </w:r>
      <w:r w:rsidR="00C250EA">
        <w:rPr>
          <w:rFonts w:ascii="HG丸ｺﾞｼｯｸM-PRO" w:eastAsia="HG丸ｺﾞｼｯｸM-PRO" w:hAnsi="HG丸ｺﾞｼｯｸM-PRO" w:hint="eastAsia"/>
          <w:b/>
          <w:i/>
          <w:sz w:val="22"/>
          <w:szCs w:val="19"/>
        </w:rPr>
        <w:t xml:space="preserve">　主任研究官</w:t>
      </w:r>
      <w:r w:rsidR="00C616CA">
        <w:rPr>
          <w:rFonts w:ascii="HG丸ｺﾞｼｯｸM-PRO" w:eastAsia="HG丸ｺﾞｼｯｸM-PRO" w:hAnsi="HG丸ｺﾞｼｯｸM-PRO" w:hint="eastAsia"/>
          <w:b/>
          <w:i/>
          <w:sz w:val="22"/>
          <w:szCs w:val="19"/>
        </w:rPr>
        <w:t>）</w:t>
      </w:r>
    </w:p>
    <w:p w:rsidR="00460DC7" w:rsidRDefault="007C7E06" w:rsidP="00E5047A">
      <w:pPr>
        <w:spacing w:line="380" w:lineRule="exact"/>
        <w:rPr>
          <w:rFonts w:ascii="HG丸ｺﾞｼｯｸM-PRO" w:eastAsia="HG丸ｺﾞｼｯｸM-PRO" w:hAnsi="HG丸ｺﾞｼｯｸM-PRO"/>
          <w:b/>
          <w:i/>
          <w:sz w:val="22"/>
          <w:szCs w:val="19"/>
        </w:rPr>
      </w:pPr>
      <w:r w:rsidRPr="00E024A9">
        <w:rPr>
          <w:rFonts w:ascii="HG丸ｺﾞｼｯｸM-PRO" w:eastAsia="HG丸ｺﾞｼｯｸM-PRO" w:hAnsi="HG丸ｺﾞｼｯｸM-PRO"/>
          <w:noProof/>
        </w:rPr>
        <mc:AlternateContent>
          <mc:Choice Requires="wps">
            <w:drawing>
              <wp:anchor distT="0" distB="0" distL="114300" distR="114300" simplePos="0" relativeHeight="251642880" behindDoc="1" locked="0" layoutInCell="1" allowOverlap="1" wp14:anchorId="12B06877" wp14:editId="14A44BB0">
                <wp:simplePos x="0" y="0"/>
                <wp:positionH relativeFrom="column">
                  <wp:posOffset>-102870</wp:posOffset>
                </wp:positionH>
                <wp:positionV relativeFrom="paragraph">
                  <wp:posOffset>127001</wp:posOffset>
                </wp:positionV>
                <wp:extent cx="6534150" cy="24765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476500"/>
                        </a:xfrm>
                        <a:prstGeom prst="rect">
                          <a:avLst/>
                        </a:prstGeom>
                        <a:noFill/>
                        <a:ln w="9525">
                          <a:solidFill>
                            <a:schemeClr val="tx1"/>
                          </a:solidFill>
                          <a:prstDash val="dash"/>
                          <a:miter lim="800000"/>
                          <a:headEnd/>
                          <a:tailEnd/>
                        </a:ln>
                      </wps:spPr>
                      <wps:txbx>
                        <w:txbxContent>
                          <w:p w:rsidR="006509AF" w:rsidRDefault="006509AF"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良好</w:t>
                            </w:r>
                            <w:r>
                              <w:rPr>
                                <w:rFonts w:ascii="HG丸ｺﾞｼｯｸM-PRO" w:eastAsia="HG丸ｺﾞｼｯｸM-PRO" w:hAnsi="HG丸ｺﾞｼｯｸM-PRO"/>
                              </w:rPr>
                              <w:t>な</w:t>
                            </w:r>
                            <w:r>
                              <w:rPr>
                                <w:rFonts w:ascii="HG丸ｺﾞｼｯｸM-PRO" w:eastAsia="HG丸ｺﾞｼｯｸM-PRO" w:hAnsi="HG丸ｺﾞｼｯｸM-PRO" w:hint="eastAsia"/>
                              </w:rPr>
                              <w:t>親子関係を築く</w:t>
                            </w:r>
                            <w:r>
                              <w:rPr>
                                <w:rFonts w:ascii="HG丸ｺﾞｼｯｸM-PRO" w:eastAsia="HG丸ｺﾞｼｯｸM-PRO" w:hAnsi="HG丸ｺﾞｼｯｸM-PRO"/>
                              </w:rPr>
                              <w:t>ために</w:t>
                            </w:r>
                            <w:r>
                              <w:rPr>
                                <w:rFonts w:ascii="HG丸ｺﾞｼｯｸM-PRO" w:eastAsia="HG丸ｺﾞｼｯｸM-PRO" w:hAnsi="HG丸ｺﾞｼｯｸM-PRO" w:hint="eastAsia"/>
                              </w:rPr>
                              <w:t>、アタッチメント</w:t>
                            </w:r>
                            <w:r>
                              <w:rPr>
                                <w:rFonts w:ascii="HG丸ｺﾞｼｯｸM-PRO" w:eastAsia="HG丸ｺﾞｼｯｸM-PRO" w:hAnsi="HG丸ｺﾞｼｯｸM-PRO"/>
                              </w:rPr>
                              <w:t>を</w:t>
                            </w:r>
                            <w:r>
                              <w:rPr>
                                <w:rFonts w:ascii="HG丸ｺﾞｼｯｸM-PRO" w:eastAsia="HG丸ｺﾞｼｯｸM-PRO" w:hAnsi="HG丸ｺﾞｼｯｸM-PRO" w:hint="eastAsia"/>
                              </w:rPr>
                              <w:t>形成</w:t>
                            </w:r>
                            <w:r>
                              <w:rPr>
                                <w:rFonts w:ascii="HG丸ｺﾞｼｯｸM-PRO" w:eastAsia="HG丸ｺﾞｼｯｸM-PRO" w:hAnsi="HG丸ｺﾞｼｯｸM-PRO"/>
                              </w:rPr>
                              <w:t>する</w:t>
                            </w:r>
                            <w:r>
                              <w:rPr>
                                <w:rFonts w:ascii="HG丸ｺﾞｼｯｸM-PRO" w:eastAsia="HG丸ｺﾞｼｯｸM-PRO" w:hAnsi="HG丸ｺﾞｼｯｸM-PRO" w:hint="eastAsia"/>
                              </w:rPr>
                              <w:t>ためには、大人が</w:t>
                            </w:r>
                            <w:r>
                              <w:rPr>
                                <w:rFonts w:ascii="HG丸ｺﾞｼｯｸM-PRO" w:eastAsia="HG丸ｺﾞｼｯｸM-PRO" w:hAnsi="HG丸ｺﾞｼｯｸM-PRO"/>
                              </w:rPr>
                              <w:t>何かしようと</w:t>
                            </w:r>
                            <w:r>
                              <w:rPr>
                                <w:rFonts w:ascii="HG丸ｺﾞｼｯｸM-PRO" w:eastAsia="HG丸ｺﾞｼｯｸM-PRO" w:hAnsi="HG丸ｺﾞｼｯｸM-PRO" w:hint="eastAsia"/>
                              </w:rPr>
                              <w:t>動く</w:t>
                            </w:r>
                            <w:r>
                              <w:rPr>
                                <w:rFonts w:ascii="HG丸ｺﾞｼｯｸM-PRO" w:eastAsia="HG丸ｺﾞｼｯｸM-PRO" w:hAnsi="HG丸ｺﾞｼｯｸM-PRO"/>
                              </w:rPr>
                              <w:t>のではなく</w:t>
                            </w:r>
                            <w:r>
                              <w:rPr>
                                <w:rFonts w:ascii="HG丸ｺﾞｼｯｸM-PRO" w:eastAsia="HG丸ｺﾞｼｯｸM-PRO" w:hAnsi="HG丸ｺﾞｼｯｸM-PRO" w:hint="eastAsia"/>
                              </w:rPr>
                              <w:t>、子どもが</w:t>
                            </w:r>
                            <w:r>
                              <w:rPr>
                                <w:rFonts w:ascii="HG丸ｺﾞｼｯｸM-PRO" w:eastAsia="HG丸ｺﾞｼｯｸM-PRO" w:hAnsi="HG丸ｺﾞｼｯｸM-PRO"/>
                              </w:rPr>
                              <w:t>大人を</w:t>
                            </w:r>
                            <w:r>
                              <w:rPr>
                                <w:rFonts w:ascii="HG丸ｺﾞｼｯｸM-PRO" w:eastAsia="HG丸ｺﾞｼｯｸM-PRO" w:hAnsi="HG丸ｺﾞｼｯｸM-PRO" w:hint="eastAsia"/>
                              </w:rPr>
                              <w:t>必要</w:t>
                            </w:r>
                            <w:r>
                              <w:rPr>
                                <w:rFonts w:ascii="HG丸ｺﾞｼｯｸM-PRO" w:eastAsia="HG丸ｺﾞｼｯｸM-PRO" w:hAnsi="HG丸ｺﾞｼｯｸM-PRO"/>
                              </w:rPr>
                              <w:t>と</w:t>
                            </w:r>
                            <w:r w:rsidR="002F4299">
                              <w:rPr>
                                <w:rFonts w:ascii="HG丸ｺﾞｼｯｸM-PRO" w:eastAsia="HG丸ｺﾞｼｯｸM-PRO" w:hAnsi="HG丸ｺﾞｼｯｸM-PRO" w:hint="eastAsia"/>
                              </w:rPr>
                              <w:t>したときに、</w:t>
                            </w:r>
                            <w:r>
                              <w:rPr>
                                <w:rFonts w:ascii="HG丸ｺﾞｼｯｸM-PRO" w:eastAsia="HG丸ｺﾞｼｯｸM-PRO" w:hAnsi="HG丸ｺﾞｼｯｸM-PRO" w:hint="eastAsia"/>
                              </w:rPr>
                              <w:t>子ども</w:t>
                            </w:r>
                            <w:r>
                              <w:rPr>
                                <w:rFonts w:ascii="HG丸ｺﾞｼｯｸM-PRO" w:eastAsia="HG丸ｺﾞｼｯｸM-PRO" w:hAnsi="HG丸ｺﾞｼｯｸM-PRO"/>
                              </w:rPr>
                              <w:t>が</w:t>
                            </w:r>
                            <w:r>
                              <w:rPr>
                                <w:rFonts w:ascii="HG丸ｺﾞｼｯｸM-PRO" w:eastAsia="HG丸ｺﾞｼｯｸM-PRO" w:hAnsi="HG丸ｺﾞｼｯｸM-PRO" w:hint="eastAsia"/>
                              </w:rPr>
                              <w:t>必要</w:t>
                            </w:r>
                            <w:r>
                              <w:rPr>
                                <w:rFonts w:ascii="HG丸ｺﾞｼｯｸM-PRO" w:eastAsia="HG丸ｺﾞｼｯｸM-PRO" w:hAnsi="HG丸ｺﾞｼｯｸM-PRO"/>
                              </w:rPr>
                              <w:t>と</w:t>
                            </w:r>
                            <w:r w:rsidR="002F4299">
                              <w:rPr>
                                <w:rFonts w:ascii="HG丸ｺﾞｼｯｸM-PRO" w:eastAsia="HG丸ｺﾞｼｯｸM-PRO" w:hAnsi="HG丸ｺﾞｼｯｸM-PRO" w:hint="eastAsia"/>
                              </w:rPr>
                              <w:t>している要求に応えることや</w:t>
                            </w:r>
                            <w:r>
                              <w:rPr>
                                <w:rFonts w:ascii="HG丸ｺﾞｼｯｸM-PRO" w:eastAsia="HG丸ｺﾞｼｯｸM-PRO" w:hAnsi="HG丸ｺﾞｼｯｸM-PRO" w:hint="eastAsia"/>
                              </w:rPr>
                              <w:t>、子ども</w:t>
                            </w:r>
                            <w:r>
                              <w:rPr>
                                <w:rFonts w:ascii="HG丸ｺﾞｼｯｸM-PRO" w:eastAsia="HG丸ｺﾞｼｯｸM-PRO" w:hAnsi="HG丸ｺﾞｼｯｸM-PRO"/>
                              </w:rPr>
                              <w:t>が</w:t>
                            </w:r>
                            <w:r>
                              <w:rPr>
                                <w:rFonts w:ascii="HG丸ｺﾞｼｯｸM-PRO" w:eastAsia="HG丸ｺﾞｼｯｸM-PRO" w:hAnsi="HG丸ｺﾞｼｯｸM-PRO" w:hint="eastAsia"/>
                              </w:rPr>
                              <w:t>応えてくれたと感じ</w:t>
                            </w:r>
                            <w:r>
                              <w:rPr>
                                <w:rFonts w:ascii="HG丸ｺﾞｼｯｸM-PRO" w:eastAsia="HG丸ｺﾞｼｯｸM-PRO" w:hAnsi="HG丸ｺﾞｼｯｸM-PRO"/>
                              </w:rPr>
                              <w:t>られる</w:t>
                            </w:r>
                            <w:r>
                              <w:rPr>
                                <w:rFonts w:ascii="HG丸ｺﾞｼｯｸM-PRO" w:eastAsia="HG丸ｺﾞｼｯｸM-PRO" w:hAnsi="HG丸ｺﾞｼｯｸM-PRO" w:hint="eastAsia"/>
                              </w:rPr>
                              <w:t>関わりを持つことが大事であることを、「愛着」</w:t>
                            </w:r>
                            <w:r>
                              <w:rPr>
                                <w:rFonts w:ascii="HG丸ｺﾞｼｯｸM-PRO" w:eastAsia="HG丸ｺﾞｼｯｸM-PRO" w:hAnsi="HG丸ｺﾞｼｯｸM-PRO"/>
                              </w:rPr>
                              <w:t>と</w:t>
                            </w:r>
                            <w:r>
                              <w:rPr>
                                <w:rFonts w:ascii="HG丸ｺﾞｼｯｸM-PRO" w:eastAsia="HG丸ｺﾞｼｯｸM-PRO" w:hAnsi="HG丸ｺﾞｼｯｸM-PRO" w:hint="eastAsia"/>
                              </w:rPr>
                              <w:t>「愛情」の違</w:t>
                            </w:r>
                            <w:r w:rsidR="002F4299">
                              <w:rPr>
                                <w:rFonts w:ascii="HG丸ｺﾞｼｯｸM-PRO" w:eastAsia="HG丸ｺﾞｼｯｸM-PRO" w:hAnsi="HG丸ｺﾞｼｯｸM-PRO" w:hint="eastAsia"/>
                              </w:rPr>
                              <w:t>いを例にして、わかりやすく</w:t>
                            </w:r>
                            <w:r>
                              <w:rPr>
                                <w:rFonts w:ascii="HG丸ｺﾞｼｯｸM-PRO" w:eastAsia="HG丸ｺﾞｼｯｸM-PRO" w:hAnsi="HG丸ｺﾞｼｯｸM-PRO" w:hint="eastAsia"/>
                              </w:rPr>
                              <w:t>説明</w:t>
                            </w:r>
                            <w:r>
                              <w:rPr>
                                <w:rFonts w:ascii="HG丸ｺﾞｼｯｸM-PRO" w:eastAsia="HG丸ｺﾞｼｯｸM-PRO" w:hAnsi="HG丸ｺﾞｼｯｸM-PRO"/>
                              </w:rPr>
                              <w:t>いただきました。</w:t>
                            </w:r>
                          </w:p>
                          <w:p w:rsidR="002F4299" w:rsidRDefault="00AB1688"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また、アタッチメント研究からみる上手な親の</w:t>
                            </w:r>
                            <w:r>
                              <w:rPr>
                                <w:rFonts w:ascii="HG丸ｺﾞｼｯｸM-PRO" w:eastAsia="HG丸ｺﾞｼｯｸM-PRO" w:hAnsi="HG丸ｺﾞｼｯｸM-PRO"/>
                              </w:rPr>
                              <w:t>関わり方</w:t>
                            </w:r>
                            <w:r>
                              <w:rPr>
                                <w:rFonts w:ascii="HG丸ｺﾞｼｯｸM-PRO" w:eastAsia="HG丸ｺﾞｼｯｸM-PRO" w:hAnsi="HG丸ｺﾞｼｯｸM-PRO" w:hint="eastAsia"/>
                              </w:rPr>
                              <w:t>に</w:t>
                            </w:r>
                            <w:r>
                              <w:rPr>
                                <w:rFonts w:ascii="HG丸ｺﾞｼｯｸM-PRO" w:eastAsia="HG丸ｺﾞｼｯｸM-PRO" w:hAnsi="HG丸ｺﾞｼｯｸM-PRO"/>
                              </w:rPr>
                              <w:t>ついて</w:t>
                            </w:r>
                            <w:r>
                              <w:rPr>
                                <w:rFonts w:ascii="HG丸ｺﾞｼｯｸM-PRO" w:eastAsia="HG丸ｺﾞｼｯｸM-PRO" w:hAnsi="HG丸ｺﾞｼｯｸM-PRO" w:hint="eastAsia"/>
                              </w:rPr>
                              <w:t>、</w:t>
                            </w:r>
                            <w:r>
                              <w:rPr>
                                <w:rFonts w:ascii="HG丸ｺﾞｼｯｸM-PRO" w:eastAsia="HG丸ｺﾞｼｯｸM-PRO" w:hAnsi="HG丸ｺﾞｼｯｸM-PRO"/>
                              </w:rPr>
                              <w:t>「</w:t>
                            </w:r>
                            <w:r>
                              <w:rPr>
                                <w:rFonts w:ascii="HG丸ｺﾞｼｯｸM-PRO" w:eastAsia="HG丸ｺﾞｼｯｸM-PRO" w:hAnsi="HG丸ｺﾞｼｯｸM-PRO" w:hint="eastAsia"/>
                              </w:rPr>
                              <w:t>子どものサインに気づく、</w:t>
                            </w:r>
                            <w:r>
                              <w:rPr>
                                <w:rFonts w:ascii="HG丸ｺﾞｼｯｸM-PRO" w:eastAsia="HG丸ｺﾞｼｯｸM-PRO" w:hAnsi="HG丸ｺﾞｼｯｸM-PRO"/>
                              </w:rPr>
                              <w:t>子どもなりの</w:t>
                            </w:r>
                            <w:r>
                              <w:rPr>
                                <w:rFonts w:ascii="HG丸ｺﾞｼｯｸM-PRO" w:eastAsia="HG丸ｺﾞｼｯｸM-PRO" w:hAnsi="HG丸ｺﾞｼｯｸM-PRO" w:hint="eastAsia"/>
                              </w:rPr>
                              <w:t>思い</w:t>
                            </w:r>
                            <w:r>
                              <w:rPr>
                                <w:rFonts w:ascii="HG丸ｺﾞｼｯｸM-PRO" w:eastAsia="HG丸ｺﾞｼｯｸM-PRO" w:hAnsi="HG丸ｺﾞｼｯｸM-PRO"/>
                              </w:rPr>
                              <w:t>を受容する</w:t>
                            </w:r>
                            <w:r>
                              <w:rPr>
                                <w:rFonts w:ascii="HG丸ｺﾞｼｯｸM-PRO" w:eastAsia="HG丸ｺﾞｼｯｸM-PRO" w:hAnsi="HG丸ｺﾞｼｯｸM-PRO" w:hint="eastAsia"/>
                              </w:rPr>
                              <w:t>こと」「タイミングよく応える</w:t>
                            </w:r>
                            <w:r>
                              <w:rPr>
                                <w:rFonts w:ascii="HG丸ｺﾞｼｯｸM-PRO" w:eastAsia="HG丸ｺﾞｼｯｸM-PRO" w:hAnsi="HG丸ｺﾞｼｯｸM-PRO"/>
                              </w:rPr>
                              <w:t>こと</w:t>
                            </w:r>
                            <w:r>
                              <w:rPr>
                                <w:rFonts w:ascii="HG丸ｺﾞｼｯｸM-PRO" w:eastAsia="HG丸ｺﾞｼｯｸM-PRO" w:hAnsi="HG丸ｺﾞｼｯｸM-PRO" w:hint="eastAsia"/>
                              </w:rPr>
                              <w:t>」「侵入的でない</w:t>
                            </w:r>
                            <w:r>
                              <w:rPr>
                                <w:rFonts w:ascii="HG丸ｺﾞｼｯｸM-PRO" w:eastAsia="HG丸ｺﾞｼｯｸM-PRO" w:hAnsi="HG丸ｺﾞｼｯｸM-PRO"/>
                              </w:rPr>
                              <w:t>こと</w:t>
                            </w:r>
                            <w:r w:rsidR="002F4299">
                              <w:rPr>
                                <w:rFonts w:ascii="HG丸ｺﾞｼｯｸM-PRO" w:eastAsia="HG丸ｺﾞｼｯｸM-PRO" w:hAnsi="HG丸ｺﾞｼｯｸM-PRO" w:hint="eastAsia"/>
                              </w:rPr>
                              <w:t>」を</w:t>
                            </w:r>
                            <w:r>
                              <w:rPr>
                                <w:rFonts w:ascii="HG丸ｺﾞｼｯｸM-PRO" w:eastAsia="HG丸ｺﾞｼｯｸM-PRO" w:hAnsi="HG丸ｺﾞｼｯｸM-PRO" w:hint="eastAsia"/>
                              </w:rPr>
                              <w:t>キーワード</w:t>
                            </w:r>
                            <w:r w:rsidR="002F4299">
                              <w:rPr>
                                <w:rFonts w:ascii="HG丸ｺﾞｼｯｸM-PRO" w:eastAsia="HG丸ｺﾞｼｯｸM-PRO" w:hAnsi="HG丸ｺﾞｼｯｸM-PRO" w:hint="eastAsia"/>
                              </w:rPr>
                              <w:t>に</w:t>
                            </w:r>
                            <w:r w:rsidR="002F4299">
                              <w:rPr>
                                <w:rFonts w:ascii="HG丸ｺﾞｼｯｸM-PRO" w:eastAsia="HG丸ｺﾞｼｯｸM-PRO" w:hAnsi="HG丸ｺﾞｼｯｸM-PRO"/>
                              </w:rPr>
                              <w:t>教えていただきました</w:t>
                            </w:r>
                            <w:r w:rsidR="002F4299">
                              <w:rPr>
                                <w:rFonts w:ascii="HG丸ｺﾞｼｯｸM-PRO" w:eastAsia="HG丸ｺﾞｼｯｸM-PRO" w:hAnsi="HG丸ｺﾞｼｯｸM-PRO" w:hint="eastAsia"/>
                              </w:rPr>
                              <w:t>。</w:t>
                            </w:r>
                          </w:p>
                          <w:p w:rsidR="002F4299" w:rsidRDefault="00AB1688"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最後に、「子どもの欲求に完璧に応える</w:t>
                            </w:r>
                            <w:r w:rsidR="002F4299">
                              <w:rPr>
                                <w:rFonts w:ascii="HG丸ｺﾞｼｯｸM-PRO" w:eastAsia="HG丸ｺﾞｼｯｸM-PRO" w:hAnsi="HG丸ｺﾞｼｯｸM-PRO" w:hint="eastAsia"/>
                              </w:rPr>
                              <w:t>こと</w:t>
                            </w:r>
                          </w:p>
                          <w:p w:rsidR="002F4299" w:rsidRDefault="002F4299" w:rsidP="00AB1688">
                            <w:pPr>
                              <w:rPr>
                                <w:rFonts w:ascii="HG丸ｺﾞｼｯｸM-PRO" w:eastAsia="HG丸ｺﾞｼｯｸM-PRO" w:hAnsi="HG丸ｺﾞｼｯｸM-PRO"/>
                              </w:rPr>
                            </w:pPr>
                            <w:r>
                              <w:rPr>
                                <w:rFonts w:ascii="HG丸ｺﾞｼｯｸM-PRO" w:eastAsia="HG丸ｺﾞｼｯｸM-PRO" w:hAnsi="HG丸ｺﾞｼｯｸM-PRO" w:hint="eastAsia"/>
                              </w:rPr>
                              <w:t>は難しいです</w:t>
                            </w:r>
                            <w:r w:rsidR="00AB1688">
                              <w:rPr>
                                <w:rFonts w:ascii="HG丸ｺﾞｼｯｸM-PRO" w:eastAsia="HG丸ｺﾞｼｯｸM-PRO" w:hAnsi="HG丸ｺﾞｼｯｸM-PRO"/>
                              </w:rPr>
                              <w:t>。</w:t>
                            </w:r>
                            <w:r>
                              <w:rPr>
                                <w:rFonts w:ascii="HG丸ｺﾞｼｯｸM-PRO" w:eastAsia="HG丸ｺﾞｼｯｸM-PRO" w:hAnsi="HG丸ｺﾞｼｯｸM-PRO" w:hint="eastAsia"/>
                              </w:rPr>
                              <w:t>『ほぼよい』</w:t>
                            </w:r>
                            <w:r w:rsidR="00AB1688">
                              <w:rPr>
                                <w:rFonts w:ascii="HG丸ｺﾞｼｯｸM-PRO" w:eastAsia="HG丸ｺﾞｼｯｸM-PRO" w:hAnsi="HG丸ｺﾞｼｯｸM-PRO" w:hint="eastAsia"/>
                              </w:rPr>
                              <w:t>応答</w:t>
                            </w:r>
                            <w:r w:rsidR="00AB1688">
                              <w:rPr>
                                <w:rFonts w:ascii="HG丸ｺﾞｼｯｸM-PRO" w:eastAsia="HG丸ｺﾞｼｯｸM-PRO" w:hAnsi="HG丸ｺﾞｼｯｸM-PRO"/>
                              </w:rPr>
                              <w:t>が</w:t>
                            </w:r>
                            <w:r w:rsidR="00AB1688">
                              <w:rPr>
                                <w:rFonts w:ascii="HG丸ｺﾞｼｯｸM-PRO" w:eastAsia="HG丸ｺﾞｼｯｸM-PRO" w:hAnsi="HG丸ｺﾞｼｯｸM-PRO" w:hint="eastAsia"/>
                              </w:rPr>
                              <w:t>できれば</w:t>
                            </w:r>
                            <w:r w:rsidR="00AB1688">
                              <w:rPr>
                                <w:rFonts w:ascii="HG丸ｺﾞｼｯｸM-PRO" w:eastAsia="HG丸ｺﾞｼｯｸM-PRO" w:hAnsi="HG丸ｺﾞｼｯｸM-PRO"/>
                              </w:rPr>
                              <w:t>、子どもに</w:t>
                            </w:r>
                          </w:p>
                          <w:p w:rsidR="00AB1688" w:rsidRPr="00DC7FD5" w:rsidRDefault="00AB1688" w:rsidP="00AB1688">
                            <w:pPr>
                              <w:rPr>
                                <w:rFonts w:ascii="HG丸ｺﾞｼｯｸM-PRO" w:eastAsia="HG丸ｺﾞｼｯｸM-PRO" w:hAnsi="HG丸ｺﾞｼｯｸM-PRO"/>
                              </w:rPr>
                            </w:pPr>
                            <w:r>
                              <w:rPr>
                                <w:rFonts w:ascii="HG丸ｺﾞｼｯｸM-PRO" w:eastAsia="HG丸ｺﾞｼｯｸM-PRO" w:hAnsi="HG丸ｺﾞｼｯｸM-PRO"/>
                              </w:rPr>
                              <w:t>は</w:t>
                            </w:r>
                            <w:r>
                              <w:rPr>
                                <w:rFonts w:ascii="HG丸ｺﾞｼｯｸM-PRO" w:eastAsia="HG丸ｺﾞｼｯｸM-PRO" w:hAnsi="HG丸ｺﾞｼｯｸM-PRO" w:hint="eastAsia"/>
                              </w:rPr>
                              <w:t>十分</w:t>
                            </w:r>
                            <w:r w:rsidR="002F4299">
                              <w:rPr>
                                <w:rFonts w:ascii="HG丸ｺﾞｼｯｸM-PRO" w:eastAsia="HG丸ｺﾞｼｯｸM-PRO" w:hAnsi="HG丸ｺﾞｼｯｸM-PRO"/>
                              </w:rPr>
                              <w:t>伝わ</w:t>
                            </w:r>
                            <w:r w:rsidR="002F4299">
                              <w:rPr>
                                <w:rFonts w:ascii="HG丸ｺﾞｼｯｸM-PRO" w:eastAsia="HG丸ｺﾞｼｯｸM-PRO" w:hAnsi="HG丸ｺﾞｼｯｸM-PRO" w:hint="eastAsia"/>
                              </w:rPr>
                              <w:t>り</w:t>
                            </w:r>
                            <w:r>
                              <w:rPr>
                                <w:rFonts w:ascii="HG丸ｺﾞｼｯｸM-PRO" w:eastAsia="HG丸ｺﾞｼｯｸM-PRO" w:hAnsi="HG丸ｺﾞｼｯｸM-PRO"/>
                              </w:rPr>
                              <w:t>ますよ」</w:t>
                            </w:r>
                            <w:r>
                              <w:rPr>
                                <w:rFonts w:ascii="HG丸ｺﾞｼｯｸM-PRO" w:eastAsia="HG丸ｺﾞｼｯｸM-PRO" w:hAnsi="HG丸ｺﾞｼｯｸM-PRO" w:hint="eastAsia"/>
                              </w:rPr>
                              <w:t>とおっしゃっていただきました。</w:t>
                            </w:r>
                          </w:p>
                          <w:p w:rsidR="005B349C" w:rsidRPr="00DC7FD5" w:rsidRDefault="005B349C" w:rsidP="00460DC7">
                            <w:pPr>
                              <w:ind w:leftChars="1200" w:left="2520" w:firstLineChars="100" w:firstLine="210"/>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06877" id="_x0000_t202" coordsize="21600,21600" o:spt="202" path="m,l,21600r21600,l21600,xe">
                <v:stroke joinstyle="miter"/>
                <v:path gradientshapeok="t" o:connecttype="rect"/>
              </v:shapetype>
              <v:shape id="テキスト ボックス 2" o:spid="_x0000_s1028" type="#_x0000_t202" style="position:absolute;left:0;text-align:left;margin-left:-8.1pt;margin-top:10pt;width:514.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" filled="f" strokecolor="black [3213]">
                <v:stroke dashstyle="dash"/>
                <v:textbox>
                  <w:txbxContent>
                    <w:p w:rsidR="006509AF" w:rsidRDefault="006509AF"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良好</w:t>
                      </w:r>
                      <w:r>
                        <w:rPr>
                          <w:rFonts w:ascii="HG丸ｺﾞｼｯｸM-PRO" w:eastAsia="HG丸ｺﾞｼｯｸM-PRO" w:hAnsi="HG丸ｺﾞｼｯｸM-PRO"/>
                        </w:rPr>
                        <w:t>な</w:t>
                      </w:r>
                      <w:r>
                        <w:rPr>
                          <w:rFonts w:ascii="HG丸ｺﾞｼｯｸM-PRO" w:eastAsia="HG丸ｺﾞｼｯｸM-PRO" w:hAnsi="HG丸ｺﾞｼｯｸM-PRO" w:hint="eastAsia"/>
                        </w:rPr>
                        <w:t>親子関係を築く</w:t>
                      </w:r>
                      <w:r>
                        <w:rPr>
                          <w:rFonts w:ascii="HG丸ｺﾞｼｯｸM-PRO" w:eastAsia="HG丸ｺﾞｼｯｸM-PRO" w:hAnsi="HG丸ｺﾞｼｯｸM-PRO"/>
                        </w:rPr>
                        <w:t>ために</w:t>
                      </w:r>
                      <w:r>
                        <w:rPr>
                          <w:rFonts w:ascii="HG丸ｺﾞｼｯｸM-PRO" w:eastAsia="HG丸ｺﾞｼｯｸM-PRO" w:hAnsi="HG丸ｺﾞｼｯｸM-PRO" w:hint="eastAsia"/>
                        </w:rPr>
                        <w:t>、アタッチメント</w:t>
                      </w:r>
                      <w:r>
                        <w:rPr>
                          <w:rFonts w:ascii="HG丸ｺﾞｼｯｸM-PRO" w:eastAsia="HG丸ｺﾞｼｯｸM-PRO" w:hAnsi="HG丸ｺﾞｼｯｸM-PRO"/>
                        </w:rPr>
                        <w:t>を</w:t>
                      </w:r>
                      <w:r>
                        <w:rPr>
                          <w:rFonts w:ascii="HG丸ｺﾞｼｯｸM-PRO" w:eastAsia="HG丸ｺﾞｼｯｸM-PRO" w:hAnsi="HG丸ｺﾞｼｯｸM-PRO" w:hint="eastAsia"/>
                        </w:rPr>
                        <w:t>形成</w:t>
                      </w:r>
                      <w:r>
                        <w:rPr>
                          <w:rFonts w:ascii="HG丸ｺﾞｼｯｸM-PRO" w:eastAsia="HG丸ｺﾞｼｯｸM-PRO" w:hAnsi="HG丸ｺﾞｼｯｸM-PRO"/>
                        </w:rPr>
                        <w:t>する</w:t>
                      </w:r>
                      <w:r>
                        <w:rPr>
                          <w:rFonts w:ascii="HG丸ｺﾞｼｯｸM-PRO" w:eastAsia="HG丸ｺﾞｼｯｸM-PRO" w:hAnsi="HG丸ｺﾞｼｯｸM-PRO" w:hint="eastAsia"/>
                        </w:rPr>
                        <w:t>ためには、大人が</w:t>
                      </w:r>
                      <w:r>
                        <w:rPr>
                          <w:rFonts w:ascii="HG丸ｺﾞｼｯｸM-PRO" w:eastAsia="HG丸ｺﾞｼｯｸM-PRO" w:hAnsi="HG丸ｺﾞｼｯｸM-PRO"/>
                        </w:rPr>
                        <w:t>何かしようと</w:t>
                      </w:r>
                      <w:r>
                        <w:rPr>
                          <w:rFonts w:ascii="HG丸ｺﾞｼｯｸM-PRO" w:eastAsia="HG丸ｺﾞｼｯｸM-PRO" w:hAnsi="HG丸ｺﾞｼｯｸM-PRO" w:hint="eastAsia"/>
                        </w:rPr>
                        <w:t>動く</w:t>
                      </w:r>
                      <w:r>
                        <w:rPr>
                          <w:rFonts w:ascii="HG丸ｺﾞｼｯｸM-PRO" w:eastAsia="HG丸ｺﾞｼｯｸM-PRO" w:hAnsi="HG丸ｺﾞｼｯｸM-PRO"/>
                        </w:rPr>
                        <w:t>のではなく</w:t>
                      </w:r>
                      <w:r>
                        <w:rPr>
                          <w:rFonts w:ascii="HG丸ｺﾞｼｯｸM-PRO" w:eastAsia="HG丸ｺﾞｼｯｸM-PRO" w:hAnsi="HG丸ｺﾞｼｯｸM-PRO" w:hint="eastAsia"/>
                        </w:rPr>
                        <w:t>、子どもが</w:t>
                      </w:r>
                      <w:r>
                        <w:rPr>
                          <w:rFonts w:ascii="HG丸ｺﾞｼｯｸM-PRO" w:eastAsia="HG丸ｺﾞｼｯｸM-PRO" w:hAnsi="HG丸ｺﾞｼｯｸM-PRO"/>
                        </w:rPr>
                        <w:t>大人を</w:t>
                      </w:r>
                      <w:r>
                        <w:rPr>
                          <w:rFonts w:ascii="HG丸ｺﾞｼｯｸM-PRO" w:eastAsia="HG丸ｺﾞｼｯｸM-PRO" w:hAnsi="HG丸ｺﾞｼｯｸM-PRO" w:hint="eastAsia"/>
                        </w:rPr>
                        <w:t>必要</w:t>
                      </w:r>
                      <w:r>
                        <w:rPr>
                          <w:rFonts w:ascii="HG丸ｺﾞｼｯｸM-PRO" w:eastAsia="HG丸ｺﾞｼｯｸM-PRO" w:hAnsi="HG丸ｺﾞｼｯｸM-PRO"/>
                        </w:rPr>
                        <w:t>と</w:t>
                      </w:r>
                      <w:r w:rsidR="002F4299">
                        <w:rPr>
                          <w:rFonts w:ascii="HG丸ｺﾞｼｯｸM-PRO" w:eastAsia="HG丸ｺﾞｼｯｸM-PRO" w:hAnsi="HG丸ｺﾞｼｯｸM-PRO" w:hint="eastAsia"/>
                        </w:rPr>
                        <w:t>したときに、</w:t>
                      </w:r>
                      <w:r>
                        <w:rPr>
                          <w:rFonts w:ascii="HG丸ｺﾞｼｯｸM-PRO" w:eastAsia="HG丸ｺﾞｼｯｸM-PRO" w:hAnsi="HG丸ｺﾞｼｯｸM-PRO" w:hint="eastAsia"/>
                        </w:rPr>
                        <w:t>子ども</w:t>
                      </w:r>
                      <w:r>
                        <w:rPr>
                          <w:rFonts w:ascii="HG丸ｺﾞｼｯｸM-PRO" w:eastAsia="HG丸ｺﾞｼｯｸM-PRO" w:hAnsi="HG丸ｺﾞｼｯｸM-PRO"/>
                        </w:rPr>
                        <w:t>が</w:t>
                      </w:r>
                      <w:r>
                        <w:rPr>
                          <w:rFonts w:ascii="HG丸ｺﾞｼｯｸM-PRO" w:eastAsia="HG丸ｺﾞｼｯｸM-PRO" w:hAnsi="HG丸ｺﾞｼｯｸM-PRO" w:hint="eastAsia"/>
                        </w:rPr>
                        <w:t>必要</w:t>
                      </w:r>
                      <w:r>
                        <w:rPr>
                          <w:rFonts w:ascii="HG丸ｺﾞｼｯｸM-PRO" w:eastAsia="HG丸ｺﾞｼｯｸM-PRO" w:hAnsi="HG丸ｺﾞｼｯｸM-PRO"/>
                        </w:rPr>
                        <w:t>と</w:t>
                      </w:r>
                      <w:r w:rsidR="002F4299">
                        <w:rPr>
                          <w:rFonts w:ascii="HG丸ｺﾞｼｯｸM-PRO" w:eastAsia="HG丸ｺﾞｼｯｸM-PRO" w:hAnsi="HG丸ｺﾞｼｯｸM-PRO" w:hint="eastAsia"/>
                        </w:rPr>
                        <w:t>している要求に応えることや</w:t>
                      </w:r>
                      <w:r>
                        <w:rPr>
                          <w:rFonts w:ascii="HG丸ｺﾞｼｯｸM-PRO" w:eastAsia="HG丸ｺﾞｼｯｸM-PRO" w:hAnsi="HG丸ｺﾞｼｯｸM-PRO" w:hint="eastAsia"/>
                        </w:rPr>
                        <w:t>、子ども</w:t>
                      </w:r>
                      <w:r>
                        <w:rPr>
                          <w:rFonts w:ascii="HG丸ｺﾞｼｯｸM-PRO" w:eastAsia="HG丸ｺﾞｼｯｸM-PRO" w:hAnsi="HG丸ｺﾞｼｯｸM-PRO"/>
                        </w:rPr>
                        <w:t>が</w:t>
                      </w:r>
                      <w:r>
                        <w:rPr>
                          <w:rFonts w:ascii="HG丸ｺﾞｼｯｸM-PRO" w:eastAsia="HG丸ｺﾞｼｯｸM-PRO" w:hAnsi="HG丸ｺﾞｼｯｸM-PRO" w:hint="eastAsia"/>
                        </w:rPr>
                        <w:t>応えてくれたと感じ</w:t>
                      </w:r>
                      <w:r>
                        <w:rPr>
                          <w:rFonts w:ascii="HG丸ｺﾞｼｯｸM-PRO" w:eastAsia="HG丸ｺﾞｼｯｸM-PRO" w:hAnsi="HG丸ｺﾞｼｯｸM-PRO"/>
                        </w:rPr>
                        <w:t>られる</w:t>
                      </w:r>
                      <w:r>
                        <w:rPr>
                          <w:rFonts w:ascii="HG丸ｺﾞｼｯｸM-PRO" w:eastAsia="HG丸ｺﾞｼｯｸM-PRO" w:hAnsi="HG丸ｺﾞｼｯｸM-PRO" w:hint="eastAsia"/>
                        </w:rPr>
                        <w:t>関わりを持つことが大事であることを、「愛着」</w:t>
                      </w:r>
                      <w:r>
                        <w:rPr>
                          <w:rFonts w:ascii="HG丸ｺﾞｼｯｸM-PRO" w:eastAsia="HG丸ｺﾞｼｯｸM-PRO" w:hAnsi="HG丸ｺﾞｼｯｸM-PRO"/>
                        </w:rPr>
                        <w:t>と</w:t>
                      </w:r>
                      <w:r>
                        <w:rPr>
                          <w:rFonts w:ascii="HG丸ｺﾞｼｯｸM-PRO" w:eastAsia="HG丸ｺﾞｼｯｸM-PRO" w:hAnsi="HG丸ｺﾞｼｯｸM-PRO" w:hint="eastAsia"/>
                        </w:rPr>
                        <w:t>「愛情」の違</w:t>
                      </w:r>
                      <w:r w:rsidR="002F4299">
                        <w:rPr>
                          <w:rFonts w:ascii="HG丸ｺﾞｼｯｸM-PRO" w:eastAsia="HG丸ｺﾞｼｯｸM-PRO" w:hAnsi="HG丸ｺﾞｼｯｸM-PRO" w:hint="eastAsia"/>
                        </w:rPr>
                        <w:t>いを例にして、わかりやすく</w:t>
                      </w:r>
                      <w:r>
                        <w:rPr>
                          <w:rFonts w:ascii="HG丸ｺﾞｼｯｸM-PRO" w:eastAsia="HG丸ｺﾞｼｯｸM-PRO" w:hAnsi="HG丸ｺﾞｼｯｸM-PRO" w:hint="eastAsia"/>
                        </w:rPr>
                        <w:t>説明</w:t>
                      </w:r>
                      <w:r>
                        <w:rPr>
                          <w:rFonts w:ascii="HG丸ｺﾞｼｯｸM-PRO" w:eastAsia="HG丸ｺﾞｼｯｸM-PRO" w:hAnsi="HG丸ｺﾞｼｯｸM-PRO"/>
                        </w:rPr>
                        <w:t>いただきました。</w:t>
                      </w:r>
                    </w:p>
                    <w:p w:rsidR="002F4299" w:rsidRDefault="00AB1688"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また、アタッチメント研究からみる上手な親の</w:t>
                      </w:r>
                      <w:r>
                        <w:rPr>
                          <w:rFonts w:ascii="HG丸ｺﾞｼｯｸM-PRO" w:eastAsia="HG丸ｺﾞｼｯｸM-PRO" w:hAnsi="HG丸ｺﾞｼｯｸM-PRO"/>
                        </w:rPr>
                        <w:t>関わり方</w:t>
                      </w:r>
                      <w:r>
                        <w:rPr>
                          <w:rFonts w:ascii="HG丸ｺﾞｼｯｸM-PRO" w:eastAsia="HG丸ｺﾞｼｯｸM-PRO" w:hAnsi="HG丸ｺﾞｼｯｸM-PRO" w:hint="eastAsia"/>
                        </w:rPr>
                        <w:t>に</w:t>
                      </w:r>
                      <w:r>
                        <w:rPr>
                          <w:rFonts w:ascii="HG丸ｺﾞｼｯｸM-PRO" w:eastAsia="HG丸ｺﾞｼｯｸM-PRO" w:hAnsi="HG丸ｺﾞｼｯｸM-PRO"/>
                        </w:rPr>
                        <w:t>ついて</w:t>
                      </w:r>
                      <w:r>
                        <w:rPr>
                          <w:rFonts w:ascii="HG丸ｺﾞｼｯｸM-PRO" w:eastAsia="HG丸ｺﾞｼｯｸM-PRO" w:hAnsi="HG丸ｺﾞｼｯｸM-PRO" w:hint="eastAsia"/>
                        </w:rPr>
                        <w:t>、</w:t>
                      </w:r>
                      <w:r>
                        <w:rPr>
                          <w:rFonts w:ascii="HG丸ｺﾞｼｯｸM-PRO" w:eastAsia="HG丸ｺﾞｼｯｸM-PRO" w:hAnsi="HG丸ｺﾞｼｯｸM-PRO"/>
                        </w:rPr>
                        <w:t>「</w:t>
                      </w:r>
                      <w:r>
                        <w:rPr>
                          <w:rFonts w:ascii="HG丸ｺﾞｼｯｸM-PRO" w:eastAsia="HG丸ｺﾞｼｯｸM-PRO" w:hAnsi="HG丸ｺﾞｼｯｸM-PRO" w:hint="eastAsia"/>
                        </w:rPr>
                        <w:t>子どものサインに気づく、</w:t>
                      </w:r>
                      <w:r>
                        <w:rPr>
                          <w:rFonts w:ascii="HG丸ｺﾞｼｯｸM-PRO" w:eastAsia="HG丸ｺﾞｼｯｸM-PRO" w:hAnsi="HG丸ｺﾞｼｯｸM-PRO"/>
                        </w:rPr>
                        <w:t>子どもなりの</w:t>
                      </w:r>
                      <w:r>
                        <w:rPr>
                          <w:rFonts w:ascii="HG丸ｺﾞｼｯｸM-PRO" w:eastAsia="HG丸ｺﾞｼｯｸM-PRO" w:hAnsi="HG丸ｺﾞｼｯｸM-PRO" w:hint="eastAsia"/>
                        </w:rPr>
                        <w:t>思い</w:t>
                      </w:r>
                      <w:r>
                        <w:rPr>
                          <w:rFonts w:ascii="HG丸ｺﾞｼｯｸM-PRO" w:eastAsia="HG丸ｺﾞｼｯｸM-PRO" w:hAnsi="HG丸ｺﾞｼｯｸM-PRO"/>
                        </w:rPr>
                        <w:t>を受容する</w:t>
                      </w:r>
                      <w:r>
                        <w:rPr>
                          <w:rFonts w:ascii="HG丸ｺﾞｼｯｸM-PRO" w:eastAsia="HG丸ｺﾞｼｯｸM-PRO" w:hAnsi="HG丸ｺﾞｼｯｸM-PRO" w:hint="eastAsia"/>
                        </w:rPr>
                        <w:t>こと」「タイミングよく応える</w:t>
                      </w:r>
                      <w:r>
                        <w:rPr>
                          <w:rFonts w:ascii="HG丸ｺﾞｼｯｸM-PRO" w:eastAsia="HG丸ｺﾞｼｯｸM-PRO" w:hAnsi="HG丸ｺﾞｼｯｸM-PRO"/>
                        </w:rPr>
                        <w:t>こと</w:t>
                      </w:r>
                      <w:r>
                        <w:rPr>
                          <w:rFonts w:ascii="HG丸ｺﾞｼｯｸM-PRO" w:eastAsia="HG丸ｺﾞｼｯｸM-PRO" w:hAnsi="HG丸ｺﾞｼｯｸM-PRO" w:hint="eastAsia"/>
                        </w:rPr>
                        <w:t>」「侵入的でない</w:t>
                      </w:r>
                      <w:r>
                        <w:rPr>
                          <w:rFonts w:ascii="HG丸ｺﾞｼｯｸM-PRO" w:eastAsia="HG丸ｺﾞｼｯｸM-PRO" w:hAnsi="HG丸ｺﾞｼｯｸM-PRO"/>
                        </w:rPr>
                        <w:t>こと</w:t>
                      </w:r>
                      <w:r w:rsidR="002F4299">
                        <w:rPr>
                          <w:rFonts w:ascii="HG丸ｺﾞｼｯｸM-PRO" w:eastAsia="HG丸ｺﾞｼｯｸM-PRO" w:hAnsi="HG丸ｺﾞｼｯｸM-PRO" w:hint="eastAsia"/>
                        </w:rPr>
                        <w:t>」を</w:t>
                      </w:r>
                      <w:r>
                        <w:rPr>
                          <w:rFonts w:ascii="HG丸ｺﾞｼｯｸM-PRO" w:eastAsia="HG丸ｺﾞｼｯｸM-PRO" w:hAnsi="HG丸ｺﾞｼｯｸM-PRO" w:hint="eastAsia"/>
                        </w:rPr>
                        <w:t>キーワード</w:t>
                      </w:r>
                      <w:r w:rsidR="002F4299">
                        <w:rPr>
                          <w:rFonts w:ascii="HG丸ｺﾞｼｯｸM-PRO" w:eastAsia="HG丸ｺﾞｼｯｸM-PRO" w:hAnsi="HG丸ｺﾞｼｯｸM-PRO" w:hint="eastAsia"/>
                        </w:rPr>
                        <w:t>に</w:t>
                      </w:r>
                      <w:r w:rsidR="002F4299">
                        <w:rPr>
                          <w:rFonts w:ascii="HG丸ｺﾞｼｯｸM-PRO" w:eastAsia="HG丸ｺﾞｼｯｸM-PRO" w:hAnsi="HG丸ｺﾞｼｯｸM-PRO"/>
                        </w:rPr>
                        <w:t>教えていただきました</w:t>
                      </w:r>
                      <w:r w:rsidR="002F4299">
                        <w:rPr>
                          <w:rFonts w:ascii="HG丸ｺﾞｼｯｸM-PRO" w:eastAsia="HG丸ｺﾞｼｯｸM-PRO" w:hAnsi="HG丸ｺﾞｼｯｸM-PRO" w:hint="eastAsia"/>
                        </w:rPr>
                        <w:t>。</w:t>
                      </w:r>
                    </w:p>
                    <w:p w:rsidR="002F4299" w:rsidRDefault="00AB1688" w:rsidP="00AB168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最後に、「子どもの欲求に完璧に応える</w:t>
                      </w:r>
                      <w:r w:rsidR="002F4299">
                        <w:rPr>
                          <w:rFonts w:ascii="HG丸ｺﾞｼｯｸM-PRO" w:eastAsia="HG丸ｺﾞｼｯｸM-PRO" w:hAnsi="HG丸ｺﾞｼｯｸM-PRO" w:hint="eastAsia"/>
                        </w:rPr>
                        <w:t>こと</w:t>
                      </w:r>
                    </w:p>
                    <w:p w:rsidR="002F4299" w:rsidRDefault="002F4299" w:rsidP="00AB1688">
                      <w:pPr>
                        <w:rPr>
                          <w:rFonts w:ascii="HG丸ｺﾞｼｯｸM-PRO" w:eastAsia="HG丸ｺﾞｼｯｸM-PRO" w:hAnsi="HG丸ｺﾞｼｯｸM-PRO"/>
                        </w:rPr>
                      </w:pPr>
                      <w:r>
                        <w:rPr>
                          <w:rFonts w:ascii="HG丸ｺﾞｼｯｸM-PRO" w:eastAsia="HG丸ｺﾞｼｯｸM-PRO" w:hAnsi="HG丸ｺﾞｼｯｸM-PRO" w:hint="eastAsia"/>
                        </w:rPr>
                        <w:t>は難しいです</w:t>
                      </w:r>
                      <w:r w:rsidR="00AB1688">
                        <w:rPr>
                          <w:rFonts w:ascii="HG丸ｺﾞｼｯｸM-PRO" w:eastAsia="HG丸ｺﾞｼｯｸM-PRO" w:hAnsi="HG丸ｺﾞｼｯｸM-PRO"/>
                        </w:rPr>
                        <w:t>。</w:t>
                      </w:r>
                      <w:r>
                        <w:rPr>
                          <w:rFonts w:ascii="HG丸ｺﾞｼｯｸM-PRO" w:eastAsia="HG丸ｺﾞｼｯｸM-PRO" w:hAnsi="HG丸ｺﾞｼｯｸM-PRO" w:hint="eastAsia"/>
                        </w:rPr>
                        <w:t>『ほぼよい』</w:t>
                      </w:r>
                      <w:r w:rsidR="00AB1688">
                        <w:rPr>
                          <w:rFonts w:ascii="HG丸ｺﾞｼｯｸM-PRO" w:eastAsia="HG丸ｺﾞｼｯｸM-PRO" w:hAnsi="HG丸ｺﾞｼｯｸM-PRO" w:hint="eastAsia"/>
                        </w:rPr>
                        <w:t>応答</w:t>
                      </w:r>
                      <w:r w:rsidR="00AB1688">
                        <w:rPr>
                          <w:rFonts w:ascii="HG丸ｺﾞｼｯｸM-PRO" w:eastAsia="HG丸ｺﾞｼｯｸM-PRO" w:hAnsi="HG丸ｺﾞｼｯｸM-PRO"/>
                        </w:rPr>
                        <w:t>が</w:t>
                      </w:r>
                      <w:r w:rsidR="00AB1688">
                        <w:rPr>
                          <w:rFonts w:ascii="HG丸ｺﾞｼｯｸM-PRO" w:eastAsia="HG丸ｺﾞｼｯｸM-PRO" w:hAnsi="HG丸ｺﾞｼｯｸM-PRO" w:hint="eastAsia"/>
                        </w:rPr>
                        <w:t>できれば</w:t>
                      </w:r>
                      <w:r w:rsidR="00AB1688">
                        <w:rPr>
                          <w:rFonts w:ascii="HG丸ｺﾞｼｯｸM-PRO" w:eastAsia="HG丸ｺﾞｼｯｸM-PRO" w:hAnsi="HG丸ｺﾞｼｯｸM-PRO"/>
                        </w:rPr>
                        <w:t>、子どもに</w:t>
                      </w:r>
                    </w:p>
                    <w:p w:rsidR="00AB1688" w:rsidRPr="00DC7FD5" w:rsidRDefault="00AB1688" w:rsidP="00AB1688">
                      <w:pPr>
                        <w:rPr>
                          <w:rFonts w:ascii="HG丸ｺﾞｼｯｸM-PRO" w:eastAsia="HG丸ｺﾞｼｯｸM-PRO" w:hAnsi="HG丸ｺﾞｼｯｸM-PRO"/>
                        </w:rPr>
                      </w:pPr>
                      <w:r>
                        <w:rPr>
                          <w:rFonts w:ascii="HG丸ｺﾞｼｯｸM-PRO" w:eastAsia="HG丸ｺﾞｼｯｸM-PRO" w:hAnsi="HG丸ｺﾞｼｯｸM-PRO"/>
                        </w:rPr>
                        <w:t>は</w:t>
                      </w:r>
                      <w:r>
                        <w:rPr>
                          <w:rFonts w:ascii="HG丸ｺﾞｼｯｸM-PRO" w:eastAsia="HG丸ｺﾞｼｯｸM-PRO" w:hAnsi="HG丸ｺﾞｼｯｸM-PRO" w:hint="eastAsia"/>
                        </w:rPr>
                        <w:t>十分</w:t>
                      </w:r>
                      <w:r w:rsidR="002F4299">
                        <w:rPr>
                          <w:rFonts w:ascii="HG丸ｺﾞｼｯｸM-PRO" w:eastAsia="HG丸ｺﾞｼｯｸM-PRO" w:hAnsi="HG丸ｺﾞｼｯｸM-PRO"/>
                        </w:rPr>
                        <w:t>伝わ</w:t>
                      </w:r>
                      <w:r w:rsidR="002F4299">
                        <w:rPr>
                          <w:rFonts w:ascii="HG丸ｺﾞｼｯｸM-PRO" w:eastAsia="HG丸ｺﾞｼｯｸM-PRO" w:hAnsi="HG丸ｺﾞｼｯｸM-PRO" w:hint="eastAsia"/>
                        </w:rPr>
                        <w:t>り</w:t>
                      </w:r>
                      <w:r>
                        <w:rPr>
                          <w:rFonts w:ascii="HG丸ｺﾞｼｯｸM-PRO" w:eastAsia="HG丸ｺﾞｼｯｸM-PRO" w:hAnsi="HG丸ｺﾞｼｯｸM-PRO"/>
                        </w:rPr>
                        <w:t>ますよ」</w:t>
                      </w:r>
                      <w:r>
                        <w:rPr>
                          <w:rFonts w:ascii="HG丸ｺﾞｼｯｸM-PRO" w:eastAsia="HG丸ｺﾞｼｯｸM-PRO" w:hAnsi="HG丸ｺﾞｼｯｸM-PRO" w:hint="eastAsia"/>
                        </w:rPr>
                        <w:t>とおっしゃっていただきました。</w:t>
                      </w:r>
                    </w:p>
                    <w:p w:rsidR="005B349C" w:rsidRPr="00DC7FD5" w:rsidRDefault="005B349C" w:rsidP="00460DC7">
                      <w:pPr>
                        <w:ind w:leftChars="1200" w:left="2520" w:firstLineChars="100" w:firstLine="210"/>
                        <w:rPr>
                          <w:rFonts w:ascii="HG丸ｺﾞｼｯｸM-PRO" w:eastAsia="HG丸ｺﾞｼｯｸM-PRO" w:hAnsi="HG丸ｺﾞｼｯｸM-PRO"/>
                        </w:rPr>
                      </w:pPr>
                    </w:p>
                  </w:txbxContent>
                </v:textbox>
              </v:shape>
            </w:pict>
          </mc:Fallback>
        </mc:AlternateContent>
      </w:r>
    </w:p>
    <w:p w:rsidR="00460DC7" w:rsidRDefault="00460DC7" w:rsidP="00E5047A">
      <w:pPr>
        <w:spacing w:line="380" w:lineRule="exact"/>
        <w:rPr>
          <w:rFonts w:ascii="HG丸ｺﾞｼｯｸM-PRO" w:eastAsia="HG丸ｺﾞｼｯｸM-PRO" w:hAnsi="HG丸ｺﾞｼｯｸM-PRO"/>
          <w:b/>
          <w:i/>
          <w:sz w:val="22"/>
          <w:szCs w:val="19"/>
        </w:rPr>
      </w:pPr>
    </w:p>
    <w:p w:rsidR="00460DC7" w:rsidRDefault="00460DC7" w:rsidP="00E5047A">
      <w:pPr>
        <w:spacing w:line="380" w:lineRule="exact"/>
        <w:rPr>
          <w:rFonts w:ascii="HG丸ｺﾞｼｯｸM-PRO" w:eastAsia="HG丸ｺﾞｼｯｸM-PRO" w:hAnsi="HG丸ｺﾞｼｯｸM-PRO"/>
          <w:b/>
          <w:i/>
          <w:sz w:val="22"/>
          <w:szCs w:val="19"/>
        </w:rPr>
      </w:pPr>
    </w:p>
    <w:p w:rsidR="00460DC7" w:rsidRDefault="00460DC7" w:rsidP="00E5047A">
      <w:pPr>
        <w:spacing w:line="380" w:lineRule="exact"/>
        <w:rPr>
          <w:rFonts w:ascii="HG丸ｺﾞｼｯｸM-PRO" w:eastAsia="HG丸ｺﾞｼｯｸM-PRO" w:hAnsi="HG丸ｺﾞｼｯｸM-PRO"/>
          <w:b/>
          <w:i/>
          <w:sz w:val="22"/>
          <w:szCs w:val="19"/>
        </w:rPr>
      </w:pPr>
    </w:p>
    <w:p w:rsidR="00460DC7" w:rsidRDefault="00460DC7" w:rsidP="00E5047A">
      <w:pPr>
        <w:spacing w:line="380" w:lineRule="exact"/>
        <w:rPr>
          <w:rFonts w:ascii="HG丸ｺﾞｼｯｸM-PRO" w:eastAsia="HG丸ｺﾞｼｯｸM-PRO" w:hAnsi="HG丸ｺﾞｼｯｸM-PRO"/>
          <w:b/>
          <w:i/>
          <w:sz w:val="22"/>
          <w:szCs w:val="19"/>
        </w:rPr>
      </w:pPr>
    </w:p>
    <w:p w:rsidR="00460DC7" w:rsidRDefault="00AB1688" w:rsidP="00E5047A">
      <w:pPr>
        <w:spacing w:line="380" w:lineRule="exact"/>
        <w:rPr>
          <w:rFonts w:ascii="HG丸ｺﾞｼｯｸM-PRO" w:eastAsia="HG丸ｺﾞｼｯｸM-PRO" w:hAnsi="HG丸ｺﾞｼｯｸM-PRO"/>
          <w:b/>
          <w:i/>
          <w:sz w:val="22"/>
          <w:szCs w:val="19"/>
        </w:rPr>
      </w:pPr>
      <w:r>
        <w:rPr>
          <w:rFonts w:ascii="HG丸ｺﾞｼｯｸM-PRO" w:eastAsia="HG丸ｺﾞｼｯｸM-PRO" w:hAnsi="HG丸ｺﾞｼｯｸM-PRO"/>
          <w:b/>
          <w:i/>
          <w:noProof/>
          <w:sz w:val="22"/>
          <w:szCs w:val="19"/>
        </w:rPr>
        <w:drawing>
          <wp:anchor distT="0" distB="0" distL="114300" distR="114300" simplePos="0" relativeHeight="251657728" behindDoc="0" locked="0" layoutInCell="1" allowOverlap="1">
            <wp:simplePos x="0" y="0"/>
            <wp:positionH relativeFrom="column">
              <wp:posOffset>5066346</wp:posOffset>
            </wp:positionH>
            <wp:positionV relativeFrom="paragraph">
              <wp:posOffset>306624</wp:posOffset>
            </wp:positionV>
            <wp:extent cx="1301434" cy="976076"/>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N809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250" cy="979688"/>
                    </a:xfrm>
                    <a:prstGeom prst="rect">
                      <a:avLst/>
                    </a:prstGeom>
                  </pic:spPr>
                </pic:pic>
              </a:graphicData>
            </a:graphic>
            <wp14:sizeRelH relativeFrom="page">
              <wp14:pctWidth>0</wp14:pctWidth>
            </wp14:sizeRelH>
            <wp14:sizeRelV relativeFrom="page">
              <wp14:pctHeight>0</wp14:pctHeight>
            </wp14:sizeRelV>
          </wp:anchor>
        </w:drawing>
      </w:r>
      <w:r w:rsidRPr="00BD29BA">
        <w:rPr>
          <w:rFonts w:ascii="HG丸ｺﾞｼｯｸM-PRO" w:eastAsia="HG丸ｺﾞｼｯｸM-PRO" w:hAnsi="HG丸ｺﾞｼｯｸM-PRO"/>
          <w:noProof/>
        </w:rPr>
        <w:drawing>
          <wp:anchor distT="0" distB="0" distL="114300" distR="114300" simplePos="0" relativeHeight="251658752" behindDoc="0" locked="0" layoutInCell="1" allowOverlap="1">
            <wp:simplePos x="0" y="0"/>
            <wp:positionH relativeFrom="column">
              <wp:posOffset>3449955</wp:posOffset>
            </wp:positionH>
            <wp:positionV relativeFrom="paragraph">
              <wp:posOffset>318294</wp:posOffset>
            </wp:positionV>
            <wp:extent cx="1324822" cy="993616"/>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9762" cy="9973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0DC7" w:rsidRPr="00133014" w:rsidRDefault="00460DC7" w:rsidP="00E5047A">
      <w:pPr>
        <w:spacing w:line="380" w:lineRule="exact"/>
        <w:rPr>
          <w:rFonts w:ascii="HG丸ｺﾞｼｯｸM-PRO" w:eastAsia="HG丸ｺﾞｼｯｸM-PRO" w:hAnsi="HG丸ｺﾞｼｯｸM-PRO"/>
          <w:b/>
          <w:i/>
          <w:sz w:val="19"/>
          <w:szCs w:val="19"/>
        </w:rPr>
      </w:pPr>
    </w:p>
    <w:p w:rsidR="00E024A9" w:rsidRPr="00835CF6" w:rsidRDefault="00E024A9" w:rsidP="001903B7">
      <w:pPr>
        <w:rPr>
          <w:rFonts w:ascii="HG丸ｺﾞｼｯｸM-PRO" w:eastAsia="HG丸ｺﾞｼｯｸM-PRO" w:hAnsi="HG丸ｺﾞｼｯｸM-PRO"/>
        </w:rPr>
      </w:pPr>
    </w:p>
    <w:p w:rsidR="006F7157" w:rsidRDefault="006F7157" w:rsidP="001903B7">
      <w:pPr>
        <w:rPr>
          <w:rFonts w:ascii="HG丸ｺﾞｼｯｸM-PRO" w:eastAsia="HG丸ｺﾞｼｯｸM-PRO" w:hAnsi="HG丸ｺﾞｼｯｸM-PRO"/>
        </w:rPr>
      </w:pPr>
    </w:p>
    <w:p w:rsidR="00170BD3" w:rsidRDefault="00170BD3">
      <w:pPr>
        <w:rPr>
          <w:rFonts w:ascii="HG丸ｺﾞｼｯｸM-PRO" w:eastAsia="HG丸ｺﾞｼｯｸM-PRO" w:hAnsi="HG丸ｺﾞｼｯｸM-PRO"/>
        </w:rPr>
      </w:pPr>
    </w:p>
    <w:p w:rsidR="002429EE" w:rsidRDefault="00A36C0B">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56192" behindDoc="0" locked="0" layoutInCell="1" allowOverlap="1" wp14:anchorId="1849513F" wp14:editId="4FBEA644">
            <wp:simplePos x="0" y="0"/>
            <wp:positionH relativeFrom="column">
              <wp:posOffset>863600</wp:posOffset>
            </wp:positionH>
            <wp:positionV relativeFrom="paragraph">
              <wp:posOffset>7064375</wp:posOffset>
            </wp:positionV>
            <wp:extent cx="1323975" cy="990600"/>
            <wp:effectExtent l="0" t="0" r="9525" b="0"/>
            <wp:wrapNone/>
            <wp:docPr id="292" name="図 292"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N244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ACF" w:rsidRDefault="00141CC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1" locked="0" layoutInCell="1" allowOverlap="1" wp14:anchorId="75407AA3" wp14:editId="45ADB920">
                <wp:simplePos x="0" y="0"/>
                <wp:positionH relativeFrom="column">
                  <wp:posOffset>-128270</wp:posOffset>
                </wp:positionH>
                <wp:positionV relativeFrom="paragraph">
                  <wp:posOffset>186055</wp:posOffset>
                </wp:positionV>
                <wp:extent cx="6600825" cy="3324225"/>
                <wp:effectExtent l="0" t="0" r="28575" b="28575"/>
                <wp:wrapNone/>
                <wp:docPr id="18" name="角丸四角形 18"/>
                <wp:cNvGraphicFramePr/>
                <a:graphic xmlns:a="http://schemas.openxmlformats.org/drawingml/2006/main">
                  <a:graphicData uri="http://schemas.microsoft.com/office/word/2010/wordprocessingShape">
                    <wps:wsp>
                      <wps:cNvSpPr/>
                      <wps:spPr>
                        <a:xfrm>
                          <a:off x="0" y="0"/>
                          <a:ext cx="6600825" cy="3324225"/>
                        </a:xfrm>
                        <a:prstGeom prst="roundRect">
                          <a:avLst>
                            <a:gd name="adj" fmla="val 9770"/>
                          </a:avLst>
                        </a:prstGeom>
                        <a:solidFill>
                          <a:schemeClr val="bg1"/>
                        </a:solidFill>
                        <a:ln w="9525" cap="flat" cmpd="sng" algn="ctr">
                          <a:solidFill>
                            <a:sysClr val="windowText" lastClr="000000"/>
                          </a:solidFill>
                          <a:prstDash val="solid"/>
                        </a:ln>
                        <a:effectLst/>
                      </wps:spPr>
                      <wps:txbx>
                        <w:txbxContent>
                          <w:p w:rsidR="002E1580" w:rsidRDefault="002E1580" w:rsidP="00AA4E8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（参加者の感想</w:t>
                            </w:r>
                            <w:r w:rsidR="00141CC1">
                              <w:rPr>
                                <w:rFonts w:ascii="HG丸ｺﾞｼｯｸM-PRO" w:eastAsia="HG丸ｺﾞｼｯｸM-PRO" w:hAnsi="HG丸ｺﾞｼｯｸM-PRO" w:hint="eastAsia"/>
                                <w:color w:val="000000" w:themeColor="text1"/>
                              </w:rPr>
                              <w:t>から</w:t>
                            </w:r>
                            <w:r>
                              <w:rPr>
                                <w:rFonts w:ascii="HG丸ｺﾞｼｯｸM-PRO" w:eastAsia="HG丸ｺﾞｼｯｸM-PRO" w:hAnsi="HG丸ｺﾞｼｯｸM-PRO" w:hint="eastAsia"/>
                                <w:color w:val="000000" w:themeColor="text1"/>
                              </w:rPr>
                              <w:t>）</w:t>
                            </w:r>
                          </w:p>
                          <w:p w:rsidR="00AA4E8D" w:rsidRDefault="00831442" w:rsidP="007C7E06">
                            <w:pPr>
                              <w:spacing w:afterLines="50" w:after="174"/>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安心感の輪に</w:t>
                            </w:r>
                            <w:r w:rsidR="00AB1688">
                              <w:rPr>
                                <w:rFonts w:ascii="HG丸ｺﾞｼｯｸM-PRO" w:eastAsia="HG丸ｺﾞｼｯｸM-PRO" w:hAnsi="HG丸ｺﾞｼｯｸM-PRO" w:hint="eastAsia"/>
                                <w:color w:val="000000" w:themeColor="text1"/>
                              </w:rPr>
                              <w:t>ついてたくさん学び、感じることができたので、それをこれからの保育</w:t>
                            </w:r>
                            <w:r w:rsidR="00141CC1" w:rsidRPr="00141CC1">
                              <w:rPr>
                                <w:rFonts w:ascii="HG丸ｺﾞｼｯｸM-PRO" w:eastAsia="HG丸ｺﾞｼｯｸM-PRO" w:hAnsi="HG丸ｺﾞｼｯｸM-PRO" w:hint="eastAsia"/>
                                <w:color w:val="000000" w:themeColor="text1"/>
                              </w:rPr>
                              <w:t>や子育てに</w:t>
                            </w:r>
                            <w:r w:rsidR="002F4299">
                              <w:rPr>
                                <w:rFonts w:ascii="HG丸ｺﾞｼｯｸM-PRO" w:eastAsia="HG丸ｺﾞｼｯｸM-PRO" w:hAnsi="HG丸ｺﾞｼｯｸM-PRO" w:hint="eastAsia"/>
                                <w:color w:val="000000" w:themeColor="text1"/>
                              </w:rPr>
                              <w:t>活かし</w:t>
                            </w:r>
                            <w:r w:rsidR="00141CC1" w:rsidRPr="00141CC1">
                              <w:rPr>
                                <w:rFonts w:ascii="HG丸ｺﾞｼｯｸM-PRO" w:eastAsia="HG丸ｺﾞｼｯｸM-PRO" w:hAnsi="HG丸ｺﾞｼｯｸM-PRO" w:hint="eastAsia"/>
                                <w:color w:val="000000" w:themeColor="text1"/>
                              </w:rPr>
                              <w:t>て</w:t>
                            </w:r>
                            <w:r w:rsidR="00141CC1">
                              <w:rPr>
                                <w:rFonts w:ascii="HG丸ｺﾞｼｯｸM-PRO" w:eastAsia="HG丸ｺﾞｼｯｸM-PRO" w:hAnsi="HG丸ｺﾞｼｯｸM-PRO" w:hint="eastAsia"/>
                                <w:color w:val="000000" w:themeColor="text1"/>
                              </w:rPr>
                              <w:t>いきたいと思います。改めて保育を振り返ると、「いってらっしゃい」はできていても、</w:t>
                            </w:r>
                            <w:r w:rsidR="00141CC1" w:rsidRPr="00141CC1">
                              <w:rPr>
                                <w:rFonts w:ascii="HG丸ｺﾞｼｯｸM-PRO" w:eastAsia="HG丸ｺﾞｼｯｸM-PRO" w:hAnsi="HG丸ｺﾞｼｯｸM-PRO" w:hint="eastAsia"/>
                                <w:color w:val="000000" w:themeColor="text1"/>
                              </w:rPr>
                              <w:t>「おかえり」をしていないことが多くあると感じました</w:t>
                            </w:r>
                            <w:r w:rsidR="00141CC1">
                              <w:rPr>
                                <w:rFonts w:ascii="HG丸ｺﾞｼｯｸM-PRO" w:eastAsia="HG丸ｺﾞｼｯｸM-PRO" w:hAnsi="HG丸ｺﾞｼｯｸM-PRO" w:hint="eastAsia"/>
                                <w:color w:val="000000" w:themeColor="text1"/>
                              </w:rPr>
                              <w:t>。</w:t>
                            </w:r>
                          </w:p>
                          <w:p w:rsidR="007C7E06" w:rsidRDefault="00F50D0D" w:rsidP="007C7E06">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今まで非認</w:t>
                            </w:r>
                            <w:r w:rsidR="00141CC1">
                              <w:rPr>
                                <w:rFonts w:ascii="HG丸ｺﾞｼｯｸM-PRO" w:eastAsia="HG丸ｺﾞｼｯｸM-PRO" w:hAnsi="HG丸ｺﾞｼｯｸM-PRO" w:hint="eastAsia"/>
                                <w:color w:val="000000" w:themeColor="text1"/>
                              </w:rPr>
                              <w:t>知能力について知らな</w:t>
                            </w:r>
                            <w:r w:rsidR="002F4299">
                              <w:rPr>
                                <w:rFonts w:ascii="HG丸ｺﾞｼｯｸM-PRO" w:eastAsia="HG丸ｺﾞｼｯｸM-PRO" w:hAnsi="HG丸ｺﾞｼｯｸM-PRO" w:hint="eastAsia"/>
                                <w:color w:val="000000" w:themeColor="text1"/>
                              </w:rPr>
                              <w:t>いことが多かったので、詳しく聞くことができ、これからの自分の活動に役立つことを学べ</w:t>
                            </w:r>
                            <w:r w:rsidR="00141CC1">
                              <w:rPr>
                                <w:rFonts w:ascii="HG丸ｺﾞｼｯｸM-PRO" w:eastAsia="HG丸ｺﾞｼｯｸM-PRO" w:hAnsi="HG丸ｺﾞｼｯｸM-PRO" w:hint="eastAsia"/>
                                <w:color w:val="000000" w:themeColor="text1"/>
                              </w:rPr>
                              <w:t>て</w:t>
                            </w:r>
                            <w:r w:rsidR="00141CC1" w:rsidRPr="00141CC1">
                              <w:rPr>
                                <w:rFonts w:ascii="HG丸ｺﾞｼｯｸM-PRO" w:eastAsia="HG丸ｺﾞｼｯｸM-PRO" w:hAnsi="HG丸ｺﾞｼｯｸM-PRO" w:hint="eastAsia"/>
                                <w:color w:val="000000" w:themeColor="text1"/>
                              </w:rPr>
                              <w:t>とても良かったです。</w:t>
                            </w:r>
                          </w:p>
                          <w:p w:rsidR="00B82748" w:rsidRDefault="00F50D0D" w:rsidP="007C7E06">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再認識という部分があり、確認にな</w:t>
                            </w:r>
                            <w:r w:rsidR="002F4299">
                              <w:rPr>
                                <w:rFonts w:ascii="HG丸ｺﾞｼｯｸM-PRO" w:eastAsia="HG丸ｺﾞｼｯｸM-PRO" w:hAnsi="HG丸ｺﾞｼｯｸM-PRO" w:hint="eastAsia"/>
                                <w:color w:val="000000" w:themeColor="text1"/>
                              </w:rPr>
                              <w:t>りよかったです。職場の仲間に</w:t>
                            </w:r>
                            <w:r w:rsidR="00141CC1">
                              <w:rPr>
                                <w:rFonts w:ascii="HG丸ｺﾞｼｯｸM-PRO" w:eastAsia="HG丸ｺﾞｼｯｸM-PRO" w:hAnsi="HG丸ｺﾞｼｯｸM-PRO" w:hint="eastAsia"/>
                                <w:color w:val="000000" w:themeColor="text1"/>
                              </w:rPr>
                              <w:t>伝えたいと思います。</w:t>
                            </w:r>
                            <w:r w:rsidR="00141CC1" w:rsidRPr="00141CC1">
                              <w:rPr>
                                <w:rFonts w:ascii="HG丸ｺﾞｼｯｸM-PRO" w:eastAsia="HG丸ｺﾞｼｯｸM-PRO" w:hAnsi="HG丸ｺﾞｼｯｸM-PRO" w:hint="eastAsia"/>
                                <w:color w:val="000000" w:themeColor="text1"/>
                              </w:rPr>
                              <w:t>支援する直接の親御さんには</w:t>
                            </w:r>
                            <w:r w:rsidR="00141CC1">
                              <w:rPr>
                                <w:rFonts w:ascii="HG丸ｺﾞｼｯｸM-PRO" w:eastAsia="HG丸ｺﾞｼｯｸM-PRO" w:hAnsi="HG丸ｺﾞｼｯｸM-PRO" w:hint="eastAsia"/>
                                <w:color w:val="000000" w:themeColor="text1"/>
                              </w:rPr>
                              <w:t>、むずかしい説明になるので、かみ砕いて部分的にでも伝えたいです</w:t>
                            </w:r>
                            <w:r w:rsidR="00141CC1" w:rsidRPr="00141CC1">
                              <w:rPr>
                                <w:rFonts w:ascii="HG丸ｺﾞｼｯｸM-PRO" w:eastAsia="HG丸ｺﾞｼｯｸM-PRO" w:hAnsi="HG丸ｺﾞｼｯｸM-PRO" w:hint="eastAsia"/>
                                <w:color w:val="000000" w:themeColor="text1"/>
                              </w:rPr>
                              <w:t>。</w:t>
                            </w:r>
                          </w:p>
                          <w:p w:rsidR="002E1580" w:rsidRDefault="00B82748" w:rsidP="00141CC1">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子どものサイン、アピール</w:t>
                            </w:r>
                            <w:r w:rsidR="00141CC1">
                              <w:rPr>
                                <w:rFonts w:ascii="HG丸ｺﾞｼｯｸM-PRO" w:eastAsia="HG丸ｺﾞｼｯｸM-PRO" w:hAnsi="HG丸ｺﾞｼｯｸM-PRO" w:hint="eastAsia"/>
                                <w:color w:val="000000" w:themeColor="text1"/>
                              </w:rPr>
                              <w:t>を</w:t>
                            </w:r>
                            <w:r w:rsidR="00141CC1" w:rsidRPr="00141CC1">
                              <w:rPr>
                                <w:rFonts w:ascii="HG丸ｺﾞｼｯｸM-PRO" w:eastAsia="HG丸ｺﾞｼｯｸM-PRO" w:hAnsi="HG丸ｺﾞｼｯｸM-PRO" w:hint="eastAsia"/>
                                <w:color w:val="000000" w:themeColor="text1"/>
                              </w:rPr>
                              <w:t>、コマ送りでしっかりと受け止め、見守っていきたいと思います。</w:t>
                            </w:r>
                          </w:p>
                          <w:p w:rsidR="00141CC1" w:rsidRPr="00141CC1" w:rsidRDefault="00141CC1" w:rsidP="00141CC1">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41CC1">
                              <w:rPr>
                                <w:rFonts w:ascii="HG丸ｺﾞｼｯｸM-PRO" w:eastAsia="HG丸ｺﾞｼｯｸM-PRO" w:hAnsi="HG丸ｺﾞｼｯｸM-PRO" w:hint="eastAsia"/>
                                <w:color w:val="000000" w:themeColor="text1"/>
                              </w:rPr>
                              <w:t>子どもの欲求に対して間違いでもいいから、まず手を出すことが大切で、それが子どもにとっても親にとっても上手な関わり方につながっていくことが</w:t>
                            </w:r>
                            <w:r w:rsidR="002F4299">
                              <w:rPr>
                                <w:rFonts w:ascii="HG丸ｺﾞｼｯｸM-PRO" w:eastAsia="HG丸ｺﾞｼｯｸM-PRO" w:hAnsi="HG丸ｺﾞｼｯｸM-PRO" w:hint="eastAsia"/>
                                <w:color w:val="000000" w:themeColor="text1"/>
                              </w:rPr>
                              <w:t>大事</w:t>
                            </w:r>
                            <w:r w:rsidR="002F4299">
                              <w:rPr>
                                <w:rFonts w:ascii="HG丸ｺﾞｼｯｸM-PRO" w:eastAsia="HG丸ｺﾞｼｯｸM-PRO" w:hAnsi="HG丸ｺﾞｼｯｸM-PRO"/>
                                <w:color w:val="000000" w:themeColor="text1"/>
                              </w:rPr>
                              <w:t>だと</w:t>
                            </w:r>
                            <w:r w:rsidR="002F4299">
                              <w:rPr>
                                <w:rFonts w:ascii="HG丸ｺﾞｼｯｸM-PRO" w:eastAsia="HG丸ｺﾞｼｯｸM-PRO" w:hAnsi="HG丸ｺﾞｼｯｸM-PRO" w:hint="eastAsia"/>
                                <w:color w:val="000000" w:themeColor="text1"/>
                              </w:rPr>
                              <w:t>いうことが</w:t>
                            </w:r>
                            <w:r w:rsidRPr="00141CC1">
                              <w:rPr>
                                <w:rFonts w:ascii="HG丸ｺﾞｼｯｸM-PRO" w:eastAsia="HG丸ｺﾞｼｯｸM-PRO" w:hAnsi="HG丸ｺﾞｼｯｸM-PRO" w:hint="eastAsia"/>
                                <w:color w:val="000000" w:themeColor="text1"/>
                              </w:rPr>
                              <w:t>分かりました。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07AA3" id="角丸四角形 18" o:spid="_x0000_s1029" style="position:absolute;left:0;text-align:left;margin-left:-10.1pt;margin-top:14.65pt;width:519.75pt;height:26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" fillcolor="white [3212]" strokecolor="windowText">
                <v:textbox inset=",0,,0">
                  <w:txbxContent>
                    <w:p w:rsidR="002E1580" w:rsidRDefault="002E1580" w:rsidP="00AA4E8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（参加者の感想</w:t>
                      </w:r>
                      <w:r w:rsidR="00141CC1">
                        <w:rPr>
                          <w:rFonts w:ascii="HG丸ｺﾞｼｯｸM-PRO" w:eastAsia="HG丸ｺﾞｼｯｸM-PRO" w:hAnsi="HG丸ｺﾞｼｯｸM-PRO" w:hint="eastAsia"/>
                          <w:color w:val="000000" w:themeColor="text1"/>
                        </w:rPr>
                        <w:t>から</w:t>
                      </w:r>
                      <w:r>
                        <w:rPr>
                          <w:rFonts w:ascii="HG丸ｺﾞｼｯｸM-PRO" w:eastAsia="HG丸ｺﾞｼｯｸM-PRO" w:hAnsi="HG丸ｺﾞｼｯｸM-PRO" w:hint="eastAsia"/>
                          <w:color w:val="000000" w:themeColor="text1"/>
                        </w:rPr>
                        <w:t>）</w:t>
                      </w:r>
                    </w:p>
                    <w:p w:rsidR="00AA4E8D" w:rsidRDefault="00831442" w:rsidP="007C7E06">
                      <w:pPr>
                        <w:spacing w:afterLines="50" w:after="174"/>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安心感の輪に</w:t>
                      </w:r>
                      <w:r w:rsidR="00AB1688">
                        <w:rPr>
                          <w:rFonts w:ascii="HG丸ｺﾞｼｯｸM-PRO" w:eastAsia="HG丸ｺﾞｼｯｸM-PRO" w:hAnsi="HG丸ｺﾞｼｯｸM-PRO" w:hint="eastAsia"/>
                          <w:color w:val="000000" w:themeColor="text1"/>
                        </w:rPr>
                        <w:t>ついてたくさん学び、感じることができたので、それをこれからの保育</w:t>
                      </w:r>
                      <w:r w:rsidR="00141CC1" w:rsidRPr="00141CC1">
                        <w:rPr>
                          <w:rFonts w:ascii="HG丸ｺﾞｼｯｸM-PRO" w:eastAsia="HG丸ｺﾞｼｯｸM-PRO" w:hAnsi="HG丸ｺﾞｼｯｸM-PRO" w:hint="eastAsia"/>
                          <w:color w:val="000000" w:themeColor="text1"/>
                        </w:rPr>
                        <w:t>や子育てに</w:t>
                      </w:r>
                      <w:r w:rsidR="002F4299">
                        <w:rPr>
                          <w:rFonts w:ascii="HG丸ｺﾞｼｯｸM-PRO" w:eastAsia="HG丸ｺﾞｼｯｸM-PRO" w:hAnsi="HG丸ｺﾞｼｯｸM-PRO" w:hint="eastAsia"/>
                          <w:color w:val="000000" w:themeColor="text1"/>
                        </w:rPr>
                        <w:t>活かし</w:t>
                      </w:r>
                      <w:r w:rsidR="00141CC1" w:rsidRPr="00141CC1">
                        <w:rPr>
                          <w:rFonts w:ascii="HG丸ｺﾞｼｯｸM-PRO" w:eastAsia="HG丸ｺﾞｼｯｸM-PRO" w:hAnsi="HG丸ｺﾞｼｯｸM-PRO" w:hint="eastAsia"/>
                          <w:color w:val="000000" w:themeColor="text1"/>
                        </w:rPr>
                        <w:t>て</w:t>
                      </w:r>
                      <w:r w:rsidR="00141CC1">
                        <w:rPr>
                          <w:rFonts w:ascii="HG丸ｺﾞｼｯｸM-PRO" w:eastAsia="HG丸ｺﾞｼｯｸM-PRO" w:hAnsi="HG丸ｺﾞｼｯｸM-PRO" w:hint="eastAsia"/>
                          <w:color w:val="000000" w:themeColor="text1"/>
                        </w:rPr>
                        <w:t>いきたいと思います。改めて保育を振り返ると、「いってらっしゃい」はできていても、</w:t>
                      </w:r>
                      <w:r w:rsidR="00141CC1" w:rsidRPr="00141CC1">
                        <w:rPr>
                          <w:rFonts w:ascii="HG丸ｺﾞｼｯｸM-PRO" w:eastAsia="HG丸ｺﾞｼｯｸM-PRO" w:hAnsi="HG丸ｺﾞｼｯｸM-PRO" w:hint="eastAsia"/>
                          <w:color w:val="000000" w:themeColor="text1"/>
                        </w:rPr>
                        <w:t>「おかえり」をしていないことが多くあると感じました</w:t>
                      </w:r>
                      <w:r w:rsidR="00141CC1">
                        <w:rPr>
                          <w:rFonts w:ascii="HG丸ｺﾞｼｯｸM-PRO" w:eastAsia="HG丸ｺﾞｼｯｸM-PRO" w:hAnsi="HG丸ｺﾞｼｯｸM-PRO" w:hint="eastAsia"/>
                          <w:color w:val="000000" w:themeColor="text1"/>
                        </w:rPr>
                        <w:t>。</w:t>
                      </w:r>
                    </w:p>
                    <w:p w:rsidR="007C7E06" w:rsidRDefault="00F50D0D" w:rsidP="007C7E06">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今まで非認</w:t>
                      </w:r>
                      <w:r w:rsidR="00141CC1">
                        <w:rPr>
                          <w:rFonts w:ascii="HG丸ｺﾞｼｯｸM-PRO" w:eastAsia="HG丸ｺﾞｼｯｸM-PRO" w:hAnsi="HG丸ｺﾞｼｯｸM-PRO" w:hint="eastAsia"/>
                          <w:color w:val="000000" w:themeColor="text1"/>
                        </w:rPr>
                        <w:t>知能力について知らな</w:t>
                      </w:r>
                      <w:r w:rsidR="002F4299">
                        <w:rPr>
                          <w:rFonts w:ascii="HG丸ｺﾞｼｯｸM-PRO" w:eastAsia="HG丸ｺﾞｼｯｸM-PRO" w:hAnsi="HG丸ｺﾞｼｯｸM-PRO" w:hint="eastAsia"/>
                          <w:color w:val="000000" w:themeColor="text1"/>
                        </w:rPr>
                        <w:t>いことが多かったので、詳しく聞くことができ、これからの自分の活動に役立つことを学べ</w:t>
                      </w:r>
                      <w:r w:rsidR="00141CC1">
                        <w:rPr>
                          <w:rFonts w:ascii="HG丸ｺﾞｼｯｸM-PRO" w:eastAsia="HG丸ｺﾞｼｯｸM-PRO" w:hAnsi="HG丸ｺﾞｼｯｸM-PRO" w:hint="eastAsia"/>
                          <w:color w:val="000000" w:themeColor="text1"/>
                        </w:rPr>
                        <w:t>て</w:t>
                      </w:r>
                      <w:r w:rsidR="00141CC1" w:rsidRPr="00141CC1">
                        <w:rPr>
                          <w:rFonts w:ascii="HG丸ｺﾞｼｯｸM-PRO" w:eastAsia="HG丸ｺﾞｼｯｸM-PRO" w:hAnsi="HG丸ｺﾞｼｯｸM-PRO" w:hint="eastAsia"/>
                          <w:color w:val="000000" w:themeColor="text1"/>
                        </w:rPr>
                        <w:t>とても良かったです。</w:t>
                      </w:r>
                    </w:p>
                    <w:p w:rsidR="00B82748" w:rsidRDefault="00F50D0D" w:rsidP="007C7E06">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再認識という部分があり、確認にな</w:t>
                      </w:r>
                      <w:r w:rsidR="002F4299">
                        <w:rPr>
                          <w:rFonts w:ascii="HG丸ｺﾞｼｯｸM-PRO" w:eastAsia="HG丸ｺﾞｼｯｸM-PRO" w:hAnsi="HG丸ｺﾞｼｯｸM-PRO" w:hint="eastAsia"/>
                          <w:color w:val="000000" w:themeColor="text1"/>
                        </w:rPr>
                        <w:t>りよかったです。職場の仲間に</w:t>
                      </w:r>
                      <w:r w:rsidR="00141CC1">
                        <w:rPr>
                          <w:rFonts w:ascii="HG丸ｺﾞｼｯｸM-PRO" w:eastAsia="HG丸ｺﾞｼｯｸM-PRO" w:hAnsi="HG丸ｺﾞｼｯｸM-PRO" w:hint="eastAsia"/>
                          <w:color w:val="000000" w:themeColor="text1"/>
                        </w:rPr>
                        <w:t>伝えたいと思います。</w:t>
                      </w:r>
                      <w:r w:rsidR="00141CC1" w:rsidRPr="00141CC1">
                        <w:rPr>
                          <w:rFonts w:ascii="HG丸ｺﾞｼｯｸM-PRO" w:eastAsia="HG丸ｺﾞｼｯｸM-PRO" w:hAnsi="HG丸ｺﾞｼｯｸM-PRO" w:hint="eastAsia"/>
                          <w:color w:val="000000" w:themeColor="text1"/>
                        </w:rPr>
                        <w:t>支援する直接の親御さんには</w:t>
                      </w:r>
                      <w:r w:rsidR="00141CC1">
                        <w:rPr>
                          <w:rFonts w:ascii="HG丸ｺﾞｼｯｸM-PRO" w:eastAsia="HG丸ｺﾞｼｯｸM-PRO" w:hAnsi="HG丸ｺﾞｼｯｸM-PRO" w:hint="eastAsia"/>
                          <w:color w:val="000000" w:themeColor="text1"/>
                        </w:rPr>
                        <w:t>、むずかしい説明になるので、かみ砕いて部分的にでも伝えたいです</w:t>
                      </w:r>
                      <w:r w:rsidR="00141CC1" w:rsidRPr="00141CC1">
                        <w:rPr>
                          <w:rFonts w:ascii="HG丸ｺﾞｼｯｸM-PRO" w:eastAsia="HG丸ｺﾞｼｯｸM-PRO" w:hAnsi="HG丸ｺﾞｼｯｸM-PRO" w:hint="eastAsia"/>
                          <w:color w:val="000000" w:themeColor="text1"/>
                        </w:rPr>
                        <w:t>。</w:t>
                      </w:r>
                    </w:p>
                    <w:p w:rsidR="002E1580" w:rsidRDefault="00B82748" w:rsidP="00141CC1">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141CC1" w:rsidRPr="00141CC1">
                        <w:rPr>
                          <w:rFonts w:ascii="HG丸ｺﾞｼｯｸM-PRO" w:eastAsia="HG丸ｺﾞｼｯｸM-PRO" w:hAnsi="HG丸ｺﾞｼｯｸM-PRO" w:hint="eastAsia"/>
                          <w:color w:val="000000" w:themeColor="text1"/>
                        </w:rPr>
                        <w:t>子どものサイン、アピール</w:t>
                      </w:r>
                      <w:r w:rsidR="00141CC1">
                        <w:rPr>
                          <w:rFonts w:ascii="HG丸ｺﾞｼｯｸM-PRO" w:eastAsia="HG丸ｺﾞｼｯｸM-PRO" w:hAnsi="HG丸ｺﾞｼｯｸM-PRO" w:hint="eastAsia"/>
                          <w:color w:val="000000" w:themeColor="text1"/>
                        </w:rPr>
                        <w:t>を</w:t>
                      </w:r>
                      <w:r w:rsidR="00141CC1" w:rsidRPr="00141CC1">
                        <w:rPr>
                          <w:rFonts w:ascii="HG丸ｺﾞｼｯｸM-PRO" w:eastAsia="HG丸ｺﾞｼｯｸM-PRO" w:hAnsi="HG丸ｺﾞｼｯｸM-PRO" w:hint="eastAsia"/>
                          <w:color w:val="000000" w:themeColor="text1"/>
                        </w:rPr>
                        <w:t>、コマ送りでしっかりと受け止め、見守っていきたいと思います。</w:t>
                      </w:r>
                    </w:p>
                    <w:p w:rsidR="00141CC1" w:rsidRPr="00141CC1" w:rsidRDefault="00141CC1" w:rsidP="00141CC1">
                      <w:pPr>
                        <w:spacing w:afterLines="50" w:after="174"/>
                        <w:ind w:left="141" w:hangingChars="67" w:hanging="14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41CC1">
                        <w:rPr>
                          <w:rFonts w:ascii="HG丸ｺﾞｼｯｸM-PRO" w:eastAsia="HG丸ｺﾞｼｯｸM-PRO" w:hAnsi="HG丸ｺﾞｼｯｸM-PRO" w:hint="eastAsia"/>
                          <w:color w:val="000000" w:themeColor="text1"/>
                        </w:rPr>
                        <w:t>子どもの欲求に対して間違いでもいいから、まず手を出すことが大切で、それが子どもにとっても親にとっても上手な関わり方につながっていくことが</w:t>
                      </w:r>
                      <w:r w:rsidR="002F4299">
                        <w:rPr>
                          <w:rFonts w:ascii="HG丸ｺﾞｼｯｸM-PRO" w:eastAsia="HG丸ｺﾞｼｯｸM-PRO" w:hAnsi="HG丸ｺﾞｼｯｸM-PRO" w:hint="eastAsia"/>
                          <w:color w:val="000000" w:themeColor="text1"/>
                        </w:rPr>
                        <w:t>大事</w:t>
                      </w:r>
                      <w:r w:rsidR="002F4299">
                        <w:rPr>
                          <w:rFonts w:ascii="HG丸ｺﾞｼｯｸM-PRO" w:eastAsia="HG丸ｺﾞｼｯｸM-PRO" w:hAnsi="HG丸ｺﾞｼｯｸM-PRO"/>
                          <w:color w:val="000000" w:themeColor="text1"/>
                        </w:rPr>
                        <w:t>だと</w:t>
                      </w:r>
                      <w:r w:rsidR="002F4299">
                        <w:rPr>
                          <w:rFonts w:ascii="HG丸ｺﾞｼｯｸM-PRO" w:eastAsia="HG丸ｺﾞｼｯｸM-PRO" w:hAnsi="HG丸ｺﾞｼｯｸM-PRO" w:hint="eastAsia"/>
                          <w:color w:val="000000" w:themeColor="text1"/>
                        </w:rPr>
                        <w:t>いうことが</w:t>
                      </w:r>
                      <w:r w:rsidRPr="00141CC1">
                        <w:rPr>
                          <w:rFonts w:ascii="HG丸ｺﾞｼｯｸM-PRO" w:eastAsia="HG丸ｺﾞｼｯｸM-PRO" w:hAnsi="HG丸ｺﾞｼｯｸM-PRO" w:hint="eastAsia"/>
                          <w:color w:val="000000" w:themeColor="text1"/>
                        </w:rPr>
                        <w:t>分かりました。</w:t>
                      </w:r>
                    </w:p>
                  </w:txbxContent>
                </v:textbox>
              </v:roundrect>
            </w:pict>
          </mc:Fallback>
        </mc:AlternateContent>
      </w:r>
    </w:p>
    <w:p w:rsidR="00AC3ACF" w:rsidRDefault="00AC3ACF">
      <w:pPr>
        <w:rPr>
          <w:rFonts w:ascii="HG丸ｺﾞｼｯｸM-PRO" w:eastAsia="HG丸ｺﾞｼｯｸM-PRO" w:hAnsi="HG丸ｺﾞｼｯｸM-PRO"/>
        </w:rPr>
      </w:pPr>
    </w:p>
    <w:p w:rsidR="00536E2D" w:rsidRDefault="00536E2D">
      <w:pPr>
        <w:rPr>
          <w:rFonts w:ascii="HG丸ｺﾞｼｯｸM-PRO" w:eastAsia="HG丸ｺﾞｼｯｸM-PRO" w:hAnsi="HG丸ｺﾞｼｯｸM-PRO"/>
        </w:rPr>
      </w:pPr>
    </w:p>
    <w:p w:rsidR="00536E2D" w:rsidRDefault="00536E2D">
      <w:pPr>
        <w:rPr>
          <w:rFonts w:ascii="HG丸ｺﾞｼｯｸM-PRO" w:eastAsia="HG丸ｺﾞｼｯｸM-PRO" w:hAnsi="HG丸ｺﾞｼｯｸM-PRO"/>
        </w:rPr>
      </w:pPr>
    </w:p>
    <w:p w:rsidR="00AC3ACF" w:rsidRDefault="00AC3ACF">
      <w:pPr>
        <w:rPr>
          <w:rFonts w:ascii="HG丸ｺﾞｼｯｸM-PRO" w:eastAsia="HG丸ｺﾞｼｯｸM-PRO" w:hAnsi="HG丸ｺﾞｼｯｸM-PRO"/>
        </w:rPr>
      </w:pPr>
    </w:p>
    <w:p w:rsidR="00AC3ACF" w:rsidRDefault="00AC3ACF">
      <w:pPr>
        <w:rPr>
          <w:rFonts w:ascii="HG丸ｺﾞｼｯｸM-PRO" w:eastAsia="HG丸ｺﾞｼｯｸM-PRO" w:hAnsi="HG丸ｺﾞｼｯｸM-PRO"/>
        </w:rPr>
      </w:pPr>
    </w:p>
    <w:p w:rsidR="00AC3ACF" w:rsidRDefault="00AA4E8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0F5AA3" w:rsidRDefault="00AA4E8D" w:rsidP="000F5AA3">
      <w:pPr>
        <w:spacing w:line="44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616CA" w:rsidRDefault="00A36C0B" w:rsidP="00C616CA">
      <w:pPr>
        <w:spacing w:line="440" w:lineRule="exact"/>
        <w:rPr>
          <w:rFonts w:ascii="HG丸ｺﾞｼｯｸM-PRO" w:eastAsia="HG丸ｺﾞｼｯｸM-PRO" w:hAnsi="HG丸ｺﾞｼｯｸM-PRO"/>
          <w:b/>
          <w:i/>
          <w:sz w:val="22"/>
        </w:rPr>
      </w:pPr>
      <w:r>
        <w:rPr>
          <w:rFonts w:ascii="HG丸ｺﾞｼｯｸM-PRO" w:eastAsia="HG丸ｺﾞｼｯｸM-PRO" w:hAnsi="HG丸ｺﾞｼｯｸM-PRO"/>
          <w:noProof/>
        </w:rPr>
        <w:drawing>
          <wp:anchor distT="0" distB="0" distL="114300" distR="114300" simplePos="0" relativeHeight="251640832" behindDoc="0" locked="0" layoutInCell="1" allowOverlap="1" wp14:anchorId="52E87472" wp14:editId="3AC809AA">
            <wp:simplePos x="0" y="0"/>
            <wp:positionH relativeFrom="column">
              <wp:posOffset>2279650</wp:posOffset>
            </wp:positionH>
            <wp:positionV relativeFrom="paragraph">
              <wp:posOffset>7064375</wp:posOffset>
            </wp:positionV>
            <wp:extent cx="1323975" cy="990600"/>
            <wp:effectExtent l="0" t="0" r="9525" b="0"/>
            <wp:wrapNone/>
            <wp:docPr id="302" name="図 302"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N244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634688" behindDoc="0" locked="0" layoutInCell="1" allowOverlap="1" wp14:anchorId="272786D7" wp14:editId="326CB5E8">
            <wp:simplePos x="0" y="0"/>
            <wp:positionH relativeFrom="column">
              <wp:posOffset>2279650</wp:posOffset>
            </wp:positionH>
            <wp:positionV relativeFrom="paragraph">
              <wp:posOffset>7064375</wp:posOffset>
            </wp:positionV>
            <wp:extent cx="1323975" cy="990600"/>
            <wp:effectExtent l="0" t="0" r="9525" b="0"/>
            <wp:wrapNone/>
            <wp:docPr id="297" name="図 297"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CN244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631616" behindDoc="0" locked="0" layoutInCell="1" allowOverlap="1" wp14:anchorId="0F8B49EB" wp14:editId="6D9F7E88">
            <wp:simplePos x="0" y="0"/>
            <wp:positionH relativeFrom="column">
              <wp:posOffset>863600</wp:posOffset>
            </wp:positionH>
            <wp:positionV relativeFrom="paragraph">
              <wp:posOffset>7064375</wp:posOffset>
            </wp:positionV>
            <wp:extent cx="1323975" cy="990600"/>
            <wp:effectExtent l="0" t="0" r="9525" b="0"/>
            <wp:wrapNone/>
            <wp:docPr id="293" name="図 293"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N244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w:drawing>
          <wp:anchor distT="0" distB="0" distL="114300" distR="114300" simplePos="0" relativeHeight="251630592" behindDoc="0" locked="0" layoutInCell="1" allowOverlap="1" wp14:anchorId="1AC61029" wp14:editId="3B66A5D3">
            <wp:simplePos x="0" y="0"/>
            <wp:positionH relativeFrom="column">
              <wp:posOffset>863600</wp:posOffset>
            </wp:positionH>
            <wp:positionV relativeFrom="paragraph">
              <wp:posOffset>7064375</wp:posOffset>
            </wp:positionV>
            <wp:extent cx="1323975" cy="990600"/>
            <wp:effectExtent l="0" t="0" r="9525" b="0"/>
            <wp:wrapNone/>
            <wp:docPr id="290" name="図 290"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N244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CB4" w:rsidRDefault="007B5CB4" w:rsidP="007B5CB4">
      <w:pPr>
        <w:spacing w:beforeLines="50" w:before="174" w:line="160" w:lineRule="exact"/>
        <w:jc w:val="right"/>
        <w:rPr>
          <w:rFonts w:ascii="HG丸ｺﾞｼｯｸM-PRO" w:eastAsia="HG丸ｺﾞｼｯｸM-PRO" w:hAnsi="HG丸ｺﾞｼｯｸM-PRO"/>
          <w:b/>
          <w:i/>
          <w:sz w:val="22"/>
        </w:rPr>
      </w:pPr>
    </w:p>
    <w:p w:rsidR="003370E0" w:rsidRDefault="000D1439" w:rsidP="000D1439">
      <w:pPr>
        <w:tabs>
          <w:tab w:val="left" w:pos="1605"/>
        </w:tabs>
        <w:rPr>
          <w:rFonts w:ascii="HG丸ｺﾞｼｯｸM-PRO" w:eastAsia="HG丸ｺﾞｼｯｸM-PRO" w:hAnsi="HG丸ｺﾞｼｯｸM-PRO"/>
        </w:rPr>
      </w:pPr>
      <w:r>
        <w:rPr>
          <w:rFonts w:ascii="HG丸ｺﾞｼｯｸM-PRO" w:eastAsia="HG丸ｺﾞｼｯｸM-PRO" w:hAnsi="HG丸ｺﾞｼｯｸM-PRO"/>
        </w:rPr>
        <w:tab/>
      </w:r>
    </w:p>
    <w:p w:rsidR="003370E0" w:rsidRDefault="007B5CB4" w:rsidP="007B5CB4">
      <w:pPr>
        <w:tabs>
          <w:tab w:val="left" w:pos="1739"/>
        </w:tabs>
        <w:rPr>
          <w:rFonts w:ascii="HG丸ｺﾞｼｯｸM-PRO" w:eastAsia="HG丸ｺﾞｼｯｸM-PRO" w:hAnsi="HG丸ｺﾞｼｯｸM-PRO"/>
        </w:rPr>
      </w:pPr>
      <w:r>
        <w:rPr>
          <w:rFonts w:ascii="HG丸ｺﾞｼｯｸM-PRO" w:eastAsia="HG丸ｺﾞｼｯｸM-PRO" w:hAnsi="HG丸ｺﾞｼｯｸM-PRO"/>
        </w:rPr>
        <w:tab/>
      </w:r>
    </w:p>
    <w:sectPr w:rsidR="003370E0" w:rsidSect="00DC7FD5">
      <w:pgSz w:w="11906" w:h="16838" w:code="9"/>
      <w:pgMar w:top="851" w:right="1077" w:bottom="567"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80" w:rsidRDefault="002E1580" w:rsidP="00D6320F">
      <w:r>
        <w:separator/>
      </w:r>
    </w:p>
  </w:endnote>
  <w:endnote w:type="continuationSeparator" w:id="0">
    <w:p w:rsidR="002E1580" w:rsidRDefault="002E1580" w:rsidP="00D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80" w:rsidRDefault="002E1580" w:rsidP="00D6320F">
      <w:r>
        <w:separator/>
      </w:r>
    </w:p>
  </w:footnote>
  <w:footnote w:type="continuationSeparator" w:id="0">
    <w:p w:rsidR="002E1580" w:rsidRDefault="002E1580" w:rsidP="00D6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DC"/>
    <w:rsid w:val="00023FBA"/>
    <w:rsid w:val="0003152C"/>
    <w:rsid w:val="00031A30"/>
    <w:rsid w:val="00043EC7"/>
    <w:rsid w:val="00044FD9"/>
    <w:rsid w:val="0006692D"/>
    <w:rsid w:val="00094E38"/>
    <w:rsid w:val="000B2851"/>
    <w:rsid w:val="000D1439"/>
    <w:rsid w:val="000D2DB8"/>
    <w:rsid w:val="000F2022"/>
    <w:rsid w:val="000F5AA3"/>
    <w:rsid w:val="00133014"/>
    <w:rsid w:val="00134338"/>
    <w:rsid w:val="00141CC1"/>
    <w:rsid w:val="00144F4B"/>
    <w:rsid w:val="00145E00"/>
    <w:rsid w:val="00170BD3"/>
    <w:rsid w:val="001903B7"/>
    <w:rsid w:val="001A475A"/>
    <w:rsid w:val="001A6F28"/>
    <w:rsid w:val="001B70E5"/>
    <w:rsid w:val="001D3A62"/>
    <w:rsid w:val="001F21D4"/>
    <w:rsid w:val="001F227F"/>
    <w:rsid w:val="002230C5"/>
    <w:rsid w:val="002272C9"/>
    <w:rsid w:val="0023285B"/>
    <w:rsid w:val="0023545E"/>
    <w:rsid w:val="0024150A"/>
    <w:rsid w:val="002429EE"/>
    <w:rsid w:val="00251C6A"/>
    <w:rsid w:val="002529E3"/>
    <w:rsid w:val="00262F2A"/>
    <w:rsid w:val="0027717E"/>
    <w:rsid w:val="00293D62"/>
    <w:rsid w:val="002A013B"/>
    <w:rsid w:val="002B0417"/>
    <w:rsid w:val="002B12AA"/>
    <w:rsid w:val="002B3394"/>
    <w:rsid w:val="002D553D"/>
    <w:rsid w:val="002D7CEA"/>
    <w:rsid w:val="002E1580"/>
    <w:rsid w:val="002E3A5A"/>
    <w:rsid w:val="002F1615"/>
    <w:rsid w:val="002F4299"/>
    <w:rsid w:val="003157B0"/>
    <w:rsid w:val="00322B1D"/>
    <w:rsid w:val="003370E0"/>
    <w:rsid w:val="003503B8"/>
    <w:rsid w:val="00360541"/>
    <w:rsid w:val="00362F61"/>
    <w:rsid w:val="00373DD3"/>
    <w:rsid w:val="00381202"/>
    <w:rsid w:val="00385ABC"/>
    <w:rsid w:val="003A00A9"/>
    <w:rsid w:val="003A3923"/>
    <w:rsid w:val="003A3D8F"/>
    <w:rsid w:val="003A5699"/>
    <w:rsid w:val="003A7FCF"/>
    <w:rsid w:val="003B159A"/>
    <w:rsid w:val="003B482F"/>
    <w:rsid w:val="003C288E"/>
    <w:rsid w:val="003D0ED1"/>
    <w:rsid w:val="004011B8"/>
    <w:rsid w:val="00425D18"/>
    <w:rsid w:val="00430CCD"/>
    <w:rsid w:val="0043505D"/>
    <w:rsid w:val="0045743F"/>
    <w:rsid w:val="00460DC7"/>
    <w:rsid w:val="00464A27"/>
    <w:rsid w:val="00464C28"/>
    <w:rsid w:val="00471ECF"/>
    <w:rsid w:val="00491098"/>
    <w:rsid w:val="00493A20"/>
    <w:rsid w:val="004A7830"/>
    <w:rsid w:val="004B09F5"/>
    <w:rsid w:val="004C3FB0"/>
    <w:rsid w:val="004D10D7"/>
    <w:rsid w:val="004F08C9"/>
    <w:rsid w:val="004F0E7F"/>
    <w:rsid w:val="004F3AF1"/>
    <w:rsid w:val="004F7467"/>
    <w:rsid w:val="00523CB9"/>
    <w:rsid w:val="00536E2D"/>
    <w:rsid w:val="00537806"/>
    <w:rsid w:val="00540189"/>
    <w:rsid w:val="00546963"/>
    <w:rsid w:val="00551406"/>
    <w:rsid w:val="00555782"/>
    <w:rsid w:val="00560482"/>
    <w:rsid w:val="005774F0"/>
    <w:rsid w:val="00577809"/>
    <w:rsid w:val="00580CAD"/>
    <w:rsid w:val="005A69E3"/>
    <w:rsid w:val="005B349C"/>
    <w:rsid w:val="005B5BED"/>
    <w:rsid w:val="005C5764"/>
    <w:rsid w:val="005D66DE"/>
    <w:rsid w:val="005E6DE1"/>
    <w:rsid w:val="005F5163"/>
    <w:rsid w:val="00611E7A"/>
    <w:rsid w:val="00621034"/>
    <w:rsid w:val="006348C5"/>
    <w:rsid w:val="006509AF"/>
    <w:rsid w:val="006618C6"/>
    <w:rsid w:val="00690537"/>
    <w:rsid w:val="006A0E7E"/>
    <w:rsid w:val="006B2787"/>
    <w:rsid w:val="006B79AD"/>
    <w:rsid w:val="006C4500"/>
    <w:rsid w:val="006D305C"/>
    <w:rsid w:val="006D5F18"/>
    <w:rsid w:val="006E6FC1"/>
    <w:rsid w:val="006F1E93"/>
    <w:rsid w:val="006F7157"/>
    <w:rsid w:val="0071286A"/>
    <w:rsid w:val="0071612A"/>
    <w:rsid w:val="007215A3"/>
    <w:rsid w:val="00735A00"/>
    <w:rsid w:val="00737CE1"/>
    <w:rsid w:val="007420E2"/>
    <w:rsid w:val="00791E1A"/>
    <w:rsid w:val="007A1DE7"/>
    <w:rsid w:val="007B1026"/>
    <w:rsid w:val="007B5CB4"/>
    <w:rsid w:val="007C7E06"/>
    <w:rsid w:val="007F3668"/>
    <w:rsid w:val="007F4197"/>
    <w:rsid w:val="007F43D0"/>
    <w:rsid w:val="008103AB"/>
    <w:rsid w:val="00831442"/>
    <w:rsid w:val="00835CF6"/>
    <w:rsid w:val="00844BDA"/>
    <w:rsid w:val="00851F6B"/>
    <w:rsid w:val="0086060D"/>
    <w:rsid w:val="00867983"/>
    <w:rsid w:val="008851B8"/>
    <w:rsid w:val="008A3D85"/>
    <w:rsid w:val="008A4C4A"/>
    <w:rsid w:val="008D7CC8"/>
    <w:rsid w:val="008F6092"/>
    <w:rsid w:val="00922D1E"/>
    <w:rsid w:val="009258B1"/>
    <w:rsid w:val="00976D3D"/>
    <w:rsid w:val="00993D2C"/>
    <w:rsid w:val="00995F02"/>
    <w:rsid w:val="00997264"/>
    <w:rsid w:val="009D1BC9"/>
    <w:rsid w:val="009F4589"/>
    <w:rsid w:val="009F4A09"/>
    <w:rsid w:val="009F6B4E"/>
    <w:rsid w:val="00A20996"/>
    <w:rsid w:val="00A24565"/>
    <w:rsid w:val="00A35EFF"/>
    <w:rsid w:val="00A36C0B"/>
    <w:rsid w:val="00A52D8B"/>
    <w:rsid w:val="00A70DD9"/>
    <w:rsid w:val="00A75131"/>
    <w:rsid w:val="00A77635"/>
    <w:rsid w:val="00A77821"/>
    <w:rsid w:val="00A83923"/>
    <w:rsid w:val="00A97DFF"/>
    <w:rsid w:val="00AA4E8D"/>
    <w:rsid w:val="00AB1688"/>
    <w:rsid w:val="00AB1890"/>
    <w:rsid w:val="00AC017A"/>
    <w:rsid w:val="00AC3ACF"/>
    <w:rsid w:val="00AC5E7F"/>
    <w:rsid w:val="00AC62DC"/>
    <w:rsid w:val="00AD2A4D"/>
    <w:rsid w:val="00AD3118"/>
    <w:rsid w:val="00B009A6"/>
    <w:rsid w:val="00B0390F"/>
    <w:rsid w:val="00B0582B"/>
    <w:rsid w:val="00B13C9E"/>
    <w:rsid w:val="00B269D3"/>
    <w:rsid w:val="00B576EA"/>
    <w:rsid w:val="00B6091A"/>
    <w:rsid w:val="00B6333F"/>
    <w:rsid w:val="00B74D13"/>
    <w:rsid w:val="00B82748"/>
    <w:rsid w:val="00B901F9"/>
    <w:rsid w:val="00BA3E54"/>
    <w:rsid w:val="00BB7423"/>
    <w:rsid w:val="00BD29BA"/>
    <w:rsid w:val="00BE66E5"/>
    <w:rsid w:val="00C10CCC"/>
    <w:rsid w:val="00C250EA"/>
    <w:rsid w:val="00C40107"/>
    <w:rsid w:val="00C40994"/>
    <w:rsid w:val="00C4730E"/>
    <w:rsid w:val="00C616CA"/>
    <w:rsid w:val="00C646B0"/>
    <w:rsid w:val="00C72EA1"/>
    <w:rsid w:val="00C86B98"/>
    <w:rsid w:val="00C90989"/>
    <w:rsid w:val="00C92809"/>
    <w:rsid w:val="00C97B68"/>
    <w:rsid w:val="00C97D1E"/>
    <w:rsid w:val="00CA7E82"/>
    <w:rsid w:val="00CD534B"/>
    <w:rsid w:val="00CD7DFF"/>
    <w:rsid w:val="00CE27E1"/>
    <w:rsid w:val="00CF1E8D"/>
    <w:rsid w:val="00D12637"/>
    <w:rsid w:val="00D173CF"/>
    <w:rsid w:val="00D326E9"/>
    <w:rsid w:val="00D50025"/>
    <w:rsid w:val="00D53288"/>
    <w:rsid w:val="00D54E72"/>
    <w:rsid w:val="00D55A32"/>
    <w:rsid w:val="00D6320F"/>
    <w:rsid w:val="00D8473B"/>
    <w:rsid w:val="00DB3385"/>
    <w:rsid w:val="00DC1256"/>
    <w:rsid w:val="00DC7FD5"/>
    <w:rsid w:val="00DD0476"/>
    <w:rsid w:val="00E024A9"/>
    <w:rsid w:val="00E12372"/>
    <w:rsid w:val="00E1658A"/>
    <w:rsid w:val="00E21CD1"/>
    <w:rsid w:val="00E24FF7"/>
    <w:rsid w:val="00E34D69"/>
    <w:rsid w:val="00E450FB"/>
    <w:rsid w:val="00E5047A"/>
    <w:rsid w:val="00E50E7B"/>
    <w:rsid w:val="00E601F3"/>
    <w:rsid w:val="00E636FF"/>
    <w:rsid w:val="00E642B1"/>
    <w:rsid w:val="00E709BB"/>
    <w:rsid w:val="00E76C06"/>
    <w:rsid w:val="00E86D17"/>
    <w:rsid w:val="00E95722"/>
    <w:rsid w:val="00E97E95"/>
    <w:rsid w:val="00EC0819"/>
    <w:rsid w:val="00EF62BC"/>
    <w:rsid w:val="00EF6DEE"/>
    <w:rsid w:val="00F0191A"/>
    <w:rsid w:val="00F12D40"/>
    <w:rsid w:val="00F34C93"/>
    <w:rsid w:val="00F351E7"/>
    <w:rsid w:val="00F50D0D"/>
    <w:rsid w:val="00F5344A"/>
    <w:rsid w:val="00F53A95"/>
    <w:rsid w:val="00F80806"/>
    <w:rsid w:val="00F9330E"/>
    <w:rsid w:val="00FB658D"/>
    <w:rsid w:val="00FF5EE3"/>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AE3719"/>
  <w15:docId w15:val="{67BAB20F-3A99-49FA-BA81-E6FB682C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2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2DC"/>
    <w:rPr>
      <w:rFonts w:asciiTheme="majorHAnsi" w:eastAsiaTheme="majorEastAsia" w:hAnsiTheme="majorHAnsi" w:cstheme="majorBidi"/>
      <w:sz w:val="18"/>
      <w:szCs w:val="18"/>
    </w:rPr>
  </w:style>
  <w:style w:type="paragraph" w:styleId="a5">
    <w:name w:val="header"/>
    <w:basedOn w:val="a"/>
    <w:link w:val="a6"/>
    <w:uiPriority w:val="99"/>
    <w:unhideWhenUsed/>
    <w:rsid w:val="00D6320F"/>
    <w:pPr>
      <w:tabs>
        <w:tab w:val="center" w:pos="4252"/>
        <w:tab w:val="right" w:pos="8504"/>
      </w:tabs>
      <w:snapToGrid w:val="0"/>
    </w:pPr>
  </w:style>
  <w:style w:type="character" w:customStyle="1" w:styleId="a6">
    <w:name w:val="ヘッダー (文字)"/>
    <w:basedOn w:val="a0"/>
    <w:link w:val="a5"/>
    <w:uiPriority w:val="99"/>
    <w:rsid w:val="00D6320F"/>
  </w:style>
  <w:style w:type="paragraph" w:styleId="a7">
    <w:name w:val="footer"/>
    <w:basedOn w:val="a"/>
    <w:link w:val="a8"/>
    <w:uiPriority w:val="99"/>
    <w:unhideWhenUsed/>
    <w:rsid w:val="00D6320F"/>
    <w:pPr>
      <w:tabs>
        <w:tab w:val="center" w:pos="4252"/>
        <w:tab w:val="right" w:pos="8504"/>
      </w:tabs>
      <w:snapToGrid w:val="0"/>
    </w:pPr>
  </w:style>
  <w:style w:type="character" w:customStyle="1" w:styleId="a8">
    <w:name w:val="フッター (文字)"/>
    <w:basedOn w:val="a0"/>
    <w:link w:val="a7"/>
    <w:uiPriority w:val="99"/>
    <w:rsid w:val="00D6320F"/>
  </w:style>
  <w:style w:type="table" w:styleId="a9">
    <w:name w:val="Table Grid"/>
    <w:basedOn w:val="a1"/>
    <w:uiPriority w:val="59"/>
    <w:rsid w:val="0083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25D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22116">
      <w:bodyDiv w:val="1"/>
      <w:marLeft w:val="0"/>
      <w:marRight w:val="0"/>
      <w:marTop w:val="0"/>
      <w:marBottom w:val="0"/>
      <w:divBdr>
        <w:top w:val="none" w:sz="0" w:space="0" w:color="auto"/>
        <w:left w:val="none" w:sz="0" w:space="0" w:color="auto"/>
        <w:bottom w:val="none" w:sz="0" w:space="0" w:color="auto"/>
        <w:right w:val="none" w:sz="0" w:space="0" w:color="auto"/>
      </w:divBdr>
    </w:div>
    <w:div w:id="1329406848">
      <w:bodyDiv w:val="1"/>
      <w:marLeft w:val="0"/>
      <w:marRight w:val="0"/>
      <w:marTop w:val="0"/>
      <w:marBottom w:val="0"/>
      <w:divBdr>
        <w:top w:val="none" w:sz="0" w:space="0" w:color="auto"/>
        <w:left w:val="none" w:sz="0" w:space="0" w:color="auto"/>
        <w:bottom w:val="none" w:sz="0" w:space="0" w:color="auto"/>
        <w:right w:val="none" w:sz="0" w:space="0" w:color="auto"/>
      </w:divBdr>
    </w:div>
    <w:div w:id="1394885189">
      <w:bodyDiv w:val="1"/>
      <w:marLeft w:val="0"/>
      <w:marRight w:val="0"/>
      <w:marTop w:val="0"/>
      <w:marBottom w:val="0"/>
      <w:divBdr>
        <w:top w:val="none" w:sz="0" w:space="0" w:color="auto"/>
        <w:left w:val="none" w:sz="0" w:space="0" w:color="auto"/>
        <w:bottom w:val="none" w:sz="0" w:space="0" w:color="auto"/>
        <w:right w:val="none" w:sz="0" w:space="0" w:color="auto"/>
      </w:divBdr>
    </w:div>
    <w:div w:id="18413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292F-2DAC-4E78-8C68-B79891D6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篠﨑　正則</cp:lastModifiedBy>
  <cp:revision>7</cp:revision>
  <cp:lastPrinted>2020-01-29T02:51:00Z</cp:lastPrinted>
  <dcterms:created xsi:type="dcterms:W3CDTF">2020-01-27T05:16:00Z</dcterms:created>
  <dcterms:modified xsi:type="dcterms:W3CDTF">2020-03-26T03:10:00Z</dcterms:modified>
</cp:coreProperties>
</file>