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DDB2" w14:textId="6C7F0AAC" w:rsidR="008305C8" w:rsidRPr="00B56587" w:rsidRDefault="008305C8" w:rsidP="008305C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565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6611A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６</w:t>
      </w:r>
    </w:p>
    <w:p w14:paraId="6168C41D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日常生活支援住居施設認定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取消等</w:t>
      </w:r>
      <w:r w:rsidRPr="008B573A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通知書</w:t>
      </w:r>
    </w:p>
    <w:p w14:paraId="0B386D32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C1D6C8" w14:textId="073A57D5" w:rsidR="008305C8" w:rsidRPr="00142E31" w:rsidRDefault="00142E31" w:rsidP="00A76764">
      <w:pPr>
        <w:pStyle w:val="a3"/>
        <w:ind w:leftChars="0" w:left="360"/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42E31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="008305C8" w:rsidRPr="00142E31">
        <w:rPr>
          <w:rFonts w:ascii="ＭＳ ゴシック" w:eastAsia="ＭＳ ゴシック" w:hAnsi="ＭＳ ゴシック" w:hint="eastAsia"/>
          <w:color w:val="000000" w:themeColor="text1"/>
          <w:szCs w:val="21"/>
        </w:rPr>
        <w:t>第　　　号</w:t>
      </w:r>
    </w:p>
    <w:p w14:paraId="3D59724D" w14:textId="3341647F" w:rsidR="008305C8" w:rsidRPr="008B573A" w:rsidRDefault="00142E31" w:rsidP="008305C8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○○</w:t>
      </w:r>
      <w:r w:rsidR="008305C8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14:paraId="2B82BDEE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　　様</w:t>
      </w:r>
    </w:p>
    <w:p w14:paraId="51BD11A7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D5B045D" w14:textId="194672C3" w:rsidR="008305C8" w:rsidRPr="008B573A" w:rsidRDefault="00142E31" w:rsidP="008305C8">
      <w:pPr>
        <w:ind w:leftChars="2362" w:left="4960" w:firstLineChars="200" w:firstLine="42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大阪府</w:t>
      </w:r>
      <w:r w:rsidR="008305C8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知事　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○○　○○</w:t>
      </w:r>
      <w:r w:rsidR="008305C8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印</w:t>
      </w:r>
    </w:p>
    <w:p w14:paraId="07C355AE" w14:textId="639A4F68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BBAAB48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349D666" w14:textId="39A3CA2B" w:rsidR="008305C8" w:rsidRPr="008B573A" w:rsidRDefault="00142E31" w:rsidP="008305C8">
      <w:pPr>
        <w:ind w:firstLineChars="100" w:firstLine="210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○○</w:t>
      </w:r>
      <w:r w:rsidR="008305C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年　月　</w:t>
      </w:r>
      <w:proofErr w:type="gramStart"/>
      <w:r w:rsidR="008305C8">
        <w:rPr>
          <w:rFonts w:ascii="ＭＳ ゴシック" w:eastAsia="ＭＳ ゴシック" w:hAnsi="ＭＳ ゴシック" w:hint="eastAsia"/>
          <w:color w:val="000000" w:themeColor="text1"/>
          <w:szCs w:val="21"/>
        </w:rPr>
        <w:t>日付け</w:t>
      </w:r>
      <w:proofErr w:type="gramEnd"/>
      <w:r w:rsidR="008305C8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第　　　号により認定した日常生活支援住居施設について、「</w:t>
      </w:r>
      <w:r w:rsidR="008305C8"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日常生活支援住居施設に関する</w:t>
      </w:r>
      <w:r w:rsidR="008305C8">
        <w:rPr>
          <w:rFonts w:ascii="ＭＳ ゴシック" w:eastAsia="ＭＳ ゴシック" w:hAnsi="ＭＳ ゴシック" w:hint="eastAsia"/>
          <w:color w:val="000000" w:themeColor="text1"/>
          <w:szCs w:val="21"/>
        </w:rPr>
        <w:t>厚生労働省令で定める要件等を定める省令」（令和２年厚生労働省令第44号）第６条第１項の規定により下記のとおり認定の取消／効力の停止を行いましたので、通知します。</w:t>
      </w:r>
    </w:p>
    <w:p w14:paraId="72B300F6" w14:textId="77777777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838CB96" w14:textId="77777777" w:rsidR="008305C8" w:rsidRPr="008B573A" w:rsidRDefault="008305C8" w:rsidP="008305C8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8B573A">
        <w:rPr>
          <w:rFonts w:ascii="ＭＳ ゴシック" w:eastAsia="ＭＳ ゴシック" w:hAnsi="ＭＳ ゴシック" w:hint="eastAsia"/>
          <w:color w:val="000000" w:themeColor="text1"/>
          <w:szCs w:val="21"/>
        </w:rPr>
        <w:t>記</w:t>
      </w:r>
    </w:p>
    <w:p w14:paraId="5DFCE89E" w14:textId="5F2F5B32" w:rsidR="008305C8" w:rsidRPr="008B573A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4A74D8AE" w14:textId="77777777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１．　施設の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名称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7FA95889" w14:textId="77777777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EB66AFF" w14:textId="77777777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２．　施設の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所在地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ascii="ＭＳ ゴシック" w:eastAsia="ＭＳ ゴシック" w:hAnsi="ＭＳ ゴシック"/>
          <w:color w:val="000000" w:themeColor="text1"/>
          <w:szCs w:val="21"/>
        </w:rPr>
        <w:br/>
      </w:r>
    </w:p>
    <w:p w14:paraId="5733696A" w14:textId="77777777" w:rsidR="008305C8" w:rsidRP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6A5FEADC" w14:textId="64C8025B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３．　行政処分の内容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認定の取消　　　認定の効力の停止（　全部　一部　）　　</w:t>
      </w:r>
      <w:r w:rsidRPr="00482E66">
        <w:rPr>
          <w:rFonts w:ascii="ＭＳ ゴシック" w:eastAsia="ＭＳ ゴシック" w:hAnsi="ＭＳ ゴシック"/>
          <w:color w:val="000000" w:themeColor="text1"/>
          <w:u w:val="single"/>
        </w:rPr>
        <w:br/>
      </w:r>
    </w:p>
    <w:p w14:paraId="7CC1F493" w14:textId="0AEA97A3" w:rsidR="008305C8" w:rsidRPr="00482E66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</w:p>
    <w:p w14:paraId="37D0B8DE" w14:textId="77777777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D50F417" w14:textId="77777777" w:rsidR="008305C8" w:rsidRPr="006D1FA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5B0EF39" w14:textId="19063A48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４．　備考　　　　　　　　　　</w:t>
      </w:r>
      <w:r w:rsidRPr="00482E66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14:paraId="04D0AD8F" w14:textId="77777777" w:rsidR="008305C8" w:rsidRDefault="008305C8" w:rsidP="008305C8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9EE9F1" w14:textId="77777777" w:rsidR="008305C8" w:rsidRPr="00482E66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（教示）</w:t>
      </w:r>
    </w:p>
    <w:p w14:paraId="6F8195B8" w14:textId="3E35158C" w:rsidR="008305C8" w:rsidRPr="00482E66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日の翌日から起算して３カ月以内の間（この決定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142E3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大阪府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知事に対して審査請求をすることができます。</w:t>
      </w:r>
    </w:p>
    <w:p w14:paraId="79F907EA" w14:textId="53413D1C" w:rsidR="008B573A" w:rsidRPr="008305C8" w:rsidRDefault="008305C8" w:rsidP="008305C8">
      <w:pPr>
        <w:ind w:left="140" w:hangingChars="78" w:hanging="1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２　この決定に不服がある場合は、この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日の翌日から起算して６カ月以内の間（この決定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142E3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大阪府</w:t>
      </w:r>
      <w:r w:rsidRPr="00482E66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知事を相手方として、この決定の取消しを求める訴えを提起することができます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sectPr w:rsidR="008B573A" w:rsidRPr="008305C8" w:rsidSect="00955B2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7B056" w14:textId="77777777" w:rsidR="00523A5F" w:rsidRDefault="00523A5F" w:rsidP="00370273">
      <w:r>
        <w:separator/>
      </w:r>
    </w:p>
  </w:endnote>
  <w:endnote w:type="continuationSeparator" w:id="0">
    <w:p w14:paraId="0902CC39" w14:textId="77777777" w:rsidR="00523A5F" w:rsidRDefault="00523A5F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44C8" w14:textId="77777777" w:rsidR="00523A5F" w:rsidRDefault="00523A5F" w:rsidP="00370273">
      <w:r>
        <w:separator/>
      </w:r>
    </w:p>
  </w:footnote>
  <w:footnote w:type="continuationSeparator" w:id="0">
    <w:p w14:paraId="760E5D38" w14:textId="77777777" w:rsidR="00523A5F" w:rsidRDefault="00523A5F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49D95A07"/>
    <w:multiLevelType w:val="hybridMultilevel"/>
    <w:tmpl w:val="90767864"/>
    <w:lvl w:ilvl="0" w:tplc="EDCAEBD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DBE5173"/>
    <w:multiLevelType w:val="hybridMultilevel"/>
    <w:tmpl w:val="E80C9B90"/>
    <w:lvl w:ilvl="0" w:tplc="0ABAF8B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0A10C1"/>
    <w:rsid w:val="00126B1C"/>
    <w:rsid w:val="0013140C"/>
    <w:rsid w:val="00142E31"/>
    <w:rsid w:val="001543C8"/>
    <w:rsid w:val="001712E6"/>
    <w:rsid w:val="001871AF"/>
    <w:rsid w:val="001B5F22"/>
    <w:rsid w:val="002123E5"/>
    <w:rsid w:val="002251A1"/>
    <w:rsid w:val="002974BB"/>
    <w:rsid w:val="00315813"/>
    <w:rsid w:val="003305D3"/>
    <w:rsid w:val="00362086"/>
    <w:rsid w:val="00363469"/>
    <w:rsid w:val="00365F1B"/>
    <w:rsid w:val="00370273"/>
    <w:rsid w:val="003A0280"/>
    <w:rsid w:val="003B3BF3"/>
    <w:rsid w:val="003D06DD"/>
    <w:rsid w:val="003D0802"/>
    <w:rsid w:val="003D2785"/>
    <w:rsid w:val="003E756A"/>
    <w:rsid w:val="003F7BDA"/>
    <w:rsid w:val="0043188D"/>
    <w:rsid w:val="00482E66"/>
    <w:rsid w:val="004B72DA"/>
    <w:rsid w:val="004C4927"/>
    <w:rsid w:val="00523A5F"/>
    <w:rsid w:val="005564E2"/>
    <w:rsid w:val="00593A4E"/>
    <w:rsid w:val="005B44A8"/>
    <w:rsid w:val="005D0156"/>
    <w:rsid w:val="00630FD7"/>
    <w:rsid w:val="006611A2"/>
    <w:rsid w:val="006A5D9B"/>
    <w:rsid w:val="006C796C"/>
    <w:rsid w:val="006D1FA8"/>
    <w:rsid w:val="0074631F"/>
    <w:rsid w:val="00753913"/>
    <w:rsid w:val="008305C8"/>
    <w:rsid w:val="00841C6E"/>
    <w:rsid w:val="00852F18"/>
    <w:rsid w:val="008A4868"/>
    <w:rsid w:val="008B573A"/>
    <w:rsid w:val="008E2EB0"/>
    <w:rsid w:val="0090241C"/>
    <w:rsid w:val="00907238"/>
    <w:rsid w:val="009147E6"/>
    <w:rsid w:val="00955B2A"/>
    <w:rsid w:val="0098017A"/>
    <w:rsid w:val="009D0788"/>
    <w:rsid w:val="00A271E4"/>
    <w:rsid w:val="00A65E8A"/>
    <w:rsid w:val="00A76764"/>
    <w:rsid w:val="00AE1151"/>
    <w:rsid w:val="00B40BD6"/>
    <w:rsid w:val="00B56587"/>
    <w:rsid w:val="00B77E02"/>
    <w:rsid w:val="00BB04B9"/>
    <w:rsid w:val="00BB4980"/>
    <w:rsid w:val="00BE2ACE"/>
    <w:rsid w:val="00BF23E2"/>
    <w:rsid w:val="00BF7789"/>
    <w:rsid w:val="00C30EE6"/>
    <w:rsid w:val="00C74947"/>
    <w:rsid w:val="00C81BAD"/>
    <w:rsid w:val="00CD6E00"/>
    <w:rsid w:val="00CE5F33"/>
    <w:rsid w:val="00CF4D48"/>
    <w:rsid w:val="00CF6E2D"/>
    <w:rsid w:val="00D12E87"/>
    <w:rsid w:val="00D15C1E"/>
    <w:rsid w:val="00D40071"/>
    <w:rsid w:val="00D53CDB"/>
    <w:rsid w:val="00E26F22"/>
    <w:rsid w:val="00EA469A"/>
    <w:rsid w:val="00EC252A"/>
    <w:rsid w:val="00F17A95"/>
    <w:rsid w:val="00F42D74"/>
    <w:rsid w:val="00F5457B"/>
    <w:rsid w:val="00F6409A"/>
    <w:rsid w:val="00F67300"/>
    <w:rsid w:val="00FE228E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F78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543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43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543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43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2024-01-19T02:07:00Z</dcterms:created>
  <dcterms:modified xsi:type="dcterms:W3CDTF">2024-01-19T02:07:00Z</dcterms:modified>
</cp:coreProperties>
</file>