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972A5" w:rsidRPr="00877F63" w:rsidRDefault="0058227E" w:rsidP="00AD4790">
      <w:pPr>
        <w:jc w:val="center"/>
        <w:rPr>
          <w:rFonts w:ascii="Meiryo UI" w:eastAsia="Meiryo UI" w:hAnsi="Meiryo UI"/>
          <w:b/>
          <w:sz w:val="28"/>
        </w:rPr>
      </w:pPr>
      <w:r w:rsidRPr="00877F63">
        <w:rPr>
          <w:rFonts w:ascii="Meiryo UI" w:eastAsia="Meiryo UI" w:hAnsi="Meiryo UI"/>
          <w:b/>
          <w:noProof/>
          <w:sz w:val="28"/>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-577887</wp:posOffset>
                </wp:positionV>
                <wp:extent cx="600037"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37" cy="1404620"/>
                        </a:xfrm>
                        <a:prstGeom prst="rect">
                          <a:avLst/>
                        </a:prstGeom>
                        <a:noFill/>
                        <a:ln w="9525">
                          <a:noFill/>
                          <a:miter lim="800000"/>
                          <a:headEnd/>
                          <a:tailEnd/>
                        </a:ln>
                      </wps:spPr>
                      <wps:txbx>
                        <w:txbxContent>
                          <w:p w:rsidR="0058227E" w:rsidRPr="0058227E" w:rsidRDefault="0058227E">
                            <w:pPr>
                              <w:rPr>
                                <w:rFonts w:ascii="Meiryo UI" w:eastAsia="Meiryo UI" w:hAnsi="Meiryo UI"/>
                                <w:sz w:val="28"/>
                              </w:rPr>
                            </w:pPr>
                            <w:r w:rsidRPr="0058227E">
                              <w:rPr>
                                <w:rFonts w:ascii="Meiryo UI" w:eastAsia="Meiryo UI" w:hAnsi="Meiryo UI" w:hint="eastAsia"/>
                                <w:sz w:val="28"/>
                              </w:rPr>
                              <w:t>別紙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5pt;margin-top:-45.5pt;width:47.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" filled="f" stroked="f">
                <v:textbox style="mso-fit-shape-to-text:t">
                  <w:txbxContent>
                    <w:p w:rsidR="0058227E" w:rsidRPr="0058227E" w:rsidRDefault="0058227E">
                      <w:pPr>
                        <w:rPr>
                          <w:rFonts w:ascii="Meiryo UI" w:eastAsia="Meiryo UI" w:hAnsi="Meiryo UI"/>
                          <w:sz w:val="28"/>
                        </w:rPr>
                      </w:pPr>
                      <w:r w:rsidRPr="0058227E">
                        <w:rPr>
                          <w:rFonts w:ascii="Meiryo UI" w:eastAsia="Meiryo UI" w:hAnsi="Meiryo UI" w:hint="eastAsia"/>
                          <w:sz w:val="28"/>
                        </w:rPr>
                        <w:t>別紙</w:t>
                      </w:r>
                    </w:p>
                  </w:txbxContent>
                </v:textbox>
                <w10:wrap anchorx="margin"/>
              </v:shape>
            </w:pict>
          </mc:Fallback>
        </mc:AlternateContent>
      </w:r>
      <w:r w:rsidR="000D5B80" w:rsidRPr="00877F63">
        <w:rPr>
          <w:rFonts w:ascii="Meiryo UI" w:eastAsia="Meiryo UI" w:hAnsi="Meiryo UI" w:hint="eastAsia"/>
          <w:b/>
          <w:sz w:val="28"/>
        </w:rPr>
        <w:t>府の</w:t>
      </w:r>
      <w:r w:rsidR="00B77DE9" w:rsidRPr="00877F63">
        <w:rPr>
          <w:rFonts w:ascii="Meiryo UI" w:eastAsia="Meiryo UI" w:hAnsi="Meiryo UI" w:hint="eastAsia"/>
          <w:b/>
          <w:sz w:val="28"/>
        </w:rPr>
        <w:t>新たな</w:t>
      </w:r>
      <w:r w:rsidR="002825F3" w:rsidRPr="00877F63">
        <w:rPr>
          <w:rFonts w:ascii="Meiryo UI" w:eastAsia="Meiryo UI" w:hAnsi="Meiryo UI" w:hint="eastAsia"/>
          <w:b/>
          <w:sz w:val="28"/>
        </w:rPr>
        <w:t>取組</w:t>
      </w:r>
      <w:r w:rsidR="004B7E7A" w:rsidRPr="00877F63">
        <w:rPr>
          <w:rFonts w:ascii="Meiryo UI" w:eastAsia="Meiryo UI" w:hAnsi="Meiryo UI" w:hint="eastAsia"/>
          <w:b/>
          <w:sz w:val="28"/>
        </w:rPr>
        <w:t>(案)</w:t>
      </w:r>
    </w:p>
    <w:p w:rsidR="00334CB4" w:rsidRPr="00877F63" w:rsidRDefault="00334CB4" w:rsidP="00334CB4">
      <w:pPr>
        <w:spacing w:line="140" w:lineRule="exact"/>
        <w:jc w:val="center"/>
        <w:rPr>
          <w:rFonts w:ascii="Meiryo UI" w:eastAsia="Meiryo UI" w:hAnsi="Meiryo UI"/>
          <w:b/>
          <w:sz w:val="18"/>
        </w:rPr>
      </w:pPr>
    </w:p>
    <w:tbl>
      <w:tblPr>
        <w:tblStyle w:val="aa"/>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23"/>
      </w:tblGrid>
      <w:tr w:rsidR="00334CB4" w:rsidRPr="00877F63" w:rsidTr="00334CB4">
        <w:tc>
          <w:tcPr>
            <w:tcW w:w="8923" w:type="dxa"/>
          </w:tcPr>
          <w:p w:rsidR="00334CB4" w:rsidRPr="00877F63" w:rsidRDefault="00334CB4" w:rsidP="00334CB4">
            <w:pPr>
              <w:ind w:left="400" w:hangingChars="200" w:hanging="400"/>
              <w:rPr>
                <w:rFonts w:ascii="Meiryo UI" w:eastAsia="Meiryo UI" w:hAnsi="Meiryo UI"/>
                <w:sz w:val="20"/>
              </w:rPr>
            </w:pPr>
            <w:r w:rsidRPr="00877F63">
              <w:rPr>
                <w:rFonts w:ascii="Meiryo UI" w:eastAsia="Meiryo UI" w:hAnsi="Meiryo UI" w:hint="eastAsia"/>
                <w:sz w:val="20"/>
              </w:rPr>
              <w:t>注）本資料中、 【</w:t>
            </w:r>
            <w:r w:rsidRPr="00877F63">
              <w:rPr>
                <w:rFonts w:ascii="Meiryo UI" w:eastAsia="Meiryo UI" w:hAnsi="Meiryo UI"/>
                <w:sz w:val="20"/>
              </w:rPr>
              <w:t>R2年度予算要求事業】</w:t>
            </w:r>
            <w:r w:rsidRPr="00877F63">
              <w:rPr>
                <w:rFonts w:ascii="Meiryo UI" w:eastAsia="Meiryo UI" w:hAnsi="Meiryo UI" w:hint="eastAsia"/>
                <w:sz w:val="20"/>
              </w:rPr>
              <w:t xml:space="preserve"> の記載がある取組</w:t>
            </w:r>
            <w:r w:rsidR="00905B03" w:rsidRPr="00877F63">
              <w:rPr>
                <w:rFonts w:ascii="Meiryo UI" w:eastAsia="Meiryo UI" w:hAnsi="Meiryo UI" w:hint="eastAsia"/>
                <w:sz w:val="20"/>
              </w:rPr>
              <w:t>(案)</w:t>
            </w:r>
            <w:r w:rsidRPr="00877F63">
              <w:rPr>
                <w:rFonts w:ascii="Meiryo UI" w:eastAsia="Meiryo UI" w:hAnsi="Meiryo UI" w:hint="eastAsia"/>
                <w:sz w:val="20"/>
              </w:rPr>
              <w:t>については、今後、財政当局や知事の査定を受けたうえで、大阪府議会の議決を経て予算化されますので、現時点で確定したものではありません。</w:t>
            </w:r>
          </w:p>
        </w:tc>
      </w:tr>
    </w:tbl>
    <w:p w:rsidR="00334CB4" w:rsidRPr="00877F63" w:rsidRDefault="00334CB4" w:rsidP="00334CB4">
      <w:pPr>
        <w:spacing w:line="140" w:lineRule="exact"/>
        <w:jc w:val="center"/>
        <w:rPr>
          <w:rFonts w:ascii="Meiryo UI" w:eastAsia="Meiryo UI" w:hAnsi="Meiryo UI"/>
          <w:b/>
          <w:sz w:val="18"/>
        </w:rPr>
      </w:pPr>
    </w:p>
    <w:p w:rsidR="00BD65E0" w:rsidRPr="00877F63" w:rsidRDefault="00BD65E0">
      <w:pPr>
        <w:rPr>
          <w:rFonts w:ascii="Meiryo UI" w:eastAsia="Meiryo UI" w:hAnsi="Meiryo UI"/>
          <w:b/>
          <w:sz w:val="24"/>
        </w:rPr>
      </w:pPr>
      <w:r w:rsidRPr="00877F63">
        <w:rPr>
          <w:rFonts w:ascii="Meiryo UI" w:eastAsia="Meiryo UI" w:hAnsi="Meiryo UI" w:hint="eastAsia"/>
          <w:b/>
          <w:sz w:val="24"/>
        </w:rPr>
        <w:t>１．</w:t>
      </w:r>
      <w:r w:rsidR="004B7E7A" w:rsidRPr="00877F63">
        <w:rPr>
          <w:rFonts w:ascii="Meiryo UI" w:eastAsia="Meiryo UI" w:hAnsi="Meiryo UI" w:hint="eastAsia"/>
          <w:b/>
          <w:sz w:val="24"/>
        </w:rPr>
        <w:t>使い捨て</w:t>
      </w:r>
      <w:r w:rsidRPr="00877F63">
        <w:rPr>
          <w:rFonts w:ascii="Meiryo UI" w:eastAsia="Meiryo UI" w:hAnsi="Meiryo UI" w:hint="eastAsia"/>
          <w:b/>
          <w:sz w:val="24"/>
        </w:rPr>
        <w:t>プラスチックの資源循環（３R）</w:t>
      </w:r>
    </w:p>
    <w:p w:rsidR="00BD65E0" w:rsidRPr="00877F63" w:rsidRDefault="00BD65E0" w:rsidP="00245DB3">
      <w:pPr>
        <w:rPr>
          <w:rFonts w:ascii="Meiryo UI" w:eastAsia="Meiryo UI" w:hAnsi="Meiryo UI"/>
          <w:b/>
          <w:bdr w:val="single" w:sz="4" w:space="0" w:color="auto"/>
        </w:rPr>
      </w:pPr>
      <w:r w:rsidRPr="00877F63">
        <w:rPr>
          <w:rFonts w:ascii="Meiryo UI" w:eastAsia="Meiryo UI" w:hAnsi="Meiryo UI" w:hint="eastAsia"/>
          <w:b/>
        </w:rPr>
        <w:t>（１）</w:t>
      </w:r>
      <w:r w:rsidR="00DE3757" w:rsidRPr="00877F63">
        <w:rPr>
          <w:rFonts w:ascii="Meiryo UI" w:eastAsia="Meiryo UI" w:hAnsi="Meiryo UI" w:hint="eastAsia"/>
          <w:b/>
        </w:rPr>
        <w:t>「おおさかマイボトルパートナーズ」によるマイボトル普及の取組み</w:t>
      </w:r>
    </w:p>
    <w:p w:rsidR="00D41D6B" w:rsidRPr="00877F63" w:rsidRDefault="00D41D6B" w:rsidP="00D41D6B">
      <w:pPr>
        <w:ind w:leftChars="200" w:left="420" w:firstLineChars="100" w:firstLine="210"/>
        <w:rPr>
          <w:rFonts w:ascii="Meiryo UI" w:eastAsia="Meiryo UI" w:hAnsi="Meiryo UI"/>
        </w:rPr>
      </w:pPr>
      <w:r w:rsidRPr="00877F63">
        <w:rPr>
          <w:rFonts w:ascii="Meiryo UI" w:eastAsia="Meiryo UI" w:hAnsi="Meiryo UI" w:hint="eastAsia"/>
        </w:rPr>
        <w:t>「マイボトルユーザーにやさしい街おおさか」と題して、大阪の街の様々な主体が連携した、マイボトルを利用しやすいまちづくりを目指して、自治体やNPO、事業者などが参画するグループ「おおさかマイボトルパートナーズ」を、「豊かな環境づくり大阪府民会議（事務局：大阪府）」内に設置。</w:t>
      </w:r>
    </w:p>
    <w:p w:rsidR="00D41D6B" w:rsidRPr="00877F63" w:rsidRDefault="00D41D6B" w:rsidP="00D41D6B">
      <w:pPr>
        <w:ind w:firstLineChars="200" w:firstLine="420"/>
        <w:rPr>
          <w:rFonts w:ascii="Meiryo UI" w:eastAsia="Meiryo UI" w:hAnsi="Meiryo UI"/>
        </w:rPr>
      </w:pPr>
      <w:r w:rsidRPr="00877F63">
        <w:rPr>
          <w:rFonts w:ascii="Meiryo UI" w:eastAsia="Meiryo UI" w:hAnsi="Meiryo UI" w:hint="eastAsia"/>
        </w:rPr>
        <w:t>○想定メンバー</w:t>
      </w:r>
    </w:p>
    <w:p w:rsidR="00D41D6B" w:rsidRPr="00877F63" w:rsidRDefault="00D41D6B" w:rsidP="00D41D6B">
      <w:pPr>
        <w:ind w:firstLineChars="300" w:firstLine="630"/>
        <w:rPr>
          <w:rFonts w:ascii="Meiryo UI" w:eastAsia="Meiryo UI" w:hAnsi="Meiryo UI"/>
        </w:rPr>
      </w:pPr>
      <w:r w:rsidRPr="00877F63">
        <w:rPr>
          <w:rFonts w:ascii="Meiryo UI" w:eastAsia="Meiryo UI" w:hAnsi="Meiryo UI" w:hint="eastAsia"/>
        </w:rPr>
        <w:t>市町村、魔法瓶メーカー、給水機メーカー、マイボトル利用店舗マップアプリ等webサービス事業者、</w:t>
      </w:r>
    </w:p>
    <w:p w:rsidR="00D41D6B" w:rsidRPr="00877F63" w:rsidRDefault="00D41D6B" w:rsidP="00D41D6B">
      <w:pPr>
        <w:ind w:firstLineChars="300" w:firstLine="630"/>
        <w:rPr>
          <w:rFonts w:ascii="Meiryo UI" w:eastAsia="Meiryo UI" w:hAnsi="Meiryo UI"/>
        </w:rPr>
      </w:pPr>
      <w:r w:rsidRPr="00877F63">
        <w:rPr>
          <w:rFonts w:ascii="Meiryo UI" w:eastAsia="Meiryo UI" w:hAnsi="Meiryo UI" w:hint="eastAsia"/>
        </w:rPr>
        <w:t>NPO、水道事業者、集客施設　等</w:t>
      </w:r>
    </w:p>
    <w:p w:rsidR="00D41D6B" w:rsidRPr="00877F63" w:rsidRDefault="00D41D6B" w:rsidP="00D41D6B">
      <w:pPr>
        <w:rPr>
          <w:rFonts w:ascii="Meiryo UI" w:eastAsia="Meiryo UI" w:hAnsi="Meiryo UI"/>
          <w:u w:val="single"/>
        </w:rPr>
      </w:pPr>
      <w:r w:rsidRPr="00877F63">
        <w:rPr>
          <w:rFonts w:ascii="Meiryo UI" w:eastAsia="Meiryo UI" w:hAnsi="Meiryo UI" w:hint="eastAsia"/>
        </w:rPr>
        <w:t xml:space="preserve">　　　　　</w:t>
      </w:r>
      <w:r w:rsidRPr="00877F63">
        <w:rPr>
          <w:rFonts w:ascii="Meiryo UI" w:eastAsia="Meiryo UI" w:hAnsi="Meiryo UI" w:hint="eastAsia"/>
          <w:u w:val="single"/>
        </w:rPr>
        <w:t>※趣旨に賛同する事業者・団体等は随時、メンバーに加わることができるようにする。</w:t>
      </w:r>
    </w:p>
    <w:p w:rsidR="00D41D6B" w:rsidRPr="00877F63" w:rsidRDefault="00D41D6B" w:rsidP="00D41D6B">
      <w:pPr>
        <w:ind w:firstLineChars="200" w:firstLine="420"/>
        <w:rPr>
          <w:rFonts w:ascii="Meiryo UI" w:eastAsia="Meiryo UI" w:hAnsi="Meiryo UI"/>
        </w:rPr>
      </w:pPr>
      <w:r w:rsidRPr="00877F63">
        <w:rPr>
          <w:rFonts w:ascii="Meiryo UI" w:eastAsia="Meiryo UI" w:hAnsi="Meiryo UI" w:hint="eastAsia"/>
        </w:rPr>
        <w:t>○マイボトルパートナーズによる連携取組（案）</w:t>
      </w:r>
    </w:p>
    <w:tbl>
      <w:tblPr>
        <w:tblStyle w:val="aa"/>
        <w:tblW w:w="9072" w:type="dxa"/>
        <w:tblInd w:w="279" w:type="dxa"/>
        <w:tblLook w:val="04A0" w:firstRow="1" w:lastRow="0" w:firstColumn="1" w:lastColumn="0" w:noHBand="0" w:noVBand="1"/>
      </w:tblPr>
      <w:tblGrid>
        <w:gridCol w:w="2977"/>
        <w:gridCol w:w="4110"/>
        <w:gridCol w:w="1985"/>
      </w:tblGrid>
      <w:tr w:rsidR="00877F63" w:rsidRPr="00877F63" w:rsidTr="00B83AFC">
        <w:tc>
          <w:tcPr>
            <w:tcW w:w="2977" w:type="dxa"/>
          </w:tcPr>
          <w:p w:rsidR="00D41D6B" w:rsidRPr="00877F63" w:rsidRDefault="00D41D6B" w:rsidP="007F6EC3">
            <w:pPr>
              <w:jc w:val="center"/>
              <w:rPr>
                <w:rFonts w:ascii="Meiryo UI" w:eastAsia="Meiryo UI" w:hAnsi="Meiryo UI"/>
              </w:rPr>
            </w:pPr>
            <w:r w:rsidRPr="00877F63">
              <w:rPr>
                <w:rFonts w:ascii="Meiryo UI" w:eastAsia="Meiryo UI" w:hAnsi="Meiryo UI" w:hint="eastAsia"/>
              </w:rPr>
              <w:t>取組メニュー</w:t>
            </w:r>
          </w:p>
        </w:tc>
        <w:tc>
          <w:tcPr>
            <w:tcW w:w="4110" w:type="dxa"/>
          </w:tcPr>
          <w:p w:rsidR="00D41D6B" w:rsidRPr="00877F63" w:rsidRDefault="00D41D6B" w:rsidP="00B83AFC">
            <w:pPr>
              <w:jc w:val="center"/>
              <w:rPr>
                <w:rFonts w:ascii="Meiryo UI" w:eastAsia="Meiryo UI" w:hAnsi="Meiryo UI"/>
              </w:rPr>
            </w:pPr>
            <w:r w:rsidRPr="00877F63">
              <w:rPr>
                <w:rFonts w:ascii="Meiryo UI" w:eastAsia="Meiryo UI" w:hAnsi="Meiryo UI" w:hint="eastAsia"/>
              </w:rPr>
              <w:t>内　容</w:t>
            </w:r>
          </w:p>
        </w:tc>
        <w:tc>
          <w:tcPr>
            <w:tcW w:w="1985" w:type="dxa"/>
          </w:tcPr>
          <w:p w:rsidR="00D41D6B" w:rsidRPr="00877F63" w:rsidRDefault="00D41D6B" w:rsidP="00B83AFC">
            <w:pPr>
              <w:jc w:val="center"/>
              <w:rPr>
                <w:rFonts w:ascii="Meiryo UI" w:eastAsia="Meiryo UI" w:hAnsi="Meiryo UI"/>
              </w:rPr>
            </w:pPr>
            <w:r w:rsidRPr="00877F63">
              <w:rPr>
                <w:rFonts w:ascii="Meiryo UI" w:eastAsia="Meiryo UI" w:hAnsi="Meiryo UI" w:hint="eastAsia"/>
              </w:rPr>
              <w:t>主な連携メンバー</w:t>
            </w:r>
          </w:p>
        </w:tc>
      </w:tr>
      <w:tr w:rsidR="00877F63" w:rsidRPr="00877F63" w:rsidTr="00B83AFC">
        <w:tc>
          <w:tcPr>
            <w:tcW w:w="2977" w:type="dxa"/>
          </w:tcPr>
          <w:p w:rsidR="00D41D6B" w:rsidRPr="00877F63" w:rsidRDefault="00D41D6B" w:rsidP="00B83AFC">
            <w:pPr>
              <w:rPr>
                <w:rFonts w:ascii="Meiryo UI" w:eastAsia="Meiryo UI" w:hAnsi="Meiryo UI"/>
              </w:rPr>
            </w:pPr>
            <w:r w:rsidRPr="00877F63">
              <w:rPr>
                <w:rFonts w:ascii="Meiryo UI" w:eastAsia="Meiryo UI" w:hAnsi="Meiryo UI" w:hint="eastAsia"/>
              </w:rPr>
              <w:t>府民へのマイボトル利用啓発</w:t>
            </w:r>
          </w:p>
        </w:tc>
        <w:tc>
          <w:tcPr>
            <w:tcW w:w="4110" w:type="dxa"/>
          </w:tcPr>
          <w:p w:rsidR="00D41D6B" w:rsidRPr="00877F63" w:rsidRDefault="00D41D6B" w:rsidP="00B83AFC">
            <w:pPr>
              <w:rPr>
                <w:rFonts w:ascii="Meiryo UI" w:eastAsia="Meiryo UI" w:hAnsi="Meiryo UI"/>
              </w:rPr>
            </w:pPr>
            <w:r w:rsidRPr="00877F63">
              <w:rPr>
                <w:rFonts w:ascii="Meiryo UI" w:eastAsia="Meiryo UI" w:hAnsi="Meiryo UI" w:hint="eastAsia"/>
              </w:rPr>
              <w:t>・府内の環境イベント等への啓発ブース出展</w:t>
            </w:r>
          </w:p>
          <w:p w:rsidR="00D41D6B" w:rsidRPr="00877F63" w:rsidRDefault="00D41D6B" w:rsidP="00B83AFC">
            <w:pPr>
              <w:rPr>
                <w:rFonts w:ascii="Meiryo UI" w:eastAsia="Meiryo UI" w:hAnsi="Meiryo UI"/>
              </w:rPr>
            </w:pPr>
            <w:r w:rsidRPr="00877F63">
              <w:rPr>
                <w:rFonts w:ascii="Meiryo UI" w:eastAsia="Meiryo UI" w:hAnsi="Meiryo UI" w:hint="eastAsia"/>
              </w:rPr>
              <w:t>・イベント会場でマイボトルが利用できるサービスコーナーの設置</w:t>
            </w:r>
          </w:p>
        </w:tc>
        <w:tc>
          <w:tcPr>
            <w:tcW w:w="1985" w:type="dxa"/>
          </w:tcPr>
          <w:p w:rsidR="00D41D6B" w:rsidRPr="00877F63" w:rsidRDefault="00D41D6B" w:rsidP="00B83AFC">
            <w:pPr>
              <w:jc w:val="left"/>
              <w:rPr>
                <w:rFonts w:ascii="Meiryo UI" w:eastAsia="Meiryo UI" w:hAnsi="Meiryo UI"/>
              </w:rPr>
            </w:pPr>
            <w:r w:rsidRPr="00877F63">
              <w:rPr>
                <w:rFonts w:ascii="Meiryo UI" w:eastAsia="Meiryo UI" w:hAnsi="Meiryo UI" w:hint="eastAsia"/>
              </w:rPr>
              <w:t>市町村</w:t>
            </w:r>
          </w:p>
          <w:p w:rsidR="00D41D6B" w:rsidRPr="00877F63" w:rsidRDefault="00D41D6B" w:rsidP="00B83AFC">
            <w:pPr>
              <w:jc w:val="left"/>
              <w:rPr>
                <w:rFonts w:ascii="Meiryo UI" w:eastAsia="Meiryo UI" w:hAnsi="Meiryo UI"/>
              </w:rPr>
            </w:pPr>
            <w:r w:rsidRPr="00877F63">
              <w:rPr>
                <w:rFonts w:ascii="Meiryo UI" w:eastAsia="Meiryo UI" w:hAnsi="Meiryo UI" w:hint="eastAsia"/>
              </w:rPr>
              <w:t>魔法瓶メーカー</w:t>
            </w:r>
          </w:p>
          <w:p w:rsidR="00D41D6B" w:rsidRPr="00877F63" w:rsidRDefault="00D41D6B" w:rsidP="00B83AFC">
            <w:pPr>
              <w:jc w:val="left"/>
              <w:rPr>
                <w:rFonts w:ascii="Meiryo UI" w:eastAsia="Meiryo UI" w:hAnsi="Meiryo UI"/>
              </w:rPr>
            </w:pPr>
            <w:r w:rsidRPr="00877F63">
              <w:rPr>
                <w:rFonts w:ascii="Meiryo UI" w:eastAsia="Meiryo UI" w:hAnsi="Meiryo UI" w:hint="eastAsia"/>
              </w:rPr>
              <w:t>給水機メーカー</w:t>
            </w:r>
          </w:p>
        </w:tc>
      </w:tr>
      <w:tr w:rsidR="00877F63" w:rsidRPr="00877F63" w:rsidTr="00B83AFC">
        <w:tc>
          <w:tcPr>
            <w:tcW w:w="2977" w:type="dxa"/>
          </w:tcPr>
          <w:p w:rsidR="00D41D6B" w:rsidRPr="00877F63" w:rsidRDefault="00D41D6B" w:rsidP="00B83AFC">
            <w:pPr>
              <w:rPr>
                <w:rFonts w:ascii="Meiryo UI" w:eastAsia="Meiryo UI" w:hAnsi="Meiryo UI"/>
              </w:rPr>
            </w:pPr>
            <w:r w:rsidRPr="00877F63">
              <w:rPr>
                <w:rFonts w:ascii="Meiryo UI" w:eastAsia="Meiryo UI" w:hAnsi="Meiryo UI" w:hint="eastAsia"/>
              </w:rPr>
              <w:t>給水スポットの普及</w:t>
            </w:r>
          </w:p>
          <w:p w:rsidR="00D41D6B" w:rsidRPr="00877F63" w:rsidRDefault="00D41D6B" w:rsidP="00B83AFC">
            <w:pPr>
              <w:rPr>
                <w:rFonts w:ascii="Meiryo UI" w:eastAsia="Meiryo UI" w:hAnsi="Meiryo UI"/>
              </w:rPr>
            </w:pPr>
            <w:r w:rsidRPr="00877F63">
              <w:rPr>
                <w:rFonts w:ascii="Meiryo UI" w:eastAsia="Meiryo UI" w:hAnsi="Meiryo UI" w:hint="eastAsia"/>
              </w:rPr>
              <w:t>マイボトル利用可能店舗・施設の拡大</w:t>
            </w:r>
          </w:p>
        </w:tc>
        <w:tc>
          <w:tcPr>
            <w:tcW w:w="4110" w:type="dxa"/>
          </w:tcPr>
          <w:p w:rsidR="00D41D6B" w:rsidRPr="00877F63" w:rsidRDefault="00D41D6B" w:rsidP="00B83AFC">
            <w:pPr>
              <w:jc w:val="left"/>
              <w:rPr>
                <w:rFonts w:ascii="Meiryo UI" w:eastAsia="Meiryo UI" w:hAnsi="Meiryo UI"/>
              </w:rPr>
            </w:pPr>
            <w:r w:rsidRPr="00877F63">
              <w:rPr>
                <w:rFonts w:ascii="Meiryo UI" w:eastAsia="Meiryo UI" w:hAnsi="Meiryo UI" w:hint="eastAsia"/>
              </w:rPr>
              <w:t>・公共施設における無料給水機のモデル設置</w:t>
            </w:r>
          </w:p>
          <w:p w:rsidR="00D41D6B" w:rsidRPr="00877F63" w:rsidRDefault="00D41D6B" w:rsidP="00B83AFC">
            <w:pPr>
              <w:jc w:val="left"/>
              <w:rPr>
                <w:rFonts w:ascii="Meiryo UI" w:eastAsia="Meiryo UI" w:hAnsi="Meiryo UI"/>
              </w:rPr>
            </w:pPr>
            <w:r w:rsidRPr="00877F63">
              <w:rPr>
                <w:rFonts w:ascii="Meiryo UI" w:eastAsia="Meiryo UI" w:hAnsi="Meiryo UI" w:hint="eastAsia"/>
              </w:rPr>
              <w:t>・観光、集客施設における給水機の設置</w:t>
            </w:r>
          </w:p>
          <w:p w:rsidR="00D41D6B" w:rsidRPr="00877F63" w:rsidRDefault="00D41D6B" w:rsidP="00B83AFC">
            <w:pPr>
              <w:jc w:val="left"/>
              <w:rPr>
                <w:rFonts w:ascii="Meiryo UI" w:eastAsia="Meiryo UI" w:hAnsi="Meiryo UI"/>
              </w:rPr>
            </w:pPr>
            <w:r w:rsidRPr="00877F63">
              <w:rPr>
                <w:rFonts w:ascii="Meiryo UI" w:eastAsia="Meiryo UI" w:hAnsi="Meiryo UI" w:hint="eastAsia"/>
              </w:rPr>
              <w:t>・マイボトル利用サービスが受けられる協力店舗の募集/拡大</w:t>
            </w:r>
          </w:p>
        </w:tc>
        <w:tc>
          <w:tcPr>
            <w:tcW w:w="1985" w:type="dxa"/>
          </w:tcPr>
          <w:p w:rsidR="00D41D6B" w:rsidRPr="00877F63" w:rsidRDefault="00D41D6B" w:rsidP="00B83AFC">
            <w:pPr>
              <w:jc w:val="left"/>
              <w:rPr>
                <w:rFonts w:ascii="Meiryo UI" w:eastAsia="Meiryo UI" w:hAnsi="Meiryo UI"/>
              </w:rPr>
            </w:pPr>
            <w:r w:rsidRPr="00877F63">
              <w:rPr>
                <w:rFonts w:ascii="Meiryo UI" w:eastAsia="Meiryo UI" w:hAnsi="Meiryo UI" w:hint="eastAsia"/>
              </w:rPr>
              <w:t>給水機メーカー</w:t>
            </w:r>
          </w:p>
          <w:p w:rsidR="00D41D6B" w:rsidRPr="00877F63" w:rsidRDefault="00D41D6B" w:rsidP="00B83AFC">
            <w:pPr>
              <w:jc w:val="left"/>
              <w:rPr>
                <w:rFonts w:ascii="Meiryo UI" w:eastAsia="Meiryo UI" w:hAnsi="Meiryo UI"/>
              </w:rPr>
            </w:pPr>
            <w:r w:rsidRPr="00877F63">
              <w:rPr>
                <w:rFonts w:ascii="Meiryo UI" w:eastAsia="Meiryo UI" w:hAnsi="Meiryo UI" w:hint="eastAsia"/>
              </w:rPr>
              <w:t>市町村</w:t>
            </w:r>
          </w:p>
          <w:p w:rsidR="00D41D6B" w:rsidRPr="00877F63" w:rsidRDefault="00D41D6B" w:rsidP="00B83AFC">
            <w:pPr>
              <w:jc w:val="left"/>
              <w:rPr>
                <w:rFonts w:ascii="Meiryo UI" w:eastAsia="Meiryo UI" w:hAnsi="Meiryo UI"/>
              </w:rPr>
            </w:pPr>
            <w:r w:rsidRPr="00877F63">
              <w:rPr>
                <w:rFonts w:ascii="Meiryo UI" w:eastAsia="Meiryo UI" w:hAnsi="Meiryo UI" w:hint="eastAsia"/>
              </w:rPr>
              <w:t>集客施設・店舗</w:t>
            </w:r>
          </w:p>
          <w:p w:rsidR="00D41D6B" w:rsidRPr="00877F63" w:rsidRDefault="00D41D6B" w:rsidP="00B83AFC">
            <w:pPr>
              <w:jc w:val="left"/>
              <w:rPr>
                <w:rFonts w:ascii="Meiryo UI" w:eastAsia="Meiryo UI" w:hAnsi="Meiryo UI"/>
              </w:rPr>
            </w:pPr>
            <w:r w:rsidRPr="00877F63">
              <w:rPr>
                <w:rFonts w:ascii="Meiryo UI" w:eastAsia="Meiryo UI" w:hAnsi="Meiryo UI" w:hint="eastAsia"/>
              </w:rPr>
              <w:t>魔法瓶メーカー</w:t>
            </w:r>
          </w:p>
          <w:p w:rsidR="00D41D6B" w:rsidRPr="00877F63" w:rsidRDefault="00D41D6B" w:rsidP="00B83AFC">
            <w:pPr>
              <w:jc w:val="left"/>
              <w:rPr>
                <w:rFonts w:ascii="Meiryo UI" w:eastAsia="Meiryo UI" w:hAnsi="Meiryo UI"/>
              </w:rPr>
            </w:pPr>
            <w:r w:rsidRPr="00877F63">
              <w:rPr>
                <w:rFonts w:ascii="Meiryo UI" w:eastAsia="Meiryo UI" w:hAnsi="Meiryo UI" w:hint="eastAsia"/>
              </w:rPr>
              <w:t>水道事業者</w:t>
            </w:r>
          </w:p>
        </w:tc>
      </w:tr>
      <w:tr w:rsidR="00877F63" w:rsidRPr="00877F63" w:rsidTr="00B83AFC">
        <w:tc>
          <w:tcPr>
            <w:tcW w:w="2977" w:type="dxa"/>
          </w:tcPr>
          <w:p w:rsidR="00D41D6B" w:rsidRPr="001B6766" w:rsidRDefault="00D41D6B" w:rsidP="00B83AFC">
            <w:pPr>
              <w:rPr>
                <w:rFonts w:ascii="Meiryo UI" w:eastAsia="Meiryo UI" w:hAnsi="Meiryo UI"/>
              </w:rPr>
            </w:pPr>
            <w:r w:rsidRPr="001B6766">
              <w:rPr>
                <w:rFonts w:ascii="Meiryo UI" w:eastAsia="Meiryo UI" w:hAnsi="Meiryo UI" w:hint="eastAsia"/>
              </w:rPr>
              <w:t>効果的な情報発信</w:t>
            </w:r>
          </w:p>
        </w:tc>
        <w:tc>
          <w:tcPr>
            <w:tcW w:w="4110" w:type="dxa"/>
          </w:tcPr>
          <w:p w:rsidR="009E431B" w:rsidRPr="001B6766" w:rsidRDefault="00D41D6B" w:rsidP="00B83AFC">
            <w:pPr>
              <w:rPr>
                <w:rFonts w:ascii="Meiryo UI" w:eastAsia="Meiryo UI" w:hAnsi="Meiryo UI"/>
              </w:rPr>
            </w:pPr>
            <w:r w:rsidRPr="001B6766">
              <w:rPr>
                <w:rFonts w:ascii="Meiryo UI" w:eastAsia="Meiryo UI" w:hAnsi="Meiryo UI" w:hint="eastAsia"/>
              </w:rPr>
              <w:t>・</w:t>
            </w:r>
            <w:r w:rsidR="009E431B" w:rsidRPr="001B6766">
              <w:rPr>
                <w:rFonts w:ascii="Meiryo UI" w:eastAsia="Meiryo UI" w:hAnsi="Meiryo UI" w:hint="eastAsia"/>
              </w:rPr>
              <w:t>マイボトル向けドリンクメニューのある飲食店が検索できるアプリや、給水スポットマップなど</w:t>
            </w:r>
          </w:p>
          <w:p w:rsidR="00D41D6B" w:rsidRPr="001B6766" w:rsidRDefault="00D41D6B" w:rsidP="00B83AFC">
            <w:pPr>
              <w:rPr>
                <w:rFonts w:ascii="Meiryo UI" w:eastAsia="Meiryo UI" w:hAnsi="Meiryo UI"/>
              </w:rPr>
            </w:pPr>
            <w:r w:rsidRPr="001B6766">
              <w:rPr>
                <w:rFonts w:ascii="Meiryo UI" w:eastAsia="Meiryo UI" w:hAnsi="Meiryo UI" w:hint="eastAsia"/>
              </w:rPr>
              <w:t>・</w:t>
            </w:r>
            <w:r w:rsidR="009E431B" w:rsidRPr="001B6766">
              <w:rPr>
                <w:rFonts w:ascii="Meiryo UI" w:eastAsia="Meiryo UI" w:hAnsi="Meiryo UI" w:hint="eastAsia"/>
              </w:rPr>
              <w:t>ロゴデザインの情報発信への</w:t>
            </w:r>
            <w:r w:rsidRPr="001B6766">
              <w:rPr>
                <w:rFonts w:ascii="Meiryo UI" w:eastAsia="Meiryo UI" w:hAnsi="Meiryo UI" w:hint="eastAsia"/>
              </w:rPr>
              <w:t>活用</w:t>
            </w:r>
          </w:p>
          <w:p w:rsidR="00D41D6B" w:rsidRPr="001B6766" w:rsidRDefault="00D41D6B" w:rsidP="009E431B">
            <w:pPr>
              <w:rPr>
                <w:rFonts w:ascii="Meiryo UI" w:eastAsia="Meiryo UI" w:hAnsi="Meiryo UI"/>
              </w:rPr>
            </w:pPr>
            <w:r w:rsidRPr="001B6766">
              <w:rPr>
                <w:rFonts w:ascii="Meiryo UI" w:eastAsia="Meiryo UI" w:hAnsi="Meiryo UI" w:hint="eastAsia"/>
              </w:rPr>
              <w:t>・各主体のSNSなどを活用した発信</w:t>
            </w:r>
          </w:p>
        </w:tc>
        <w:tc>
          <w:tcPr>
            <w:tcW w:w="1985" w:type="dxa"/>
          </w:tcPr>
          <w:p w:rsidR="00D41D6B" w:rsidRPr="00877F63" w:rsidRDefault="00D41D6B" w:rsidP="00B83AFC">
            <w:pPr>
              <w:jc w:val="left"/>
              <w:rPr>
                <w:rFonts w:ascii="Meiryo UI" w:eastAsia="Meiryo UI" w:hAnsi="Meiryo UI"/>
              </w:rPr>
            </w:pPr>
            <w:r w:rsidRPr="00877F63">
              <w:rPr>
                <w:rFonts w:ascii="Meiryo UI" w:eastAsia="Meiryo UI" w:hAnsi="Meiryo UI" w:hint="eastAsia"/>
              </w:rPr>
              <w:t>Webサービス系事業者など</w:t>
            </w:r>
          </w:p>
        </w:tc>
      </w:tr>
      <w:tr w:rsidR="00877F63" w:rsidRPr="00877F63" w:rsidTr="00B83AFC">
        <w:tc>
          <w:tcPr>
            <w:tcW w:w="2977" w:type="dxa"/>
          </w:tcPr>
          <w:p w:rsidR="00D41D6B" w:rsidRPr="001B6766" w:rsidRDefault="00E30F17" w:rsidP="00B83AFC">
            <w:pPr>
              <w:rPr>
                <w:rFonts w:ascii="Meiryo UI" w:eastAsia="Meiryo UI" w:hAnsi="Meiryo UI"/>
              </w:rPr>
            </w:pPr>
            <w:r w:rsidRPr="001B6766">
              <w:rPr>
                <w:rFonts w:ascii="Meiryo UI" w:eastAsia="Meiryo UI" w:hAnsi="Meiryo UI" w:hint="eastAsia"/>
              </w:rPr>
              <w:t>パートナーズ会議など</w:t>
            </w:r>
          </w:p>
        </w:tc>
        <w:tc>
          <w:tcPr>
            <w:tcW w:w="4110" w:type="dxa"/>
          </w:tcPr>
          <w:p w:rsidR="00E30F17" w:rsidRPr="001B6766" w:rsidRDefault="00D41D6B" w:rsidP="00B83AFC">
            <w:pPr>
              <w:rPr>
                <w:rFonts w:ascii="Meiryo UI" w:eastAsia="Meiryo UI" w:hAnsi="Meiryo UI"/>
              </w:rPr>
            </w:pPr>
            <w:r w:rsidRPr="001B6766">
              <w:rPr>
                <w:rFonts w:ascii="Meiryo UI" w:eastAsia="Meiryo UI" w:hAnsi="Meiryo UI" w:hint="eastAsia"/>
              </w:rPr>
              <w:t>・</w:t>
            </w:r>
            <w:r w:rsidR="00E30F17" w:rsidRPr="001B6766">
              <w:rPr>
                <w:rFonts w:ascii="Meiryo UI" w:eastAsia="Meiryo UI" w:hAnsi="Meiryo UI" w:hint="eastAsia"/>
              </w:rPr>
              <w:t>メンバーどうしの情報共有、取組の検討や意見交換のため、</w:t>
            </w:r>
            <w:r w:rsidRPr="001B6766">
              <w:rPr>
                <w:rFonts w:ascii="Meiryo UI" w:eastAsia="Meiryo UI" w:hAnsi="Meiryo UI" w:hint="eastAsia"/>
              </w:rPr>
              <w:t>会議を</w:t>
            </w:r>
            <w:r w:rsidR="00E30F17" w:rsidRPr="001B6766">
              <w:rPr>
                <w:rFonts w:ascii="Meiryo UI" w:eastAsia="Meiryo UI" w:hAnsi="Meiryo UI" w:hint="eastAsia"/>
              </w:rPr>
              <w:t>年1回程度開催</w:t>
            </w:r>
          </w:p>
          <w:p w:rsidR="00E30F17" w:rsidRPr="001B6766" w:rsidRDefault="00E30F17" w:rsidP="00B83AFC">
            <w:pPr>
              <w:rPr>
                <w:rFonts w:ascii="Meiryo UI" w:eastAsia="Meiryo UI" w:hAnsi="Meiryo UI"/>
              </w:rPr>
            </w:pPr>
            <w:r w:rsidRPr="001B6766">
              <w:rPr>
                <w:rFonts w:ascii="Meiryo UI" w:eastAsia="Meiryo UI" w:hAnsi="Meiryo UI" w:hint="eastAsia"/>
              </w:rPr>
              <w:t>・情報共有、情報発信は随時実施</w:t>
            </w:r>
          </w:p>
        </w:tc>
        <w:tc>
          <w:tcPr>
            <w:tcW w:w="1985" w:type="dxa"/>
          </w:tcPr>
          <w:p w:rsidR="00D41D6B" w:rsidRPr="00877F63" w:rsidRDefault="00D41D6B" w:rsidP="00B83AFC">
            <w:pPr>
              <w:jc w:val="left"/>
              <w:rPr>
                <w:rFonts w:ascii="Meiryo UI" w:eastAsia="Meiryo UI" w:hAnsi="Meiryo UI"/>
              </w:rPr>
            </w:pPr>
            <w:r w:rsidRPr="00877F63">
              <w:rPr>
                <w:rFonts w:ascii="Meiryo UI" w:eastAsia="Meiryo UI" w:hAnsi="Meiryo UI" w:hint="eastAsia"/>
              </w:rPr>
              <w:t>全メンバー</w:t>
            </w:r>
          </w:p>
        </w:tc>
      </w:tr>
    </w:tbl>
    <w:p w:rsidR="00D41D6B" w:rsidRPr="00877F63" w:rsidRDefault="00D41D6B" w:rsidP="00D41D6B">
      <w:pPr>
        <w:jc w:val="right"/>
        <w:rPr>
          <w:rFonts w:ascii="Meiryo UI" w:eastAsia="Meiryo UI" w:hAnsi="Meiryo UI"/>
          <w:u w:val="single"/>
        </w:rPr>
      </w:pPr>
      <w:r w:rsidRPr="00877F63">
        <w:rPr>
          <w:rFonts w:ascii="Meiryo UI" w:eastAsia="Meiryo UI" w:hAnsi="Meiryo UI" w:hint="eastAsia"/>
        </w:rPr>
        <w:t xml:space="preserve">　　　　　　　</w:t>
      </w:r>
      <w:r w:rsidRPr="00877F63">
        <w:rPr>
          <w:rFonts w:ascii="Meiryo UI" w:eastAsia="Meiryo UI" w:hAnsi="Meiryo UI" w:hint="eastAsia"/>
          <w:u w:val="single"/>
        </w:rPr>
        <w:t>※上記取組（案）以外にも、</w:t>
      </w:r>
      <w:r w:rsidR="007F6EC3" w:rsidRPr="00877F63">
        <w:rPr>
          <w:rFonts w:ascii="Meiryo UI" w:eastAsia="Meiryo UI" w:hAnsi="Meiryo UI" w:hint="eastAsia"/>
          <w:u w:val="single"/>
        </w:rPr>
        <w:t>メンバーの提案や意見により、随時取組</w:t>
      </w:r>
      <w:r w:rsidRPr="00877F63">
        <w:rPr>
          <w:rFonts w:ascii="Meiryo UI" w:eastAsia="Meiryo UI" w:hAnsi="Meiryo UI" w:hint="eastAsia"/>
          <w:u w:val="single"/>
        </w:rPr>
        <w:t>を拡充</w:t>
      </w:r>
    </w:p>
    <w:p w:rsidR="009B3A69" w:rsidRPr="00877F63" w:rsidRDefault="009B3A69">
      <w:pPr>
        <w:rPr>
          <w:rFonts w:ascii="Meiryo UI" w:eastAsia="Meiryo UI" w:hAnsi="Meiryo UI"/>
        </w:rPr>
      </w:pPr>
    </w:p>
    <w:p w:rsidR="00BD65E0" w:rsidRPr="00877F63" w:rsidRDefault="00BD65E0" w:rsidP="00245DB3">
      <w:pPr>
        <w:rPr>
          <w:rFonts w:ascii="Meiryo UI" w:eastAsia="Meiryo UI" w:hAnsi="Meiryo UI"/>
          <w:b/>
        </w:rPr>
      </w:pPr>
      <w:r w:rsidRPr="00877F63">
        <w:rPr>
          <w:rFonts w:ascii="Meiryo UI" w:eastAsia="Meiryo UI" w:hAnsi="Meiryo UI" w:hint="eastAsia"/>
          <w:b/>
        </w:rPr>
        <w:t>（２）</w:t>
      </w:r>
      <w:r w:rsidR="009049CA" w:rsidRPr="00877F63">
        <w:rPr>
          <w:rFonts w:ascii="Meiryo UI" w:eastAsia="Meiryo UI" w:hAnsi="Meiryo UI" w:hint="eastAsia"/>
          <w:b/>
        </w:rPr>
        <w:t>マイバッグ普及促進事業</w:t>
      </w:r>
      <w:r w:rsidR="0058227E" w:rsidRPr="00877F63">
        <w:rPr>
          <w:rFonts w:ascii="Meiryo UI" w:eastAsia="Meiryo UI" w:hAnsi="Meiryo UI" w:hint="eastAsia"/>
          <w:b/>
        </w:rPr>
        <w:t xml:space="preserve">　【R2年度予算要求事業】</w:t>
      </w:r>
    </w:p>
    <w:p w:rsidR="009049CA" w:rsidRPr="00877F63" w:rsidRDefault="009A55DA" w:rsidP="009049CA">
      <w:pPr>
        <w:ind w:leftChars="200" w:left="420" w:firstLineChars="100" w:firstLine="210"/>
        <w:rPr>
          <w:rFonts w:ascii="Meiryo UI" w:eastAsia="Meiryo UI" w:hAnsi="Meiryo UI"/>
        </w:rPr>
      </w:pPr>
      <w:r w:rsidRPr="00877F63">
        <w:rPr>
          <w:rFonts w:ascii="Meiryo UI" w:eastAsia="Meiryo UI" w:hAnsi="Meiryo UI" w:hint="eastAsia"/>
        </w:rPr>
        <w:t>来年７月から始まる全国一律のレジ袋有料化を踏まえて、さらにレジ袋を削減するため、</w:t>
      </w:r>
      <w:r w:rsidR="009049CA" w:rsidRPr="00877F63">
        <w:rPr>
          <w:rFonts w:ascii="Meiryo UI" w:eastAsia="Meiryo UI" w:hAnsi="Meiryo UI" w:hint="eastAsia"/>
        </w:rPr>
        <w:t>家庭にある未使用エコバッグを</w:t>
      </w:r>
      <w:r w:rsidR="007F6EC3" w:rsidRPr="00877F63">
        <w:rPr>
          <w:rFonts w:ascii="Meiryo UI" w:eastAsia="Meiryo UI" w:hAnsi="Meiryo UI" w:hint="eastAsia"/>
        </w:rPr>
        <w:t>府や</w:t>
      </w:r>
      <w:r w:rsidR="0052678A" w:rsidRPr="00877F63">
        <w:rPr>
          <w:rFonts w:ascii="Meiryo UI" w:eastAsia="Meiryo UI" w:hAnsi="Meiryo UI" w:hint="eastAsia"/>
        </w:rPr>
        <w:t>市町村の庁舎、イベント会場等</w:t>
      </w:r>
      <w:r w:rsidRPr="00877F63">
        <w:rPr>
          <w:rFonts w:ascii="Meiryo UI" w:eastAsia="Meiryo UI" w:hAnsi="Meiryo UI" w:hint="eastAsia"/>
        </w:rPr>
        <w:t>（30か所）</w:t>
      </w:r>
      <w:r w:rsidR="0052678A" w:rsidRPr="00877F63">
        <w:rPr>
          <w:rFonts w:ascii="Meiryo UI" w:eastAsia="Meiryo UI" w:hAnsi="Meiryo UI" w:hint="eastAsia"/>
        </w:rPr>
        <w:t>で</w:t>
      </w:r>
      <w:r w:rsidR="009049CA" w:rsidRPr="00877F63">
        <w:rPr>
          <w:rFonts w:ascii="Meiryo UI" w:eastAsia="Meiryo UI" w:hAnsi="Meiryo UI" w:hint="eastAsia"/>
        </w:rPr>
        <w:t>回収し、未保有者に譲渡することで</w:t>
      </w:r>
      <w:r w:rsidRPr="00877F63">
        <w:rPr>
          <w:rFonts w:ascii="Meiryo UI" w:eastAsia="Meiryo UI" w:hAnsi="Meiryo UI" w:hint="eastAsia"/>
        </w:rPr>
        <w:t>、</w:t>
      </w:r>
      <w:r w:rsidR="009049CA" w:rsidRPr="00877F63">
        <w:rPr>
          <w:rFonts w:ascii="Meiryo UI" w:eastAsia="Meiryo UI" w:hAnsi="Meiryo UI" w:hint="eastAsia"/>
        </w:rPr>
        <w:t>マイバッグ</w:t>
      </w:r>
      <w:r w:rsidRPr="00877F63">
        <w:rPr>
          <w:rFonts w:ascii="Meiryo UI" w:eastAsia="Meiryo UI" w:hAnsi="Meiryo UI" w:hint="eastAsia"/>
        </w:rPr>
        <w:t>の</w:t>
      </w:r>
      <w:r w:rsidR="009049CA" w:rsidRPr="00877F63">
        <w:rPr>
          <w:rFonts w:ascii="Meiryo UI" w:eastAsia="Meiryo UI" w:hAnsi="Meiryo UI" w:hint="eastAsia"/>
        </w:rPr>
        <w:t>普及</w:t>
      </w:r>
      <w:r w:rsidRPr="00877F63">
        <w:rPr>
          <w:rFonts w:ascii="Meiryo UI" w:eastAsia="Meiryo UI" w:hAnsi="Meiryo UI" w:hint="eastAsia"/>
        </w:rPr>
        <w:t>促進を図る。また、本</w:t>
      </w:r>
      <w:r w:rsidR="009049CA" w:rsidRPr="00877F63">
        <w:rPr>
          <w:rFonts w:ascii="Meiryo UI" w:eastAsia="Meiryo UI" w:hAnsi="Meiryo UI" w:hint="eastAsia"/>
        </w:rPr>
        <w:t>事業の趣旨を</w:t>
      </w:r>
      <w:r w:rsidRPr="00877F63">
        <w:rPr>
          <w:rFonts w:ascii="Meiryo UI" w:eastAsia="Meiryo UI" w:hAnsi="Meiryo UI" w:hint="eastAsia"/>
        </w:rPr>
        <w:t>記載する</w:t>
      </w:r>
      <w:r w:rsidR="009049CA" w:rsidRPr="00877F63">
        <w:rPr>
          <w:rFonts w:ascii="Meiryo UI" w:eastAsia="Meiryo UI" w:hAnsi="Meiryo UI" w:hint="eastAsia"/>
        </w:rPr>
        <w:t>説</w:t>
      </w:r>
      <w:r w:rsidRPr="00877F63">
        <w:rPr>
          <w:rFonts w:ascii="Meiryo UI" w:eastAsia="Meiryo UI" w:hAnsi="Meiryo UI" w:hint="eastAsia"/>
        </w:rPr>
        <w:t>明パネルを作成するとともに、アンケートでマイバッグ受取者の意識</w:t>
      </w:r>
      <w:r w:rsidR="009049CA" w:rsidRPr="00877F63">
        <w:rPr>
          <w:rFonts w:ascii="Meiryo UI" w:eastAsia="Meiryo UI" w:hAnsi="Meiryo UI" w:hint="eastAsia"/>
        </w:rPr>
        <w:t>変化を確認する。</w:t>
      </w:r>
    </w:p>
    <w:p w:rsidR="007F6EC3" w:rsidRPr="00877F63" w:rsidRDefault="007F6EC3" w:rsidP="009049CA">
      <w:pPr>
        <w:ind w:leftChars="200" w:left="420" w:firstLineChars="100" w:firstLine="210"/>
        <w:rPr>
          <w:rFonts w:ascii="Meiryo UI" w:eastAsia="Meiryo UI" w:hAnsi="Meiryo UI"/>
        </w:rPr>
      </w:pPr>
    </w:p>
    <w:p w:rsidR="00BD65E0" w:rsidRPr="00877F63" w:rsidRDefault="00BD65E0">
      <w:pPr>
        <w:rPr>
          <w:rFonts w:ascii="Meiryo UI" w:eastAsia="Meiryo UI" w:hAnsi="Meiryo UI"/>
        </w:rPr>
      </w:pPr>
    </w:p>
    <w:p w:rsidR="009049CA" w:rsidRPr="00877F63" w:rsidRDefault="00BD65E0" w:rsidP="00245DB3">
      <w:pPr>
        <w:rPr>
          <w:rFonts w:ascii="Meiryo UI" w:eastAsia="Meiryo UI" w:hAnsi="Meiryo UI"/>
          <w:b/>
        </w:rPr>
      </w:pPr>
      <w:r w:rsidRPr="00877F63">
        <w:rPr>
          <w:rFonts w:ascii="Meiryo UI" w:eastAsia="Meiryo UI" w:hAnsi="Meiryo UI" w:hint="eastAsia"/>
          <w:b/>
        </w:rPr>
        <w:t>（３）</w:t>
      </w:r>
      <w:r w:rsidR="00F86A11" w:rsidRPr="00877F63">
        <w:rPr>
          <w:rFonts w:ascii="Meiryo UI" w:eastAsia="Meiryo UI" w:hAnsi="Meiryo UI" w:hint="eastAsia"/>
          <w:b/>
        </w:rPr>
        <w:t>イベント</w:t>
      </w:r>
      <w:r w:rsidR="009049CA" w:rsidRPr="00877F63">
        <w:rPr>
          <w:rFonts w:ascii="Meiryo UI" w:eastAsia="Meiryo UI" w:hAnsi="Meiryo UI" w:hint="eastAsia"/>
          <w:b/>
        </w:rPr>
        <w:t>後援名義</w:t>
      </w:r>
      <w:r w:rsidR="00F86A11" w:rsidRPr="00877F63">
        <w:rPr>
          <w:rFonts w:ascii="Meiryo UI" w:eastAsia="Meiryo UI" w:hAnsi="Meiryo UI" w:hint="eastAsia"/>
          <w:b/>
        </w:rPr>
        <w:t>を活用した使い捨てプラスチック削減</w:t>
      </w:r>
    </w:p>
    <w:p w:rsidR="00BD65E0" w:rsidRPr="00877F63" w:rsidRDefault="00F86A11" w:rsidP="0052678A">
      <w:pPr>
        <w:ind w:leftChars="200" w:left="420" w:firstLineChars="100" w:firstLine="210"/>
        <w:rPr>
          <w:rFonts w:ascii="Meiryo UI" w:eastAsia="Meiryo UI" w:hAnsi="Meiryo UI"/>
        </w:rPr>
      </w:pPr>
      <w:r w:rsidRPr="00877F63">
        <w:rPr>
          <w:rFonts w:ascii="Meiryo UI" w:eastAsia="Meiryo UI" w:hAnsi="Meiryo UI" w:hint="eastAsia"/>
        </w:rPr>
        <w:t>後援名義使用承認の要件</w:t>
      </w:r>
      <w:r w:rsidR="0052678A" w:rsidRPr="00877F63">
        <w:rPr>
          <w:rFonts w:ascii="Meiryo UI" w:eastAsia="Meiryo UI" w:hAnsi="Meiryo UI" w:hint="eastAsia"/>
        </w:rPr>
        <w:t>に</w:t>
      </w:r>
      <w:r w:rsidR="009A55DA" w:rsidRPr="00877F63">
        <w:rPr>
          <w:rFonts w:ascii="Meiryo UI" w:eastAsia="Meiryo UI" w:hAnsi="Meiryo UI" w:hint="eastAsia"/>
        </w:rPr>
        <w:t>、使い捨てプラスチックの使用削減やごみの分別等の</w:t>
      </w:r>
      <w:r w:rsidR="00CB1E44" w:rsidRPr="00877F63">
        <w:rPr>
          <w:rFonts w:ascii="Meiryo UI" w:eastAsia="Meiryo UI" w:hAnsi="Meiryo UI" w:hint="eastAsia"/>
        </w:rPr>
        <w:t>３R</w:t>
      </w:r>
      <w:r w:rsidRPr="00877F63">
        <w:rPr>
          <w:rFonts w:ascii="Meiryo UI" w:eastAsia="Meiryo UI" w:hAnsi="Meiryo UI" w:hint="eastAsia"/>
        </w:rPr>
        <w:t>の取組</w:t>
      </w:r>
      <w:r w:rsidR="00CB1E44" w:rsidRPr="00877F63">
        <w:rPr>
          <w:rFonts w:ascii="Meiryo UI" w:eastAsia="Meiryo UI" w:hAnsi="Meiryo UI" w:hint="eastAsia"/>
        </w:rPr>
        <w:t>を追加する</w:t>
      </w:r>
      <w:r w:rsidR="009A55DA" w:rsidRPr="00877F63">
        <w:rPr>
          <w:rFonts w:ascii="Meiryo UI" w:eastAsia="Meiryo UI" w:hAnsi="Meiryo UI" w:hint="eastAsia"/>
        </w:rPr>
        <w:t>ことについて</w:t>
      </w:r>
      <w:r w:rsidR="0052678A" w:rsidRPr="00877F63">
        <w:rPr>
          <w:rFonts w:ascii="Meiryo UI" w:eastAsia="Meiryo UI" w:hAnsi="Meiryo UI" w:hint="eastAsia"/>
        </w:rPr>
        <w:t>、</w:t>
      </w:r>
      <w:r w:rsidR="0084517F" w:rsidRPr="00877F63">
        <w:rPr>
          <w:rFonts w:ascii="Meiryo UI" w:eastAsia="Meiryo UI" w:hAnsi="Meiryo UI" w:hint="eastAsia"/>
        </w:rPr>
        <w:t>庁内で検討中。</w:t>
      </w:r>
    </w:p>
    <w:p w:rsidR="007F6EC3" w:rsidRPr="00877F63" w:rsidRDefault="009A55DA" w:rsidP="009A55DA">
      <w:pPr>
        <w:ind w:leftChars="200" w:left="420"/>
        <w:rPr>
          <w:rFonts w:ascii="Meiryo UI" w:eastAsia="Meiryo UI" w:hAnsi="Meiryo UI"/>
        </w:rPr>
      </w:pPr>
      <w:r w:rsidRPr="00877F63">
        <w:rPr>
          <w:rFonts w:ascii="Meiryo UI" w:eastAsia="Meiryo UI" w:hAnsi="Meiryo UI" w:hint="eastAsia"/>
        </w:rPr>
        <w:t>（取組例：リユース食器使用､給水機設置､ごみ分別指導､</w:t>
      </w:r>
      <w:r w:rsidRPr="00877F63">
        <w:rPr>
          <w:rFonts w:ascii="Meiryo UI" w:eastAsia="Meiryo UI" w:hAnsi="Meiryo UI"/>
        </w:rPr>
        <w:t>チラシ等</w:t>
      </w:r>
      <w:r w:rsidRPr="00877F63">
        <w:rPr>
          <w:rFonts w:ascii="Meiryo UI" w:eastAsia="Meiryo UI" w:hAnsi="Meiryo UI" w:hint="eastAsia"/>
        </w:rPr>
        <w:t>による啓発(ﾏｲﾊﾞｯｸﾞ､ﾏｲﾎﾞﾄﾙ</w:t>
      </w:r>
      <w:r w:rsidRPr="00877F63">
        <w:rPr>
          <w:rFonts w:ascii="Meiryo UI" w:eastAsia="Meiryo UI" w:hAnsi="Meiryo UI"/>
        </w:rPr>
        <w:t>）</w:t>
      </w:r>
      <w:r w:rsidRPr="00877F63">
        <w:rPr>
          <w:rFonts w:ascii="Meiryo UI" w:eastAsia="Meiryo UI" w:hAnsi="Meiryo UI" w:hint="eastAsia"/>
        </w:rPr>
        <w:t>)</w:t>
      </w:r>
    </w:p>
    <w:p w:rsidR="00C16DE0" w:rsidRPr="00877F63" w:rsidRDefault="00C16DE0" w:rsidP="00C6699B">
      <w:pPr>
        <w:rPr>
          <w:rFonts w:ascii="Meiryo UI" w:eastAsia="Meiryo UI" w:hAnsi="Meiryo UI"/>
        </w:rPr>
      </w:pPr>
    </w:p>
    <w:p w:rsidR="009049CA" w:rsidRPr="00877F63" w:rsidRDefault="00245DB3" w:rsidP="00245DB3">
      <w:pPr>
        <w:rPr>
          <w:rFonts w:ascii="Meiryo UI" w:eastAsia="Meiryo UI" w:hAnsi="Meiryo UI"/>
          <w:b/>
        </w:rPr>
      </w:pPr>
      <w:r w:rsidRPr="00877F63">
        <w:rPr>
          <w:rFonts w:ascii="Meiryo UI" w:eastAsia="Meiryo UI" w:hAnsi="Meiryo UI" w:hint="eastAsia"/>
          <w:b/>
        </w:rPr>
        <w:t>（４）</w:t>
      </w:r>
      <w:r w:rsidR="00DE3757" w:rsidRPr="00877F63">
        <w:rPr>
          <w:rFonts w:ascii="Meiryo UI" w:eastAsia="Meiryo UI" w:hAnsi="Meiryo UI" w:hint="eastAsia"/>
          <w:b/>
        </w:rPr>
        <w:t>プラスチックごみ対策に資する民間団体の環境保全</w:t>
      </w:r>
      <w:r w:rsidR="002C77F6" w:rsidRPr="00877F63">
        <w:rPr>
          <w:rFonts w:ascii="Meiryo UI" w:eastAsia="Meiryo UI" w:hAnsi="Meiryo UI" w:hint="eastAsia"/>
          <w:b/>
        </w:rPr>
        <w:t>活動支援</w:t>
      </w:r>
      <w:r w:rsidR="00AF2153" w:rsidRPr="00877F63">
        <w:rPr>
          <w:rFonts w:ascii="Meiryo UI" w:eastAsia="Meiryo UI" w:hAnsi="Meiryo UI" w:hint="eastAsia"/>
          <w:b/>
        </w:rPr>
        <w:t xml:space="preserve">　【R2年度予算要求事業】</w:t>
      </w:r>
    </w:p>
    <w:p w:rsidR="00CB1E44" w:rsidRPr="00877F63" w:rsidRDefault="00DE3757" w:rsidP="00CB1E44">
      <w:pPr>
        <w:ind w:leftChars="200" w:left="420" w:firstLineChars="100" w:firstLine="210"/>
        <w:rPr>
          <w:rFonts w:ascii="Meiryo UI" w:eastAsia="Meiryo UI" w:hAnsi="Meiryo UI"/>
        </w:rPr>
      </w:pPr>
      <w:r w:rsidRPr="00877F63">
        <w:rPr>
          <w:rFonts w:ascii="Meiryo UI" w:eastAsia="Meiryo UI" w:hAnsi="Meiryo UI" w:hint="eastAsia"/>
        </w:rPr>
        <w:t>プラスチックごみ問題</w:t>
      </w:r>
      <w:r w:rsidR="00C35E4B" w:rsidRPr="00877F63">
        <w:rPr>
          <w:rFonts w:ascii="Meiryo UI" w:eastAsia="Meiryo UI" w:hAnsi="Meiryo UI" w:hint="eastAsia"/>
        </w:rPr>
        <w:t>に関する府民意識を一層高め、</w:t>
      </w:r>
      <w:r w:rsidR="00BA2C14" w:rsidRPr="00877F63">
        <w:rPr>
          <w:rFonts w:ascii="Meiryo UI" w:eastAsia="Meiryo UI" w:hAnsi="Meiryo UI" w:hint="eastAsia"/>
        </w:rPr>
        <w:t>府民等</w:t>
      </w:r>
      <w:r w:rsidR="00C35E4B" w:rsidRPr="00877F63">
        <w:rPr>
          <w:rFonts w:ascii="Meiryo UI" w:eastAsia="Meiryo UI" w:hAnsi="Meiryo UI" w:hint="eastAsia"/>
        </w:rPr>
        <w:t>多様な主体による取組みを推進するため、</w:t>
      </w:r>
      <w:r w:rsidRPr="00877F63">
        <w:rPr>
          <w:rFonts w:ascii="Meiryo UI" w:eastAsia="Meiryo UI" w:hAnsi="Meiryo UI" w:hint="eastAsia"/>
          <w:u w:val="single"/>
        </w:rPr>
        <w:t>環境保全活動補助金</w:t>
      </w:r>
      <w:r w:rsidRPr="00877F63">
        <w:rPr>
          <w:rFonts w:ascii="Meiryo UI" w:eastAsia="Meiryo UI" w:hAnsi="Meiryo UI" w:hint="eastAsia"/>
        </w:rPr>
        <w:t>を活用して、</w:t>
      </w:r>
      <w:r w:rsidR="00C35E4B" w:rsidRPr="00877F63">
        <w:rPr>
          <w:rFonts w:ascii="Meiryo UI" w:eastAsia="Meiryo UI" w:hAnsi="Meiryo UI" w:hint="eastAsia"/>
        </w:rPr>
        <w:t>「プラスチックごみ対策」に資する</w:t>
      </w:r>
      <w:r w:rsidR="00BA2C14" w:rsidRPr="00877F63">
        <w:rPr>
          <w:rFonts w:ascii="Meiryo UI" w:eastAsia="Meiryo UI" w:hAnsi="Meiryo UI" w:hint="eastAsia"/>
        </w:rPr>
        <w:t>NPO等</w:t>
      </w:r>
      <w:r w:rsidR="00C35E4B" w:rsidRPr="00877F63">
        <w:rPr>
          <w:rFonts w:ascii="Meiryo UI" w:eastAsia="Meiryo UI" w:hAnsi="Meiryo UI" w:hint="eastAsia"/>
        </w:rPr>
        <w:t>民間団体</w:t>
      </w:r>
      <w:r w:rsidR="00BA2C14" w:rsidRPr="00877F63">
        <w:rPr>
          <w:rFonts w:ascii="Meiryo UI" w:eastAsia="Meiryo UI" w:hAnsi="Meiryo UI" w:hint="eastAsia"/>
        </w:rPr>
        <w:t>の環境保全活動への</w:t>
      </w:r>
      <w:r w:rsidR="00C35E4B" w:rsidRPr="00877F63">
        <w:rPr>
          <w:rFonts w:ascii="Meiryo UI" w:eastAsia="Meiryo UI" w:hAnsi="Meiryo UI" w:hint="eastAsia"/>
        </w:rPr>
        <w:t>補助</w:t>
      </w:r>
      <w:r w:rsidR="00CB1E44" w:rsidRPr="00877F63">
        <w:rPr>
          <w:rFonts w:ascii="Meiryo UI" w:eastAsia="Meiryo UI" w:hAnsi="Meiryo UI" w:hint="eastAsia"/>
        </w:rPr>
        <w:t>を行う。</w:t>
      </w:r>
    </w:p>
    <w:p w:rsidR="00D41D6B" w:rsidRPr="00877F63" w:rsidRDefault="006143D0" w:rsidP="00D41D6B">
      <w:pPr>
        <w:rPr>
          <w:rFonts w:ascii="Meiryo UI" w:eastAsia="Meiryo UI" w:hAnsi="Meiryo UI"/>
        </w:rPr>
      </w:pPr>
      <w:r w:rsidRPr="00877F63">
        <w:rPr>
          <w:rFonts w:ascii="Meiryo UI" w:eastAsia="Meiryo UI" w:hAnsi="Meiryo UI" w:hint="eastAsia"/>
        </w:rPr>
        <w:t xml:space="preserve">　　　</w:t>
      </w:r>
      <w:r w:rsidR="00D41D6B" w:rsidRPr="00877F63">
        <w:rPr>
          <w:rFonts w:ascii="Meiryo UI" w:eastAsia="Meiryo UI" w:hAnsi="Meiryo UI" w:hint="eastAsia"/>
          <w:noProof/>
        </w:rPr>
        <mc:AlternateContent>
          <mc:Choice Requires="wps">
            <w:drawing>
              <wp:inline distT="0" distB="0" distL="0" distR="0">
                <wp:extent cx="5457825" cy="3771900"/>
                <wp:effectExtent l="0" t="0" r="28575" b="19050"/>
                <wp:docPr id="1" name="正方形/長方形 1"/>
                <wp:cNvGraphicFramePr/>
                <a:graphic xmlns:a="http://schemas.openxmlformats.org/drawingml/2006/main">
                  <a:graphicData uri="http://schemas.microsoft.com/office/word/2010/wordprocessingShape">
                    <wps:wsp>
                      <wps:cNvSpPr/>
                      <wps:spPr>
                        <a:xfrm>
                          <a:off x="0" y="0"/>
                          <a:ext cx="5457825" cy="377190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D41D6B" w:rsidRPr="00F04CC0" w:rsidRDefault="00D41D6B" w:rsidP="00D41D6B">
                            <w:pPr>
                              <w:rPr>
                                <w:rFonts w:ascii="Meiryo UI" w:eastAsia="Meiryo UI" w:hAnsi="Meiryo UI"/>
                                <w:color w:val="000000" w:themeColor="text1"/>
                              </w:rPr>
                            </w:pPr>
                            <w:r w:rsidRPr="00F04CC0">
                              <w:rPr>
                                <w:rFonts w:ascii="Meiryo UI" w:eastAsia="Meiryo UI" w:hAnsi="Meiryo UI" w:hint="eastAsia"/>
                                <w:color w:val="000000" w:themeColor="text1"/>
                              </w:rPr>
                              <w:t>【参考】　環境活動補助金の概要（</w:t>
                            </w:r>
                            <w:r w:rsidR="00793E7D" w:rsidRPr="00F04CC0">
                              <w:rPr>
                                <w:rFonts w:ascii="Meiryo UI" w:eastAsia="Meiryo UI" w:hAnsi="Meiryo UI"/>
                                <w:color w:val="000000" w:themeColor="text1"/>
                              </w:rPr>
                              <w:t>R1</w:t>
                            </w:r>
                            <w:r w:rsidR="00793E7D" w:rsidRPr="00F04CC0">
                              <w:rPr>
                                <w:rFonts w:ascii="Meiryo UI" w:eastAsia="Meiryo UI" w:hAnsi="Meiryo UI" w:hint="eastAsia"/>
                                <w:color w:val="000000" w:themeColor="text1"/>
                              </w:rPr>
                              <w:t>年度</w:t>
                            </w:r>
                            <w:r w:rsidRPr="00F04CC0">
                              <w:rPr>
                                <w:rFonts w:ascii="Meiryo UI" w:eastAsia="Meiryo UI" w:hAnsi="Meiryo UI" w:hint="eastAsia"/>
                                <w:color w:val="000000" w:themeColor="text1"/>
                              </w:rPr>
                              <w:t>事例）</w:t>
                            </w:r>
                          </w:p>
                          <w:p w:rsidR="00D41D6B" w:rsidRPr="00F04CC0" w:rsidRDefault="006143D0" w:rsidP="006143D0">
                            <w:pPr>
                              <w:ind w:firstLineChars="100" w:firstLine="210"/>
                              <w:rPr>
                                <w:rFonts w:ascii="Meiryo UI" w:eastAsia="Meiryo UI" w:hAnsi="Meiryo UI"/>
                                <w:color w:val="000000" w:themeColor="text1"/>
                              </w:rPr>
                            </w:pPr>
                            <w:r w:rsidRPr="00F04CC0">
                              <w:rPr>
                                <w:rFonts w:ascii="Meiryo UI" w:eastAsia="Meiryo UI" w:hAnsi="Meiryo UI" w:hint="eastAsia"/>
                                <w:color w:val="000000" w:themeColor="text1"/>
                              </w:rPr>
                              <w:t>＜</w:t>
                            </w:r>
                            <w:r w:rsidR="00D41D6B" w:rsidRPr="00F04CC0">
                              <w:rPr>
                                <w:rFonts w:ascii="Meiryo UI" w:eastAsia="Meiryo UI" w:hAnsi="Meiryo UI" w:hint="eastAsia"/>
                                <w:color w:val="000000" w:themeColor="text1"/>
                              </w:rPr>
                              <w:t>募集期間</w:t>
                            </w:r>
                            <w:r w:rsidRPr="00F04CC0">
                              <w:rPr>
                                <w:rFonts w:ascii="Meiryo UI" w:eastAsia="Meiryo UI" w:hAnsi="Meiryo UI" w:hint="eastAsia"/>
                                <w:color w:val="000000" w:themeColor="text1"/>
                              </w:rPr>
                              <w:t>＞</w:t>
                            </w:r>
                            <w:r w:rsidR="00D41D6B" w:rsidRPr="00F04CC0">
                              <w:rPr>
                                <w:rFonts w:ascii="Meiryo UI" w:eastAsia="Meiryo UI" w:hAnsi="Meiryo UI" w:hint="eastAsia"/>
                                <w:color w:val="000000" w:themeColor="text1"/>
                              </w:rPr>
                              <w:t>3月下旬から5</w:t>
                            </w:r>
                            <w:r w:rsidRPr="00F04CC0">
                              <w:rPr>
                                <w:rFonts w:ascii="Meiryo UI" w:eastAsia="Meiryo UI" w:hAnsi="Meiryo UI" w:hint="eastAsia"/>
                                <w:color w:val="000000" w:themeColor="text1"/>
                              </w:rPr>
                              <w:t>月上旬</w:t>
                            </w:r>
                          </w:p>
                          <w:p w:rsidR="00D41D6B" w:rsidRPr="00F04CC0" w:rsidRDefault="00793E7D" w:rsidP="00793E7D">
                            <w:pPr>
                              <w:ind w:firstLineChars="100" w:firstLine="210"/>
                              <w:rPr>
                                <w:rFonts w:ascii="Meiryo UI" w:eastAsia="Meiryo UI" w:hAnsi="Meiryo UI"/>
                                <w:color w:val="000000" w:themeColor="text1"/>
                              </w:rPr>
                            </w:pPr>
                            <w:r w:rsidRPr="00F04CC0">
                              <w:rPr>
                                <w:rFonts w:ascii="Meiryo UI" w:eastAsia="Meiryo UI" w:hAnsi="Meiryo UI" w:hint="eastAsia"/>
                                <w:color w:val="000000" w:themeColor="text1"/>
                              </w:rPr>
                              <w:t>＜</w:t>
                            </w:r>
                            <w:r w:rsidR="00D41D6B" w:rsidRPr="00F04CC0">
                              <w:rPr>
                                <w:rFonts w:ascii="Meiryo UI" w:eastAsia="Meiryo UI" w:hAnsi="Meiryo UI" w:hint="eastAsia"/>
                                <w:color w:val="000000" w:themeColor="text1"/>
                              </w:rPr>
                              <w:t>補助対象</w:t>
                            </w:r>
                            <w:r w:rsidRPr="00F04CC0">
                              <w:rPr>
                                <w:rFonts w:ascii="Meiryo UI" w:eastAsia="Meiryo UI" w:hAnsi="Meiryo UI" w:hint="eastAsia"/>
                                <w:color w:val="000000" w:themeColor="text1"/>
                              </w:rPr>
                              <w:t>＞</w:t>
                            </w:r>
                          </w:p>
                          <w:p w:rsidR="00D41D6B" w:rsidRPr="00F04CC0" w:rsidRDefault="00793E7D" w:rsidP="00793E7D">
                            <w:pPr>
                              <w:ind w:leftChars="257" w:left="645" w:hangingChars="50" w:hanging="105"/>
                              <w:rPr>
                                <w:rFonts w:ascii="Meiryo UI" w:eastAsia="Meiryo UI" w:hAnsi="Meiryo UI"/>
                                <w:color w:val="000000" w:themeColor="text1"/>
                              </w:rPr>
                            </w:pPr>
                            <w:r w:rsidRPr="00F04CC0">
                              <w:rPr>
                                <w:rFonts w:ascii="Meiryo UI" w:eastAsia="Meiryo UI" w:hAnsi="Meiryo UI" w:hint="eastAsia"/>
                                <w:color w:val="000000" w:themeColor="text1"/>
                              </w:rPr>
                              <w:t>・</w:t>
                            </w:r>
                            <w:r w:rsidR="00D41D6B" w:rsidRPr="00F04CC0">
                              <w:rPr>
                                <w:rFonts w:ascii="Meiryo UI" w:eastAsia="Meiryo UI" w:hAnsi="Meiryo UI" w:hint="eastAsia"/>
                                <w:color w:val="000000" w:themeColor="text1"/>
                              </w:rPr>
                              <w:t>府民が参加して行う地球温暖化防止活動、環境美化活動、その他環境保全に関する実践活動</w:t>
                            </w:r>
                          </w:p>
                          <w:p w:rsidR="00D41D6B" w:rsidRPr="00F04CC0" w:rsidRDefault="00793E7D" w:rsidP="00D41D6B">
                            <w:pPr>
                              <w:ind w:firstLineChars="250" w:firstLine="525"/>
                              <w:rPr>
                                <w:rFonts w:ascii="Meiryo UI" w:eastAsia="Meiryo UI" w:hAnsi="Meiryo UI"/>
                                <w:color w:val="000000" w:themeColor="text1"/>
                              </w:rPr>
                            </w:pPr>
                            <w:r w:rsidRPr="00F04CC0">
                              <w:rPr>
                                <w:rFonts w:ascii="Meiryo UI" w:eastAsia="Meiryo UI" w:hAnsi="Meiryo UI" w:hint="eastAsia"/>
                                <w:color w:val="000000" w:themeColor="text1"/>
                              </w:rPr>
                              <w:t>・</w:t>
                            </w:r>
                            <w:r w:rsidR="00D41D6B" w:rsidRPr="00F04CC0">
                              <w:rPr>
                                <w:rFonts w:ascii="Meiryo UI" w:eastAsia="Meiryo UI" w:hAnsi="Meiryo UI" w:hint="eastAsia"/>
                                <w:color w:val="000000" w:themeColor="text1"/>
                              </w:rPr>
                              <w:t xml:space="preserve">府民を対象とする環境保全に関するイベント実施、学習会開催、その他啓発普及活動　</w:t>
                            </w:r>
                            <w:r w:rsidRPr="00F04CC0">
                              <w:rPr>
                                <w:rFonts w:ascii="Meiryo UI" w:eastAsia="Meiryo UI" w:hAnsi="Meiryo UI" w:hint="eastAsia"/>
                                <w:color w:val="000000" w:themeColor="text1"/>
                              </w:rPr>
                              <w:t>等</w:t>
                            </w:r>
                          </w:p>
                          <w:p w:rsidR="00793E7D" w:rsidRPr="00F04CC0" w:rsidRDefault="00793E7D" w:rsidP="00793E7D">
                            <w:pPr>
                              <w:ind w:firstLineChars="100" w:firstLine="210"/>
                              <w:rPr>
                                <w:rFonts w:ascii="Meiryo UI" w:eastAsia="Meiryo UI" w:hAnsi="Meiryo UI"/>
                                <w:color w:val="000000" w:themeColor="text1"/>
                              </w:rPr>
                            </w:pPr>
                            <w:r w:rsidRPr="00F04CC0">
                              <w:rPr>
                                <w:rFonts w:ascii="Meiryo UI" w:eastAsia="Meiryo UI" w:hAnsi="Meiryo UI" w:hint="eastAsia"/>
                                <w:color w:val="000000" w:themeColor="text1"/>
                              </w:rPr>
                              <w:t>＜</w:t>
                            </w:r>
                            <w:r w:rsidR="00D41D6B" w:rsidRPr="00F04CC0">
                              <w:rPr>
                                <w:rFonts w:ascii="Meiryo UI" w:eastAsia="Meiryo UI" w:hAnsi="Meiryo UI" w:hint="eastAsia"/>
                                <w:color w:val="000000" w:themeColor="text1"/>
                              </w:rPr>
                              <w:t>補助金額</w:t>
                            </w:r>
                            <w:r w:rsidRPr="00F04CC0">
                              <w:rPr>
                                <w:rFonts w:ascii="Meiryo UI" w:eastAsia="Meiryo UI" w:hAnsi="Meiryo UI" w:hint="eastAsia"/>
                                <w:color w:val="000000" w:themeColor="text1"/>
                              </w:rPr>
                              <w:t>＞</w:t>
                            </w:r>
                          </w:p>
                          <w:p w:rsidR="00D41D6B" w:rsidRPr="00F04CC0" w:rsidRDefault="00D41D6B" w:rsidP="00793E7D">
                            <w:pPr>
                              <w:ind w:firstLineChars="300" w:firstLine="630"/>
                              <w:rPr>
                                <w:rFonts w:ascii="Meiryo UI" w:eastAsia="Meiryo UI" w:hAnsi="Meiryo UI"/>
                                <w:color w:val="000000" w:themeColor="text1"/>
                              </w:rPr>
                            </w:pPr>
                            <w:r w:rsidRPr="00F04CC0">
                              <w:rPr>
                                <w:rFonts w:ascii="Meiryo UI" w:eastAsia="Meiryo UI" w:hAnsi="Meiryo UI" w:hint="eastAsia"/>
                                <w:color w:val="000000" w:themeColor="text1"/>
                              </w:rPr>
                              <w:t>補助対象経費の2分の1以内で、1団体当たり上限30万円・下限10万円の範囲</w:t>
                            </w:r>
                          </w:p>
                          <w:p w:rsidR="00793E7D" w:rsidRPr="00F04CC0" w:rsidRDefault="00D41D6B" w:rsidP="00793E7D">
                            <w:pPr>
                              <w:ind w:firstLineChars="300" w:firstLine="630"/>
                              <w:rPr>
                                <w:rFonts w:ascii="Meiryo UI" w:eastAsia="Meiryo UI" w:hAnsi="Meiryo UI"/>
                                <w:color w:val="000000" w:themeColor="text1"/>
                              </w:rPr>
                            </w:pPr>
                            <w:r w:rsidRPr="00F04CC0">
                              <w:rPr>
                                <w:rFonts w:ascii="Meiryo UI" w:eastAsia="Meiryo UI" w:hAnsi="Meiryo UI" w:hint="eastAsia"/>
                                <w:color w:val="000000" w:themeColor="text1"/>
                              </w:rPr>
                              <w:t>補助金予算総額250万円（※R2年度はプラごみ対策を優先的に対象とする枠を設け、</w:t>
                            </w:r>
                          </w:p>
                          <w:p w:rsidR="00D41D6B" w:rsidRPr="00F04CC0" w:rsidRDefault="00D41D6B" w:rsidP="00793E7D">
                            <w:pPr>
                              <w:ind w:firstLineChars="1600" w:firstLine="3360"/>
                              <w:rPr>
                                <w:rFonts w:ascii="Meiryo UI" w:eastAsia="Meiryo UI" w:hAnsi="Meiryo UI"/>
                                <w:color w:val="000000" w:themeColor="text1"/>
                              </w:rPr>
                            </w:pPr>
                            <w:r w:rsidRPr="00F04CC0">
                              <w:rPr>
                                <w:rFonts w:ascii="Meiryo UI" w:eastAsia="Meiryo UI" w:hAnsi="Meiryo UI" w:hint="eastAsia"/>
                                <w:color w:val="000000" w:themeColor="text1"/>
                              </w:rPr>
                              <w:t>予算総額300万円に増額要求中。）</w:t>
                            </w:r>
                          </w:p>
                          <w:p w:rsidR="00D41D6B" w:rsidRPr="00F04CC0" w:rsidRDefault="00793E7D" w:rsidP="00793E7D">
                            <w:pPr>
                              <w:ind w:firstLineChars="100" w:firstLine="210"/>
                              <w:rPr>
                                <w:rFonts w:ascii="Meiryo UI" w:eastAsia="Meiryo UI" w:hAnsi="Meiryo UI"/>
                                <w:color w:val="000000" w:themeColor="text1"/>
                              </w:rPr>
                            </w:pPr>
                            <w:r w:rsidRPr="00F04CC0">
                              <w:rPr>
                                <w:rFonts w:ascii="Meiryo UI" w:eastAsia="Meiryo UI" w:hAnsi="Meiryo UI" w:hint="eastAsia"/>
                                <w:color w:val="000000" w:themeColor="text1"/>
                              </w:rPr>
                              <w:t>＜</w:t>
                            </w:r>
                            <w:r w:rsidR="00D41D6B" w:rsidRPr="00F04CC0">
                              <w:rPr>
                                <w:rFonts w:ascii="Meiryo UI" w:eastAsia="Meiryo UI" w:hAnsi="Meiryo UI" w:hint="eastAsia"/>
                                <w:color w:val="000000" w:themeColor="text1"/>
                              </w:rPr>
                              <w:t>採択事業数</w:t>
                            </w:r>
                            <w:r w:rsidRPr="00F04CC0">
                              <w:rPr>
                                <w:rFonts w:ascii="Meiryo UI" w:eastAsia="Meiryo UI" w:hAnsi="Meiryo UI" w:hint="eastAsia"/>
                                <w:color w:val="000000" w:themeColor="text1"/>
                              </w:rPr>
                              <w:t>＞</w:t>
                            </w:r>
                          </w:p>
                          <w:p w:rsidR="00793E7D" w:rsidRPr="00F04CC0" w:rsidRDefault="00D41D6B" w:rsidP="00D41D6B">
                            <w:pPr>
                              <w:ind w:firstLineChars="100" w:firstLine="210"/>
                              <w:rPr>
                                <w:rFonts w:ascii="Meiryo UI" w:eastAsia="Meiryo UI" w:hAnsi="Meiryo UI"/>
                                <w:color w:val="000000" w:themeColor="text1"/>
                              </w:rPr>
                            </w:pPr>
                            <w:r w:rsidRPr="00F04CC0">
                              <w:rPr>
                                <w:rFonts w:ascii="Meiryo UI" w:eastAsia="Meiryo UI" w:hAnsi="Meiryo UI" w:hint="eastAsia"/>
                                <w:color w:val="000000" w:themeColor="text1"/>
                              </w:rPr>
                              <w:t xml:space="preserve">　</w:t>
                            </w:r>
                            <w:r w:rsidR="00793E7D" w:rsidRPr="00F04CC0">
                              <w:rPr>
                                <w:rFonts w:ascii="Meiryo UI" w:eastAsia="Meiryo UI" w:hAnsi="Meiryo UI" w:hint="eastAsia"/>
                                <w:color w:val="000000" w:themeColor="text1"/>
                              </w:rPr>
                              <w:t xml:space="preserve">　</w:t>
                            </w:r>
                            <w:r w:rsidR="00793E7D" w:rsidRPr="00F04CC0">
                              <w:rPr>
                                <w:rFonts w:ascii="Meiryo UI" w:eastAsia="Meiryo UI" w:hAnsi="Meiryo UI"/>
                                <w:color w:val="000000" w:themeColor="text1"/>
                              </w:rPr>
                              <w:t xml:space="preserve">　</w:t>
                            </w:r>
                            <w:r w:rsidR="00793E7D" w:rsidRPr="00F04CC0">
                              <w:rPr>
                                <w:rFonts w:ascii="Meiryo UI" w:eastAsia="Meiryo UI" w:hAnsi="Meiryo UI" w:hint="eastAsia"/>
                                <w:color w:val="000000" w:themeColor="text1"/>
                              </w:rPr>
                              <w:t>10件（10団体）</w:t>
                            </w:r>
                          </w:p>
                          <w:p w:rsidR="00D41D6B" w:rsidRPr="00F04CC0" w:rsidRDefault="00D41D6B" w:rsidP="00793E7D">
                            <w:pPr>
                              <w:ind w:firstLineChars="400" w:firstLine="840"/>
                              <w:rPr>
                                <w:rFonts w:ascii="Meiryo UI" w:eastAsia="Meiryo UI" w:hAnsi="Meiryo UI"/>
                                <w:color w:val="000000" w:themeColor="text1"/>
                              </w:rPr>
                            </w:pPr>
                            <w:r w:rsidRPr="00F04CC0">
                              <w:rPr>
                                <w:rFonts w:ascii="Meiryo UI" w:eastAsia="Meiryo UI" w:hAnsi="Meiryo UI" w:hint="eastAsia"/>
                                <w:color w:val="000000" w:themeColor="text1"/>
                              </w:rPr>
                              <w:t>うち</w:t>
                            </w:r>
                            <w:r w:rsidR="00793E7D" w:rsidRPr="00F04CC0">
                              <w:rPr>
                                <w:rFonts w:ascii="Meiryo UI" w:eastAsia="Meiryo UI" w:hAnsi="Meiryo UI" w:hint="eastAsia"/>
                                <w:color w:val="000000" w:themeColor="text1"/>
                              </w:rPr>
                              <w:t>、</w:t>
                            </w:r>
                            <w:r w:rsidRPr="00F04CC0">
                              <w:rPr>
                                <w:rFonts w:ascii="Meiryo UI" w:eastAsia="Meiryo UI" w:hAnsi="Meiryo UI" w:hint="eastAsia"/>
                                <w:color w:val="000000" w:themeColor="text1"/>
                              </w:rPr>
                              <w:t>プラスチックに関する</w:t>
                            </w:r>
                            <w:r w:rsidR="00793E7D" w:rsidRPr="00F04CC0">
                              <w:rPr>
                                <w:rFonts w:ascii="Meiryo UI" w:eastAsia="Meiryo UI" w:hAnsi="Meiryo UI" w:hint="eastAsia"/>
                                <w:color w:val="000000" w:themeColor="text1"/>
                              </w:rPr>
                              <w:t>事業</w:t>
                            </w:r>
                            <w:r w:rsidRPr="00F04CC0">
                              <w:rPr>
                                <w:rFonts w:ascii="Meiryo UI" w:eastAsia="Meiryo UI" w:hAnsi="Meiryo UI" w:hint="eastAsia"/>
                                <w:color w:val="000000" w:themeColor="text1"/>
                              </w:rPr>
                              <w:t>2件</w:t>
                            </w:r>
                          </w:p>
                          <w:p w:rsidR="00D41D6B" w:rsidRPr="00F04CC0" w:rsidRDefault="00D41D6B" w:rsidP="00D41D6B">
                            <w:pPr>
                              <w:rPr>
                                <w:rFonts w:ascii="Meiryo UI" w:eastAsia="Meiryo UI" w:hAnsi="Meiryo UI"/>
                                <w:color w:val="000000" w:themeColor="text1"/>
                              </w:rPr>
                            </w:pPr>
                            <w:r w:rsidRPr="00F04CC0">
                              <w:rPr>
                                <w:rFonts w:ascii="Meiryo UI" w:eastAsia="Meiryo UI" w:hAnsi="Meiryo UI" w:hint="eastAsia"/>
                                <w:color w:val="000000" w:themeColor="text1"/>
                              </w:rPr>
                              <w:t xml:space="preserve">　　　　　</w:t>
                            </w:r>
                            <w:r w:rsidR="00793E7D" w:rsidRPr="00F04CC0">
                              <w:rPr>
                                <w:rFonts w:ascii="Meiryo UI" w:eastAsia="Meiryo UI" w:hAnsi="Meiryo UI" w:hint="eastAsia"/>
                                <w:color w:val="000000" w:themeColor="text1"/>
                              </w:rPr>
                              <w:t xml:space="preserve">　</w:t>
                            </w:r>
                            <w:r w:rsidR="00793E7D" w:rsidRPr="00F04CC0">
                              <w:rPr>
                                <w:rFonts w:ascii="Meiryo UI" w:eastAsia="Meiryo UI" w:hAnsi="Meiryo UI"/>
                                <w:color w:val="000000" w:themeColor="text1"/>
                              </w:rPr>
                              <w:t xml:space="preserve">　</w:t>
                            </w:r>
                            <w:r w:rsidRPr="00F04CC0">
                              <w:rPr>
                                <w:rFonts w:ascii="Meiryo UI" w:eastAsia="Meiryo UI" w:hAnsi="Meiryo UI" w:hint="eastAsia"/>
                                <w:color w:val="000000" w:themeColor="text1"/>
                              </w:rPr>
                              <w:t>・天神祭でのリターナブル食器の使用（天神祭ごみゼロ大作戦実行委員会）</w:t>
                            </w:r>
                          </w:p>
                          <w:p w:rsidR="00D41D6B" w:rsidRPr="00F04CC0" w:rsidRDefault="00D41D6B" w:rsidP="00D41D6B">
                            <w:pPr>
                              <w:rPr>
                                <w:rFonts w:ascii="Meiryo UI" w:eastAsia="Meiryo UI" w:hAnsi="Meiryo UI"/>
                                <w:color w:val="000000" w:themeColor="text1"/>
                              </w:rPr>
                            </w:pPr>
                            <w:r w:rsidRPr="00F04CC0">
                              <w:rPr>
                                <w:rFonts w:ascii="Meiryo UI" w:eastAsia="Meiryo UI" w:hAnsi="Meiryo UI" w:hint="eastAsia"/>
                                <w:color w:val="000000" w:themeColor="text1"/>
                              </w:rPr>
                              <w:t xml:space="preserve">　　　　</w:t>
                            </w:r>
                            <w:r w:rsidR="00793E7D" w:rsidRPr="00F04CC0">
                              <w:rPr>
                                <w:rFonts w:ascii="Meiryo UI" w:eastAsia="Meiryo UI" w:hAnsi="Meiryo UI" w:hint="eastAsia"/>
                                <w:color w:val="000000" w:themeColor="text1"/>
                              </w:rPr>
                              <w:t xml:space="preserve">　</w:t>
                            </w:r>
                            <w:r w:rsidR="00793E7D" w:rsidRPr="00F04CC0">
                              <w:rPr>
                                <w:rFonts w:ascii="Meiryo UI" w:eastAsia="Meiryo UI" w:hAnsi="Meiryo UI"/>
                                <w:color w:val="000000" w:themeColor="text1"/>
                              </w:rPr>
                              <w:t xml:space="preserve">　</w:t>
                            </w:r>
                            <w:r w:rsidRPr="00F04CC0">
                              <w:rPr>
                                <w:rFonts w:ascii="Meiryo UI" w:eastAsia="Meiryo UI" w:hAnsi="Meiryo UI" w:hint="eastAsia"/>
                                <w:color w:val="000000" w:themeColor="text1"/>
                              </w:rPr>
                              <w:t xml:space="preserve">　・プラスチック問題についての学習と実践活動（※事業の一部）</w:t>
                            </w:r>
                          </w:p>
                          <w:p w:rsidR="00D41D6B" w:rsidRPr="00F04CC0" w:rsidRDefault="00D41D6B" w:rsidP="00D41D6B">
                            <w:pPr>
                              <w:ind w:firstLineChars="400" w:firstLine="840"/>
                              <w:rPr>
                                <w:rFonts w:ascii="Meiryo UI" w:eastAsia="Meiryo UI" w:hAnsi="Meiryo UI"/>
                                <w:color w:val="000000" w:themeColor="text1"/>
                              </w:rPr>
                            </w:pPr>
                            <w:r w:rsidRPr="00F04CC0">
                              <w:rPr>
                                <w:rFonts w:ascii="Meiryo UI" w:eastAsia="Meiryo UI" w:hAnsi="Meiryo UI" w:hint="eastAsia"/>
                                <w:color w:val="000000" w:themeColor="text1"/>
                              </w:rPr>
                              <w:t>（認定特定非営利法人地球環境市民会議（CASA））</w:t>
                            </w:r>
                          </w:p>
                          <w:p w:rsidR="00D41D6B" w:rsidRPr="00D41D6B" w:rsidRDefault="00D41D6B" w:rsidP="00D41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正方形/長方形 1" o:spid="_x0000_s1027" style="width:429.75pt;height:2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" filled="f" strokecolor="black [3213]" strokeweight=".5pt">
                <v:stroke dashstyle="dash"/>
                <v:textbox>
                  <w:txbxContent>
                    <w:p w:rsidR="00D41D6B" w:rsidRPr="00F04CC0" w:rsidRDefault="00D41D6B" w:rsidP="00D41D6B">
                      <w:pPr>
                        <w:rPr>
                          <w:rFonts w:ascii="Meiryo UI" w:eastAsia="Meiryo UI" w:hAnsi="Meiryo UI"/>
                          <w:color w:val="000000" w:themeColor="text1"/>
                        </w:rPr>
                      </w:pPr>
                      <w:r w:rsidRPr="00F04CC0">
                        <w:rPr>
                          <w:rFonts w:ascii="Meiryo UI" w:eastAsia="Meiryo UI" w:hAnsi="Meiryo UI" w:hint="eastAsia"/>
                          <w:color w:val="000000" w:themeColor="text1"/>
                        </w:rPr>
                        <w:t>【参考】　環境活動補助金の概要（</w:t>
                      </w:r>
                      <w:r w:rsidR="00793E7D" w:rsidRPr="00F04CC0">
                        <w:rPr>
                          <w:rFonts w:ascii="Meiryo UI" w:eastAsia="Meiryo UI" w:hAnsi="Meiryo UI"/>
                          <w:color w:val="000000" w:themeColor="text1"/>
                        </w:rPr>
                        <w:t>R1</w:t>
                      </w:r>
                      <w:r w:rsidR="00793E7D" w:rsidRPr="00F04CC0">
                        <w:rPr>
                          <w:rFonts w:ascii="Meiryo UI" w:eastAsia="Meiryo UI" w:hAnsi="Meiryo UI" w:hint="eastAsia"/>
                          <w:color w:val="000000" w:themeColor="text1"/>
                        </w:rPr>
                        <w:t>年度</w:t>
                      </w:r>
                      <w:r w:rsidRPr="00F04CC0">
                        <w:rPr>
                          <w:rFonts w:ascii="Meiryo UI" w:eastAsia="Meiryo UI" w:hAnsi="Meiryo UI" w:hint="eastAsia"/>
                          <w:color w:val="000000" w:themeColor="text1"/>
                        </w:rPr>
                        <w:t>事例）</w:t>
                      </w:r>
                    </w:p>
                    <w:p w:rsidR="00D41D6B" w:rsidRPr="00F04CC0" w:rsidRDefault="006143D0" w:rsidP="006143D0">
                      <w:pPr>
                        <w:ind w:firstLineChars="100" w:firstLine="210"/>
                        <w:rPr>
                          <w:rFonts w:ascii="Meiryo UI" w:eastAsia="Meiryo UI" w:hAnsi="Meiryo UI"/>
                          <w:color w:val="000000" w:themeColor="text1"/>
                        </w:rPr>
                      </w:pPr>
                      <w:r w:rsidRPr="00F04CC0">
                        <w:rPr>
                          <w:rFonts w:ascii="Meiryo UI" w:eastAsia="Meiryo UI" w:hAnsi="Meiryo UI" w:hint="eastAsia"/>
                          <w:color w:val="000000" w:themeColor="text1"/>
                        </w:rPr>
                        <w:t>＜</w:t>
                      </w:r>
                      <w:r w:rsidR="00D41D6B" w:rsidRPr="00F04CC0">
                        <w:rPr>
                          <w:rFonts w:ascii="Meiryo UI" w:eastAsia="Meiryo UI" w:hAnsi="Meiryo UI" w:hint="eastAsia"/>
                          <w:color w:val="000000" w:themeColor="text1"/>
                        </w:rPr>
                        <w:t>募集期間</w:t>
                      </w:r>
                      <w:r w:rsidRPr="00F04CC0">
                        <w:rPr>
                          <w:rFonts w:ascii="Meiryo UI" w:eastAsia="Meiryo UI" w:hAnsi="Meiryo UI" w:hint="eastAsia"/>
                          <w:color w:val="000000" w:themeColor="text1"/>
                        </w:rPr>
                        <w:t>＞</w:t>
                      </w:r>
                      <w:r w:rsidR="00D41D6B" w:rsidRPr="00F04CC0">
                        <w:rPr>
                          <w:rFonts w:ascii="Meiryo UI" w:eastAsia="Meiryo UI" w:hAnsi="Meiryo UI" w:hint="eastAsia"/>
                          <w:color w:val="000000" w:themeColor="text1"/>
                        </w:rPr>
                        <w:t>3月下旬から5</w:t>
                      </w:r>
                      <w:r w:rsidRPr="00F04CC0">
                        <w:rPr>
                          <w:rFonts w:ascii="Meiryo UI" w:eastAsia="Meiryo UI" w:hAnsi="Meiryo UI" w:hint="eastAsia"/>
                          <w:color w:val="000000" w:themeColor="text1"/>
                        </w:rPr>
                        <w:t>月上旬</w:t>
                      </w:r>
                    </w:p>
                    <w:p w:rsidR="00D41D6B" w:rsidRPr="00F04CC0" w:rsidRDefault="00793E7D" w:rsidP="00793E7D">
                      <w:pPr>
                        <w:ind w:firstLineChars="100" w:firstLine="210"/>
                        <w:rPr>
                          <w:rFonts w:ascii="Meiryo UI" w:eastAsia="Meiryo UI" w:hAnsi="Meiryo UI"/>
                          <w:color w:val="000000" w:themeColor="text1"/>
                        </w:rPr>
                      </w:pPr>
                      <w:r w:rsidRPr="00F04CC0">
                        <w:rPr>
                          <w:rFonts w:ascii="Meiryo UI" w:eastAsia="Meiryo UI" w:hAnsi="Meiryo UI" w:hint="eastAsia"/>
                          <w:color w:val="000000" w:themeColor="text1"/>
                        </w:rPr>
                        <w:t>＜</w:t>
                      </w:r>
                      <w:r w:rsidR="00D41D6B" w:rsidRPr="00F04CC0">
                        <w:rPr>
                          <w:rFonts w:ascii="Meiryo UI" w:eastAsia="Meiryo UI" w:hAnsi="Meiryo UI" w:hint="eastAsia"/>
                          <w:color w:val="000000" w:themeColor="text1"/>
                        </w:rPr>
                        <w:t>補助対象</w:t>
                      </w:r>
                      <w:r w:rsidRPr="00F04CC0">
                        <w:rPr>
                          <w:rFonts w:ascii="Meiryo UI" w:eastAsia="Meiryo UI" w:hAnsi="Meiryo UI" w:hint="eastAsia"/>
                          <w:color w:val="000000" w:themeColor="text1"/>
                        </w:rPr>
                        <w:t>＞</w:t>
                      </w:r>
                    </w:p>
                    <w:p w:rsidR="00D41D6B" w:rsidRPr="00F04CC0" w:rsidRDefault="00793E7D" w:rsidP="00793E7D">
                      <w:pPr>
                        <w:ind w:leftChars="257" w:left="645" w:hangingChars="50" w:hanging="105"/>
                        <w:rPr>
                          <w:rFonts w:ascii="Meiryo UI" w:eastAsia="Meiryo UI" w:hAnsi="Meiryo UI"/>
                          <w:color w:val="000000" w:themeColor="text1"/>
                        </w:rPr>
                      </w:pPr>
                      <w:r w:rsidRPr="00F04CC0">
                        <w:rPr>
                          <w:rFonts w:ascii="Meiryo UI" w:eastAsia="Meiryo UI" w:hAnsi="Meiryo UI" w:hint="eastAsia"/>
                          <w:color w:val="000000" w:themeColor="text1"/>
                        </w:rPr>
                        <w:t>・</w:t>
                      </w:r>
                      <w:r w:rsidR="00D41D6B" w:rsidRPr="00F04CC0">
                        <w:rPr>
                          <w:rFonts w:ascii="Meiryo UI" w:eastAsia="Meiryo UI" w:hAnsi="Meiryo UI" w:hint="eastAsia"/>
                          <w:color w:val="000000" w:themeColor="text1"/>
                        </w:rPr>
                        <w:t>府民が参加して行う地球温暖化防止活動、環境美化活動、その他環境保全に関する実践活動</w:t>
                      </w:r>
                    </w:p>
                    <w:p w:rsidR="00D41D6B" w:rsidRPr="00F04CC0" w:rsidRDefault="00793E7D" w:rsidP="00D41D6B">
                      <w:pPr>
                        <w:ind w:firstLineChars="250" w:firstLine="525"/>
                        <w:rPr>
                          <w:rFonts w:ascii="Meiryo UI" w:eastAsia="Meiryo UI" w:hAnsi="Meiryo UI"/>
                          <w:color w:val="000000" w:themeColor="text1"/>
                        </w:rPr>
                      </w:pPr>
                      <w:r w:rsidRPr="00F04CC0">
                        <w:rPr>
                          <w:rFonts w:ascii="Meiryo UI" w:eastAsia="Meiryo UI" w:hAnsi="Meiryo UI" w:hint="eastAsia"/>
                          <w:color w:val="000000" w:themeColor="text1"/>
                        </w:rPr>
                        <w:t>・</w:t>
                      </w:r>
                      <w:r w:rsidR="00D41D6B" w:rsidRPr="00F04CC0">
                        <w:rPr>
                          <w:rFonts w:ascii="Meiryo UI" w:eastAsia="Meiryo UI" w:hAnsi="Meiryo UI" w:hint="eastAsia"/>
                          <w:color w:val="000000" w:themeColor="text1"/>
                        </w:rPr>
                        <w:t xml:space="preserve">府民を対象とする環境保全に関するイベント実施、学習会開催、その他啓発普及活動　</w:t>
                      </w:r>
                      <w:r w:rsidRPr="00F04CC0">
                        <w:rPr>
                          <w:rFonts w:ascii="Meiryo UI" w:eastAsia="Meiryo UI" w:hAnsi="Meiryo UI" w:hint="eastAsia"/>
                          <w:color w:val="000000" w:themeColor="text1"/>
                        </w:rPr>
                        <w:t>等</w:t>
                      </w:r>
                    </w:p>
                    <w:p w:rsidR="00793E7D" w:rsidRPr="00F04CC0" w:rsidRDefault="00793E7D" w:rsidP="00793E7D">
                      <w:pPr>
                        <w:ind w:firstLineChars="100" w:firstLine="210"/>
                        <w:rPr>
                          <w:rFonts w:ascii="Meiryo UI" w:eastAsia="Meiryo UI" w:hAnsi="Meiryo UI"/>
                          <w:color w:val="000000" w:themeColor="text1"/>
                        </w:rPr>
                      </w:pPr>
                      <w:r w:rsidRPr="00F04CC0">
                        <w:rPr>
                          <w:rFonts w:ascii="Meiryo UI" w:eastAsia="Meiryo UI" w:hAnsi="Meiryo UI" w:hint="eastAsia"/>
                          <w:color w:val="000000" w:themeColor="text1"/>
                        </w:rPr>
                        <w:t>＜</w:t>
                      </w:r>
                      <w:r w:rsidR="00D41D6B" w:rsidRPr="00F04CC0">
                        <w:rPr>
                          <w:rFonts w:ascii="Meiryo UI" w:eastAsia="Meiryo UI" w:hAnsi="Meiryo UI" w:hint="eastAsia"/>
                          <w:color w:val="000000" w:themeColor="text1"/>
                        </w:rPr>
                        <w:t>補助金額</w:t>
                      </w:r>
                      <w:r w:rsidRPr="00F04CC0">
                        <w:rPr>
                          <w:rFonts w:ascii="Meiryo UI" w:eastAsia="Meiryo UI" w:hAnsi="Meiryo UI" w:hint="eastAsia"/>
                          <w:color w:val="000000" w:themeColor="text1"/>
                        </w:rPr>
                        <w:t>＞</w:t>
                      </w:r>
                    </w:p>
                    <w:p w:rsidR="00D41D6B" w:rsidRPr="00F04CC0" w:rsidRDefault="00D41D6B" w:rsidP="00793E7D">
                      <w:pPr>
                        <w:ind w:firstLineChars="300" w:firstLine="630"/>
                        <w:rPr>
                          <w:rFonts w:ascii="Meiryo UI" w:eastAsia="Meiryo UI" w:hAnsi="Meiryo UI"/>
                          <w:color w:val="000000" w:themeColor="text1"/>
                        </w:rPr>
                      </w:pPr>
                      <w:r w:rsidRPr="00F04CC0">
                        <w:rPr>
                          <w:rFonts w:ascii="Meiryo UI" w:eastAsia="Meiryo UI" w:hAnsi="Meiryo UI" w:hint="eastAsia"/>
                          <w:color w:val="000000" w:themeColor="text1"/>
                        </w:rPr>
                        <w:t>補助対象経費の2分の1以内で、1団体当たり上限30万円・下限10万円の範囲</w:t>
                      </w:r>
                    </w:p>
                    <w:p w:rsidR="00793E7D" w:rsidRPr="00F04CC0" w:rsidRDefault="00D41D6B" w:rsidP="00793E7D">
                      <w:pPr>
                        <w:ind w:firstLineChars="300" w:firstLine="630"/>
                        <w:rPr>
                          <w:rFonts w:ascii="Meiryo UI" w:eastAsia="Meiryo UI" w:hAnsi="Meiryo UI"/>
                          <w:color w:val="000000" w:themeColor="text1"/>
                        </w:rPr>
                      </w:pPr>
                      <w:r w:rsidRPr="00F04CC0">
                        <w:rPr>
                          <w:rFonts w:ascii="Meiryo UI" w:eastAsia="Meiryo UI" w:hAnsi="Meiryo UI" w:hint="eastAsia"/>
                          <w:color w:val="000000" w:themeColor="text1"/>
                        </w:rPr>
                        <w:t>補助金予算総額250万円（※R2年度はプラごみ対策を優先的に対象とする枠を設け、</w:t>
                      </w:r>
                    </w:p>
                    <w:p w:rsidR="00D41D6B" w:rsidRPr="00F04CC0" w:rsidRDefault="00D41D6B" w:rsidP="00793E7D">
                      <w:pPr>
                        <w:ind w:firstLineChars="1600" w:firstLine="3360"/>
                        <w:rPr>
                          <w:rFonts w:ascii="Meiryo UI" w:eastAsia="Meiryo UI" w:hAnsi="Meiryo UI"/>
                          <w:color w:val="000000" w:themeColor="text1"/>
                        </w:rPr>
                      </w:pPr>
                      <w:r w:rsidRPr="00F04CC0">
                        <w:rPr>
                          <w:rFonts w:ascii="Meiryo UI" w:eastAsia="Meiryo UI" w:hAnsi="Meiryo UI" w:hint="eastAsia"/>
                          <w:color w:val="000000" w:themeColor="text1"/>
                        </w:rPr>
                        <w:t>予算総額300万円に増額要求中。）</w:t>
                      </w:r>
                    </w:p>
                    <w:p w:rsidR="00D41D6B" w:rsidRPr="00F04CC0" w:rsidRDefault="00793E7D" w:rsidP="00793E7D">
                      <w:pPr>
                        <w:ind w:firstLineChars="100" w:firstLine="210"/>
                        <w:rPr>
                          <w:rFonts w:ascii="Meiryo UI" w:eastAsia="Meiryo UI" w:hAnsi="Meiryo UI"/>
                          <w:color w:val="000000" w:themeColor="text1"/>
                        </w:rPr>
                      </w:pPr>
                      <w:r w:rsidRPr="00F04CC0">
                        <w:rPr>
                          <w:rFonts w:ascii="Meiryo UI" w:eastAsia="Meiryo UI" w:hAnsi="Meiryo UI" w:hint="eastAsia"/>
                          <w:color w:val="000000" w:themeColor="text1"/>
                        </w:rPr>
                        <w:t>＜</w:t>
                      </w:r>
                      <w:r w:rsidR="00D41D6B" w:rsidRPr="00F04CC0">
                        <w:rPr>
                          <w:rFonts w:ascii="Meiryo UI" w:eastAsia="Meiryo UI" w:hAnsi="Meiryo UI" w:hint="eastAsia"/>
                          <w:color w:val="000000" w:themeColor="text1"/>
                        </w:rPr>
                        <w:t>採択事業数</w:t>
                      </w:r>
                      <w:r w:rsidRPr="00F04CC0">
                        <w:rPr>
                          <w:rFonts w:ascii="Meiryo UI" w:eastAsia="Meiryo UI" w:hAnsi="Meiryo UI" w:hint="eastAsia"/>
                          <w:color w:val="000000" w:themeColor="text1"/>
                        </w:rPr>
                        <w:t>＞</w:t>
                      </w:r>
                    </w:p>
                    <w:p w:rsidR="00793E7D" w:rsidRPr="00F04CC0" w:rsidRDefault="00D41D6B" w:rsidP="00D41D6B">
                      <w:pPr>
                        <w:ind w:firstLineChars="100" w:firstLine="210"/>
                        <w:rPr>
                          <w:rFonts w:ascii="Meiryo UI" w:eastAsia="Meiryo UI" w:hAnsi="Meiryo UI"/>
                          <w:color w:val="000000" w:themeColor="text1"/>
                        </w:rPr>
                      </w:pPr>
                      <w:r w:rsidRPr="00F04CC0">
                        <w:rPr>
                          <w:rFonts w:ascii="Meiryo UI" w:eastAsia="Meiryo UI" w:hAnsi="Meiryo UI" w:hint="eastAsia"/>
                          <w:color w:val="000000" w:themeColor="text1"/>
                        </w:rPr>
                        <w:t xml:space="preserve">　</w:t>
                      </w:r>
                      <w:r w:rsidR="00793E7D" w:rsidRPr="00F04CC0">
                        <w:rPr>
                          <w:rFonts w:ascii="Meiryo UI" w:eastAsia="Meiryo UI" w:hAnsi="Meiryo UI" w:hint="eastAsia"/>
                          <w:color w:val="000000" w:themeColor="text1"/>
                        </w:rPr>
                        <w:t xml:space="preserve">　</w:t>
                      </w:r>
                      <w:r w:rsidR="00793E7D" w:rsidRPr="00F04CC0">
                        <w:rPr>
                          <w:rFonts w:ascii="Meiryo UI" w:eastAsia="Meiryo UI" w:hAnsi="Meiryo UI"/>
                          <w:color w:val="000000" w:themeColor="text1"/>
                        </w:rPr>
                        <w:t xml:space="preserve">　</w:t>
                      </w:r>
                      <w:r w:rsidR="00793E7D" w:rsidRPr="00F04CC0">
                        <w:rPr>
                          <w:rFonts w:ascii="Meiryo UI" w:eastAsia="Meiryo UI" w:hAnsi="Meiryo UI" w:hint="eastAsia"/>
                          <w:color w:val="000000" w:themeColor="text1"/>
                        </w:rPr>
                        <w:t>10件（10団体）</w:t>
                      </w:r>
                    </w:p>
                    <w:p w:rsidR="00D41D6B" w:rsidRPr="00F04CC0" w:rsidRDefault="00D41D6B" w:rsidP="00793E7D">
                      <w:pPr>
                        <w:ind w:firstLineChars="400" w:firstLine="840"/>
                        <w:rPr>
                          <w:rFonts w:ascii="Meiryo UI" w:eastAsia="Meiryo UI" w:hAnsi="Meiryo UI"/>
                          <w:color w:val="000000" w:themeColor="text1"/>
                        </w:rPr>
                      </w:pPr>
                      <w:r w:rsidRPr="00F04CC0">
                        <w:rPr>
                          <w:rFonts w:ascii="Meiryo UI" w:eastAsia="Meiryo UI" w:hAnsi="Meiryo UI" w:hint="eastAsia"/>
                          <w:color w:val="000000" w:themeColor="text1"/>
                        </w:rPr>
                        <w:t>うち</w:t>
                      </w:r>
                      <w:r w:rsidR="00793E7D" w:rsidRPr="00F04CC0">
                        <w:rPr>
                          <w:rFonts w:ascii="Meiryo UI" w:eastAsia="Meiryo UI" w:hAnsi="Meiryo UI" w:hint="eastAsia"/>
                          <w:color w:val="000000" w:themeColor="text1"/>
                        </w:rPr>
                        <w:t>、</w:t>
                      </w:r>
                      <w:r w:rsidRPr="00F04CC0">
                        <w:rPr>
                          <w:rFonts w:ascii="Meiryo UI" w:eastAsia="Meiryo UI" w:hAnsi="Meiryo UI" w:hint="eastAsia"/>
                          <w:color w:val="000000" w:themeColor="text1"/>
                        </w:rPr>
                        <w:t>プラスチックに関する</w:t>
                      </w:r>
                      <w:r w:rsidR="00793E7D" w:rsidRPr="00F04CC0">
                        <w:rPr>
                          <w:rFonts w:ascii="Meiryo UI" w:eastAsia="Meiryo UI" w:hAnsi="Meiryo UI" w:hint="eastAsia"/>
                          <w:color w:val="000000" w:themeColor="text1"/>
                        </w:rPr>
                        <w:t>事業</w:t>
                      </w:r>
                      <w:r w:rsidRPr="00F04CC0">
                        <w:rPr>
                          <w:rFonts w:ascii="Meiryo UI" w:eastAsia="Meiryo UI" w:hAnsi="Meiryo UI" w:hint="eastAsia"/>
                          <w:color w:val="000000" w:themeColor="text1"/>
                        </w:rPr>
                        <w:t>2件</w:t>
                      </w:r>
                    </w:p>
                    <w:p w:rsidR="00D41D6B" w:rsidRPr="00F04CC0" w:rsidRDefault="00D41D6B" w:rsidP="00D41D6B">
                      <w:pPr>
                        <w:rPr>
                          <w:rFonts w:ascii="Meiryo UI" w:eastAsia="Meiryo UI" w:hAnsi="Meiryo UI"/>
                          <w:color w:val="000000" w:themeColor="text1"/>
                        </w:rPr>
                      </w:pPr>
                      <w:r w:rsidRPr="00F04CC0">
                        <w:rPr>
                          <w:rFonts w:ascii="Meiryo UI" w:eastAsia="Meiryo UI" w:hAnsi="Meiryo UI" w:hint="eastAsia"/>
                          <w:color w:val="000000" w:themeColor="text1"/>
                        </w:rPr>
                        <w:t xml:space="preserve">　　　　　</w:t>
                      </w:r>
                      <w:r w:rsidR="00793E7D" w:rsidRPr="00F04CC0">
                        <w:rPr>
                          <w:rFonts w:ascii="Meiryo UI" w:eastAsia="Meiryo UI" w:hAnsi="Meiryo UI" w:hint="eastAsia"/>
                          <w:color w:val="000000" w:themeColor="text1"/>
                        </w:rPr>
                        <w:t xml:space="preserve">　</w:t>
                      </w:r>
                      <w:r w:rsidR="00793E7D" w:rsidRPr="00F04CC0">
                        <w:rPr>
                          <w:rFonts w:ascii="Meiryo UI" w:eastAsia="Meiryo UI" w:hAnsi="Meiryo UI"/>
                          <w:color w:val="000000" w:themeColor="text1"/>
                        </w:rPr>
                        <w:t xml:space="preserve">　</w:t>
                      </w:r>
                      <w:r w:rsidRPr="00F04CC0">
                        <w:rPr>
                          <w:rFonts w:ascii="Meiryo UI" w:eastAsia="Meiryo UI" w:hAnsi="Meiryo UI" w:hint="eastAsia"/>
                          <w:color w:val="000000" w:themeColor="text1"/>
                        </w:rPr>
                        <w:t>・天神祭でのリターナブル食器の使用（天神祭ごみゼロ大作戦実行委員会）</w:t>
                      </w:r>
                    </w:p>
                    <w:p w:rsidR="00D41D6B" w:rsidRPr="00F04CC0" w:rsidRDefault="00D41D6B" w:rsidP="00D41D6B">
                      <w:pPr>
                        <w:rPr>
                          <w:rFonts w:ascii="Meiryo UI" w:eastAsia="Meiryo UI" w:hAnsi="Meiryo UI"/>
                          <w:color w:val="000000" w:themeColor="text1"/>
                        </w:rPr>
                      </w:pPr>
                      <w:r w:rsidRPr="00F04CC0">
                        <w:rPr>
                          <w:rFonts w:ascii="Meiryo UI" w:eastAsia="Meiryo UI" w:hAnsi="Meiryo UI" w:hint="eastAsia"/>
                          <w:color w:val="000000" w:themeColor="text1"/>
                        </w:rPr>
                        <w:t xml:space="preserve">　　　　</w:t>
                      </w:r>
                      <w:r w:rsidR="00793E7D" w:rsidRPr="00F04CC0">
                        <w:rPr>
                          <w:rFonts w:ascii="Meiryo UI" w:eastAsia="Meiryo UI" w:hAnsi="Meiryo UI" w:hint="eastAsia"/>
                          <w:color w:val="000000" w:themeColor="text1"/>
                        </w:rPr>
                        <w:t xml:space="preserve">　</w:t>
                      </w:r>
                      <w:r w:rsidR="00793E7D" w:rsidRPr="00F04CC0">
                        <w:rPr>
                          <w:rFonts w:ascii="Meiryo UI" w:eastAsia="Meiryo UI" w:hAnsi="Meiryo UI"/>
                          <w:color w:val="000000" w:themeColor="text1"/>
                        </w:rPr>
                        <w:t xml:space="preserve">　</w:t>
                      </w:r>
                      <w:r w:rsidRPr="00F04CC0">
                        <w:rPr>
                          <w:rFonts w:ascii="Meiryo UI" w:eastAsia="Meiryo UI" w:hAnsi="Meiryo UI" w:hint="eastAsia"/>
                          <w:color w:val="000000" w:themeColor="text1"/>
                        </w:rPr>
                        <w:t xml:space="preserve">　・プラスチック問題についての学習と実践活動（※事業の一部）</w:t>
                      </w:r>
                    </w:p>
                    <w:p w:rsidR="00D41D6B" w:rsidRPr="00F04CC0" w:rsidRDefault="00D41D6B" w:rsidP="00D41D6B">
                      <w:pPr>
                        <w:ind w:firstLineChars="400" w:firstLine="840"/>
                        <w:rPr>
                          <w:rFonts w:ascii="Meiryo UI" w:eastAsia="Meiryo UI" w:hAnsi="Meiryo UI"/>
                          <w:color w:val="000000" w:themeColor="text1"/>
                        </w:rPr>
                      </w:pPr>
                      <w:r w:rsidRPr="00F04CC0">
                        <w:rPr>
                          <w:rFonts w:ascii="Meiryo UI" w:eastAsia="Meiryo UI" w:hAnsi="Meiryo UI" w:hint="eastAsia"/>
                          <w:color w:val="000000" w:themeColor="text1"/>
                        </w:rPr>
                        <w:t>（認定特定非営利法人地球環境市民会議（CASA））</w:t>
                      </w:r>
                    </w:p>
                    <w:p w:rsidR="00D41D6B" w:rsidRPr="00D41D6B" w:rsidRDefault="00D41D6B" w:rsidP="00D41D6B">
                      <w:pPr>
                        <w:jc w:val="center"/>
                      </w:pPr>
                    </w:p>
                  </w:txbxContent>
                </v:textbox>
                <w10:anchorlock/>
              </v:rect>
            </w:pict>
          </mc:Fallback>
        </mc:AlternateContent>
      </w:r>
    </w:p>
    <w:p w:rsidR="002D4EEC" w:rsidRPr="00877F63" w:rsidRDefault="002D4EEC">
      <w:pPr>
        <w:widowControl/>
        <w:jc w:val="left"/>
        <w:rPr>
          <w:rFonts w:ascii="Meiryo UI" w:eastAsia="Meiryo UI" w:hAnsi="Meiryo UI"/>
        </w:rPr>
      </w:pPr>
      <w:r w:rsidRPr="00877F63">
        <w:rPr>
          <w:rFonts w:ascii="Meiryo UI" w:eastAsia="Meiryo UI" w:hAnsi="Meiryo UI"/>
        </w:rPr>
        <w:br w:type="page"/>
      </w:r>
    </w:p>
    <w:p w:rsidR="00BD65E0" w:rsidRPr="00877F63" w:rsidRDefault="000D5B80" w:rsidP="00BD65E0">
      <w:pPr>
        <w:rPr>
          <w:rFonts w:ascii="Meiryo UI" w:eastAsia="Meiryo UI" w:hAnsi="Meiryo UI"/>
          <w:b/>
          <w:sz w:val="24"/>
        </w:rPr>
      </w:pPr>
      <w:r w:rsidRPr="00877F63">
        <w:rPr>
          <w:rFonts w:ascii="Meiryo UI" w:eastAsia="Meiryo UI" w:hAnsi="Meiryo UI" w:hint="eastAsia"/>
          <w:b/>
          <w:sz w:val="24"/>
        </w:rPr>
        <w:lastRenderedPageBreak/>
        <w:t>２．海洋プラスチックごみ対策</w:t>
      </w:r>
    </w:p>
    <w:p w:rsidR="0064312E" w:rsidRPr="00877F63" w:rsidRDefault="00FE4AB3" w:rsidP="009049CA">
      <w:pPr>
        <w:rPr>
          <w:rFonts w:ascii="Meiryo UI" w:eastAsia="Meiryo UI" w:hAnsi="Meiryo UI"/>
          <w:b/>
        </w:rPr>
      </w:pPr>
      <w:r w:rsidRPr="00877F63">
        <w:rPr>
          <w:rFonts w:ascii="Meiryo UI" w:eastAsia="Meiryo UI" w:hAnsi="Meiryo UI" w:hint="eastAsia"/>
          <w:b/>
        </w:rPr>
        <w:t>（１）</w:t>
      </w:r>
      <w:r w:rsidR="00652483" w:rsidRPr="00877F63">
        <w:rPr>
          <w:rFonts w:ascii="Meiryo UI" w:eastAsia="Meiryo UI" w:hAnsi="Meiryo UI" w:hint="eastAsia"/>
          <w:b/>
        </w:rPr>
        <w:t>教材の作成</w:t>
      </w:r>
    </w:p>
    <w:p w:rsidR="009049CA" w:rsidRPr="00877F63" w:rsidRDefault="00245DB3" w:rsidP="00B3120F">
      <w:pPr>
        <w:ind w:firstLineChars="100" w:firstLine="210"/>
        <w:rPr>
          <w:rFonts w:ascii="Meiryo UI" w:eastAsia="Meiryo UI" w:hAnsi="Meiryo UI"/>
          <w:b/>
        </w:rPr>
      </w:pPr>
      <w:r w:rsidRPr="00877F63">
        <w:rPr>
          <w:rFonts w:ascii="Meiryo UI" w:eastAsia="Meiryo UI" w:hAnsi="Meiryo UI" w:hint="eastAsia"/>
          <w:b/>
        </w:rPr>
        <w:t>①</w:t>
      </w:r>
      <w:r w:rsidR="002C77F6" w:rsidRPr="00877F63">
        <w:rPr>
          <w:rFonts w:ascii="Meiryo UI" w:eastAsia="Meiryo UI" w:hAnsi="Meiryo UI" w:hint="eastAsia"/>
          <w:b/>
        </w:rPr>
        <w:t xml:space="preserve">　</w:t>
      </w:r>
      <w:r w:rsidR="00D41D6B" w:rsidRPr="00877F63">
        <w:rPr>
          <w:rFonts w:ascii="Meiryo UI" w:eastAsia="Meiryo UI" w:hAnsi="Meiryo UI" w:hint="eastAsia"/>
          <w:b/>
        </w:rPr>
        <w:t>小学生向け海洋プラスチックごみ啓発冊子6万部の作成・配布</w:t>
      </w:r>
    </w:p>
    <w:p w:rsidR="00BD65E0" w:rsidRPr="00877F63" w:rsidRDefault="0064312E" w:rsidP="00905B03">
      <w:pPr>
        <w:ind w:leftChars="200" w:left="420" w:firstLineChars="100" w:firstLine="210"/>
        <w:rPr>
          <w:rFonts w:ascii="Meiryo UI" w:eastAsia="Meiryo UI" w:hAnsi="Meiryo UI"/>
        </w:rPr>
      </w:pPr>
      <w:r w:rsidRPr="00877F63">
        <w:rPr>
          <w:rFonts w:ascii="Meiryo UI" w:eastAsia="Meiryo UI" w:hAnsi="Meiryo UI" w:hint="eastAsia"/>
        </w:rPr>
        <w:t>次世代を担う子どもたちへの</w:t>
      </w:r>
      <w:r w:rsidR="006D681E" w:rsidRPr="00877F63">
        <w:rPr>
          <w:rFonts w:ascii="Meiryo UI" w:eastAsia="Meiryo UI" w:hAnsi="Meiryo UI" w:hint="eastAsia"/>
        </w:rPr>
        <w:t>理解を促進するため、小学生向けの教材冊子を作成し、企業協賛により</w:t>
      </w:r>
      <w:r w:rsidRPr="00877F63">
        <w:rPr>
          <w:rFonts w:ascii="Meiryo UI" w:eastAsia="Meiryo UI" w:hAnsi="Meiryo UI" w:hint="eastAsia"/>
        </w:rPr>
        <w:t>印</w:t>
      </w:r>
      <w:r w:rsidR="006D681E" w:rsidRPr="00877F63">
        <w:rPr>
          <w:rFonts w:ascii="Meiryo UI" w:eastAsia="Meiryo UI" w:hAnsi="Meiryo UI" w:hint="eastAsia"/>
        </w:rPr>
        <w:t>刷</w:t>
      </w:r>
      <w:r w:rsidRPr="00877F63">
        <w:rPr>
          <w:rFonts w:ascii="Meiryo UI" w:eastAsia="Meiryo UI" w:hAnsi="Meiryo UI" w:hint="eastAsia"/>
        </w:rPr>
        <w:t>、府内の小学校</w:t>
      </w:r>
      <w:r w:rsidR="00B3120F" w:rsidRPr="00877F63">
        <w:rPr>
          <w:rFonts w:ascii="Meiryo UI" w:eastAsia="Meiryo UI" w:hAnsi="Meiryo UI" w:hint="eastAsia"/>
        </w:rPr>
        <w:t>（小学5年生約6万人）</w:t>
      </w:r>
      <w:r w:rsidRPr="00877F63">
        <w:rPr>
          <w:rFonts w:ascii="Meiryo UI" w:eastAsia="Meiryo UI" w:hAnsi="Meiryo UI" w:hint="eastAsia"/>
        </w:rPr>
        <w:t>へ配布</w:t>
      </w:r>
      <w:r w:rsidR="002C77F6" w:rsidRPr="00877F63">
        <w:rPr>
          <w:rFonts w:ascii="Meiryo UI" w:eastAsia="Meiryo UI" w:hAnsi="Meiryo UI" w:hint="eastAsia"/>
        </w:rPr>
        <w:t>する。</w:t>
      </w:r>
    </w:p>
    <w:p w:rsidR="00884CCD" w:rsidRPr="00877F63" w:rsidRDefault="00884CCD" w:rsidP="00BD65E0">
      <w:pPr>
        <w:rPr>
          <w:rFonts w:ascii="Meiryo UI" w:eastAsia="Meiryo UI" w:hAnsi="Meiryo UI"/>
        </w:rPr>
      </w:pPr>
    </w:p>
    <w:p w:rsidR="00B3120F" w:rsidRPr="00877F63" w:rsidRDefault="00245DB3" w:rsidP="00B3120F">
      <w:pPr>
        <w:ind w:firstLineChars="100" w:firstLine="210"/>
        <w:rPr>
          <w:rFonts w:ascii="Meiryo UI" w:eastAsia="Meiryo UI" w:hAnsi="Meiryo UI"/>
          <w:b/>
        </w:rPr>
      </w:pPr>
      <w:r w:rsidRPr="00877F63">
        <w:rPr>
          <w:rFonts w:ascii="Meiryo UI" w:eastAsia="Meiryo UI" w:hAnsi="Meiryo UI" w:hint="eastAsia"/>
          <w:b/>
        </w:rPr>
        <w:t>②</w:t>
      </w:r>
      <w:r w:rsidR="00B3120F" w:rsidRPr="00877F63">
        <w:rPr>
          <w:rFonts w:ascii="Meiryo UI" w:eastAsia="Meiryo UI" w:hAnsi="Meiryo UI" w:hint="eastAsia"/>
          <w:b/>
        </w:rPr>
        <w:t xml:space="preserve">　海洋プラスチックごみ啓発</w:t>
      </w:r>
      <w:r w:rsidR="00793E7D" w:rsidRPr="00877F63">
        <w:rPr>
          <w:rFonts w:ascii="Meiryo UI" w:eastAsia="Meiryo UI" w:hAnsi="Meiryo UI" w:hint="eastAsia"/>
          <w:b/>
        </w:rPr>
        <w:t>パンフレット</w:t>
      </w:r>
      <w:r w:rsidR="00B3120F" w:rsidRPr="00877F63">
        <w:rPr>
          <w:rFonts w:ascii="Meiryo UI" w:eastAsia="Meiryo UI" w:hAnsi="Meiryo UI" w:hint="eastAsia"/>
          <w:b/>
        </w:rPr>
        <w:t>の作成</w:t>
      </w:r>
      <w:r w:rsidR="00AF2153" w:rsidRPr="00877F63">
        <w:rPr>
          <w:rFonts w:ascii="Meiryo UI" w:eastAsia="Meiryo UI" w:hAnsi="Meiryo UI" w:hint="eastAsia"/>
          <w:b/>
        </w:rPr>
        <w:t xml:space="preserve">　【R2年度予算要求事業】</w:t>
      </w:r>
    </w:p>
    <w:p w:rsidR="00B3120F" w:rsidRPr="00877F63" w:rsidRDefault="00D41D6B" w:rsidP="00CC4371">
      <w:pPr>
        <w:ind w:leftChars="200" w:left="420" w:firstLineChars="100" w:firstLine="210"/>
        <w:rPr>
          <w:rFonts w:ascii="Meiryo UI" w:eastAsia="Meiryo UI" w:hAnsi="Meiryo UI"/>
        </w:rPr>
      </w:pPr>
      <w:r w:rsidRPr="00877F63">
        <w:rPr>
          <w:rFonts w:ascii="Meiryo UI" w:eastAsia="Meiryo UI" w:hAnsi="Meiryo UI" w:hint="eastAsia"/>
        </w:rPr>
        <w:t>エコツアーや環境イベントで活用できる、海洋プラスチックごみ問題に関する様々な啓発情報をわかりやすくまとめた、汎用性のある啓発パンフレット（約5,000部）を作成する。</w:t>
      </w:r>
    </w:p>
    <w:p w:rsidR="00652483" w:rsidRPr="00877F63" w:rsidRDefault="00652483" w:rsidP="00245DB3">
      <w:pPr>
        <w:rPr>
          <w:rFonts w:ascii="Meiryo UI" w:eastAsia="Meiryo UI" w:hAnsi="Meiryo UI"/>
        </w:rPr>
      </w:pPr>
    </w:p>
    <w:p w:rsidR="00652483" w:rsidRPr="00877F63" w:rsidRDefault="00245DB3" w:rsidP="00652483">
      <w:pPr>
        <w:ind w:firstLineChars="100" w:firstLine="210"/>
        <w:rPr>
          <w:rFonts w:ascii="Meiryo UI" w:eastAsia="Meiryo UI" w:hAnsi="Meiryo UI"/>
          <w:b/>
        </w:rPr>
      </w:pPr>
      <w:r w:rsidRPr="00877F63">
        <w:rPr>
          <w:rFonts w:ascii="Meiryo UI" w:eastAsia="Meiryo UI" w:hAnsi="Meiryo UI" w:hint="eastAsia"/>
          <w:b/>
        </w:rPr>
        <w:t>③</w:t>
      </w:r>
      <w:r w:rsidR="00652483" w:rsidRPr="00877F63">
        <w:rPr>
          <w:rFonts w:ascii="Meiryo UI" w:eastAsia="Meiryo UI" w:hAnsi="Meiryo UI" w:hint="eastAsia"/>
          <w:b/>
        </w:rPr>
        <w:t xml:space="preserve">　普及啓発推進員育成事業</w:t>
      </w:r>
      <w:r w:rsidR="00AF2153" w:rsidRPr="00877F63">
        <w:rPr>
          <w:rFonts w:ascii="Meiryo UI" w:eastAsia="Meiryo UI" w:hAnsi="Meiryo UI" w:hint="eastAsia"/>
          <w:b/>
        </w:rPr>
        <w:t xml:space="preserve">　【R2年度予算要求事業】</w:t>
      </w:r>
    </w:p>
    <w:p w:rsidR="00652483" w:rsidRPr="00877F63" w:rsidRDefault="00652483" w:rsidP="00652483">
      <w:pPr>
        <w:ind w:leftChars="200" w:left="420" w:firstLineChars="100" w:firstLine="210"/>
        <w:rPr>
          <w:rFonts w:ascii="Meiryo UI" w:eastAsia="Meiryo UI" w:hAnsi="Meiryo UI"/>
        </w:rPr>
      </w:pPr>
      <w:r w:rsidRPr="00877F63">
        <w:rPr>
          <w:rFonts w:ascii="Meiryo UI" w:eastAsia="Meiryo UI" w:hAnsi="Meiryo UI" w:hint="eastAsia"/>
        </w:rPr>
        <w:t>市町村が委嘱する廃棄物減量等推進員のプラスチックごみ問題やプラスチックの３</w:t>
      </w:r>
      <w:r w:rsidRPr="00877F63">
        <w:rPr>
          <w:rFonts w:ascii="Meiryo UI" w:eastAsia="Meiryo UI" w:hAnsi="Meiryo UI"/>
        </w:rPr>
        <w:t>Rに関する理解を促進し、地域での啓発活動に活かすためのハンドブック</w:t>
      </w:r>
      <w:r w:rsidR="00793E7D" w:rsidRPr="00877F63">
        <w:rPr>
          <w:rFonts w:ascii="Meiryo UI" w:eastAsia="Meiryo UI" w:hAnsi="Meiryo UI" w:hint="eastAsia"/>
        </w:rPr>
        <w:t>（10,000部）</w:t>
      </w:r>
      <w:r w:rsidRPr="00877F63">
        <w:rPr>
          <w:rFonts w:ascii="Meiryo UI" w:eastAsia="Meiryo UI" w:hAnsi="Meiryo UI"/>
        </w:rPr>
        <w:t>を作成するとと</w:t>
      </w:r>
      <w:r w:rsidRPr="00877F63">
        <w:rPr>
          <w:rFonts w:ascii="Meiryo UI" w:eastAsia="Meiryo UI" w:hAnsi="Meiryo UI" w:hint="eastAsia"/>
        </w:rPr>
        <w:t>もに、市町村が推進員に研修等を行う際に活用できるリーフレット</w:t>
      </w:r>
      <w:r w:rsidR="00793E7D" w:rsidRPr="00877F63">
        <w:rPr>
          <w:rFonts w:ascii="Meiryo UI" w:eastAsia="Meiryo UI" w:hAnsi="Meiryo UI" w:hint="eastAsia"/>
        </w:rPr>
        <w:t>（5,000部）</w:t>
      </w:r>
      <w:r w:rsidRPr="00877F63">
        <w:rPr>
          <w:rFonts w:ascii="Meiryo UI" w:eastAsia="Meiryo UI" w:hAnsi="Meiryo UI" w:hint="eastAsia"/>
        </w:rPr>
        <w:t>を作成する。</w:t>
      </w:r>
    </w:p>
    <w:p w:rsidR="00245DB3" w:rsidRPr="00877F63" w:rsidRDefault="00245DB3" w:rsidP="00B3120F">
      <w:pPr>
        <w:ind w:firstLineChars="100" w:firstLine="210"/>
        <w:rPr>
          <w:rFonts w:ascii="Meiryo UI" w:eastAsia="Meiryo UI" w:hAnsi="Meiryo UI"/>
          <w:b/>
        </w:rPr>
      </w:pPr>
    </w:p>
    <w:p w:rsidR="00B3120F" w:rsidRPr="00877F63" w:rsidRDefault="00245DB3" w:rsidP="00B3120F">
      <w:pPr>
        <w:rPr>
          <w:rFonts w:ascii="Meiryo UI" w:eastAsia="Meiryo UI" w:hAnsi="Meiryo UI"/>
          <w:b/>
        </w:rPr>
      </w:pPr>
      <w:r w:rsidRPr="00877F63">
        <w:rPr>
          <w:rFonts w:ascii="Meiryo UI" w:eastAsia="Meiryo UI" w:hAnsi="Meiryo UI" w:hint="eastAsia"/>
          <w:b/>
        </w:rPr>
        <w:t>（２）</w:t>
      </w:r>
      <w:r w:rsidR="00B3120F" w:rsidRPr="00877F63">
        <w:rPr>
          <w:rFonts w:ascii="Meiryo UI" w:eastAsia="Meiryo UI" w:hAnsi="Meiryo UI" w:hint="eastAsia"/>
          <w:b/>
        </w:rPr>
        <w:t>イベントの実施</w:t>
      </w:r>
    </w:p>
    <w:p w:rsidR="00C35E4B" w:rsidRPr="00877F63" w:rsidRDefault="00245DB3" w:rsidP="00B3120F">
      <w:pPr>
        <w:ind w:firstLineChars="100" w:firstLine="210"/>
        <w:rPr>
          <w:rFonts w:ascii="Meiryo UI" w:eastAsia="Meiryo UI" w:hAnsi="Meiryo UI"/>
          <w:b/>
        </w:rPr>
      </w:pPr>
      <w:r w:rsidRPr="00877F63">
        <w:rPr>
          <w:rFonts w:ascii="Meiryo UI" w:eastAsia="Meiryo UI" w:hAnsi="Meiryo UI" w:hint="eastAsia"/>
          <w:b/>
        </w:rPr>
        <w:t>①</w:t>
      </w:r>
      <w:r w:rsidR="007F6B81" w:rsidRPr="00877F63">
        <w:rPr>
          <w:rFonts w:ascii="Meiryo UI" w:eastAsia="Meiryo UI" w:hAnsi="Meiryo UI" w:hint="eastAsia"/>
          <w:b/>
        </w:rPr>
        <w:t xml:space="preserve">　</w:t>
      </w:r>
      <w:r w:rsidR="0064312E" w:rsidRPr="00877F63">
        <w:rPr>
          <w:rFonts w:ascii="Meiryo UI" w:eastAsia="Meiryo UI" w:hAnsi="Meiryo UI" w:hint="eastAsia"/>
          <w:b/>
        </w:rPr>
        <w:t>子ども活動団体の交流イベントの開催</w:t>
      </w:r>
      <w:r w:rsidR="00AF2153" w:rsidRPr="00877F63">
        <w:rPr>
          <w:rFonts w:ascii="Meiryo UI" w:eastAsia="Meiryo UI" w:hAnsi="Meiryo UI" w:hint="eastAsia"/>
          <w:b/>
        </w:rPr>
        <w:t xml:space="preserve">　【R2年度予算要求事業】</w:t>
      </w:r>
    </w:p>
    <w:p w:rsidR="00C35E4B" w:rsidRPr="00877F63" w:rsidRDefault="00D41D6B" w:rsidP="00905B03">
      <w:pPr>
        <w:ind w:leftChars="250" w:left="525" w:firstLineChars="50" w:firstLine="105"/>
        <w:rPr>
          <w:rFonts w:ascii="Meiryo UI" w:eastAsia="Meiryo UI" w:hAnsi="Meiryo UI"/>
        </w:rPr>
      </w:pPr>
      <w:r w:rsidRPr="00877F63">
        <w:rPr>
          <w:rFonts w:ascii="Meiryo UI" w:eastAsia="Meiryo UI" w:hAnsi="Meiryo UI" w:hint="eastAsia"/>
        </w:rPr>
        <w:t>「豊かな環境づくり大阪府民会議（事務局：大阪府）」の子ども世代向けの啓発・交流促進事業として、府民会議会員の事業者や団体と連携して、子どもエコクラブなどの府内の学校や地域単位で環境活動を行うクラブ・団体を集め、海洋プラスチックごみ問題をテーマとして、活動発表や意見交換を行うイベントを開催する。（年１回秋頃、100人程度）</w:t>
      </w:r>
    </w:p>
    <w:p w:rsidR="00C35E4B" w:rsidRPr="00877F63" w:rsidRDefault="00C35E4B" w:rsidP="00BD65E0">
      <w:pPr>
        <w:rPr>
          <w:rFonts w:ascii="Meiryo UI" w:eastAsia="Meiryo UI" w:hAnsi="Meiryo UI"/>
        </w:rPr>
      </w:pPr>
    </w:p>
    <w:p w:rsidR="00B3120F" w:rsidRPr="00877F63" w:rsidRDefault="00245DB3" w:rsidP="00B3120F">
      <w:pPr>
        <w:ind w:firstLineChars="100" w:firstLine="210"/>
        <w:rPr>
          <w:rFonts w:ascii="Meiryo UI" w:eastAsia="Meiryo UI" w:hAnsi="Meiryo UI"/>
          <w:b/>
        </w:rPr>
      </w:pPr>
      <w:r w:rsidRPr="00877F63">
        <w:rPr>
          <w:rFonts w:ascii="Meiryo UI" w:eastAsia="Meiryo UI" w:hAnsi="Meiryo UI" w:hint="eastAsia"/>
          <w:b/>
        </w:rPr>
        <w:t>②</w:t>
      </w:r>
      <w:r w:rsidR="00B3120F" w:rsidRPr="00877F63">
        <w:rPr>
          <w:rFonts w:ascii="Meiryo UI" w:eastAsia="Meiryo UI" w:hAnsi="Meiryo UI" w:hint="eastAsia"/>
          <w:b/>
        </w:rPr>
        <w:t xml:space="preserve">　大阪湾エコツアーの実施</w:t>
      </w:r>
      <w:r w:rsidR="00AF2153" w:rsidRPr="00877F63">
        <w:rPr>
          <w:rFonts w:ascii="Meiryo UI" w:eastAsia="Meiryo UI" w:hAnsi="Meiryo UI" w:hint="eastAsia"/>
          <w:b/>
        </w:rPr>
        <w:t xml:space="preserve">　【R2年度予算要求事業】</w:t>
      </w:r>
    </w:p>
    <w:p w:rsidR="00B3120F" w:rsidRPr="00877F63" w:rsidRDefault="00B3120F" w:rsidP="00B3120F">
      <w:pPr>
        <w:ind w:leftChars="200" w:left="420" w:firstLineChars="100" w:firstLine="210"/>
        <w:rPr>
          <w:rFonts w:ascii="Meiryo UI" w:eastAsia="Meiryo UI" w:hAnsi="Meiryo UI"/>
        </w:rPr>
      </w:pPr>
      <w:r w:rsidRPr="00877F63">
        <w:rPr>
          <w:rFonts w:ascii="Meiryo UI" w:eastAsia="Meiryo UI" w:hAnsi="Meiryo UI" w:hint="eastAsia"/>
        </w:rPr>
        <w:t>小学生と保護者を対象に、船やバスで大阪湾や沿岸域を巡り、水質や海洋プラスチックごみ問題等を学習するエコツアーを実施する。</w:t>
      </w:r>
    </w:p>
    <w:p w:rsidR="00B3120F" w:rsidRPr="00877F63" w:rsidRDefault="00B3120F" w:rsidP="00BD65E0">
      <w:pPr>
        <w:rPr>
          <w:rFonts w:ascii="Meiryo UI" w:eastAsia="Meiryo UI" w:hAnsi="Meiryo UI"/>
        </w:rPr>
      </w:pPr>
    </w:p>
    <w:p w:rsidR="00B3120F" w:rsidRPr="00877F63" w:rsidRDefault="00245DB3" w:rsidP="00B3120F">
      <w:pPr>
        <w:ind w:firstLineChars="100" w:firstLine="210"/>
        <w:rPr>
          <w:rFonts w:ascii="Meiryo UI" w:eastAsia="Meiryo UI" w:hAnsi="Meiryo UI"/>
          <w:b/>
        </w:rPr>
      </w:pPr>
      <w:r w:rsidRPr="00877F63">
        <w:rPr>
          <w:rFonts w:ascii="Meiryo UI" w:eastAsia="Meiryo UI" w:hAnsi="Meiryo UI" w:hint="eastAsia"/>
          <w:b/>
        </w:rPr>
        <w:t>③</w:t>
      </w:r>
      <w:r w:rsidR="00B3120F" w:rsidRPr="00877F63">
        <w:rPr>
          <w:rFonts w:ascii="Meiryo UI" w:eastAsia="Meiryo UI" w:hAnsi="Meiryo UI" w:hint="eastAsia"/>
          <w:b/>
        </w:rPr>
        <w:t xml:space="preserve">　大阪湾海ごみ啓発スタンプラリーの実施</w:t>
      </w:r>
      <w:r w:rsidR="00AF2153" w:rsidRPr="00877F63">
        <w:rPr>
          <w:rFonts w:ascii="Meiryo UI" w:eastAsia="Meiryo UI" w:hAnsi="Meiryo UI" w:hint="eastAsia"/>
          <w:b/>
        </w:rPr>
        <w:t xml:space="preserve">　【R2年度予算要求事業】</w:t>
      </w:r>
    </w:p>
    <w:p w:rsidR="002C77F6" w:rsidRPr="00877F63" w:rsidRDefault="002C77F6" w:rsidP="0008784E">
      <w:pPr>
        <w:ind w:leftChars="200" w:left="420" w:firstLineChars="100" w:firstLine="210"/>
        <w:rPr>
          <w:rFonts w:ascii="Meiryo UI" w:eastAsia="Meiryo UI" w:hAnsi="Meiryo UI"/>
        </w:rPr>
      </w:pPr>
      <w:r w:rsidRPr="00877F63">
        <w:rPr>
          <w:rFonts w:ascii="Meiryo UI" w:eastAsia="Meiryo UI" w:hAnsi="Meiryo UI" w:hint="eastAsia"/>
        </w:rPr>
        <w:t>大阪湾の魅力スポットを巡りながら海洋プラスチックごみ問題を学習するスタンプラリーを</w:t>
      </w:r>
      <w:r w:rsidR="0008784E" w:rsidRPr="00877F63">
        <w:rPr>
          <w:rFonts w:ascii="Meiryo UI" w:eastAsia="Meiryo UI" w:hAnsi="Meiryo UI" w:hint="eastAsia"/>
        </w:rPr>
        <w:t>、</w:t>
      </w:r>
      <w:r w:rsidR="00D41D6B" w:rsidRPr="00877F63">
        <w:rPr>
          <w:rFonts w:ascii="Meiryo UI" w:eastAsia="Meiryo UI" w:hAnsi="Meiryo UI" w:hint="eastAsia"/>
        </w:rPr>
        <w:t>市町村や</w:t>
      </w:r>
      <w:r w:rsidR="0008784E" w:rsidRPr="00877F63">
        <w:rPr>
          <w:rFonts w:ascii="Meiryo UI" w:eastAsia="Meiryo UI" w:hAnsi="Meiryo UI" w:hint="eastAsia"/>
        </w:rPr>
        <w:t>民間事業者と連携して</w:t>
      </w:r>
      <w:r w:rsidRPr="00877F63">
        <w:rPr>
          <w:rFonts w:ascii="Meiryo UI" w:eastAsia="Meiryo UI" w:hAnsi="Meiryo UI" w:hint="eastAsia"/>
        </w:rPr>
        <w:t>実施する。</w:t>
      </w:r>
    </w:p>
    <w:p w:rsidR="002C77F6" w:rsidRPr="00877F63" w:rsidRDefault="002C77F6" w:rsidP="009049CA">
      <w:pPr>
        <w:rPr>
          <w:rFonts w:ascii="Meiryo UI" w:eastAsia="Meiryo UI" w:hAnsi="Meiryo UI"/>
        </w:rPr>
      </w:pPr>
    </w:p>
    <w:p w:rsidR="00B3120F" w:rsidRPr="00877F63" w:rsidRDefault="00245DB3" w:rsidP="00B3120F">
      <w:pPr>
        <w:ind w:firstLineChars="100" w:firstLine="210"/>
        <w:rPr>
          <w:rFonts w:ascii="Meiryo UI" w:eastAsia="Meiryo UI" w:hAnsi="Meiryo UI"/>
          <w:b/>
        </w:rPr>
      </w:pPr>
      <w:r w:rsidRPr="00877F63">
        <w:rPr>
          <w:rFonts w:ascii="Meiryo UI" w:eastAsia="Meiryo UI" w:hAnsi="Meiryo UI" w:hint="eastAsia"/>
          <w:b/>
        </w:rPr>
        <w:t>④</w:t>
      </w:r>
      <w:r w:rsidR="00B3120F" w:rsidRPr="00877F63">
        <w:rPr>
          <w:rFonts w:ascii="Meiryo UI" w:eastAsia="Meiryo UI" w:hAnsi="Meiryo UI" w:hint="eastAsia"/>
          <w:b/>
        </w:rPr>
        <w:t xml:space="preserve">　イベントや小売店における府民啓発</w:t>
      </w:r>
      <w:r w:rsidR="00AF2153" w:rsidRPr="00877F63">
        <w:rPr>
          <w:rFonts w:ascii="Meiryo UI" w:eastAsia="Meiryo UI" w:hAnsi="Meiryo UI" w:hint="eastAsia"/>
          <w:b/>
        </w:rPr>
        <w:t xml:space="preserve">　【R2年度予算要求事業】</w:t>
      </w:r>
    </w:p>
    <w:p w:rsidR="00B3120F" w:rsidRPr="00877F63" w:rsidRDefault="00B3120F" w:rsidP="00B3120F">
      <w:pPr>
        <w:ind w:leftChars="200" w:left="420" w:firstLineChars="100" w:firstLine="210"/>
        <w:rPr>
          <w:rFonts w:ascii="Meiryo UI" w:eastAsia="Meiryo UI" w:hAnsi="Meiryo UI"/>
        </w:rPr>
      </w:pPr>
      <w:r w:rsidRPr="00877F63">
        <w:rPr>
          <w:rFonts w:ascii="Meiryo UI" w:eastAsia="Meiryo UI" w:hAnsi="Meiryo UI" w:hint="eastAsia"/>
        </w:rPr>
        <w:t>令和元年度に作成したプラスチックごみ問題に関する啓発パネル(５種類)を活用し、ロハスフェスタ等の大規模イベントやスーパーマーケット、商店街等において、プラスチックごみ対策を府民へ働きかける。</w:t>
      </w:r>
    </w:p>
    <w:p w:rsidR="00793E7D" w:rsidRPr="00877F63" w:rsidRDefault="00793E7D" w:rsidP="00793E7D">
      <w:pPr>
        <w:rPr>
          <w:rFonts w:ascii="Meiryo UI" w:eastAsia="Meiryo UI" w:hAnsi="Meiryo UI"/>
        </w:rPr>
      </w:pPr>
      <w:r w:rsidRPr="00877F63">
        <w:rPr>
          <w:rFonts w:ascii="Meiryo UI" w:eastAsia="Meiryo UI" w:hAnsi="Meiryo UI" w:hint="eastAsia"/>
        </w:rPr>
        <w:t xml:space="preserve">　　　</w:t>
      </w:r>
      <w:r w:rsidRPr="00877F63">
        <w:rPr>
          <w:rFonts w:ascii="Meiryo UI" w:eastAsia="Meiryo UI" w:hAnsi="Meiryo UI" w:hint="eastAsia"/>
          <w:noProof/>
        </w:rPr>
        <mc:AlternateContent>
          <mc:Choice Requires="wps">
            <w:drawing>
              <wp:inline distT="0" distB="0" distL="0" distR="0" wp14:anchorId="47DC0476" wp14:editId="5EA3FCE4">
                <wp:extent cx="5410200" cy="800100"/>
                <wp:effectExtent l="0" t="0" r="19050" b="19050"/>
                <wp:docPr id="3" name="正方形/長方形 3"/>
                <wp:cNvGraphicFramePr/>
                <a:graphic xmlns:a="http://schemas.openxmlformats.org/drawingml/2006/main">
                  <a:graphicData uri="http://schemas.microsoft.com/office/word/2010/wordprocessingShape">
                    <wps:wsp>
                      <wps:cNvSpPr/>
                      <wps:spPr>
                        <a:xfrm>
                          <a:off x="0" y="0"/>
                          <a:ext cx="5410200" cy="80010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793E7D" w:rsidRPr="00F04CC0" w:rsidRDefault="00793E7D" w:rsidP="00793E7D">
                            <w:pPr>
                              <w:jc w:val="left"/>
                              <w:rPr>
                                <w:rFonts w:ascii="Meiryo UI" w:eastAsia="Meiryo UI" w:hAnsi="Meiryo UI"/>
                                <w:color w:val="000000" w:themeColor="text1"/>
                              </w:rPr>
                            </w:pPr>
                            <w:r w:rsidRPr="00F04CC0">
                              <w:rPr>
                                <w:rFonts w:ascii="Meiryo UI" w:eastAsia="Meiryo UI" w:hAnsi="Meiryo UI" w:hint="eastAsia"/>
                                <w:color w:val="000000" w:themeColor="text1"/>
                              </w:rPr>
                              <w:t>【参考】R1年度の実施状況</w:t>
                            </w:r>
                          </w:p>
                          <w:p w:rsidR="00793E7D" w:rsidRPr="00F04CC0" w:rsidRDefault="00793E7D" w:rsidP="00793E7D">
                            <w:pPr>
                              <w:ind w:firstLineChars="100" w:firstLine="210"/>
                              <w:jc w:val="left"/>
                              <w:rPr>
                                <w:rFonts w:ascii="Meiryo UI" w:eastAsia="Meiryo UI" w:hAnsi="Meiryo UI"/>
                                <w:color w:val="000000" w:themeColor="text1"/>
                              </w:rPr>
                            </w:pPr>
                            <w:r w:rsidRPr="00F04CC0">
                              <w:rPr>
                                <w:rFonts w:ascii="Meiryo UI" w:eastAsia="Meiryo UI" w:hAnsi="Meiryo UI" w:hint="eastAsia"/>
                                <w:color w:val="000000" w:themeColor="text1"/>
                              </w:rPr>
                              <w:t>＜</w:t>
                            </w:r>
                            <w:r w:rsidRPr="00F04CC0">
                              <w:rPr>
                                <w:rFonts w:ascii="Meiryo UI" w:eastAsia="Meiryo UI" w:hAnsi="Meiryo UI"/>
                                <w:color w:val="000000" w:themeColor="text1"/>
                              </w:rPr>
                              <w:t>イベント</w:t>
                            </w:r>
                            <w:r w:rsidRPr="00F04CC0">
                              <w:rPr>
                                <w:rFonts w:ascii="Meiryo UI" w:eastAsia="Meiryo UI" w:hAnsi="Meiryo UI" w:hint="eastAsia"/>
                                <w:color w:val="000000" w:themeColor="text1"/>
                              </w:rPr>
                              <w:t>＞ロハスフェスタ</w:t>
                            </w:r>
                            <w:r w:rsidRPr="00F04CC0">
                              <w:rPr>
                                <w:rFonts w:ascii="Meiryo UI" w:eastAsia="Meiryo UI" w:hAnsi="Meiryo UI"/>
                                <w:color w:val="000000" w:themeColor="text1"/>
                              </w:rPr>
                              <w:t>南港</w:t>
                            </w:r>
                            <w:r w:rsidR="004F0194" w:rsidRPr="00F04CC0">
                              <w:rPr>
                                <w:rFonts w:ascii="Meiryo UI" w:eastAsia="Meiryo UI" w:hAnsi="Meiryo UI" w:hint="eastAsia"/>
                                <w:color w:val="000000" w:themeColor="text1"/>
                              </w:rPr>
                              <w:t>・万博(民間イベント)</w:t>
                            </w:r>
                            <w:r w:rsidR="004F0194" w:rsidRPr="00F04CC0">
                              <w:rPr>
                                <w:rFonts w:ascii="Meiryo UI" w:eastAsia="Meiryo UI" w:hAnsi="Meiryo UI"/>
                                <w:color w:val="000000" w:themeColor="text1"/>
                              </w:rPr>
                              <w:t>、</w:t>
                            </w:r>
                            <w:r w:rsidR="004F0194" w:rsidRPr="00F04CC0">
                              <w:rPr>
                                <w:rFonts w:ascii="Meiryo UI" w:eastAsia="Meiryo UI" w:hAnsi="Meiryo UI" w:hint="eastAsia"/>
                                <w:color w:val="000000" w:themeColor="text1"/>
                              </w:rPr>
                              <w:t>ECO縁日(大阪市</w:t>
                            </w:r>
                            <w:r w:rsidR="004F0194" w:rsidRPr="00F04CC0">
                              <w:rPr>
                                <w:rFonts w:ascii="Meiryo UI" w:eastAsia="Meiryo UI" w:hAnsi="Meiryo UI"/>
                                <w:color w:val="000000" w:themeColor="text1"/>
                              </w:rPr>
                              <w:t>イベント</w:t>
                            </w:r>
                            <w:r w:rsidR="004F0194" w:rsidRPr="00F04CC0">
                              <w:rPr>
                                <w:rFonts w:ascii="Meiryo UI" w:eastAsia="Meiryo UI" w:hAnsi="Meiryo UI" w:hint="eastAsia"/>
                                <w:color w:val="000000" w:themeColor="text1"/>
                              </w:rPr>
                              <w:t>)など　９ヵ所</w:t>
                            </w:r>
                          </w:p>
                          <w:p w:rsidR="00793E7D" w:rsidRPr="00F04CC0" w:rsidRDefault="00793E7D" w:rsidP="00793E7D">
                            <w:pPr>
                              <w:ind w:firstLineChars="100" w:firstLine="210"/>
                              <w:jc w:val="left"/>
                              <w:rPr>
                                <w:rFonts w:ascii="Meiryo UI" w:eastAsia="Meiryo UI" w:hAnsi="Meiryo UI"/>
                                <w:color w:val="000000" w:themeColor="text1"/>
                              </w:rPr>
                            </w:pPr>
                            <w:r w:rsidRPr="00F04CC0">
                              <w:rPr>
                                <w:rFonts w:ascii="Meiryo UI" w:eastAsia="Meiryo UI" w:hAnsi="Meiryo UI" w:hint="eastAsia"/>
                                <w:color w:val="000000" w:themeColor="text1"/>
                              </w:rPr>
                              <w:t>＜スーパー＞</w:t>
                            </w:r>
                            <w:r w:rsidR="004F0194" w:rsidRPr="00F04CC0">
                              <w:rPr>
                                <w:rFonts w:ascii="Meiryo UI" w:eastAsia="Meiryo UI" w:hAnsi="Meiryo UI" w:hint="eastAsia"/>
                                <w:color w:val="000000" w:themeColor="text1"/>
                              </w:rPr>
                              <w:t>イオン</w:t>
                            </w:r>
                            <w:r w:rsidR="004F0194" w:rsidRPr="00F04CC0">
                              <w:rPr>
                                <w:rFonts w:ascii="Meiryo UI" w:eastAsia="Meiryo UI" w:hAnsi="Meiryo UI"/>
                                <w:color w:val="000000" w:themeColor="text1"/>
                              </w:rPr>
                              <w:t>藤井寺</w:t>
                            </w:r>
                            <w:r w:rsidR="004F0194" w:rsidRPr="00F04CC0">
                              <w:rPr>
                                <w:rFonts w:ascii="Meiryo UI" w:eastAsia="Meiryo UI" w:hAnsi="Meiryo UI" w:hint="eastAsia"/>
                                <w:color w:val="000000" w:themeColor="text1"/>
                              </w:rPr>
                              <w:t>店</w:t>
                            </w:r>
                            <w:r w:rsidR="004F0194" w:rsidRPr="00F04CC0">
                              <w:rPr>
                                <w:rFonts w:ascii="Meiryo UI" w:eastAsia="Meiryo UI" w:hAnsi="Meiryo UI"/>
                                <w:color w:val="000000" w:themeColor="text1"/>
                              </w:rPr>
                              <w:t>、</w:t>
                            </w:r>
                            <w:r w:rsidR="004F0194" w:rsidRPr="00F04CC0">
                              <w:rPr>
                                <w:rFonts w:ascii="Meiryo UI" w:eastAsia="Meiryo UI" w:hAnsi="Meiryo UI" w:hint="eastAsia"/>
                                <w:color w:val="000000" w:themeColor="text1"/>
                              </w:rPr>
                              <w:t>平和堂アル・プラザ香里園</w:t>
                            </w:r>
                            <w:r w:rsidR="004F0194" w:rsidRPr="00F04CC0">
                              <w:rPr>
                                <w:rFonts w:ascii="Meiryo UI" w:eastAsia="Meiryo UI" w:hAnsi="Meiryo UI"/>
                                <w:color w:val="000000" w:themeColor="text1"/>
                              </w:rPr>
                              <w:t>店など</w:t>
                            </w:r>
                            <w:r w:rsidR="004F0194" w:rsidRPr="00F04CC0">
                              <w:rPr>
                                <w:rFonts w:ascii="Meiryo UI" w:eastAsia="Meiryo UI" w:hAnsi="Meiryo UI" w:hint="eastAsia"/>
                                <w:color w:val="000000" w:themeColor="text1"/>
                              </w:rPr>
                              <w:t xml:space="preserve">　５ヵ所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7DC0476" id="正方形/長方形 3" o:spid="_x0000_s1028" style="width:426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" filled="f" strokecolor="black [3213]" strokeweight=".5pt">
                <v:stroke dashstyle="dash"/>
                <v:textbox>
                  <w:txbxContent>
                    <w:p w:rsidR="00793E7D" w:rsidRPr="00F04CC0" w:rsidRDefault="00793E7D" w:rsidP="00793E7D">
                      <w:pPr>
                        <w:jc w:val="left"/>
                        <w:rPr>
                          <w:rFonts w:ascii="Meiryo UI" w:eastAsia="Meiryo UI" w:hAnsi="Meiryo UI"/>
                          <w:color w:val="000000" w:themeColor="text1"/>
                        </w:rPr>
                      </w:pPr>
                      <w:r w:rsidRPr="00F04CC0">
                        <w:rPr>
                          <w:rFonts w:ascii="Meiryo UI" w:eastAsia="Meiryo UI" w:hAnsi="Meiryo UI" w:hint="eastAsia"/>
                          <w:color w:val="000000" w:themeColor="text1"/>
                        </w:rPr>
                        <w:t>【参考】R1年度の実施状況</w:t>
                      </w:r>
                    </w:p>
                    <w:p w:rsidR="00793E7D" w:rsidRPr="00F04CC0" w:rsidRDefault="00793E7D" w:rsidP="00793E7D">
                      <w:pPr>
                        <w:ind w:firstLineChars="100" w:firstLine="210"/>
                        <w:jc w:val="left"/>
                        <w:rPr>
                          <w:rFonts w:ascii="Meiryo UI" w:eastAsia="Meiryo UI" w:hAnsi="Meiryo UI"/>
                          <w:color w:val="000000" w:themeColor="text1"/>
                        </w:rPr>
                      </w:pPr>
                      <w:r w:rsidRPr="00F04CC0">
                        <w:rPr>
                          <w:rFonts w:ascii="Meiryo UI" w:eastAsia="Meiryo UI" w:hAnsi="Meiryo UI" w:hint="eastAsia"/>
                          <w:color w:val="000000" w:themeColor="text1"/>
                        </w:rPr>
                        <w:t>＜</w:t>
                      </w:r>
                      <w:r w:rsidRPr="00F04CC0">
                        <w:rPr>
                          <w:rFonts w:ascii="Meiryo UI" w:eastAsia="Meiryo UI" w:hAnsi="Meiryo UI"/>
                          <w:color w:val="000000" w:themeColor="text1"/>
                        </w:rPr>
                        <w:t>イベント</w:t>
                      </w:r>
                      <w:r w:rsidRPr="00F04CC0">
                        <w:rPr>
                          <w:rFonts w:ascii="Meiryo UI" w:eastAsia="Meiryo UI" w:hAnsi="Meiryo UI" w:hint="eastAsia"/>
                          <w:color w:val="000000" w:themeColor="text1"/>
                        </w:rPr>
                        <w:t>＞ロハスフェスタ</w:t>
                      </w:r>
                      <w:r w:rsidRPr="00F04CC0">
                        <w:rPr>
                          <w:rFonts w:ascii="Meiryo UI" w:eastAsia="Meiryo UI" w:hAnsi="Meiryo UI"/>
                          <w:color w:val="000000" w:themeColor="text1"/>
                        </w:rPr>
                        <w:t>南港</w:t>
                      </w:r>
                      <w:r w:rsidR="004F0194" w:rsidRPr="00F04CC0">
                        <w:rPr>
                          <w:rFonts w:ascii="Meiryo UI" w:eastAsia="Meiryo UI" w:hAnsi="Meiryo UI" w:hint="eastAsia"/>
                          <w:color w:val="000000" w:themeColor="text1"/>
                        </w:rPr>
                        <w:t>・万博(民間イベント)</w:t>
                      </w:r>
                      <w:r w:rsidR="004F0194" w:rsidRPr="00F04CC0">
                        <w:rPr>
                          <w:rFonts w:ascii="Meiryo UI" w:eastAsia="Meiryo UI" w:hAnsi="Meiryo UI"/>
                          <w:color w:val="000000" w:themeColor="text1"/>
                        </w:rPr>
                        <w:t>、</w:t>
                      </w:r>
                      <w:r w:rsidR="004F0194" w:rsidRPr="00F04CC0">
                        <w:rPr>
                          <w:rFonts w:ascii="Meiryo UI" w:eastAsia="Meiryo UI" w:hAnsi="Meiryo UI" w:hint="eastAsia"/>
                          <w:color w:val="000000" w:themeColor="text1"/>
                        </w:rPr>
                        <w:t>ECO縁日(大阪市</w:t>
                      </w:r>
                      <w:r w:rsidR="004F0194" w:rsidRPr="00F04CC0">
                        <w:rPr>
                          <w:rFonts w:ascii="Meiryo UI" w:eastAsia="Meiryo UI" w:hAnsi="Meiryo UI"/>
                          <w:color w:val="000000" w:themeColor="text1"/>
                        </w:rPr>
                        <w:t>イベント</w:t>
                      </w:r>
                      <w:r w:rsidR="004F0194" w:rsidRPr="00F04CC0">
                        <w:rPr>
                          <w:rFonts w:ascii="Meiryo UI" w:eastAsia="Meiryo UI" w:hAnsi="Meiryo UI" w:hint="eastAsia"/>
                          <w:color w:val="000000" w:themeColor="text1"/>
                        </w:rPr>
                        <w:t>)など　９ヵ所</w:t>
                      </w:r>
                    </w:p>
                    <w:p w:rsidR="00793E7D" w:rsidRPr="00F04CC0" w:rsidRDefault="00793E7D" w:rsidP="00793E7D">
                      <w:pPr>
                        <w:ind w:firstLineChars="100" w:firstLine="210"/>
                        <w:jc w:val="left"/>
                        <w:rPr>
                          <w:rFonts w:ascii="Meiryo UI" w:eastAsia="Meiryo UI" w:hAnsi="Meiryo UI"/>
                          <w:color w:val="000000" w:themeColor="text1"/>
                        </w:rPr>
                      </w:pPr>
                      <w:r w:rsidRPr="00F04CC0">
                        <w:rPr>
                          <w:rFonts w:ascii="Meiryo UI" w:eastAsia="Meiryo UI" w:hAnsi="Meiryo UI" w:hint="eastAsia"/>
                          <w:color w:val="000000" w:themeColor="text1"/>
                        </w:rPr>
                        <w:t>＜スーパー＞</w:t>
                      </w:r>
                      <w:r w:rsidR="004F0194" w:rsidRPr="00F04CC0">
                        <w:rPr>
                          <w:rFonts w:ascii="Meiryo UI" w:eastAsia="Meiryo UI" w:hAnsi="Meiryo UI" w:hint="eastAsia"/>
                          <w:color w:val="000000" w:themeColor="text1"/>
                        </w:rPr>
                        <w:t>イオン</w:t>
                      </w:r>
                      <w:r w:rsidR="004F0194" w:rsidRPr="00F04CC0">
                        <w:rPr>
                          <w:rFonts w:ascii="Meiryo UI" w:eastAsia="Meiryo UI" w:hAnsi="Meiryo UI"/>
                          <w:color w:val="000000" w:themeColor="text1"/>
                        </w:rPr>
                        <w:t>藤井寺</w:t>
                      </w:r>
                      <w:r w:rsidR="004F0194" w:rsidRPr="00F04CC0">
                        <w:rPr>
                          <w:rFonts w:ascii="Meiryo UI" w:eastAsia="Meiryo UI" w:hAnsi="Meiryo UI" w:hint="eastAsia"/>
                          <w:color w:val="000000" w:themeColor="text1"/>
                        </w:rPr>
                        <w:t>店</w:t>
                      </w:r>
                      <w:r w:rsidR="004F0194" w:rsidRPr="00F04CC0">
                        <w:rPr>
                          <w:rFonts w:ascii="Meiryo UI" w:eastAsia="Meiryo UI" w:hAnsi="Meiryo UI"/>
                          <w:color w:val="000000" w:themeColor="text1"/>
                        </w:rPr>
                        <w:t>、</w:t>
                      </w:r>
                      <w:r w:rsidR="004F0194" w:rsidRPr="00F04CC0">
                        <w:rPr>
                          <w:rFonts w:ascii="Meiryo UI" w:eastAsia="Meiryo UI" w:hAnsi="Meiryo UI" w:hint="eastAsia"/>
                          <w:color w:val="000000" w:themeColor="text1"/>
                        </w:rPr>
                        <w:t>平和堂アル・プラザ香里園</w:t>
                      </w:r>
                      <w:r w:rsidR="004F0194" w:rsidRPr="00F04CC0">
                        <w:rPr>
                          <w:rFonts w:ascii="Meiryo UI" w:eastAsia="Meiryo UI" w:hAnsi="Meiryo UI"/>
                          <w:color w:val="000000" w:themeColor="text1"/>
                        </w:rPr>
                        <w:t>店など</w:t>
                      </w:r>
                      <w:r w:rsidR="004F0194" w:rsidRPr="00F04CC0">
                        <w:rPr>
                          <w:rFonts w:ascii="Meiryo UI" w:eastAsia="Meiryo UI" w:hAnsi="Meiryo UI" w:hint="eastAsia"/>
                          <w:color w:val="000000" w:themeColor="text1"/>
                        </w:rPr>
                        <w:t xml:space="preserve">　５ヵ所</w:t>
                      </w:r>
                    </w:p>
                  </w:txbxContent>
                </v:textbox>
                <w10:anchorlock/>
              </v:rect>
            </w:pict>
          </mc:Fallback>
        </mc:AlternateContent>
      </w:r>
    </w:p>
    <w:p w:rsidR="002E44B1" w:rsidRPr="00877F63" w:rsidRDefault="002E44B1" w:rsidP="00245DB3">
      <w:pPr>
        <w:rPr>
          <w:rFonts w:ascii="Meiryo UI" w:eastAsia="Meiryo UI" w:hAnsi="Meiryo UI"/>
        </w:rPr>
      </w:pPr>
    </w:p>
    <w:p w:rsidR="00494832" w:rsidRPr="00877F63" w:rsidRDefault="00FE4AB3" w:rsidP="00494832">
      <w:pPr>
        <w:rPr>
          <w:rFonts w:ascii="Meiryo UI" w:eastAsia="Meiryo UI" w:hAnsi="Meiryo UI"/>
          <w:b/>
        </w:rPr>
      </w:pPr>
      <w:r w:rsidRPr="00877F63">
        <w:rPr>
          <w:rFonts w:ascii="Meiryo UI" w:eastAsia="Meiryo UI" w:hAnsi="Meiryo UI" w:hint="eastAsia"/>
          <w:b/>
        </w:rPr>
        <w:t>（</w:t>
      </w:r>
      <w:r w:rsidR="00245DB3" w:rsidRPr="00877F63">
        <w:rPr>
          <w:rFonts w:ascii="Meiryo UI" w:eastAsia="Meiryo UI" w:hAnsi="Meiryo UI" w:hint="eastAsia"/>
          <w:b/>
        </w:rPr>
        <w:t>３</w:t>
      </w:r>
      <w:r w:rsidRPr="00877F63">
        <w:rPr>
          <w:rFonts w:ascii="Meiryo UI" w:eastAsia="Meiryo UI" w:hAnsi="Meiryo UI" w:hint="eastAsia"/>
          <w:b/>
        </w:rPr>
        <w:t>）</w:t>
      </w:r>
      <w:r w:rsidR="00652483" w:rsidRPr="00877F63">
        <w:rPr>
          <w:rFonts w:ascii="Meiryo UI" w:eastAsia="Meiryo UI" w:hAnsi="Meiryo UI" w:hint="eastAsia"/>
          <w:b/>
        </w:rPr>
        <w:t>プラスチックごみの実態調査</w:t>
      </w:r>
    </w:p>
    <w:p w:rsidR="00CC4371" w:rsidRPr="00877F63" w:rsidRDefault="00245DB3" w:rsidP="00CC4371">
      <w:pPr>
        <w:ind w:firstLineChars="100" w:firstLine="210"/>
        <w:rPr>
          <w:rFonts w:ascii="Meiryo UI" w:eastAsia="Meiryo UI" w:hAnsi="Meiryo UI"/>
          <w:b/>
        </w:rPr>
      </w:pPr>
      <w:r w:rsidRPr="00877F63">
        <w:rPr>
          <w:rFonts w:ascii="Meiryo UI" w:eastAsia="Meiryo UI" w:hAnsi="Meiryo UI" w:hint="eastAsia"/>
          <w:b/>
        </w:rPr>
        <w:t>①</w:t>
      </w:r>
      <w:r w:rsidR="00CC4371" w:rsidRPr="00877F63">
        <w:rPr>
          <w:rFonts w:ascii="Meiryo UI" w:eastAsia="Meiryo UI" w:hAnsi="Meiryo UI" w:hint="eastAsia"/>
          <w:b/>
        </w:rPr>
        <w:t xml:space="preserve">　海洋プラスチックごみの実態調査と情報発信</w:t>
      </w:r>
      <w:r w:rsidR="00AF2153" w:rsidRPr="00877F63">
        <w:rPr>
          <w:rFonts w:ascii="Meiryo UI" w:eastAsia="Meiryo UI" w:hAnsi="Meiryo UI" w:hint="eastAsia"/>
          <w:b/>
        </w:rPr>
        <w:t xml:space="preserve">　【R2年度予算要求事業】</w:t>
      </w:r>
    </w:p>
    <w:p w:rsidR="00CC4371" w:rsidRPr="00877F63" w:rsidRDefault="00D41D6B" w:rsidP="00CC4371">
      <w:pPr>
        <w:ind w:leftChars="200" w:left="420" w:firstLineChars="100" w:firstLine="210"/>
        <w:rPr>
          <w:rFonts w:ascii="Meiryo UI" w:eastAsia="Meiryo UI" w:hAnsi="Meiryo UI"/>
          <w:b/>
        </w:rPr>
      </w:pPr>
      <w:r w:rsidRPr="00877F63">
        <w:rPr>
          <w:rFonts w:ascii="Meiryo UI" w:eastAsia="Meiryo UI" w:hAnsi="Meiryo UI" w:hint="eastAsia"/>
        </w:rPr>
        <w:t>大阪湾の南北２ヵ所に浮遊するマイクロプラスチックの個数及び組成や、海岸における漂着ごみの種類及び量の調査を行い、調査結果についてわかりやすく情報発信する。</w:t>
      </w:r>
    </w:p>
    <w:p w:rsidR="00CC4371" w:rsidRPr="00877F63" w:rsidRDefault="00CC4371" w:rsidP="00494832">
      <w:pPr>
        <w:rPr>
          <w:rFonts w:ascii="Meiryo UI" w:eastAsia="Meiryo UI" w:hAnsi="Meiryo UI"/>
          <w:b/>
        </w:rPr>
      </w:pPr>
    </w:p>
    <w:p w:rsidR="00494832" w:rsidRPr="00877F63" w:rsidRDefault="00245DB3" w:rsidP="00494832">
      <w:pPr>
        <w:ind w:firstLineChars="100" w:firstLine="210"/>
        <w:rPr>
          <w:rFonts w:ascii="Meiryo UI" w:eastAsia="Meiryo UI" w:hAnsi="Meiryo UI"/>
          <w:b/>
        </w:rPr>
      </w:pPr>
      <w:r w:rsidRPr="00877F63">
        <w:rPr>
          <w:rFonts w:ascii="Meiryo UI" w:eastAsia="Meiryo UI" w:hAnsi="Meiryo UI" w:hint="eastAsia"/>
          <w:b/>
        </w:rPr>
        <w:t>②</w:t>
      </w:r>
      <w:r w:rsidR="00494832" w:rsidRPr="00877F63">
        <w:rPr>
          <w:rFonts w:ascii="Meiryo UI" w:eastAsia="Meiryo UI" w:hAnsi="Meiryo UI" w:hint="eastAsia"/>
          <w:b/>
        </w:rPr>
        <w:t xml:space="preserve">　プラスチックごみ散乱状況の把握・評価手法の検討</w:t>
      </w:r>
    </w:p>
    <w:p w:rsidR="00D41D6B" w:rsidRPr="00877F63" w:rsidRDefault="00D41D6B" w:rsidP="00D41D6B">
      <w:pPr>
        <w:ind w:leftChars="200" w:left="420" w:firstLineChars="100" w:firstLine="210"/>
        <w:rPr>
          <w:rFonts w:ascii="Meiryo UI" w:eastAsia="Meiryo UI" w:hAnsi="Meiryo UI"/>
        </w:rPr>
      </w:pPr>
      <w:r w:rsidRPr="00877F63">
        <w:rPr>
          <w:rFonts w:ascii="Meiryo UI" w:eastAsia="Meiryo UI" w:hAnsi="Meiryo UI" w:hint="eastAsia"/>
        </w:rPr>
        <w:t>海洋プラスチックごみの原因となる陸上の散乱ごみの</w:t>
      </w:r>
      <w:r w:rsidRPr="00877F63">
        <w:rPr>
          <w:rFonts w:ascii="Meiryo UI" w:eastAsia="Meiryo UI" w:hAnsi="Meiryo UI"/>
        </w:rPr>
        <w:t>実態</w:t>
      </w:r>
      <w:r w:rsidRPr="00877F63">
        <w:rPr>
          <w:rFonts w:ascii="Meiryo UI" w:eastAsia="Meiryo UI" w:hAnsi="Meiryo UI" w:hint="eastAsia"/>
        </w:rPr>
        <w:t>についての情報収集、散乱状況の推計モデルの構築、モデル調査エリアにおける現地調査と推計モデルの検証を行い、地域のごみ散乱リスクを推計して地域の清掃やポイ捨て防止啓発などの効果的な地域対策の検討に活用する手法について検討する。</w:t>
      </w:r>
    </w:p>
    <w:p w:rsidR="00494832" w:rsidRPr="00877F63" w:rsidRDefault="00D41D6B" w:rsidP="00D41D6B">
      <w:pPr>
        <w:ind w:firstLineChars="200" w:firstLine="420"/>
        <w:rPr>
          <w:rFonts w:ascii="Meiryo UI" w:eastAsia="Meiryo UI" w:hAnsi="Meiryo UI"/>
        </w:rPr>
      </w:pPr>
      <w:r w:rsidRPr="00877F63">
        <w:rPr>
          <w:rFonts w:ascii="Meiryo UI" w:eastAsia="Meiryo UI" w:hAnsi="Meiryo UI" w:hint="eastAsia"/>
        </w:rPr>
        <w:t>（3カ年事業として検討）</w:t>
      </w:r>
    </w:p>
    <w:p w:rsidR="00652483" w:rsidRPr="00877F63" w:rsidRDefault="00652483" w:rsidP="00494832">
      <w:pPr>
        <w:rPr>
          <w:rFonts w:ascii="Meiryo UI" w:eastAsia="Meiryo UI" w:hAnsi="Meiryo UI"/>
          <w:b/>
        </w:rPr>
      </w:pPr>
    </w:p>
    <w:p w:rsidR="00494832" w:rsidRPr="00877F63" w:rsidRDefault="00AF2153" w:rsidP="00494832">
      <w:pPr>
        <w:rPr>
          <w:rFonts w:ascii="Meiryo UI" w:eastAsia="Meiryo UI" w:hAnsi="Meiryo UI"/>
          <w:b/>
        </w:rPr>
      </w:pPr>
      <w:r w:rsidRPr="00877F63">
        <w:rPr>
          <w:rFonts w:ascii="Meiryo UI" w:eastAsia="Meiryo UI" w:hAnsi="Meiryo UI" w:hint="eastAsia"/>
          <w:b/>
        </w:rPr>
        <w:t>（４</w:t>
      </w:r>
      <w:r w:rsidR="00356BF4" w:rsidRPr="00877F63">
        <w:rPr>
          <w:rFonts w:ascii="Meiryo UI" w:eastAsia="Meiryo UI" w:hAnsi="Meiryo UI" w:hint="eastAsia"/>
          <w:b/>
        </w:rPr>
        <w:t>）産業・技術育成</w:t>
      </w:r>
    </w:p>
    <w:p w:rsidR="006C2D63" w:rsidRPr="00877F63" w:rsidRDefault="00245DB3" w:rsidP="00245DB3">
      <w:pPr>
        <w:ind w:firstLineChars="100" w:firstLine="210"/>
        <w:rPr>
          <w:rFonts w:ascii="Meiryo UI" w:eastAsia="Meiryo UI" w:hAnsi="Meiryo UI"/>
          <w:b/>
        </w:rPr>
      </w:pPr>
      <w:r w:rsidRPr="00877F63">
        <w:rPr>
          <w:rFonts w:ascii="Meiryo UI" w:eastAsia="Meiryo UI" w:hAnsi="Meiryo UI" w:hint="eastAsia"/>
          <w:b/>
        </w:rPr>
        <w:t xml:space="preserve">①　</w:t>
      </w:r>
      <w:r w:rsidR="00CC4371" w:rsidRPr="00877F63">
        <w:rPr>
          <w:rFonts w:ascii="Meiryo UI" w:eastAsia="Meiryo UI" w:hAnsi="Meiryo UI" w:hint="eastAsia"/>
          <w:b/>
        </w:rPr>
        <w:t>代替プラスチック</w:t>
      </w:r>
      <w:r w:rsidR="00B83546" w:rsidRPr="00877F63">
        <w:rPr>
          <w:rFonts w:ascii="Meiryo UI" w:eastAsia="Meiryo UI" w:hAnsi="Meiryo UI" w:hint="eastAsia"/>
          <w:b/>
        </w:rPr>
        <w:t>普及</w:t>
      </w:r>
      <w:r w:rsidR="00CC4371" w:rsidRPr="00877F63">
        <w:rPr>
          <w:rFonts w:ascii="Meiryo UI" w:eastAsia="Meiryo UI" w:hAnsi="Meiryo UI" w:hint="eastAsia"/>
          <w:b/>
        </w:rPr>
        <w:t>に係る動向・課題</w:t>
      </w:r>
      <w:r w:rsidR="00B83546" w:rsidRPr="00877F63">
        <w:rPr>
          <w:rFonts w:ascii="Meiryo UI" w:eastAsia="Meiryo UI" w:hAnsi="Meiryo UI" w:hint="eastAsia"/>
          <w:b/>
        </w:rPr>
        <w:t>調査</w:t>
      </w:r>
    </w:p>
    <w:p w:rsidR="006765F2" w:rsidRPr="00877F63" w:rsidRDefault="00D41D6B" w:rsidP="002C77F6">
      <w:pPr>
        <w:ind w:leftChars="200" w:left="420" w:firstLineChars="100" w:firstLine="210"/>
        <w:rPr>
          <w:rFonts w:ascii="Meiryo UI" w:eastAsia="Meiryo UI" w:hAnsi="Meiryo UI"/>
        </w:rPr>
      </w:pPr>
      <w:r w:rsidRPr="00877F63">
        <w:rPr>
          <w:rFonts w:ascii="Meiryo UI" w:eastAsia="Meiryo UI" w:hAnsi="Meiryo UI" w:hint="eastAsia"/>
        </w:rPr>
        <w:t>使い捨てプラスチック製品の代替プラスチック素材の開発・普及および資源循環システムについて、技術開発、普及、システムの改善に関する研究開発動向や課題を調査し、地域の促進施策の参考となる技術的提案を得る。地域の特色を活かした代替素材試作品の消費者モニター調査も実施。（3カ年事業として検討）</w:t>
      </w:r>
    </w:p>
    <w:p w:rsidR="00C16DE0" w:rsidRPr="00877F63" w:rsidRDefault="00C16DE0" w:rsidP="006765F2">
      <w:pPr>
        <w:rPr>
          <w:rFonts w:ascii="Meiryo UI" w:eastAsia="Meiryo UI" w:hAnsi="Meiryo UI"/>
        </w:rPr>
      </w:pPr>
    </w:p>
    <w:p w:rsidR="009049CA" w:rsidRPr="00877F63" w:rsidRDefault="00245DB3" w:rsidP="00245DB3">
      <w:pPr>
        <w:ind w:firstLineChars="100" w:firstLine="210"/>
        <w:rPr>
          <w:rFonts w:ascii="Meiryo UI" w:eastAsia="Meiryo UI" w:hAnsi="Meiryo UI"/>
          <w:b/>
        </w:rPr>
      </w:pPr>
      <w:r w:rsidRPr="00877F63">
        <w:rPr>
          <w:rFonts w:ascii="Meiryo UI" w:eastAsia="Meiryo UI" w:hAnsi="Meiryo UI" w:hint="eastAsia"/>
          <w:b/>
        </w:rPr>
        <w:t xml:space="preserve">②　</w:t>
      </w:r>
      <w:r w:rsidR="009049CA" w:rsidRPr="00877F63">
        <w:rPr>
          <w:rFonts w:ascii="Meiryo UI" w:eastAsia="Meiryo UI" w:hAnsi="Meiryo UI" w:hint="eastAsia"/>
          <w:b/>
        </w:rPr>
        <w:t>環境・エネルギー技術シーズ調査・普及啓発事業</w:t>
      </w:r>
      <w:r w:rsidR="00AF2153" w:rsidRPr="00877F63">
        <w:rPr>
          <w:rFonts w:ascii="Meiryo UI" w:eastAsia="Meiryo UI" w:hAnsi="Meiryo UI" w:hint="eastAsia"/>
          <w:b/>
        </w:rPr>
        <w:t xml:space="preserve">　【R2年度予算要求事業】</w:t>
      </w:r>
    </w:p>
    <w:p w:rsidR="00A83657" w:rsidRPr="00877F63" w:rsidRDefault="007F6EC3" w:rsidP="00245DB3">
      <w:pPr>
        <w:ind w:leftChars="200" w:left="420" w:firstLineChars="100" w:firstLine="210"/>
        <w:rPr>
          <w:rFonts w:ascii="Meiryo UI" w:eastAsia="Meiryo UI" w:hAnsi="Meiryo UI"/>
        </w:rPr>
      </w:pPr>
      <w:r w:rsidRPr="00877F63">
        <w:rPr>
          <w:rFonts w:ascii="Meiryo UI" w:eastAsia="Meiryo UI" w:hAnsi="Meiryo UI" w:hint="eastAsia"/>
          <w:bCs/>
        </w:rPr>
        <w:t>「おおさかブルー・オーシャン・ビジョン」など環境の長期目標達成に資するため、概ね2030～2050年頃の将来において実用化と普及が必要になると考えられるプラスチックごみ対策分野等の環境技術シーズ、及び府域事業者等が貢献し得る国内外の環境課題（ニーズ情報）を調査し、有識者による技術普及シナリオや課題解決・促進手法の検討</w:t>
      </w:r>
      <w:r w:rsidRPr="00877F63">
        <w:rPr>
          <w:rFonts w:ascii="Meiryo UI" w:eastAsia="Meiryo UI" w:hAnsi="Meiryo UI" w:hint="eastAsia"/>
        </w:rPr>
        <w:t>、</w:t>
      </w:r>
      <w:r w:rsidRPr="00877F63">
        <w:rPr>
          <w:rFonts w:ascii="Meiryo UI" w:eastAsia="Meiryo UI" w:hAnsi="Meiryo UI" w:hint="eastAsia"/>
          <w:bCs/>
        </w:rPr>
        <w:t>事業者や研究開発者を加えたタスクフォース</w:t>
      </w:r>
      <w:r w:rsidRPr="00877F63">
        <w:rPr>
          <w:rFonts w:ascii="Meiryo UI" w:eastAsia="Meiryo UI" w:hAnsi="Meiryo UI" w:hint="eastAsia"/>
        </w:rPr>
        <w:t>における</w:t>
      </w:r>
      <w:r w:rsidRPr="00877F63">
        <w:rPr>
          <w:rFonts w:ascii="Meiryo UI" w:eastAsia="Meiryo UI" w:hAnsi="Meiryo UI" w:hint="eastAsia"/>
          <w:bCs/>
        </w:rPr>
        <w:t>事業構想や情報発信等</w:t>
      </w:r>
      <w:r w:rsidRPr="00877F63">
        <w:rPr>
          <w:rFonts w:ascii="Meiryo UI" w:eastAsia="Meiryo UI" w:hAnsi="Meiryo UI" w:hint="eastAsia"/>
        </w:rPr>
        <w:t>の検討を行う。（3カ年事業として検討）</w:t>
      </w:r>
    </w:p>
    <w:p w:rsidR="001659DE" w:rsidRDefault="001659DE" w:rsidP="001659DE">
      <w:pPr>
        <w:rPr>
          <w:rFonts w:ascii="Meiryo UI" w:eastAsia="Meiryo UI" w:hAnsi="Meiryo UI"/>
          <w:color w:val="FF0000"/>
        </w:rPr>
      </w:pPr>
    </w:p>
    <w:p w:rsidR="001659DE" w:rsidRPr="00F04CC0" w:rsidRDefault="00830693" w:rsidP="001659DE">
      <w:pPr>
        <w:rPr>
          <w:rFonts w:ascii="Meiryo UI" w:eastAsia="Meiryo UI" w:hAnsi="Meiryo UI"/>
          <w:b/>
          <w:color w:val="000000" w:themeColor="text1"/>
        </w:rPr>
      </w:pPr>
      <w:r w:rsidRPr="00F04CC0">
        <w:rPr>
          <w:rFonts w:ascii="Meiryo UI" w:eastAsia="Meiryo UI" w:hAnsi="Meiryo UI" w:hint="eastAsia"/>
          <w:b/>
          <w:color w:val="000000" w:themeColor="text1"/>
        </w:rPr>
        <w:t>（５）海や河川等におけるプラスチックごみ等の</w:t>
      </w:r>
      <w:r w:rsidR="001659DE" w:rsidRPr="00F04CC0">
        <w:rPr>
          <w:rFonts w:ascii="Meiryo UI" w:eastAsia="Meiryo UI" w:hAnsi="Meiryo UI" w:hint="eastAsia"/>
          <w:b/>
          <w:color w:val="000000" w:themeColor="text1"/>
        </w:rPr>
        <w:t>回収</w:t>
      </w:r>
      <w:r w:rsidR="00F04CC0" w:rsidRPr="00F04CC0">
        <w:rPr>
          <w:rFonts w:ascii="Meiryo UI" w:eastAsia="Meiryo UI" w:hAnsi="Meiryo UI" w:hint="eastAsia"/>
          <w:b/>
          <w:color w:val="000000" w:themeColor="text1"/>
        </w:rPr>
        <w:t xml:space="preserve">　【R2年度予算要求事業】</w:t>
      </w:r>
    </w:p>
    <w:p w:rsidR="00AB043D" w:rsidRPr="00F04CC0" w:rsidRDefault="00AE0A63" w:rsidP="00AB043D">
      <w:pPr>
        <w:ind w:left="420" w:hangingChars="200" w:hanging="420"/>
        <w:rPr>
          <w:rFonts w:ascii="Meiryo UI" w:eastAsia="Meiryo UI" w:hAnsi="Meiryo UI"/>
          <w:color w:val="000000" w:themeColor="text1"/>
        </w:rPr>
      </w:pPr>
      <w:r w:rsidRPr="00F04CC0">
        <w:rPr>
          <w:rFonts w:ascii="Meiryo UI" w:eastAsia="Meiryo UI" w:hAnsi="Meiryo UI" w:hint="eastAsia"/>
          <w:b/>
          <w:color w:val="000000" w:themeColor="text1"/>
        </w:rPr>
        <w:t xml:space="preserve">　　　　</w:t>
      </w:r>
      <w:r w:rsidR="00AB043D" w:rsidRPr="00F04CC0">
        <w:rPr>
          <w:rFonts w:ascii="Meiryo UI" w:eastAsia="Meiryo UI" w:hAnsi="Meiryo UI" w:hint="eastAsia"/>
          <w:b/>
          <w:color w:val="000000" w:themeColor="text1"/>
        </w:rPr>
        <w:t xml:space="preserve">　</w:t>
      </w:r>
      <w:r w:rsidR="00AB043D" w:rsidRPr="00F04CC0">
        <w:rPr>
          <w:rFonts w:ascii="Meiryo UI" w:eastAsia="Meiryo UI" w:hAnsi="Meiryo UI" w:hint="eastAsia"/>
          <w:color w:val="000000" w:themeColor="text1"/>
        </w:rPr>
        <w:t>府民、市町村等と連携して、海岸、河川区域等におけるプラスチックを含むごみなどの回収・清掃活動を行うとともに、国の補助事業により、海ごみの回収等を漁業関係者や市町村と連携して実施する。</w:t>
      </w:r>
    </w:p>
    <w:p w:rsidR="001659DE" w:rsidRPr="00C6699B" w:rsidRDefault="001659DE" w:rsidP="001659DE">
      <w:pPr>
        <w:rPr>
          <w:rFonts w:ascii="Meiryo UI" w:eastAsia="Meiryo UI" w:hAnsi="Meiryo UI"/>
        </w:rPr>
      </w:pPr>
    </w:p>
    <w:sectPr w:rsidR="001659DE" w:rsidRPr="00C6699B" w:rsidSect="00740809">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C16" w:rsidRDefault="00B05C16" w:rsidP="00C35E4B">
      <w:r>
        <w:separator/>
      </w:r>
    </w:p>
  </w:endnote>
  <w:endnote w:type="continuationSeparator" w:id="0">
    <w:p w:rsidR="00B05C16" w:rsidRDefault="00B05C16" w:rsidP="00C3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A9E" w:rsidRDefault="008E4A9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799167"/>
      <w:docPartObj>
        <w:docPartGallery w:val="Page Numbers (Bottom of Page)"/>
        <w:docPartUnique/>
      </w:docPartObj>
    </w:sdtPr>
    <w:sdtEndPr>
      <w:rPr>
        <w:rFonts w:ascii="Meiryo UI" w:eastAsia="Meiryo UI" w:hAnsi="Meiryo UI"/>
        <w:b/>
        <w:sz w:val="24"/>
      </w:rPr>
    </w:sdtEndPr>
    <w:sdtContent>
      <w:p w:rsidR="00740809" w:rsidRPr="00740809" w:rsidRDefault="00740809">
        <w:pPr>
          <w:pStyle w:val="a7"/>
          <w:jc w:val="center"/>
          <w:rPr>
            <w:rFonts w:ascii="Meiryo UI" w:eastAsia="Meiryo UI" w:hAnsi="Meiryo UI"/>
            <w:b/>
            <w:sz w:val="24"/>
          </w:rPr>
        </w:pPr>
        <w:r w:rsidRPr="00740809">
          <w:rPr>
            <w:rFonts w:ascii="Meiryo UI" w:eastAsia="Meiryo UI" w:hAnsi="Meiryo UI"/>
            <w:b/>
            <w:sz w:val="24"/>
          </w:rPr>
          <w:fldChar w:fldCharType="begin"/>
        </w:r>
        <w:r w:rsidRPr="00740809">
          <w:rPr>
            <w:rFonts w:ascii="Meiryo UI" w:eastAsia="Meiryo UI" w:hAnsi="Meiryo UI"/>
            <w:b/>
            <w:sz w:val="24"/>
          </w:rPr>
          <w:instrText>PAGE   \* MERGEFORMAT</w:instrText>
        </w:r>
        <w:r w:rsidRPr="00740809">
          <w:rPr>
            <w:rFonts w:ascii="Meiryo UI" w:eastAsia="Meiryo UI" w:hAnsi="Meiryo UI"/>
            <w:b/>
            <w:sz w:val="24"/>
          </w:rPr>
          <w:fldChar w:fldCharType="separate"/>
        </w:r>
        <w:r w:rsidR="008E4A9E" w:rsidRPr="008E4A9E">
          <w:rPr>
            <w:rFonts w:ascii="Meiryo UI" w:eastAsia="Meiryo UI" w:hAnsi="Meiryo UI"/>
            <w:b/>
            <w:noProof/>
            <w:sz w:val="24"/>
            <w:lang w:val="ja-JP"/>
          </w:rPr>
          <w:t>1</w:t>
        </w:r>
        <w:r w:rsidRPr="00740809">
          <w:rPr>
            <w:rFonts w:ascii="Meiryo UI" w:eastAsia="Meiryo UI" w:hAnsi="Meiryo UI"/>
            <w:b/>
            <w:sz w:val="24"/>
          </w:rPr>
          <w:fldChar w:fldCharType="end"/>
        </w:r>
      </w:p>
    </w:sdtContent>
  </w:sdt>
  <w:p w:rsidR="00740809" w:rsidRDefault="00740809">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A9E" w:rsidRDefault="008E4A9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C16" w:rsidRDefault="00B05C16" w:rsidP="00C35E4B">
      <w:r>
        <w:separator/>
      </w:r>
    </w:p>
  </w:footnote>
  <w:footnote w:type="continuationSeparator" w:id="0">
    <w:p w:rsidR="00B05C16" w:rsidRDefault="00B05C16" w:rsidP="00C35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A9E" w:rsidRDefault="008E4A9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A9E" w:rsidRDefault="008E4A9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A9E" w:rsidRDefault="008E4A9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06792"/>
    <w:multiLevelType w:val="hybridMultilevel"/>
    <w:tmpl w:val="04D227FC"/>
    <w:lvl w:ilvl="0" w:tplc="760068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69A2464"/>
    <w:multiLevelType w:val="hybridMultilevel"/>
    <w:tmpl w:val="30300678"/>
    <w:lvl w:ilvl="0" w:tplc="2AAA32D2">
      <w:start w:val="5"/>
      <w:numFmt w:val="bullet"/>
      <w:lvlText w:val="●"/>
      <w:lvlJc w:val="left"/>
      <w:pPr>
        <w:ind w:left="915" w:hanging="360"/>
      </w:pPr>
      <w:rPr>
        <w:rFonts w:ascii="Meiryo UI" w:eastAsia="Meiryo UI" w:hAnsi="Meiryo UI" w:cstheme="minorBidi"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2" w15:restartNumberingAfterBreak="0">
    <w:nsid w:val="3B876F70"/>
    <w:multiLevelType w:val="hybridMultilevel"/>
    <w:tmpl w:val="778A5CC8"/>
    <w:lvl w:ilvl="0" w:tplc="DD1C22BE">
      <w:start w:val="1"/>
      <w:numFmt w:val="bullet"/>
      <w:lvlText w:val="○"/>
      <w:lvlJc w:val="left"/>
      <w:pPr>
        <w:ind w:left="990" w:hanging="360"/>
      </w:pPr>
      <w:rPr>
        <w:rFonts w:ascii="Meiryo UI" w:eastAsia="Meiryo UI" w:hAnsi="Meiryo UI" w:cstheme="minorBidi"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53717041"/>
    <w:multiLevelType w:val="hybridMultilevel"/>
    <w:tmpl w:val="7ECA8378"/>
    <w:lvl w:ilvl="0" w:tplc="9E2C8D48">
      <w:start w:val="5"/>
      <w:numFmt w:val="bullet"/>
      <w:lvlText w:val="・"/>
      <w:lvlJc w:val="left"/>
      <w:pPr>
        <w:ind w:left="855" w:hanging="360"/>
      </w:pPr>
      <w:rPr>
        <w:rFonts w:ascii="Meiryo UI" w:eastAsia="Meiryo UI" w:hAnsi="Meiryo UI" w:cstheme="minorBidi"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4" w15:restartNumberingAfterBreak="0">
    <w:nsid w:val="63D35194"/>
    <w:multiLevelType w:val="hybridMultilevel"/>
    <w:tmpl w:val="80327F18"/>
    <w:lvl w:ilvl="0" w:tplc="475885E0">
      <w:start w:val="1"/>
      <w:numFmt w:val="bullet"/>
      <w:lvlText w:val="○"/>
      <w:lvlJc w:val="left"/>
      <w:pPr>
        <w:ind w:left="645" w:hanging="360"/>
      </w:pPr>
      <w:rPr>
        <w:rFonts w:ascii="Meiryo UI" w:eastAsia="Meiryo UI" w:hAnsi="Meiryo UI"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5" w15:restartNumberingAfterBreak="0">
    <w:nsid w:val="689E4B21"/>
    <w:multiLevelType w:val="hybridMultilevel"/>
    <w:tmpl w:val="3CCEF368"/>
    <w:lvl w:ilvl="0" w:tplc="88E069E0">
      <w:start w:val="6"/>
      <w:numFmt w:val="bullet"/>
      <w:lvlText w:val="○"/>
      <w:lvlJc w:val="left"/>
      <w:pPr>
        <w:ind w:left="1070" w:hanging="360"/>
      </w:pPr>
      <w:rPr>
        <w:rFonts w:ascii="Meiryo UI" w:eastAsia="Meiryo UI" w:hAnsi="Meiryo UI" w:cstheme="minorBidi"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6" w15:restartNumberingAfterBreak="0">
    <w:nsid w:val="7098538A"/>
    <w:multiLevelType w:val="hybridMultilevel"/>
    <w:tmpl w:val="D90C4F54"/>
    <w:lvl w:ilvl="0" w:tplc="CF6E54A6">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3"/>
  </w:num>
  <w:num w:numId="2">
    <w:abstractNumId w:val="1"/>
  </w:num>
  <w:num w:numId="3">
    <w:abstractNumId w:val="5"/>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E0"/>
    <w:rsid w:val="0008784E"/>
    <w:rsid w:val="000D5B80"/>
    <w:rsid w:val="000E02F7"/>
    <w:rsid w:val="001659DE"/>
    <w:rsid w:val="001B6766"/>
    <w:rsid w:val="00245DB3"/>
    <w:rsid w:val="002825F3"/>
    <w:rsid w:val="002874EE"/>
    <w:rsid w:val="002C77F6"/>
    <w:rsid w:val="002D4EEC"/>
    <w:rsid w:val="002E44B1"/>
    <w:rsid w:val="00334CB4"/>
    <w:rsid w:val="00356BF4"/>
    <w:rsid w:val="003C646D"/>
    <w:rsid w:val="0049415E"/>
    <w:rsid w:val="00494832"/>
    <w:rsid w:val="004B7E7A"/>
    <w:rsid w:val="004C329F"/>
    <w:rsid w:val="004F0194"/>
    <w:rsid w:val="00512A4C"/>
    <w:rsid w:val="0052678A"/>
    <w:rsid w:val="00564DF3"/>
    <w:rsid w:val="0058227E"/>
    <w:rsid w:val="005A3B4B"/>
    <w:rsid w:val="006143D0"/>
    <w:rsid w:val="0064312E"/>
    <w:rsid w:val="00652483"/>
    <w:rsid w:val="006765F2"/>
    <w:rsid w:val="006C2D63"/>
    <w:rsid w:val="006D61B7"/>
    <w:rsid w:val="006D681E"/>
    <w:rsid w:val="00740809"/>
    <w:rsid w:val="00793E7D"/>
    <w:rsid w:val="007A2BAC"/>
    <w:rsid w:val="007F4DD1"/>
    <w:rsid w:val="007F6B81"/>
    <w:rsid w:val="007F6EC3"/>
    <w:rsid w:val="007F7A48"/>
    <w:rsid w:val="00805DF8"/>
    <w:rsid w:val="00830693"/>
    <w:rsid w:val="0084517F"/>
    <w:rsid w:val="00877F63"/>
    <w:rsid w:val="00884CCD"/>
    <w:rsid w:val="008B2AE8"/>
    <w:rsid w:val="008E4A9E"/>
    <w:rsid w:val="009049CA"/>
    <w:rsid w:val="00905B03"/>
    <w:rsid w:val="00934B46"/>
    <w:rsid w:val="009811E1"/>
    <w:rsid w:val="009A1ABD"/>
    <w:rsid w:val="009A55DA"/>
    <w:rsid w:val="009B3A69"/>
    <w:rsid w:val="009E431B"/>
    <w:rsid w:val="00A83657"/>
    <w:rsid w:val="00AB043D"/>
    <w:rsid w:val="00AD4790"/>
    <w:rsid w:val="00AE0A63"/>
    <w:rsid w:val="00AE6F54"/>
    <w:rsid w:val="00AF2153"/>
    <w:rsid w:val="00B05C16"/>
    <w:rsid w:val="00B3120F"/>
    <w:rsid w:val="00B53143"/>
    <w:rsid w:val="00B729C9"/>
    <w:rsid w:val="00B77DE9"/>
    <w:rsid w:val="00B83546"/>
    <w:rsid w:val="00B91B85"/>
    <w:rsid w:val="00B96B89"/>
    <w:rsid w:val="00BA2C14"/>
    <w:rsid w:val="00BD65E0"/>
    <w:rsid w:val="00BE535C"/>
    <w:rsid w:val="00BF46AA"/>
    <w:rsid w:val="00BF7199"/>
    <w:rsid w:val="00C16DE0"/>
    <w:rsid w:val="00C35E4B"/>
    <w:rsid w:val="00C6699B"/>
    <w:rsid w:val="00CB1E44"/>
    <w:rsid w:val="00CC4371"/>
    <w:rsid w:val="00D1438B"/>
    <w:rsid w:val="00D30DBC"/>
    <w:rsid w:val="00D41D6B"/>
    <w:rsid w:val="00D50E96"/>
    <w:rsid w:val="00DE3757"/>
    <w:rsid w:val="00E30F17"/>
    <w:rsid w:val="00F04CC0"/>
    <w:rsid w:val="00F8417D"/>
    <w:rsid w:val="00F86A11"/>
    <w:rsid w:val="00FA44C2"/>
    <w:rsid w:val="00FC41CC"/>
    <w:rsid w:val="00FE4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25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825F3"/>
    <w:rPr>
      <w:rFonts w:asciiTheme="majorHAnsi" w:eastAsiaTheme="majorEastAsia" w:hAnsiTheme="majorHAnsi" w:cstheme="majorBidi"/>
      <w:sz w:val="18"/>
      <w:szCs w:val="18"/>
    </w:rPr>
  </w:style>
  <w:style w:type="paragraph" w:styleId="Web">
    <w:name w:val="Normal (Web)"/>
    <w:basedOn w:val="a"/>
    <w:uiPriority w:val="99"/>
    <w:semiHidden/>
    <w:unhideWhenUsed/>
    <w:rsid w:val="009049C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C35E4B"/>
    <w:pPr>
      <w:tabs>
        <w:tab w:val="center" w:pos="4252"/>
        <w:tab w:val="right" w:pos="8504"/>
      </w:tabs>
      <w:snapToGrid w:val="0"/>
    </w:pPr>
  </w:style>
  <w:style w:type="character" w:customStyle="1" w:styleId="a6">
    <w:name w:val="ヘッダー (文字)"/>
    <w:basedOn w:val="a0"/>
    <w:link w:val="a5"/>
    <w:uiPriority w:val="99"/>
    <w:rsid w:val="00C35E4B"/>
  </w:style>
  <w:style w:type="paragraph" w:styleId="a7">
    <w:name w:val="footer"/>
    <w:basedOn w:val="a"/>
    <w:link w:val="a8"/>
    <w:uiPriority w:val="99"/>
    <w:unhideWhenUsed/>
    <w:rsid w:val="00C35E4B"/>
    <w:pPr>
      <w:tabs>
        <w:tab w:val="center" w:pos="4252"/>
        <w:tab w:val="right" w:pos="8504"/>
      </w:tabs>
      <w:snapToGrid w:val="0"/>
    </w:pPr>
  </w:style>
  <w:style w:type="character" w:customStyle="1" w:styleId="a8">
    <w:name w:val="フッター (文字)"/>
    <w:basedOn w:val="a0"/>
    <w:link w:val="a7"/>
    <w:uiPriority w:val="99"/>
    <w:rsid w:val="00C35E4B"/>
  </w:style>
  <w:style w:type="paragraph" w:styleId="a9">
    <w:name w:val="List Paragraph"/>
    <w:basedOn w:val="a"/>
    <w:uiPriority w:val="34"/>
    <w:qFormat/>
    <w:rsid w:val="00BF46AA"/>
    <w:pPr>
      <w:ind w:leftChars="400" w:left="840"/>
    </w:pPr>
  </w:style>
  <w:style w:type="table" w:styleId="aa">
    <w:name w:val="Table Grid"/>
    <w:basedOn w:val="a1"/>
    <w:uiPriority w:val="39"/>
    <w:rsid w:val="00334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139105">
      <w:bodyDiv w:val="1"/>
      <w:marLeft w:val="0"/>
      <w:marRight w:val="0"/>
      <w:marTop w:val="0"/>
      <w:marBottom w:val="0"/>
      <w:divBdr>
        <w:top w:val="none" w:sz="0" w:space="0" w:color="auto"/>
        <w:left w:val="none" w:sz="0" w:space="0" w:color="auto"/>
        <w:bottom w:val="none" w:sz="0" w:space="0" w:color="auto"/>
        <w:right w:val="none" w:sz="0" w:space="0" w:color="auto"/>
      </w:divBdr>
    </w:div>
    <w:div w:id="766924354">
      <w:bodyDiv w:val="1"/>
      <w:marLeft w:val="0"/>
      <w:marRight w:val="0"/>
      <w:marTop w:val="0"/>
      <w:marBottom w:val="0"/>
      <w:divBdr>
        <w:top w:val="none" w:sz="0" w:space="0" w:color="auto"/>
        <w:left w:val="none" w:sz="0" w:space="0" w:color="auto"/>
        <w:bottom w:val="none" w:sz="0" w:space="0" w:color="auto"/>
        <w:right w:val="none" w:sz="0" w:space="0" w:color="auto"/>
      </w:divBdr>
    </w:div>
    <w:div w:id="1114637881">
      <w:bodyDiv w:val="1"/>
      <w:marLeft w:val="0"/>
      <w:marRight w:val="0"/>
      <w:marTop w:val="0"/>
      <w:marBottom w:val="0"/>
      <w:divBdr>
        <w:top w:val="none" w:sz="0" w:space="0" w:color="auto"/>
        <w:left w:val="none" w:sz="0" w:space="0" w:color="auto"/>
        <w:bottom w:val="none" w:sz="0" w:space="0" w:color="auto"/>
        <w:right w:val="none" w:sz="0" w:space="0" w:color="auto"/>
      </w:divBdr>
    </w:div>
    <w:div w:id="1355227207">
      <w:bodyDiv w:val="1"/>
      <w:marLeft w:val="0"/>
      <w:marRight w:val="0"/>
      <w:marTop w:val="0"/>
      <w:marBottom w:val="0"/>
      <w:divBdr>
        <w:top w:val="none" w:sz="0" w:space="0" w:color="auto"/>
        <w:left w:val="none" w:sz="0" w:space="0" w:color="auto"/>
        <w:bottom w:val="none" w:sz="0" w:space="0" w:color="auto"/>
        <w:right w:val="none" w:sz="0" w:space="0" w:color="auto"/>
      </w:divBdr>
    </w:div>
    <w:div w:id="1593391183">
      <w:bodyDiv w:val="1"/>
      <w:marLeft w:val="0"/>
      <w:marRight w:val="0"/>
      <w:marTop w:val="0"/>
      <w:marBottom w:val="0"/>
      <w:divBdr>
        <w:top w:val="none" w:sz="0" w:space="0" w:color="auto"/>
        <w:left w:val="none" w:sz="0" w:space="0" w:color="auto"/>
        <w:bottom w:val="none" w:sz="0" w:space="0" w:color="auto"/>
        <w:right w:val="none" w:sz="0" w:space="0" w:color="auto"/>
      </w:divBdr>
    </w:div>
    <w:div w:id="1644850086">
      <w:bodyDiv w:val="1"/>
      <w:marLeft w:val="0"/>
      <w:marRight w:val="0"/>
      <w:marTop w:val="0"/>
      <w:marBottom w:val="0"/>
      <w:divBdr>
        <w:top w:val="none" w:sz="0" w:space="0" w:color="auto"/>
        <w:left w:val="none" w:sz="0" w:space="0" w:color="auto"/>
        <w:bottom w:val="none" w:sz="0" w:space="0" w:color="auto"/>
        <w:right w:val="none" w:sz="0" w:space="0" w:color="auto"/>
      </w:divBdr>
    </w:div>
    <w:div w:id="182505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479</Words>
  <Characters>2735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2019-12-24T05:36:00Z</dcterms:created>
  <dcterms:modified xsi:type="dcterms:W3CDTF">2019-12-24T05:37:00Z</dcterms:modified>
</cp:coreProperties>
</file>