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23DAA" w14:textId="202AAC70" w:rsidR="00A42FC5" w:rsidRPr="00CD7818" w:rsidRDefault="00A42FC5">
      <w:pPr>
        <w:widowControl/>
        <w:jc w:val="left"/>
        <w:rPr>
          <w:rFonts w:ascii="BIZ UDゴシック" w:eastAsia="BIZ UDゴシック" w:hAnsi="BIZ UDゴシック"/>
          <w:sz w:val="20"/>
        </w:rPr>
      </w:pPr>
      <w:bookmarkStart w:id="0" w:name="_Hlk190977700"/>
      <w:bookmarkEnd w:id="0"/>
    </w:p>
    <w:p w14:paraId="757F3700" w14:textId="2C6DFB21" w:rsidR="00A42FC5" w:rsidRPr="00CD7818" w:rsidRDefault="00A42FC5">
      <w:pPr>
        <w:widowControl/>
        <w:jc w:val="left"/>
        <w:rPr>
          <w:rFonts w:ascii="BIZ UDゴシック" w:eastAsia="BIZ UDゴシック" w:hAnsi="BIZ UDゴシック"/>
          <w:sz w:val="20"/>
        </w:rPr>
      </w:pPr>
    </w:p>
    <w:p w14:paraId="1247EBD8" w14:textId="77777777" w:rsidR="00A42FC5" w:rsidRPr="00CD7818" w:rsidRDefault="00A42FC5">
      <w:pPr>
        <w:widowControl/>
        <w:jc w:val="left"/>
        <w:rPr>
          <w:rFonts w:ascii="BIZ UDゴシック" w:eastAsia="BIZ UDゴシック" w:hAnsi="BIZ UDゴシック"/>
          <w:sz w:val="20"/>
        </w:rPr>
      </w:pPr>
    </w:p>
    <w:p w14:paraId="50CC2B54" w14:textId="2C4F55F7" w:rsidR="00A42FC5" w:rsidRPr="00BF0471" w:rsidRDefault="00A42FC5">
      <w:pPr>
        <w:widowControl/>
        <w:jc w:val="left"/>
        <w:rPr>
          <w:rFonts w:ascii="BIZ UDゴシック" w:eastAsia="BIZ UDゴシック" w:hAnsi="BIZ UDゴシック"/>
          <w:sz w:val="20"/>
        </w:rPr>
      </w:pPr>
    </w:p>
    <w:p w14:paraId="7AA1ABD6" w14:textId="274A190B" w:rsidR="0083336E" w:rsidRPr="00CD7818" w:rsidRDefault="0083336E">
      <w:pPr>
        <w:widowControl/>
        <w:jc w:val="left"/>
        <w:rPr>
          <w:rFonts w:ascii="BIZ UDゴシック" w:eastAsia="BIZ UDゴシック" w:hAnsi="BIZ UDゴシック"/>
          <w:sz w:val="20"/>
        </w:rPr>
      </w:pPr>
    </w:p>
    <w:p w14:paraId="60AF8ED7" w14:textId="4A07B1C3" w:rsidR="0083336E" w:rsidRPr="00CD7818" w:rsidRDefault="0083336E">
      <w:pPr>
        <w:widowControl/>
        <w:jc w:val="left"/>
        <w:rPr>
          <w:rFonts w:ascii="BIZ UDゴシック" w:eastAsia="BIZ UDゴシック" w:hAnsi="BIZ UDゴシック"/>
          <w:sz w:val="20"/>
        </w:rPr>
      </w:pPr>
    </w:p>
    <w:p w14:paraId="243B4FA5" w14:textId="126B4390" w:rsidR="0083336E" w:rsidRPr="00CD7818" w:rsidRDefault="0083336E">
      <w:pPr>
        <w:widowControl/>
        <w:jc w:val="left"/>
        <w:rPr>
          <w:rFonts w:ascii="BIZ UDゴシック" w:eastAsia="BIZ UDゴシック" w:hAnsi="BIZ UDゴシック"/>
          <w:sz w:val="20"/>
        </w:rPr>
      </w:pPr>
    </w:p>
    <w:p w14:paraId="380B9DE4" w14:textId="30B4FE9C" w:rsidR="0083336E" w:rsidRPr="00CD7818" w:rsidRDefault="0083336E" w:rsidP="00B66296">
      <w:pPr>
        <w:widowControl/>
        <w:jc w:val="center"/>
        <w:rPr>
          <w:rFonts w:ascii="BIZ UDゴシック" w:eastAsia="BIZ UDゴシック" w:hAnsi="BIZ UDゴシック"/>
          <w:sz w:val="20"/>
        </w:rPr>
      </w:pPr>
    </w:p>
    <w:p w14:paraId="2A9864CA" w14:textId="335F631D" w:rsidR="0083336E" w:rsidRPr="00CD7818" w:rsidRDefault="0083336E" w:rsidP="00B66296">
      <w:pPr>
        <w:widowControl/>
        <w:jc w:val="center"/>
        <w:rPr>
          <w:rFonts w:ascii="BIZ UDゴシック" w:eastAsia="BIZ UDゴシック" w:hAnsi="BIZ UDゴシック"/>
          <w:sz w:val="20"/>
        </w:rPr>
      </w:pPr>
    </w:p>
    <w:p w14:paraId="04D170D4" w14:textId="77777777" w:rsidR="0083336E" w:rsidRPr="00CD7818" w:rsidRDefault="0083336E" w:rsidP="00B66296">
      <w:pPr>
        <w:widowControl/>
        <w:jc w:val="center"/>
        <w:rPr>
          <w:rFonts w:ascii="BIZ UDゴシック" w:eastAsia="BIZ UDゴシック" w:hAnsi="BIZ UDゴシック"/>
          <w:sz w:val="28"/>
          <w:szCs w:val="32"/>
        </w:rPr>
      </w:pPr>
      <w:r w:rsidRPr="00CD7818">
        <w:rPr>
          <w:rFonts w:ascii="BIZ UDゴシック" w:eastAsia="BIZ UDゴシック" w:hAnsi="BIZ UDゴシック" w:hint="eastAsia"/>
          <w:sz w:val="28"/>
          <w:szCs w:val="32"/>
        </w:rPr>
        <w:t>日常生活自立支援事業の課題解決に向けた</w:t>
      </w:r>
    </w:p>
    <w:p w14:paraId="6D6A1F2E" w14:textId="01C0A78F" w:rsidR="0083336E" w:rsidRPr="00CD7818" w:rsidRDefault="0083336E" w:rsidP="00A855DC">
      <w:pPr>
        <w:widowControl/>
        <w:jc w:val="center"/>
        <w:rPr>
          <w:rFonts w:ascii="BIZ UDゴシック" w:eastAsia="BIZ UDゴシック" w:hAnsi="BIZ UDゴシック"/>
          <w:sz w:val="28"/>
          <w:szCs w:val="32"/>
        </w:rPr>
      </w:pPr>
      <w:r w:rsidRPr="00CD7818">
        <w:rPr>
          <w:rFonts w:ascii="BIZ UDゴシック" w:eastAsia="BIZ UDゴシック" w:hAnsi="BIZ UDゴシック" w:hint="eastAsia"/>
          <w:sz w:val="28"/>
          <w:szCs w:val="32"/>
        </w:rPr>
        <w:t>「権利擁護支援の地域連携ネットワーク」</w:t>
      </w:r>
      <w:r w:rsidR="00A855DC" w:rsidRPr="00CD7818">
        <w:rPr>
          <w:rFonts w:ascii="BIZ UDゴシック" w:eastAsia="BIZ UDゴシック" w:hAnsi="BIZ UDゴシック" w:hint="eastAsia"/>
          <w:sz w:val="28"/>
          <w:szCs w:val="32"/>
        </w:rPr>
        <w:t>について</w:t>
      </w:r>
    </w:p>
    <w:p w14:paraId="326F5EBF" w14:textId="7592A046" w:rsidR="0083336E" w:rsidRPr="00CD7818" w:rsidRDefault="0083336E" w:rsidP="00B66296">
      <w:pPr>
        <w:widowControl/>
        <w:jc w:val="center"/>
        <w:rPr>
          <w:rFonts w:ascii="BIZ UDゴシック" w:eastAsia="BIZ UDゴシック" w:hAnsi="BIZ UDゴシック"/>
          <w:sz w:val="20"/>
        </w:rPr>
      </w:pPr>
    </w:p>
    <w:p w14:paraId="151B83EF" w14:textId="5BA12DE1" w:rsidR="0083336E" w:rsidRPr="00CD7818" w:rsidRDefault="0083336E" w:rsidP="00B66296">
      <w:pPr>
        <w:widowControl/>
        <w:jc w:val="center"/>
        <w:rPr>
          <w:rFonts w:ascii="BIZ UDゴシック" w:eastAsia="BIZ UDゴシック" w:hAnsi="BIZ UDゴシック"/>
          <w:sz w:val="20"/>
        </w:rPr>
      </w:pPr>
    </w:p>
    <w:p w14:paraId="516A0A92" w14:textId="6C246A37" w:rsidR="0083336E" w:rsidRPr="00CD7818" w:rsidRDefault="0083336E" w:rsidP="00B66296">
      <w:pPr>
        <w:widowControl/>
        <w:jc w:val="center"/>
        <w:rPr>
          <w:rFonts w:ascii="BIZ UDゴシック" w:eastAsia="BIZ UDゴシック" w:hAnsi="BIZ UDゴシック"/>
          <w:sz w:val="20"/>
        </w:rPr>
      </w:pPr>
    </w:p>
    <w:p w14:paraId="4C0B9E64" w14:textId="74C83712" w:rsidR="0083336E" w:rsidRPr="00CD7818" w:rsidRDefault="0083336E" w:rsidP="00B66296">
      <w:pPr>
        <w:widowControl/>
        <w:jc w:val="center"/>
        <w:rPr>
          <w:rFonts w:ascii="BIZ UDゴシック" w:eastAsia="BIZ UDゴシック" w:hAnsi="BIZ UDゴシック"/>
          <w:sz w:val="20"/>
        </w:rPr>
      </w:pPr>
    </w:p>
    <w:p w14:paraId="3FF59816" w14:textId="4BD86938" w:rsidR="0083336E" w:rsidRPr="00CD7818" w:rsidRDefault="0083336E" w:rsidP="00B66296">
      <w:pPr>
        <w:widowControl/>
        <w:jc w:val="center"/>
        <w:rPr>
          <w:rFonts w:ascii="BIZ UDゴシック" w:eastAsia="BIZ UDゴシック" w:hAnsi="BIZ UDゴシック"/>
          <w:sz w:val="20"/>
        </w:rPr>
      </w:pPr>
    </w:p>
    <w:p w14:paraId="48497265" w14:textId="0EEA87F8" w:rsidR="0083336E" w:rsidRPr="00CD7818" w:rsidRDefault="0083336E" w:rsidP="00B66296">
      <w:pPr>
        <w:widowControl/>
        <w:jc w:val="center"/>
        <w:rPr>
          <w:rFonts w:ascii="BIZ UDゴシック" w:eastAsia="BIZ UDゴシック" w:hAnsi="BIZ UDゴシック"/>
          <w:sz w:val="20"/>
        </w:rPr>
      </w:pPr>
    </w:p>
    <w:p w14:paraId="566EE74B" w14:textId="727F55A7" w:rsidR="00B66296" w:rsidRPr="00CD7818" w:rsidRDefault="00B66296" w:rsidP="00B66296">
      <w:pPr>
        <w:widowControl/>
        <w:jc w:val="center"/>
        <w:rPr>
          <w:rFonts w:ascii="BIZ UDゴシック" w:eastAsia="BIZ UDゴシック" w:hAnsi="BIZ UDゴシック"/>
          <w:sz w:val="20"/>
        </w:rPr>
      </w:pPr>
    </w:p>
    <w:p w14:paraId="1A05D165" w14:textId="6C3ECE8E" w:rsidR="00BE5ED9" w:rsidRPr="00CD7818" w:rsidRDefault="00BE5ED9" w:rsidP="00B66296">
      <w:pPr>
        <w:widowControl/>
        <w:jc w:val="center"/>
        <w:rPr>
          <w:rFonts w:ascii="BIZ UDゴシック" w:eastAsia="BIZ UDゴシック" w:hAnsi="BIZ UDゴシック"/>
          <w:sz w:val="20"/>
        </w:rPr>
      </w:pPr>
    </w:p>
    <w:p w14:paraId="408706A3" w14:textId="1716682B" w:rsidR="00BE5ED9" w:rsidRPr="00CD7818" w:rsidRDefault="00BE5ED9" w:rsidP="00B66296">
      <w:pPr>
        <w:widowControl/>
        <w:jc w:val="center"/>
        <w:rPr>
          <w:rFonts w:ascii="BIZ UDゴシック" w:eastAsia="BIZ UDゴシック" w:hAnsi="BIZ UDゴシック"/>
          <w:sz w:val="20"/>
        </w:rPr>
      </w:pPr>
    </w:p>
    <w:p w14:paraId="51A70200" w14:textId="0F04A5AD" w:rsidR="00BE5ED9" w:rsidRPr="00CD7818" w:rsidRDefault="00BE5ED9" w:rsidP="00B66296">
      <w:pPr>
        <w:widowControl/>
        <w:jc w:val="center"/>
        <w:rPr>
          <w:rFonts w:ascii="BIZ UDゴシック" w:eastAsia="BIZ UDゴシック" w:hAnsi="BIZ UDゴシック"/>
          <w:sz w:val="20"/>
        </w:rPr>
      </w:pPr>
    </w:p>
    <w:p w14:paraId="40549200" w14:textId="0771CDAA" w:rsidR="00BE5ED9" w:rsidRPr="00CD7818" w:rsidRDefault="00BE5ED9" w:rsidP="00B66296">
      <w:pPr>
        <w:widowControl/>
        <w:jc w:val="center"/>
        <w:rPr>
          <w:rFonts w:ascii="BIZ UDゴシック" w:eastAsia="BIZ UDゴシック" w:hAnsi="BIZ UDゴシック"/>
          <w:sz w:val="20"/>
        </w:rPr>
      </w:pPr>
    </w:p>
    <w:p w14:paraId="33EBA70F" w14:textId="7274BC0B" w:rsidR="00BE5ED9" w:rsidRPr="00CD7818" w:rsidRDefault="00BE5ED9" w:rsidP="00B66296">
      <w:pPr>
        <w:widowControl/>
        <w:jc w:val="center"/>
        <w:rPr>
          <w:rFonts w:ascii="BIZ UDゴシック" w:eastAsia="BIZ UDゴシック" w:hAnsi="BIZ UDゴシック"/>
          <w:sz w:val="20"/>
        </w:rPr>
      </w:pPr>
    </w:p>
    <w:p w14:paraId="035EEAC9" w14:textId="6B61CD00" w:rsidR="00BE5ED9" w:rsidRPr="00CD7818" w:rsidRDefault="00BE5ED9" w:rsidP="00B66296">
      <w:pPr>
        <w:widowControl/>
        <w:jc w:val="center"/>
        <w:rPr>
          <w:rFonts w:ascii="BIZ UDゴシック" w:eastAsia="BIZ UDゴシック" w:hAnsi="BIZ UDゴシック"/>
          <w:sz w:val="20"/>
        </w:rPr>
      </w:pPr>
    </w:p>
    <w:p w14:paraId="22026ABE" w14:textId="77777777" w:rsidR="00BE5ED9" w:rsidRPr="00CD7818" w:rsidRDefault="00BE5ED9" w:rsidP="00B66296">
      <w:pPr>
        <w:widowControl/>
        <w:jc w:val="center"/>
        <w:rPr>
          <w:rFonts w:ascii="BIZ UDゴシック" w:eastAsia="BIZ UDゴシック" w:hAnsi="BIZ UDゴシック"/>
          <w:sz w:val="20"/>
        </w:rPr>
      </w:pPr>
    </w:p>
    <w:p w14:paraId="20DDE95E" w14:textId="77777777" w:rsidR="00B66296" w:rsidRPr="00CD7818" w:rsidRDefault="00B66296" w:rsidP="00B66296">
      <w:pPr>
        <w:widowControl/>
        <w:jc w:val="center"/>
        <w:rPr>
          <w:rFonts w:ascii="BIZ UDゴシック" w:eastAsia="BIZ UDゴシック" w:hAnsi="BIZ UDゴシック"/>
          <w:sz w:val="20"/>
        </w:rPr>
      </w:pPr>
    </w:p>
    <w:p w14:paraId="22941795" w14:textId="7DA931CC" w:rsidR="0083336E" w:rsidRPr="00CD7818" w:rsidRDefault="0083336E" w:rsidP="00B66296">
      <w:pPr>
        <w:widowControl/>
        <w:jc w:val="center"/>
        <w:rPr>
          <w:rFonts w:ascii="BIZ UDゴシック" w:eastAsia="BIZ UDゴシック" w:hAnsi="BIZ UDゴシック"/>
          <w:sz w:val="20"/>
        </w:rPr>
      </w:pPr>
      <w:r w:rsidRPr="00CD7818">
        <w:rPr>
          <w:rFonts w:ascii="BIZ UDゴシック" w:eastAsia="BIZ UDゴシック" w:hAnsi="BIZ UDゴシック" w:hint="eastAsia"/>
          <w:sz w:val="20"/>
        </w:rPr>
        <w:t>令和７年（2025年）３月</w:t>
      </w:r>
    </w:p>
    <w:p w14:paraId="20FDAF3B" w14:textId="77777777" w:rsidR="005E4D94" w:rsidRPr="00CD7818" w:rsidRDefault="00B66296" w:rsidP="00B66296">
      <w:pPr>
        <w:widowControl/>
        <w:jc w:val="center"/>
        <w:rPr>
          <w:rFonts w:ascii="BIZ UDゴシック" w:eastAsia="BIZ UDゴシック" w:hAnsi="BIZ UDゴシック"/>
          <w:sz w:val="20"/>
        </w:rPr>
      </w:pPr>
      <w:r w:rsidRPr="00CD7818">
        <w:rPr>
          <w:rFonts w:ascii="BIZ UDゴシック" w:eastAsia="BIZ UDゴシック" w:hAnsi="BIZ UDゴシック" w:hint="eastAsia"/>
          <w:sz w:val="20"/>
        </w:rPr>
        <w:t>日常生活自立支援事業の課題解決に向けた</w:t>
      </w:r>
    </w:p>
    <w:p w14:paraId="5EE84888" w14:textId="04691AA8" w:rsidR="0083336E" w:rsidRPr="00CD7818" w:rsidRDefault="00B66296" w:rsidP="00B66296">
      <w:pPr>
        <w:widowControl/>
        <w:jc w:val="center"/>
        <w:rPr>
          <w:rFonts w:ascii="BIZ UDゴシック" w:eastAsia="BIZ UDゴシック" w:hAnsi="BIZ UDゴシック"/>
          <w:sz w:val="20"/>
        </w:rPr>
      </w:pPr>
      <w:r w:rsidRPr="00CD7818">
        <w:rPr>
          <w:rFonts w:ascii="BIZ UDゴシック" w:eastAsia="BIZ UDゴシック" w:hAnsi="BIZ UDゴシック" w:hint="eastAsia"/>
          <w:sz w:val="20"/>
        </w:rPr>
        <w:t>「権利擁護支援の地域連携ネットワーク」検討</w:t>
      </w:r>
      <w:r w:rsidR="00A855DC" w:rsidRPr="00CD7818">
        <w:rPr>
          <w:rFonts w:ascii="BIZ UDゴシック" w:eastAsia="BIZ UDゴシック" w:hAnsi="BIZ UDゴシック" w:hint="eastAsia"/>
          <w:sz w:val="20"/>
        </w:rPr>
        <w:t>ワーキング</w:t>
      </w:r>
      <w:r w:rsidR="004A2884" w:rsidRPr="00CD7818">
        <w:rPr>
          <w:rFonts w:ascii="BIZ UDゴシック" w:eastAsia="BIZ UDゴシック" w:hAnsi="BIZ UDゴシック" w:hint="eastAsia"/>
          <w:sz w:val="20"/>
        </w:rPr>
        <w:t>グループ</w:t>
      </w:r>
    </w:p>
    <w:p w14:paraId="6E00973D" w14:textId="0F371FD0" w:rsidR="00A42FC5" w:rsidRPr="00CD7818" w:rsidRDefault="00A42FC5">
      <w:pPr>
        <w:widowControl/>
        <w:jc w:val="left"/>
        <w:rPr>
          <w:rFonts w:ascii="BIZ UDゴシック" w:eastAsia="BIZ UDゴシック" w:hAnsi="BIZ UDゴシック"/>
          <w:sz w:val="20"/>
        </w:rPr>
      </w:pPr>
      <w:r w:rsidRPr="00CD7818">
        <w:rPr>
          <w:rFonts w:ascii="BIZ UDゴシック" w:eastAsia="BIZ UDゴシック" w:hAnsi="BIZ UDゴシック"/>
          <w:sz w:val="20"/>
        </w:rPr>
        <w:br w:type="page"/>
      </w:r>
    </w:p>
    <w:p w14:paraId="05DA6434" w14:textId="77777777" w:rsidR="006C37CC" w:rsidRPr="00CD7818" w:rsidRDefault="006C37CC">
      <w:pPr>
        <w:widowControl/>
        <w:jc w:val="left"/>
        <w:rPr>
          <w:rFonts w:ascii="BIZ UDゴシック" w:eastAsia="BIZ UDゴシック" w:hAnsi="BIZ UDゴシック"/>
          <w:sz w:val="28"/>
          <w:szCs w:val="32"/>
        </w:rPr>
      </w:pPr>
      <w:r w:rsidRPr="00CD7818">
        <w:rPr>
          <w:rFonts w:ascii="BIZ UDゴシック" w:eastAsia="BIZ UDゴシック" w:hAnsi="BIZ UDゴシック"/>
          <w:sz w:val="28"/>
          <w:szCs w:val="32"/>
        </w:rPr>
        <w:lastRenderedPageBreak/>
        <w:br w:type="page"/>
      </w:r>
    </w:p>
    <w:sdt>
      <w:sdtPr>
        <w:rPr>
          <w:rFonts w:ascii="BIZ UDゴシック" w:eastAsia="BIZ UDゴシック" w:hAnsi="BIZ UDゴシック" w:cstheme="minorBidi"/>
          <w:color w:val="auto"/>
          <w:kern w:val="2"/>
          <w:sz w:val="21"/>
          <w:szCs w:val="22"/>
          <w:lang w:val="ja-JP"/>
        </w:rPr>
        <w:id w:val="1958293660"/>
        <w:docPartObj>
          <w:docPartGallery w:val="Table of Contents"/>
          <w:docPartUnique/>
        </w:docPartObj>
      </w:sdtPr>
      <w:sdtEndPr>
        <w:rPr>
          <w:rFonts w:cs="Times New Roman"/>
          <w:b/>
          <w:bCs/>
          <w:kern w:val="0"/>
          <w:sz w:val="22"/>
          <w:szCs w:val="21"/>
        </w:rPr>
      </w:sdtEndPr>
      <w:sdtContent>
        <w:p w14:paraId="2009F4D4" w14:textId="5A59562E" w:rsidR="0012697F" w:rsidRPr="00871EC6" w:rsidRDefault="0012697F" w:rsidP="0012697F">
          <w:pPr>
            <w:pStyle w:val="af1"/>
            <w:jc w:val="center"/>
            <w:rPr>
              <w:rFonts w:ascii="BIZ UDゴシック" w:eastAsia="BIZ UDゴシック" w:hAnsi="BIZ UDゴシック"/>
              <w:color w:val="auto"/>
              <w:sz w:val="28"/>
              <w:szCs w:val="28"/>
              <w:lang w:val="ja-JP"/>
            </w:rPr>
          </w:pPr>
          <w:r w:rsidRPr="00871EC6">
            <w:rPr>
              <w:rFonts w:ascii="BIZ UDゴシック" w:eastAsia="BIZ UDゴシック" w:hAnsi="BIZ UDゴシック" w:hint="eastAsia"/>
              <w:color w:val="auto"/>
              <w:sz w:val="28"/>
              <w:szCs w:val="28"/>
              <w:lang w:val="ja-JP"/>
            </w:rPr>
            <w:t>目　次</w:t>
          </w:r>
        </w:p>
        <w:p w14:paraId="304C1B32" w14:textId="77777777" w:rsidR="00953FDE" w:rsidRPr="00CD7818" w:rsidRDefault="00953FDE" w:rsidP="00953FDE">
          <w:pPr>
            <w:rPr>
              <w:rFonts w:ascii="BIZ UDゴシック" w:eastAsia="BIZ UDゴシック" w:hAnsi="BIZ UDゴシック"/>
              <w:sz w:val="18"/>
              <w:szCs w:val="20"/>
              <w:lang w:val="ja-JP"/>
            </w:rPr>
          </w:pPr>
        </w:p>
        <w:p w14:paraId="34772271" w14:textId="78B2A8E2" w:rsidR="001F2A31" w:rsidRPr="001F2A31" w:rsidRDefault="0012697F" w:rsidP="001F2A31">
          <w:pPr>
            <w:pStyle w:val="12"/>
            <w:tabs>
              <w:tab w:val="right" w:leader="dot" w:pos="9288"/>
            </w:tabs>
            <w:spacing w:line="240" w:lineRule="auto"/>
            <w:rPr>
              <w:rFonts w:ascii="BIZ UDゴシック" w:eastAsia="BIZ UDゴシック" w:hAnsi="BIZ UDゴシック" w:cstheme="minorBidi"/>
              <w:noProof/>
              <w:kern w:val="2"/>
              <w:szCs w:val="22"/>
            </w:rPr>
          </w:pPr>
          <w:r w:rsidRPr="00CD7818">
            <w:rPr>
              <w:rFonts w:ascii="BIZ UDゴシック" w:eastAsia="BIZ UDゴシック" w:hAnsi="BIZ UDゴシック"/>
              <w:sz w:val="14"/>
              <w:szCs w:val="14"/>
            </w:rPr>
            <w:fldChar w:fldCharType="begin"/>
          </w:r>
          <w:r w:rsidRPr="00CD7818">
            <w:rPr>
              <w:rFonts w:ascii="BIZ UDゴシック" w:eastAsia="BIZ UDゴシック" w:hAnsi="BIZ UDゴシック"/>
              <w:sz w:val="14"/>
              <w:szCs w:val="14"/>
            </w:rPr>
            <w:instrText xml:space="preserve"> TOC \o "1-3" \h \z \u </w:instrText>
          </w:r>
          <w:r w:rsidRPr="00CD7818">
            <w:rPr>
              <w:rFonts w:ascii="BIZ UDゴシック" w:eastAsia="BIZ UDゴシック" w:hAnsi="BIZ UDゴシック"/>
              <w:sz w:val="14"/>
              <w:szCs w:val="14"/>
            </w:rPr>
            <w:fldChar w:fldCharType="separate"/>
          </w:r>
          <w:hyperlink r:id="rId8" w:anchor="_Toc192601819" w:history="1">
            <w:r w:rsidR="001F2A31" w:rsidRPr="001F2A31">
              <w:rPr>
                <w:rStyle w:val="a7"/>
                <w:rFonts w:ascii="BIZ UDゴシック" w:eastAsia="BIZ UDゴシック" w:hAnsi="BIZ UDゴシック"/>
                <w:noProof/>
                <w:szCs w:val="22"/>
              </w:rPr>
              <w:t>はじめに　～今、検討を行う意義～</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_Toc192601819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- 1 -</w:t>
            </w:r>
            <w:r w:rsidR="001F2A31" w:rsidRPr="001F2A31">
              <w:rPr>
                <w:rFonts w:ascii="BIZ UDゴシック" w:eastAsia="BIZ UDゴシック" w:hAnsi="BIZ UDゴシック"/>
                <w:noProof/>
                <w:webHidden/>
                <w:szCs w:val="22"/>
              </w:rPr>
              <w:fldChar w:fldCharType="end"/>
            </w:r>
          </w:hyperlink>
        </w:p>
        <w:p w14:paraId="597127FC" w14:textId="48F360B3" w:rsidR="001F2A31" w:rsidRPr="001F2A31" w:rsidRDefault="00464A95" w:rsidP="001F2A31">
          <w:pPr>
            <w:pStyle w:val="12"/>
            <w:tabs>
              <w:tab w:val="right" w:leader="dot" w:pos="9288"/>
            </w:tabs>
            <w:spacing w:line="240" w:lineRule="auto"/>
            <w:rPr>
              <w:rFonts w:ascii="BIZ UDゴシック" w:eastAsia="BIZ UDゴシック" w:hAnsi="BIZ UDゴシック" w:cstheme="minorBidi"/>
              <w:noProof/>
              <w:kern w:val="2"/>
              <w:szCs w:val="22"/>
            </w:rPr>
          </w:pPr>
          <w:hyperlink r:id="rId9" w:anchor="_Toc192601820" w:history="1">
            <w:r w:rsidR="001F2A31" w:rsidRPr="001F2A31">
              <w:rPr>
                <w:rStyle w:val="a7"/>
                <w:rFonts w:ascii="BIZ UDゴシック" w:eastAsia="BIZ UDゴシック" w:hAnsi="BIZ UDゴシック"/>
                <w:noProof/>
                <w:szCs w:val="22"/>
              </w:rPr>
              <w:t>第１章　日常生活自立支援事業</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_Toc192601820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- 2 -</w:t>
            </w:r>
            <w:r w:rsidR="001F2A31" w:rsidRPr="001F2A31">
              <w:rPr>
                <w:rFonts w:ascii="BIZ UDゴシック" w:eastAsia="BIZ UDゴシック" w:hAnsi="BIZ UDゴシック"/>
                <w:noProof/>
                <w:webHidden/>
                <w:szCs w:val="22"/>
              </w:rPr>
              <w:fldChar w:fldCharType="end"/>
            </w:r>
          </w:hyperlink>
        </w:p>
        <w:p w14:paraId="6517CDB4" w14:textId="6EE84B68" w:rsidR="001F2A31" w:rsidRPr="001F2A31" w:rsidRDefault="00464A95" w:rsidP="001F2A31">
          <w:pPr>
            <w:pStyle w:val="21"/>
            <w:tabs>
              <w:tab w:val="right" w:leader="dot" w:pos="9288"/>
            </w:tabs>
            <w:spacing w:line="240" w:lineRule="auto"/>
            <w:rPr>
              <w:rFonts w:ascii="BIZ UDゴシック" w:eastAsia="BIZ UDゴシック" w:hAnsi="BIZ UDゴシック" w:cstheme="minorBidi"/>
              <w:noProof/>
              <w:kern w:val="2"/>
              <w:szCs w:val="22"/>
            </w:rPr>
          </w:pPr>
          <w:hyperlink w:anchor="_Toc192601821" w:history="1">
            <w:r w:rsidR="001F2A31" w:rsidRPr="001F2A31">
              <w:rPr>
                <w:rStyle w:val="a7"/>
                <w:rFonts w:ascii="BIZ UDゴシック" w:eastAsia="BIZ UDゴシック" w:hAnsi="BIZ UDゴシック"/>
                <w:noProof/>
                <w:szCs w:val="22"/>
              </w:rPr>
              <w:t>（１）日常生活自立支援事業とは</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_Toc192601821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- 2 -</w:t>
            </w:r>
            <w:r w:rsidR="001F2A31" w:rsidRPr="001F2A31">
              <w:rPr>
                <w:rFonts w:ascii="BIZ UDゴシック" w:eastAsia="BIZ UDゴシック" w:hAnsi="BIZ UDゴシック"/>
                <w:noProof/>
                <w:webHidden/>
                <w:szCs w:val="22"/>
              </w:rPr>
              <w:fldChar w:fldCharType="end"/>
            </w:r>
          </w:hyperlink>
        </w:p>
        <w:p w14:paraId="5D3B6674" w14:textId="3A77A4AD" w:rsidR="001F2A31" w:rsidRPr="001F2A31" w:rsidRDefault="00464A95" w:rsidP="001F2A31">
          <w:pPr>
            <w:pStyle w:val="21"/>
            <w:tabs>
              <w:tab w:val="right" w:leader="dot" w:pos="9288"/>
            </w:tabs>
            <w:spacing w:line="240" w:lineRule="auto"/>
            <w:rPr>
              <w:rFonts w:ascii="BIZ UDゴシック" w:eastAsia="BIZ UDゴシック" w:hAnsi="BIZ UDゴシック" w:cstheme="minorBidi"/>
              <w:noProof/>
              <w:kern w:val="2"/>
              <w:szCs w:val="22"/>
            </w:rPr>
          </w:pPr>
          <w:hyperlink w:anchor="_Toc192601822" w:history="1">
            <w:r w:rsidR="001F2A31" w:rsidRPr="001F2A31">
              <w:rPr>
                <w:rStyle w:val="a7"/>
                <w:rFonts w:ascii="BIZ UDゴシック" w:eastAsia="BIZ UDゴシック" w:hAnsi="BIZ UDゴシック"/>
                <w:noProof/>
                <w:szCs w:val="22"/>
              </w:rPr>
              <w:t>（２）府内の日常生活自立支援事業</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_Toc192601822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- 4 -</w:t>
            </w:r>
            <w:r w:rsidR="001F2A31" w:rsidRPr="001F2A31">
              <w:rPr>
                <w:rFonts w:ascii="BIZ UDゴシック" w:eastAsia="BIZ UDゴシック" w:hAnsi="BIZ UDゴシック"/>
                <w:noProof/>
                <w:webHidden/>
                <w:szCs w:val="22"/>
              </w:rPr>
              <w:fldChar w:fldCharType="end"/>
            </w:r>
          </w:hyperlink>
        </w:p>
        <w:p w14:paraId="4AD657D7" w14:textId="4F7A1C92" w:rsidR="001F2A31" w:rsidRPr="001F2A31" w:rsidRDefault="00464A95" w:rsidP="001F2A31">
          <w:pPr>
            <w:pStyle w:val="21"/>
            <w:tabs>
              <w:tab w:val="right" w:leader="dot" w:pos="9288"/>
            </w:tabs>
            <w:spacing w:line="240" w:lineRule="auto"/>
            <w:rPr>
              <w:rFonts w:ascii="BIZ UDゴシック" w:eastAsia="BIZ UDゴシック" w:hAnsi="BIZ UDゴシック" w:cstheme="minorBidi"/>
              <w:noProof/>
              <w:kern w:val="2"/>
              <w:szCs w:val="22"/>
            </w:rPr>
          </w:pPr>
          <w:hyperlink w:anchor="_Toc192601823" w:history="1">
            <w:r w:rsidR="001F2A31" w:rsidRPr="001F2A31">
              <w:rPr>
                <w:rStyle w:val="a7"/>
                <w:rFonts w:ascii="BIZ UDゴシック" w:eastAsia="BIZ UDゴシック" w:hAnsi="BIZ UDゴシック"/>
                <w:noProof/>
                <w:szCs w:val="22"/>
              </w:rPr>
              <w:t>（３）成年後見制度利用促進との関係</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_Toc192601823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- 9 -</w:t>
            </w:r>
            <w:r w:rsidR="001F2A31" w:rsidRPr="001F2A31">
              <w:rPr>
                <w:rFonts w:ascii="BIZ UDゴシック" w:eastAsia="BIZ UDゴシック" w:hAnsi="BIZ UDゴシック"/>
                <w:noProof/>
                <w:webHidden/>
                <w:szCs w:val="22"/>
              </w:rPr>
              <w:fldChar w:fldCharType="end"/>
            </w:r>
          </w:hyperlink>
        </w:p>
        <w:p w14:paraId="1BF4BBEF" w14:textId="0E5909E8" w:rsidR="001F2A31" w:rsidRPr="001F2A31" w:rsidRDefault="00464A95" w:rsidP="001F2A31">
          <w:pPr>
            <w:pStyle w:val="12"/>
            <w:tabs>
              <w:tab w:val="right" w:leader="dot" w:pos="9288"/>
            </w:tabs>
            <w:spacing w:line="240" w:lineRule="auto"/>
            <w:rPr>
              <w:rFonts w:ascii="BIZ UDゴシック" w:eastAsia="BIZ UDゴシック" w:hAnsi="BIZ UDゴシック" w:cstheme="minorBidi"/>
              <w:noProof/>
              <w:kern w:val="2"/>
              <w:szCs w:val="22"/>
            </w:rPr>
          </w:pPr>
          <w:hyperlink r:id="rId10" w:anchor="_Toc192601824" w:history="1">
            <w:r w:rsidR="001F2A31" w:rsidRPr="001F2A31">
              <w:rPr>
                <w:rStyle w:val="a7"/>
                <w:rFonts w:ascii="BIZ UDゴシック" w:eastAsia="BIZ UDゴシック" w:hAnsi="BIZ UDゴシック"/>
                <w:noProof/>
                <w:szCs w:val="22"/>
              </w:rPr>
              <w:t>第２章　日常生活自立支援事業の現状把握（アンケート調査より）</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_Toc192601824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- 13 -</w:t>
            </w:r>
            <w:r w:rsidR="001F2A31" w:rsidRPr="001F2A31">
              <w:rPr>
                <w:rFonts w:ascii="BIZ UDゴシック" w:eastAsia="BIZ UDゴシック" w:hAnsi="BIZ UDゴシック"/>
                <w:noProof/>
                <w:webHidden/>
                <w:szCs w:val="22"/>
              </w:rPr>
              <w:fldChar w:fldCharType="end"/>
            </w:r>
          </w:hyperlink>
        </w:p>
        <w:p w14:paraId="16DA77B9" w14:textId="3FA1B900" w:rsidR="001F2A31" w:rsidRPr="001F2A31" w:rsidRDefault="00464A95" w:rsidP="001F2A31">
          <w:pPr>
            <w:pStyle w:val="21"/>
            <w:tabs>
              <w:tab w:val="right" w:leader="dot" w:pos="9288"/>
            </w:tabs>
            <w:spacing w:line="240" w:lineRule="auto"/>
            <w:rPr>
              <w:rFonts w:ascii="BIZ UDゴシック" w:eastAsia="BIZ UDゴシック" w:hAnsi="BIZ UDゴシック" w:cstheme="minorBidi"/>
              <w:noProof/>
              <w:kern w:val="2"/>
              <w:szCs w:val="22"/>
            </w:rPr>
          </w:pPr>
          <w:hyperlink w:anchor="_Toc192601825" w:history="1">
            <w:r w:rsidR="001F2A31" w:rsidRPr="001F2A31">
              <w:rPr>
                <w:rStyle w:val="a7"/>
                <w:rFonts w:ascii="BIZ UDゴシック" w:eastAsia="BIZ UDゴシック" w:hAnsi="BIZ UDゴシック"/>
                <w:noProof/>
                <w:szCs w:val="22"/>
              </w:rPr>
              <w:t>（１）市町村社協における日常生活自立支援事業</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_Toc192601825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- 13 -</w:t>
            </w:r>
            <w:r w:rsidR="001F2A31" w:rsidRPr="001F2A31">
              <w:rPr>
                <w:rFonts w:ascii="BIZ UDゴシック" w:eastAsia="BIZ UDゴシック" w:hAnsi="BIZ UDゴシック"/>
                <w:noProof/>
                <w:webHidden/>
                <w:szCs w:val="22"/>
              </w:rPr>
              <w:fldChar w:fldCharType="end"/>
            </w:r>
          </w:hyperlink>
        </w:p>
        <w:p w14:paraId="562FBB03" w14:textId="383B8FAF" w:rsidR="001F2A31" w:rsidRPr="001F2A31" w:rsidRDefault="00464A95" w:rsidP="001F2A31">
          <w:pPr>
            <w:pStyle w:val="21"/>
            <w:tabs>
              <w:tab w:val="right" w:leader="dot" w:pos="9288"/>
            </w:tabs>
            <w:spacing w:line="240" w:lineRule="auto"/>
            <w:rPr>
              <w:rFonts w:ascii="BIZ UDゴシック" w:eastAsia="BIZ UDゴシック" w:hAnsi="BIZ UDゴシック" w:cstheme="minorBidi"/>
              <w:noProof/>
              <w:kern w:val="2"/>
              <w:szCs w:val="22"/>
            </w:rPr>
          </w:pPr>
          <w:hyperlink w:anchor="_Toc192601826" w:history="1">
            <w:r w:rsidR="001F2A31" w:rsidRPr="001F2A31">
              <w:rPr>
                <w:rStyle w:val="a7"/>
                <w:rFonts w:ascii="BIZ UDゴシック" w:eastAsia="BIZ UDゴシック" w:hAnsi="BIZ UDゴシック"/>
                <w:noProof/>
                <w:szCs w:val="22"/>
              </w:rPr>
              <w:t>（２）市町村における日常生活自立支援事業</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_Toc192601826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- 22 -</w:t>
            </w:r>
            <w:r w:rsidR="001F2A31" w:rsidRPr="001F2A31">
              <w:rPr>
                <w:rFonts w:ascii="BIZ UDゴシック" w:eastAsia="BIZ UDゴシック" w:hAnsi="BIZ UDゴシック"/>
                <w:noProof/>
                <w:webHidden/>
                <w:szCs w:val="22"/>
              </w:rPr>
              <w:fldChar w:fldCharType="end"/>
            </w:r>
          </w:hyperlink>
        </w:p>
        <w:p w14:paraId="002654E2" w14:textId="169EF4DD" w:rsidR="001F2A31" w:rsidRPr="001F2A31" w:rsidRDefault="00464A95" w:rsidP="001F2A31">
          <w:pPr>
            <w:pStyle w:val="12"/>
            <w:tabs>
              <w:tab w:val="right" w:leader="dot" w:pos="9288"/>
            </w:tabs>
            <w:spacing w:line="240" w:lineRule="auto"/>
            <w:rPr>
              <w:rFonts w:ascii="BIZ UDゴシック" w:eastAsia="BIZ UDゴシック" w:hAnsi="BIZ UDゴシック" w:cstheme="minorBidi"/>
              <w:noProof/>
              <w:kern w:val="2"/>
              <w:szCs w:val="22"/>
            </w:rPr>
          </w:pPr>
          <w:hyperlink r:id="rId11" w:anchor="_Toc192601827" w:history="1">
            <w:r w:rsidR="001F2A31" w:rsidRPr="001F2A31">
              <w:rPr>
                <w:rStyle w:val="a7"/>
                <w:rFonts w:ascii="BIZ UDゴシック" w:eastAsia="BIZ UDゴシック" w:hAnsi="BIZ UDゴシック"/>
                <w:noProof/>
                <w:szCs w:val="22"/>
              </w:rPr>
              <w:t>第３章　日常生活自立支援事業の課題の整理</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_Toc192601827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- 27 -</w:t>
            </w:r>
            <w:r w:rsidR="001F2A31" w:rsidRPr="001F2A31">
              <w:rPr>
                <w:rFonts w:ascii="BIZ UDゴシック" w:eastAsia="BIZ UDゴシック" w:hAnsi="BIZ UDゴシック"/>
                <w:noProof/>
                <w:webHidden/>
                <w:szCs w:val="22"/>
              </w:rPr>
              <w:fldChar w:fldCharType="end"/>
            </w:r>
          </w:hyperlink>
        </w:p>
        <w:p w14:paraId="59932011" w14:textId="7056708E" w:rsidR="001F2A31" w:rsidRPr="001F2A31" w:rsidRDefault="00464A95" w:rsidP="001F2A31">
          <w:pPr>
            <w:pStyle w:val="21"/>
            <w:tabs>
              <w:tab w:val="right" w:leader="dot" w:pos="9288"/>
            </w:tabs>
            <w:spacing w:line="240" w:lineRule="auto"/>
            <w:rPr>
              <w:rFonts w:ascii="BIZ UDゴシック" w:eastAsia="BIZ UDゴシック" w:hAnsi="BIZ UDゴシック" w:cstheme="minorBidi"/>
              <w:noProof/>
              <w:kern w:val="2"/>
              <w:szCs w:val="22"/>
            </w:rPr>
          </w:pPr>
          <w:hyperlink w:anchor="_Toc192601828" w:history="1">
            <w:r w:rsidR="001F2A31" w:rsidRPr="001F2A31">
              <w:rPr>
                <w:rStyle w:val="a7"/>
                <w:rFonts w:ascii="BIZ UDゴシック" w:eastAsia="BIZ UDゴシック" w:hAnsi="BIZ UDゴシック"/>
                <w:noProof/>
                <w:szCs w:val="22"/>
              </w:rPr>
              <w:t>（１）日常生活自立支援事業に関する課題</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_Toc192601828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- 27 -</w:t>
            </w:r>
            <w:r w:rsidR="001F2A31" w:rsidRPr="001F2A31">
              <w:rPr>
                <w:rFonts w:ascii="BIZ UDゴシック" w:eastAsia="BIZ UDゴシック" w:hAnsi="BIZ UDゴシック"/>
                <w:noProof/>
                <w:webHidden/>
                <w:szCs w:val="22"/>
              </w:rPr>
              <w:fldChar w:fldCharType="end"/>
            </w:r>
          </w:hyperlink>
        </w:p>
        <w:p w14:paraId="7C420E54" w14:textId="1CFF8873" w:rsidR="001F2A31" w:rsidRPr="001F2A31" w:rsidRDefault="00464A95" w:rsidP="001F2A31">
          <w:pPr>
            <w:pStyle w:val="21"/>
            <w:tabs>
              <w:tab w:val="right" w:leader="dot" w:pos="9288"/>
            </w:tabs>
            <w:spacing w:line="240" w:lineRule="auto"/>
            <w:rPr>
              <w:rFonts w:ascii="BIZ UDゴシック" w:eastAsia="BIZ UDゴシック" w:hAnsi="BIZ UDゴシック" w:cstheme="minorBidi"/>
              <w:noProof/>
              <w:kern w:val="2"/>
              <w:szCs w:val="22"/>
            </w:rPr>
          </w:pPr>
          <w:hyperlink w:anchor="_Toc192601829" w:history="1">
            <w:r w:rsidR="001F2A31" w:rsidRPr="001F2A31">
              <w:rPr>
                <w:rStyle w:val="a7"/>
                <w:rFonts w:ascii="BIZ UDゴシック" w:eastAsia="BIZ UDゴシック" w:hAnsi="BIZ UDゴシック"/>
                <w:noProof/>
                <w:szCs w:val="22"/>
              </w:rPr>
              <w:t>（２）国（厚生労働省）への要望</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_Toc192601829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- 30 -</w:t>
            </w:r>
            <w:r w:rsidR="001F2A31" w:rsidRPr="001F2A31">
              <w:rPr>
                <w:rFonts w:ascii="BIZ UDゴシック" w:eastAsia="BIZ UDゴシック" w:hAnsi="BIZ UDゴシック"/>
                <w:noProof/>
                <w:webHidden/>
                <w:szCs w:val="22"/>
              </w:rPr>
              <w:fldChar w:fldCharType="end"/>
            </w:r>
          </w:hyperlink>
        </w:p>
        <w:p w14:paraId="0D2CB929" w14:textId="4C20B746" w:rsidR="001F2A31" w:rsidRPr="001F2A31" w:rsidRDefault="00464A95" w:rsidP="001F2A31">
          <w:pPr>
            <w:pStyle w:val="12"/>
            <w:tabs>
              <w:tab w:val="right" w:leader="dot" w:pos="9288"/>
            </w:tabs>
            <w:spacing w:line="240" w:lineRule="auto"/>
            <w:rPr>
              <w:rFonts w:ascii="BIZ UDゴシック" w:eastAsia="BIZ UDゴシック" w:hAnsi="BIZ UDゴシック" w:cstheme="minorBidi"/>
              <w:noProof/>
              <w:kern w:val="2"/>
              <w:szCs w:val="22"/>
            </w:rPr>
          </w:pPr>
          <w:hyperlink r:id="rId12" w:anchor="_Toc192601830" w:history="1">
            <w:r w:rsidR="001F2A31" w:rsidRPr="001F2A31">
              <w:rPr>
                <w:rStyle w:val="a7"/>
                <w:rFonts w:ascii="BIZ UDゴシック" w:eastAsia="BIZ UDゴシック" w:hAnsi="BIZ UDゴシック"/>
                <w:noProof/>
                <w:szCs w:val="22"/>
              </w:rPr>
              <w:t>第４章　大阪府域の権利擁護支援を推進するための基本的な方針</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_Toc192601830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- 33 -</w:t>
            </w:r>
            <w:r w:rsidR="001F2A31" w:rsidRPr="001F2A31">
              <w:rPr>
                <w:rFonts w:ascii="BIZ UDゴシック" w:eastAsia="BIZ UDゴシック" w:hAnsi="BIZ UDゴシック"/>
                <w:noProof/>
                <w:webHidden/>
                <w:szCs w:val="22"/>
              </w:rPr>
              <w:fldChar w:fldCharType="end"/>
            </w:r>
          </w:hyperlink>
        </w:p>
        <w:p w14:paraId="07C80B20" w14:textId="6068C5AD" w:rsidR="001F2A31" w:rsidRPr="001F2A31" w:rsidRDefault="00464A95" w:rsidP="001F2A31">
          <w:pPr>
            <w:pStyle w:val="21"/>
            <w:tabs>
              <w:tab w:val="right" w:leader="dot" w:pos="9288"/>
            </w:tabs>
            <w:spacing w:line="240" w:lineRule="auto"/>
            <w:rPr>
              <w:rFonts w:ascii="BIZ UDゴシック" w:eastAsia="BIZ UDゴシック" w:hAnsi="BIZ UDゴシック" w:cstheme="minorBidi"/>
              <w:noProof/>
              <w:kern w:val="2"/>
              <w:szCs w:val="22"/>
            </w:rPr>
          </w:pPr>
          <w:hyperlink w:anchor="_Toc192601831" w:history="1">
            <w:r w:rsidR="001F2A31" w:rsidRPr="001F2A31">
              <w:rPr>
                <w:rStyle w:val="a7"/>
                <w:rFonts w:ascii="BIZ UDゴシック" w:eastAsia="BIZ UDゴシック" w:hAnsi="BIZ UDゴシック"/>
                <w:noProof/>
                <w:szCs w:val="22"/>
              </w:rPr>
              <w:t>（１）日常生活自立支援事業の運用面の整理と理解促進</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_Toc192601831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- 33 -</w:t>
            </w:r>
            <w:r w:rsidR="001F2A31" w:rsidRPr="001F2A31">
              <w:rPr>
                <w:rFonts w:ascii="BIZ UDゴシック" w:eastAsia="BIZ UDゴシック" w:hAnsi="BIZ UDゴシック"/>
                <w:noProof/>
                <w:webHidden/>
                <w:szCs w:val="22"/>
              </w:rPr>
              <w:fldChar w:fldCharType="end"/>
            </w:r>
          </w:hyperlink>
        </w:p>
        <w:p w14:paraId="205F8B11" w14:textId="4120E36D" w:rsidR="001F2A31" w:rsidRPr="001F2A31" w:rsidRDefault="00464A95" w:rsidP="001F2A31">
          <w:pPr>
            <w:pStyle w:val="21"/>
            <w:tabs>
              <w:tab w:val="right" w:leader="dot" w:pos="9288"/>
            </w:tabs>
            <w:spacing w:line="240" w:lineRule="auto"/>
            <w:rPr>
              <w:rFonts w:ascii="BIZ UDゴシック" w:eastAsia="BIZ UDゴシック" w:hAnsi="BIZ UDゴシック" w:cstheme="minorBidi"/>
              <w:noProof/>
              <w:kern w:val="2"/>
              <w:szCs w:val="22"/>
            </w:rPr>
          </w:pPr>
          <w:hyperlink w:anchor="_Toc192601832" w:history="1">
            <w:r w:rsidR="001F2A31" w:rsidRPr="001F2A31">
              <w:rPr>
                <w:rStyle w:val="a7"/>
                <w:rFonts w:ascii="BIZ UDゴシック" w:eastAsia="BIZ UDゴシック" w:hAnsi="BIZ UDゴシック"/>
                <w:noProof/>
                <w:szCs w:val="22"/>
              </w:rPr>
              <w:t>（２）権利擁護支援の地域連携ネットワークの構築</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_Toc192601832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- 34 -</w:t>
            </w:r>
            <w:r w:rsidR="001F2A31" w:rsidRPr="001F2A31">
              <w:rPr>
                <w:rFonts w:ascii="BIZ UDゴシック" w:eastAsia="BIZ UDゴシック" w:hAnsi="BIZ UDゴシック"/>
                <w:noProof/>
                <w:webHidden/>
                <w:szCs w:val="22"/>
              </w:rPr>
              <w:fldChar w:fldCharType="end"/>
            </w:r>
          </w:hyperlink>
        </w:p>
        <w:p w14:paraId="0C66C6BF" w14:textId="132EB070" w:rsidR="001F2A31" w:rsidRPr="001F2A31" w:rsidRDefault="00464A95" w:rsidP="001F2A31">
          <w:pPr>
            <w:pStyle w:val="31"/>
            <w:spacing w:line="240" w:lineRule="auto"/>
            <w:ind w:firstLine="552"/>
            <w:rPr>
              <w:rFonts w:cstheme="minorBidi"/>
              <w:kern w:val="2"/>
            </w:rPr>
          </w:pPr>
          <w:hyperlink r:id="rId13" w:anchor="_Toc192601833" w:history="1">
            <w:r w:rsidR="001F2A31" w:rsidRPr="001F2A31">
              <w:rPr>
                <w:rStyle w:val="a7"/>
              </w:rPr>
              <w:t>【取組紹介：東大阪市・東大阪市社協】課題の認識共有と強みを活かした役割分担</w:t>
            </w:r>
            <w:r w:rsidR="001F2A31" w:rsidRPr="001F2A31">
              <w:rPr>
                <w:webHidden/>
              </w:rPr>
              <w:tab/>
            </w:r>
            <w:r w:rsidR="001F2A31" w:rsidRPr="001F2A31">
              <w:rPr>
                <w:webHidden/>
              </w:rPr>
              <w:fldChar w:fldCharType="begin"/>
            </w:r>
            <w:r w:rsidR="001F2A31" w:rsidRPr="001F2A31">
              <w:rPr>
                <w:webHidden/>
              </w:rPr>
              <w:instrText xml:space="preserve"> PAGEREF _Toc192601833 \h </w:instrText>
            </w:r>
            <w:r w:rsidR="001F2A31" w:rsidRPr="001F2A31">
              <w:rPr>
                <w:webHidden/>
              </w:rPr>
            </w:r>
            <w:r w:rsidR="001F2A31" w:rsidRPr="001F2A31">
              <w:rPr>
                <w:webHidden/>
              </w:rPr>
              <w:fldChar w:fldCharType="separate"/>
            </w:r>
            <w:r w:rsidR="00FE3216">
              <w:rPr>
                <w:webHidden/>
              </w:rPr>
              <w:t>- 36 -</w:t>
            </w:r>
            <w:r w:rsidR="001F2A31" w:rsidRPr="001F2A31">
              <w:rPr>
                <w:webHidden/>
              </w:rPr>
              <w:fldChar w:fldCharType="end"/>
            </w:r>
          </w:hyperlink>
        </w:p>
        <w:p w14:paraId="748F352F" w14:textId="2D72F14D" w:rsidR="001F2A31" w:rsidRPr="001F2A31" w:rsidRDefault="00464A95" w:rsidP="001F2A31">
          <w:pPr>
            <w:pStyle w:val="31"/>
            <w:spacing w:line="240" w:lineRule="auto"/>
            <w:ind w:firstLine="552"/>
            <w:rPr>
              <w:rFonts w:cstheme="minorBidi"/>
              <w:kern w:val="2"/>
            </w:rPr>
          </w:pPr>
          <w:hyperlink r:id="rId14" w:anchor="_Toc192601835" w:history="1">
            <w:r w:rsidR="001F2A31" w:rsidRPr="001F2A31">
              <w:rPr>
                <w:rStyle w:val="a7"/>
              </w:rPr>
              <w:t>【取組紹介：守口市・守口市社協】日常生活自立支援事業のもつ地域資源</w:t>
            </w:r>
            <w:r w:rsidR="001F2A31" w:rsidRPr="001F2A31">
              <w:rPr>
                <w:webHidden/>
              </w:rPr>
              <w:tab/>
            </w:r>
            <w:r w:rsidR="001F2A31" w:rsidRPr="001F2A31">
              <w:rPr>
                <w:webHidden/>
              </w:rPr>
              <w:fldChar w:fldCharType="begin"/>
            </w:r>
            <w:r w:rsidR="001F2A31" w:rsidRPr="001F2A31">
              <w:rPr>
                <w:webHidden/>
              </w:rPr>
              <w:instrText xml:space="preserve"> PAGEREF _Toc192601835 \h </w:instrText>
            </w:r>
            <w:r w:rsidR="001F2A31" w:rsidRPr="001F2A31">
              <w:rPr>
                <w:webHidden/>
              </w:rPr>
            </w:r>
            <w:r w:rsidR="001F2A31" w:rsidRPr="001F2A31">
              <w:rPr>
                <w:webHidden/>
              </w:rPr>
              <w:fldChar w:fldCharType="separate"/>
            </w:r>
            <w:r w:rsidR="00FE3216">
              <w:rPr>
                <w:webHidden/>
              </w:rPr>
              <w:t>- 41 -</w:t>
            </w:r>
            <w:r w:rsidR="001F2A31" w:rsidRPr="001F2A31">
              <w:rPr>
                <w:webHidden/>
              </w:rPr>
              <w:fldChar w:fldCharType="end"/>
            </w:r>
          </w:hyperlink>
        </w:p>
        <w:p w14:paraId="34F842C3" w14:textId="69E3AFE2" w:rsidR="001F2A31" w:rsidRPr="001F2A31" w:rsidRDefault="00464A95" w:rsidP="001F2A31">
          <w:pPr>
            <w:pStyle w:val="31"/>
            <w:spacing w:line="240" w:lineRule="auto"/>
            <w:ind w:firstLine="552"/>
            <w:rPr>
              <w:rFonts w:cstheme="minorBidi"/>
              <w:kern w:val="2"/>
            </w:rPr>
          </w:pPr>
          <w:hyperlink r:id="rId15" w:anchor="_Toc192601836" w:history="1">
            <w:r w:rsidR="001F2A31" w:rsidRPr="001F2A31">
              <w:rPr>
                <w:rStyle w:val="a7"/>
              </w:rPr>
              <w:t>【取組紹介：豊中市・豊中市社協】権利擁護支援の視点の浸透</w:t>
            </w:r>
            <w:r w:rsidR="001F2A31" w:rsidRPr="001F2A31">
              <w:rPr>
                <w:webHidden/>
              </w:rPr>
              <w:tab/>
            </w:r>
            <w:r w:rsidR="001F2A31" w:rsidRPr="001F2A31">
              <w:rPr>
                <w:webHidden/>
              </w:rPr>
              <w:fldChar w:fldCharType="begin"/>
            </w:r>
            <w:r w:rsidR="001F2A31" w:rsidRPr="001F2A31">
              <w:rPr>
                <w:webHidden/>
              </w:rPr>
              <w:instrText xml:space="preserve"> PAGEREF _Toc192601836 \h </w:instrText>
            </w:r>
            <w:r w:rsidR="001F2A31" w:rsidRPr="001F2A31">
              <w:rPr>
                <w:webHidden/>
              </w:rPr>
            </w:r>
            <w:r w:rsidR="001F2A31" w:rsidRPr="001F2A31">
              <w:rPr>
                <w:webHidden/>
              </w:rPr>
              <w:fldChar w:fldCharType="separate"/>
            </w:r>
            <w:r w:rsidR="00FE3216">
              <w:rPr>
                <w:webHidden/>
              </w:rPr>
              <w:t>- 44 -</w:t>
            </w:r>
            <w:r w:rsidR="001F2A31" w:rsidRPr="001F2A31">
              <w:rPr>
                <w:webHidden/>
              </w:rPr>
              <w:fldChar w:fldCharType="end"/>
            </w:r>
          </w:hyperlink>
        </w:p>
        <w:p w14:paraId="332601E4" w14:textId="3ABBD98C" w:rsidR="001F2A31" w:rsidRPr="001F2A31" w:rsidRDefault="00464A95" w:rsidP="001F2A31">
          <w:pPr>
            <w:pStyle w:val="31"/>
            <w:spacing w:line="240" w:lineRule="auto"/>
            <w:ind w:firstLine="552"/>
            <w:rPr>
              <w:rFonts w:cstheme="minorBidi"/>
              <w:kern w:val="2"/>
              <w:sz w:val="22"/>
              <w:szCs w:val="22"/>
            </w:rPr>
          </w:pPr>
          <w:hyperlink r:id="rId16" w:anchor="_Toc192601837" w:history="1">
            <w:r w:rsidR="001F2A31" w:rsidRPr="001F2A31">
              <w:rPr>
                <w:rStyle w:val="a7"/>
              </w:rPr>
              <w:t>【取組紹介：和泉市・和泉市社協】各主体の役割分担の明確化</w:t>
            </w:r>
            <w:r w:rsidR="001F2A31" w:rsidRPr="001F2A31">
              <w:rPr>
                <w:webHidden/>
              </w:rPr>
              <w:tab/>
            </w:r>
            <w:r w:rsidR="001F2A31" w:rsidRPr="001F2A31">
              <w:rPr>
                <w:webHidden/>
              </w:rPr>
              <w:fldChar w:fldCharType="begin"/>
            </w:r>
            <w:r w:rsidR="001F2A31" w:rsidRPr="001F2A31">
              <w:rPr>
                <w:webHidden/>
              </w:rPr>
              <w:instrText xml:space="preserve"> PAGEREF _Toc192601837 \h </w:instrText>
            </w:r>
            <w:r w:rsidR="001F2A31" w:rsidRPr="001F2A31">
              <w:rPr>
                <w:webHidden/>
              </w:rPr>
            </w:r>
            <w:r w:rsidR="001F2A31" w:rsidRPr="001F2A31">
              <w:rPr>
                <w:webHidden/>
              </w:rPr>
              <w:fldChar w:fldCharType="separate"/>
            </w:r>
            <w:r w:rsidR="00FE3216">
              <w:rPr>
                <w:webHidden/>
              </w:rPr>
              <w:t>- 47 -</w:t>
            </w:r>
            <w:r w:rsidR="001F2A31" w:rsidRPr="001F2A31">
              <w:rPr>
                <w:webHidden/>
              </w:rPr>
              <w:fldChar w:fldCharType="end"/>
            </w:r>
          </w:hyperlink>
        </w:p>
        <w:p w14:paraId="54235381" w14:textId="2F73CB83" w:rsidR="001F2A31" w:rsidRPr="001F2A31" w:rsidRDefault="00464A95" w:rsidP="001F2A31">
          <w:pPr>
            <w:pStyle w:val="12"/>
            <w:tabs>
              <w:tab w:val="right" w:leader="dot" w:pos="9288"/>
            </w:tabs>
            <w:spacing w:line="240" w:lineRule="auto"/>
            <w:rPr>
              <w:rFonts w:ascii="BIZ UDゴシック" w:eastAsia="BIZ UDゴシック" w:hAnsi="BIZ UDゴシック" w:cstheme="minorBidi"/>
              <w:noProof/>
              <w:kern w:val="2"/>
              <w:szCs w:val="22"/>
            </w:rPr>
          </w:pPr>
          <w:hyperlink r:id="rId17" w:anchor="_Toc192601838" w:history="1">
            <w:r w:rsidR="001F2A31" w:rsidRPr="001F2A31">
              <w:rPr>
                <w:rStyle w:val="a7"/>
                <w:rFonts w:ascii="BIZ UDゴシック" w:eastAsia="BIZ UDゴシック" w:hAnsi="BIZ UDゴシック"/>
                <w:noProof/>
                <w:szCs w:val="22"/>
              </w:rPr>
              <w:t>第５章　持続可能な権利擁護支援としていくために</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_Toc192601838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- 50 -</w:t>
            </w:r>
            <w:r w:rsidR="001F2A31" w:rsidRPr="001F2A31">
              <w:rPr>
                <w:rFonts w:ascii="BIZ UDゴシック" w:eastAsia="BIZ UDゴシック" w:hAnsi="BIZ UDゴシック"/>
                <w:noProof/>
                <w:webHidden/>
                <w:szCs w:val="22"/>
              </w:rPr>
              <w:fldChar w:fldCharType="end"/>
            </w:r>
          </w:hyperlink>
        </w:p>
        <w:p w14:paraId="6A47673C" w14:textId="790A0141" w:rsidR="001F2A31" w:rsidRPr="001F2A31" w:rsidRDefault="00464A95" w:rsidP="001F2A31">
          <w:pPr>
            <w:pStyle w:val="21"/>
            <w:tabs>
              <w:tab w:val="right" w:leader="dot" w:pos="9288"/>
            </w:tabs>
            <w:spacing w:line="240" w:lineRule="auto"/>
            <w:rPr>
              <w:rFonts w:ascii="BIZ UDゴシック" w:eastAsia="BIZ UDゴシック" w:hAnsi="BIZ UDゴシック" w:cstheme="minorBidi"/>
              <w:noProof/>
              <w:kern w:val="2"/>
              <w:szCs w:val="22"/>
            </w:rPr>
          </w:pPr>
          <w:hyperlink w:anchor="_Toc192601839" w:history="1">
            <w:r w:rsidR="001F2A31" w:rsidRPr="001F2A31">
              <w:rPr>
                <w:rStyle w:val="a7"/>
                <w:rFonts w:ascii="BIZ UDゴシック" w:eastAsia="BIZ UDゴシック" w:hAnsi="BIZ UDゴシック"/>
                <w:noProof/>
                <w:szCs w:val="22"/>
              </w:rPr>
              <w:t>（１）権利擁護支援の地域連携ネットワークにおける各主体の取組</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_Toc192601839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- 50 -</w:t>
            </w:r>
            <w:r w:rsidR="001F2A31" w:rsidRPr="001F2A31">
              <w:rPr>
                <w:rFonts w:ascii="BIZ UDゴシック" w:eastAsia="BIZ UDゴシック" w:hAnsi="BIZ UDゴシック"/>
                <w:noProof/>
                <w:webHidden/>
                <w:szCs w:val="22"/>
              </w:rPr>
              <w:fldChar w:fldCharType="end"/>
            </w:r>
          </w:hyperlink>
        </w:p>
        <w:p w14:paraId="50504DCD" w14:textId="7C9BDB1A" w:rsidR="001F2A31" w:rsidRPr="001F2A31" w:rsidRDefault="00464A95" w:rsidP="001F2A31">
          <w:pPr>
            <w:pStyle w:val="21"/>
            <w:tabs>
              <w:tab w:val="right" w:leader="dot" w:pos="9288"/>
            </w:tabs>
            <w:spacing w:line="240" w:lineRule="auto"/>
            <w:rPr>
              <w:rFonts w:ascii="BIZ UDゴシック" w:eastAsia="BIZ UDゴシック" w:hAnsi="BIZ UDゴシック" w:cstheme="minorBidi"/>
              <w:noProof/>
              <w:kern w:val="2"/>
              <w:szCs w:val="22"/>
            </w:rPr>
          </w:pPr>
          <w:hyperlink w:anchor="_Toc192601840" w:history="1">
            <w:r w:rsidR="001F2A31" w:rsidRPr="001F2A31">
              <w:rPr>
                <w:rStyle w:val="a7"/>
                <w:rFonts w:ascii="BIZ UDゴシック" w:eastAsia="BIZ UDゴシック" w:hAnsi="BIZ UDゴシック"/>
                <w:noProof/>
                <w:szCs w:val="22"/>
              </w:rPr>
              <w:t>（２）国への提言に向けて</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_Toc192601840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- 51 -</w:t>
            </w:r>
            <w:r w:rsidR="001F2A31" w:rsidRPr="001F2A31">
              <w:rPr>
                <w:rFonts w:ascii="BIZ UDゴシック" w:eastAsia="BIZ UDゴシック" w:hAnsi="BIZ UDゴシック"/>
                <w:noProof/>
                <w:webHidden/>
                <w:szCs w:val="22"/>
              </w:rPr>
              <w:fldChar w:fldCharType="end"/>
            </w:r>
          </w:hyperlink>
        </w:p>
        <w:p w14:paraId="33C5859E" w14:textId="3C804B0F" w:rsidR="001F2A31" w:rsidRPr="001F2A31" w:rsidRDefault="00464A95" w:rsidP="001F2A31">
          <w:pPr>
            <w:pStyle w:val="12"/>
            <w:tabs>
              <w:tab w:val="right" w:leader="dot" w:pos="9288"/>
            </w:tabs>
            <w:spacing w:line="240" w:lineRule="auto"/>
            <w:rPr>
              <w:rFonts w:ascii="BIZ UDゴシック" w:eastAsia="BIZ UDゴシック" w:hAnsi="BIZ UDゴシック" w:cstheme="minorBidi"/>
              <w:noProof/>
              <w:kern w:val="2"/>
              <w:szCs w:val="22"/>
            </w:rPr>
          </w:pPr>
          <w:hyperlink r:id="rId18" w:anchor="_Toc192601841" w:history="1">
            <w:r w:rsidR="001F2A31" w:rsidRPr="001F2A31">
              <w:rPr>
                <w:rStyle w:val="a7"/>
                <w:rFonts w:ascii="BIZ UDゴシック" w:eastAsia="BIZ UDゴシック" w:hAnsi="BIZ UDゴシック"/>
                <w:noProof/>
                <w:szCs w:val="22"/>
              </w:rPr>
              <w:t>参考資料</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_Toc192601841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- 52 -</w:t>
            </w:r>
            <w:r w:rsidR="001F2A31" w:rsidRPr="001F2A31">
              <w:rPr>
                <w:rFonts w:ascii="BIZ UDゴシック" w:eastAsia="BIZ UDゴシック" w:hAnsi="BIZ UDゴシック"/>
                <w:noProof/>
                <w:webHidden/>
                <w:szCs w:val="22"/>
              </w:rPr>
              <w:fldChar w:fldCharType="end"/>
            </w:r>
          </w:hyperlink>
        </w:p>
        <w:p w14:paraId="3BA3D790" w14:textId="578138CB" w:rsidR="001F2A31" w:rsidRPr="001F2A31" w:rsidRDefault="00464A95" w:rsidP="001F2A31">
          <w:pPr>
            <w:pStyle w:val="21"/>
            <w:tabs>
              <w:tab w:val="right" w:leader="dot" w:pos="9288"/>
            </w:tabs>
            <w:spacing w:line="240" w:lineRule="auto"/>
            <w:rPr>
              <w:rFonts w:ascii="BIZ UDゴシック" w:eastAsia="BIZ UDゴシック" w:hAnsi="BIZ UDゴシック" w:cstheme="minorBidi"/>
              <w:noProof/>
              <w:kern w:val="2"/>
              <w:szCs w:val="22"/>
            </w:rPr>
          </w:pPr>
          <w:hyperlink w:anchor="_Toc192601842" w:history="1">
            <w:r w:rsidR="001F2A31" w:rsidRPr="001F2A31">
              <w:rPr>
                <w:rStyle w:val="a7"/>
                <w:rFonts w:ascii="BIZ UDゴシック" w:eastAsia="BIZ UDゴシック" w:hAnsi="BIZ UDゴシック"/>
                <w:noProof/>
                <w:szCs w:val="22"/>
              </w:rPr>
              <w:t>（１）アンケート調査票とアンケート調査の結果</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_Toc192601842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- 52 -</w:t>
            </w:r>
            <w:r w:rsidR="001F2A31" w:rsidRPr="001F2A31">
              <w:rPr>
                <w:rFonts w:ascii="BIZ UDゴシック" w:eastAsia="BIZ UDゴシック" w:hAnsi="BIZ UDゴシック"/>
                <w:noProof/>
                <w:webHidden/>
                <w:szCs w:val="22"/>
              </w:rPr>
              <w:fldChar w:fldCharType="end"/>
            </w:r>
          </w:hyperlink>
        </w:p>
        <w:p w14:paraId="50EA811B" w14:textId="4AF73D5E" w:rsidR="004143AD" w:rsidRPr="00CD7818" w:rsidRDefault="00464A95" w:rsidP="001F2A31">
          <w:pPr>
            <w:pStyle w:val="21"/>
            <w:tabs>
              <w:tab w:val="right" w:leader="dot" w:pos="9288"/>
            </w:tabs>
            <w:spacing w:line="240" w:lineRule="auto"/>
            <w:rPr>
              <w:rFonts w:ascii="BIZ UDゴシック" w:eastAsia="BIZ UDゴシック" w:hAnsi="BIZ UDゴシック"/>
              <w:b/>
              <w:bCs/>
              <w:lang w:val="ja-JP"/>
            </w:rPr>
          </w:pPr>
          <w:hyperlink w:anchor="_Toc192601843" w:history="1">
            <w:r w:rsidR="001F2A31" w:rsidRPr="001F2A31">
              <w:rPr>
                <w:rStyle w:val="a7"/>
                <w:rFonts w:ascii="BIZ UDゴシック" w:eastAsia="BIZ UDゴシック" w:hAnsi="BIZ UDゴシック"/>
                <w:noProof/>
                <w:szCs w:val="22"/>
              </w:rPr>
              <w:t>（２）ＷＧ設置要綱及びＷＧの開催状況</w:t>
            </w:r>
            <w:r w:rsidR="001F2A31" w:rsidRPr="001F2A31">
              <w:rPr>
                <w:rFonts w:ascii="BIZ UDゴシック" w:eastAsia="BIZ UDゴシック" w:hAnsi="BIZ UDゴシック"/>
                <w:noProof/>
                <w:webHidden/>
                <w:szCs w:val="22"/>
              </w:rPr>
              <w:tab/>
            </w:r>
            <w:r w:rsidR="001F2A31" w:rsidRPr="001F2A31">
              <w:rPr>
                <w:rFonts w:ascii="BIZ UDゴシック" w:eastAsia="BIZ UDゴシック" w:hAnsi="BIZ UDゴシック"/>
                <w:noProof/>
                <w:webHidden/>
                <w:szCs w:val="22"/>
              </w:rPr>
              <w:fldChar w:fldCharType="begin"/>
            </w:r>
            <w:r w:rsidR="001F2A31" w:rsidRPr="001F2A31">
              <w:rPr>
                <w:rFonts w:ascii="BIZ UDゴシック" w:eastAsia="BIZ UDゴシック" w:hAnsi="BIZ UDゴシック"/>
                <w:noProof/>
                <w:webHidden/>
                <w:szCs w:val="22"/>
              </w:rPr>
              <w:instrText xml:space="preserve"> PAGEREF _Toc192601843 \h </w:instrText>
            </w:r>
            <w:r w:rsidR="001F2A31" w:rsidRPr="001F2A31">
              <w:rPr>
                <w:rFonts w:ascii="BIZ UDゴシック" w:eastAsia="BIZ UDゴシック" w:hAnsi="BIZ UDゴシック"/>
                <w:noProof/>
                <w:webHidden/>
                <w:szCs w:val="22"/>
              </w:rPr>
            </w:r>
            <w:r w:rsidR="001F2A31" w:rsidRPr="001F2A31">
              <w:rPr>
                <w:rFonts w:ascii="BIZ UDゴシック" w:eastAsia="BIZ UDゴシック" w:hAnsi="BIZ UDゴシック"/>
                <w:noProof/>
                <w:webHidden/>
                <w:szCs w:val="22"/>
              </w:rPr>
              <w:fldChar w:fldCharType="separate"/>
            </w:r>
            <w:r w:rsidR="00FE3216">
              <w:rPr>
                <w:rFonts w:ascii="BIZ UDゴシック" w:eastAsia="BIZ UDゴシック" w:hAnsi="BIZ UDゴシック"/>
                <w:noProof/>
                <w:webHidden/>
                <w:szCs w:val="22"/>
              </w:rPr>
              <w:t>- 62 -</w:t>
            </w:r>
            <w:r w:rsidR="001F2A31" w:rsidRPr="001F2A31">
              <w:rPr>
                <w:rFonts w:ascii="BIZ UDゴシック" w:eastAsia="BIZ UDゴシック" w:hAnsi="BIZ UDゴシック"/>
                <w:noProof/>
                <w:webHidden/>
                <w:szCs w:val="22"/>
              </w:rPr>
              <w:fldChar w:fldCharType="end"/>
            </w:r>
          </w:hyperlink>
          <w:r w:rsidR="0012697F" w:rsidRPr="00CD7818">
            <w:rPr>
              <w:rFonts w:ascii="BIZ UDゴシック" w:eastAsia="BIZ UDゴシック" w:hAnsi="BIZ UDゴシック"/>
              <w:b/>
              <w:bCs/>
              <w:sz w:val="14"/>
              <w:szCs w:val="14"/>
              <w:lang w:val="ja-JP"/>
            </w:rPr>
            <w:fldChar w:fldCharType="end"/>
          </w:r>
        </w:p>
      </w:sdtContent>
    </w:sdt>
    <w:p w14:paraId="361CDA3F" w14:textId="05C99105" w:rsidR="00B66296" w:rsidRPr="00CD7818" w:rsidRDefault="00AC6038" w:rsidP="00254AC6">
      <w:pPr>
        <w:ind w:firstLineChars="200" w:firstLine="320"/>
        <w:rPr>
          <w:rFonts w:ascii="BIZ UDゴシック" w:eastAsia="BIZ UDゴシック" w:hAnsi="BIZ UDゴシック"/>
          <w:sz w:val="20"/>
        </w:rPr>
      </w:pPr>
      <w:r w:rsidRPr="00CD7818">
        <w:rPr>
          <w:rFonts w:ascii="BIZ UDゴシック" w:eastAsia="BIZ UDゴシック" w:hAnsi="BIZ UDゴシック" w:hint="eastAsia"/>
          <w:sz w:val="16"/>
          <w:szCs w:val="18"/>
        </w:rPr>
        <w:t>※本書の</w:t>
      </w:r>
      <w:r w:rsidR="006C3B1D">
        <w:rPr>
          <w:rFonts w:ascii="BIZ UDゴシック" w:eastAsia="BIZ UDゴシック" w:hAnsi="BIZ UDゴシック" w:hint="eastAsia"/>
          <w:sz w:val="16"/>
          <w:szCs w:val="18"/>
        </w:rPr>
        <w:t>「大阪府」及び</w:t>
      </w:r>
      <w:r w:rsidRPr="00CD7818">
        <w:rPr>
          <w:rFonts w:ascii="BIZ UDゴシック" w:eastAsia="BIZ UDゴシック" w:hAnsi="BIZ UDゴシック" w:hint="eastAsia"/>
          <w:sz w:val="16"/>
          <w:szCs w:val="18"/>
        </w:rPr>
        <w:t>「市町村」は</w:t>
      </w:r>
      <w:r w:rsidR="00871EC6">
        <w:rPr>
          <w:rFonts w:ascii="BIZ UDゴシック" w:eastAsia="BIZ UDゴシック" w:hAnsi="BIZ UDゴシック" w:hint="eastAsia"/>
          <w:sz w:val="16"/>
          <w:szCs w:val="18"/>
        </w:rPr>
        <w:t>大阪府域の41市町村を指し、政令指定都市である</w:t>
      </w:r>
      <w:r w:rsidRPr="00CD7818">
        <w:rPr>
          <w:rFonts w:ascii="BIZ UDゴシック" w:eastAsia="BIZ UDゴシック" w:hAnsi="BIZ UDゴシック" w:hint="eastAsia"/>
          <w:sz w:val="16"/>
          <w:szCs w:val="18"/>
        </w:rPr>
        <w:t>大阪市・堺市は含</w:t>
      </w:r>
      <w:r w:rsidR="00E957A6">
        <w:rPr>
          <w:rFonts w:ascii="BIZ UDゴシック" w:eastAsia="BIZ UDゴシック" w:hAnsi="BIZ UDゴシック" w:hint="eastAsia"/>
          <w:sz w:val="16"/>
          <w:szCs w:val="18"/>
        </w:rPr>
        <w:t>ま</w:t>
      </w:r>
      <w:r w:rsidR="00871EC6">
        <w:rPr>
          <w:rFonts w:ascii="BIZ UDゴシック" w:eastAsia="BIZ UDゴシック" w:hAnsi="BIZ UDゴシック" w:hint="eastAsia"/>
          <w:sz w:val="16"/>
          <w:szCs w:val="18"/>
        </w:rPr>
        <w:t>ない</w:t>
      </w:r>
      <w:r w:rsidRPr="00CD7818">
        <w:rPr>
          <w:rFonts w:ascii="BIZ UDゴシック" w:eastAsia="BIZ UDゴシック" w:hAnsi="BIZ UDゴシック" w:hint="eastAsia"/>
          <w:sz w:val="16"/>
          <w:szCs w:val="18"/>
        </w:rPr>
        <w:t>。</w:t>
      </w:r>
      <w:r w:rsidR="009062E2" w:rsidRPr="00CD7818">
        <w:rPr>
          <w:rFonts w:ascii="BIZ UDゴシック" w:eastAsia="BIZ UDゴシック" w:hAnsi="BIZ UDゴシック" w:hint="eastAsia"/>
          <w:sz w:val="20"/>
        </w:rPr>
        <w:t xml:space="preserve">　</w:t>
      </w:r>
      <w:r w:rsidR="00B66296" w:rsidRPr="00CD7818">
        <w:rPr>
          <w:rFonts w:ascii="BIZ UDゴシック" w:eastAsia="BIZ UDゴシック" w:hAnsi="BIZ UDゴシック"/>
          <w:sz w:val="20"/>
        </w:rPr>
        <w:br w:type="page"/>
      </w:r>
    </w:p>
    <w:p w14:paraId="1864CE6E" w14:textId="77777777" w:rsidR="000E1C49" w:rsidRPr="00CD7818" w:rsidRDefault="000E1C49">
      <w:pPr>
        <w:widowControl/>
        <w:jc w:val="left"/>
        <w:rPr>
          <w:rFonts w:ascii="BIZ UDゴシック" w:eastAsia="BIZ UDゴシック" w:hAnsi="BIZ UDゴシック"/>
          <w:sz w:val="20"/>
        </w:rPr>
        <w:sectPr w:rsidR="000E1C49" w:rsidRPr="00CD7818" w:rsidSect="008E7C26">
          <w:pgSz w:w="11906" w:h="16838" w:code="9"/>
          <w:pgMar w:top="1304" w:right="1304" w:bottom="1304" w:left="1304" w:header="851" w:footer="567" w:gutter="0"/>
          <w:pgNumType w:fmt="numberInDash" w:start="1"/>
          <w:cols w:space="425"/>
          <w:docGrid w:type="lines" w:linePitch="418"/>
        </w:sectPr>
      </w:pPr>
    </w:p>
    <w:p w14:paraId="7CCDF32A" w14:textId="2702257C" w:rsidR="00A42FC5" w:rsidRPr="00CD7818" w:rsidRDefault="00A42FC5">
      <w:pPr>
        <w:widowControl/>
        <w:jc w:val="left"/>
        <w:rPr>
          <w:rFonts w:ascii="BIZ UDゴシック" w:eastAsia="BIZ UDゴシック" w:hAnsi="BIZ UDゴシック"/>
          <w:sz w:val="20"/>
        </w:rPr>
      </w:pPr>
      <w:r w:rsidRPr="00CD7818">
        <w:rPr>
          <w:rFonts w:ascii="BIZ UDゴシック" w:eastAsia="BIZ UDゴシック" w:hAnsi="BIZ UDゴシック" w:cs="ＭＳ Ｐゴシック"/>
          <w:noProof/>
          <w:kern w:val="0"/>
          <w:sz w:val="24"/>
          <w:szCs w:val="24"/>
        </w:rPr>
        <w:lastRenderedPageBreak/>
        <mc:AlternateContent>
          <mc:Choice Requires="wps">
            <w:drawing>
              <wp:anchor distT="0" distB="0" distL="114300" distR="114300" simplePos="0" relativeHeight="251565568" behindDoc="0" locked="0" layoutInCell="1" allowOverlap="1" wp14:anchorId="23170B12" wp14:editId="5E5594C4">
                <wp:simplePos x="0" y="0"/>
                <wp:positionH relativeFrom="column">
                  <wp:posOffset>-2540</wp:posOffset>
                </wp:positionH>
                <wp:positionV relativeFrom="paragraph">
                  <wp:posOffset>-2540</wp:posOffset>
                </wp:positionV>
                <wp:extent cx="5904000" cy="323850"/>
                <wp:effectExtent l="0" t="0" r="1905" b="0"/>
                <wp:wrapNone/>
                <wp:docPr id="25" name="正方形/長方形 25"/>
                <wp:cNvGraphicFramePr/>
                <a:graphic xmlns:a="http://schemas.openxmlformats.org/drawingml/2006/main">
                  <a:graphicData uri="http://schemas.microsoft.com/office/word/2010/wordprocessingShape">
                    <wps:wsp>
                      <wps:cNvSpPr/>
                      <wps:spPr>
                        <a:xfrm>
                          <a:off x="0" y="0"/>
                          <a:ext cx="5904000" cy="323850"/>
                        </a:xfrm>
                        <a:prstGeom prst="rect">
                          <a:avLst/>
                        </a:prstGeom>
                        <a:solidFill>
                          <a:schemeClr val="accent1">
                            <a:lumMod val="75000"/>
                          </a:schemeClr>
                        </a:solidFill>
                        <a:ln w="28575" cap="flat" cmpd="sng" algn="ctr">
                          <a:noFill/>
                          <a:prstDash val="solid"/>
                          <a:miter lim="800000"/>
                        </a:ln>
                        <a:effectLst/>
                      </wps:spPr>
                      <wps:txbx>
                        <w:txbxContent>
                          <w:p w14:paraId="3AE6AC3F" w14:textId="73A3938D" w:rsidR="00A42FC5" w:rsidRDefault="00A42FC5" w:rsidP="0080566D">
                            <w:pPr>
                              <w:pStyle w:val="1"/>
                              <w:rPr>
                                <w:rFonts w:ascii="HGｺﾞｼｯｸM" w:eastAsia="HGｺﾞｼｯｸM" w:hAnsi="Times New Roman"/>
                                <w:sz w:val="18"/>
                              </w:rPr>
                            </w:pPr>
                            <w:bookmarkStart w:id="1" w:name="_Toc190081554"/>
                            <w:bookmarkStart w:id="2" w:name="_Toc190081793"/>
                            <w:bookmarkStart w:id="3" w:name="_Toc190887269"/>
                            <w:bookmarkStart w:id="4" w:name="_Toc190979360"/>
                            <w:bookmarkStart w:id="5" w:name="_Toc191385833"/>
                            <w:bookmarkStart w:id="6" w:name="_Toc192601778"/>
                            <w:bookmarkStart w:id="7" w:name="_Toc192601819"/>
                            <w:r>
                              <w:rPr>
                                <w:rFonts w:hint="eastAsia"/>
                              </w:rPr>
                              <w:t>はじめに　～今、検討を行う意義～</w:t>
                            </w:r>
                            <w:bookmarkEnd w:id="1"/>
                            <w:bookmarkEnd w:id="2"/>
                            <w:bookmarkEnd w:id="3"/>
                            <w:bookmarkEnd w:id="4"/>
                            <w:bookmarkEnd w:id="5"/>
                            <w:bookmarkEnd w:id="6"/>
                            <w:bookmarkEnd w:id="7"/>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23170B12" id="正方形/長方形 25" o:spid="_x0000_s1026" style="position:absolute;margin-left:-.2pt;margin-top:-.2pt;width:464.9pt;height:25.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" fillcolor="#2f5496 [2404]" stroked="f" strokeweight="2.25pt">
                <v:textbox>
                  <w:txbxContent>
                    <w:p w14:paraId="3AE6AC3F" w14:textId="73A3938D" w:rsidR="00A42FC5" w:rsidRDefault="00A42FC5" w:rsidP="0080566D">
                      <w:pPr>
                        <w:pStyle w:val="1"/>
                        <w:rPr>
                          <w:rFonts w:ascii="HGｺﾞｼｯｸM" w:eastAsia="HGｺﾞｼｯｸM" w:hAnsi="Times New Roman"/>
                          <w:sz w:val="18"/>
                        </w:rPr>
                      </w:pPr>
                      <w:bookmarkStart w:id="8" w:name="_Toc190081554"/>
                      <w:bookmarkStart w:id="9" w:name="_Toc190081793"/>
                      <w:bookmarkStart w:id="10" w:name="_Toc190887269"/>
                      <w:bookmarkStart w:id="11" w:name="_Toc190979360"/>
                      <w:bookmarkStart w:id="12" w:name="_Toc191385833"/>
                      <w:bookmarkStart w:id="13" w:name="_Toc192601778"/>
                      <w:bookmarkStart w:id="14" w:name="_Toc192601819"/>
                      <w:r>
                        <w:rPr>
                          <w:rFonts w:hint="eastAsia"/>
                        </w:rPr>
                        <w:t>はじめに　～今、検討を行う意義～</w:t>
                      </w:r>
                      <w:bookmarkEnd w:id="8"/>
                      <w:bookmarkEnd w:id="9"/>
                      <w:bookmarkEnd w:id="10"/>
                      <w:bookmarkEnd w:id="11"/>
                      <w:bookmarkEnd w:id="12"/>
                      <w:bookmarkEnd w:id="13"/>
                      <w:bookmarkEnd w:id="14"/>
                    </w:p>
                  </w:txbxContent>
                </v:textbox>
              </v:rect>
            </w:pict>
          </mc:Fallback>
        </mc:AlternateContent>
      </w:r>
    </w:p>
    <w:p w14:paraId="11DDEACF" w14:textId="77777777" w:rsidR="004A5148" w:rsidRPr="00CD7818" w:rsidRDefault="004A5148" w:rsidP="00A42FC5">
      <w:pPr>
        <w:widowControl/>
        <w:jc w:val="left"/>
        <w:rPr>
          <w:rFonts w:ascii="BIZ UDゴシック" w:eastAsia="BIZ UDゴシック" w:hAnsi="BIZ UDゴシック"/>
          <w:sz w:val="20"/>
        </w:rPr>
      </w:pPr>
    </w:p>
    <w:p w14:paraId="3AE23A4C" w14:textId="4553DE03" w:rsidR="00A42FC5" w:rsidRPr="00CD7818" w:rsidRDefault="002F7A85" w:rsidP="002F7A85">
      <w:pPr>
        <w:widowControl/>
        <w:ind w:leftChars="100" w:left="410" w:hangingChars="100" w:hanging="2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A42FC5" w:rsidRPr="00CD7818">
        <w:rPr>
          <w:rFonts w:ascii="BIZ UDゴシック" w:eastAsia="BIZ UDゴシック" w:hAnsi="BIZ UDゴシック" w:hint="eastAsia"/>
          <w:sz w:val="20"/>
        </w:rPr>
        <w:t>日常生活自立支援事業は、</w:t>
      </w:r>
      <w:r w:rsidRPr="00CD7818">
        <w:rPr>
          <w:rFonts w:ascii="BIZ UDゴシック" w:eastAsia="BIZ UDゴシック" w:hAnsi="BIZ UDゴシック" w:hint="eastAsia"/>
          <w:sz w:val="20"/>
        </w:rPr>
        <w:t>平成11年に</w:t>
      </w:r>
      <w:r w:rsidR="00A42FC5" w:rsidRPr="00CD7818">
        <w:rPr>
          <w:rFonts w:ascii="BIZ UDゴシック" w:eastAsia="BIZ UDゴシック" w:hAnsi="BIZ UDゴシック"/>
          <w:sz w:val="20"/>
        </w:rPr>
        <w:t>地域福祉権利擁護事業として</w:t>
      </w:r>
      <w:r w:rsidRPr="00CD7818">
        <w:rPr>
          <w:rFonts w:ascii="BIZ UDゴシック" w:eastAsia="BIZ UDゴシック" w:hAnsi="BIZ UDゴシック"/>
          <w:sz w:val="20"/>
        </w:rPr>
        <w:t>介護保険法の施行に先立ち</w:t>
      </w:r>
      <w:r w:rsidR="00A42FC5" w:rsidRPr="00CD7818">
        <w:rPr>
          <w:rFonts w:ascii="BIZ UDゴシック" w:eastAsia="BIZ UDゴシック" w:hAnsi="BIZ UDゴシック"/>
          <w:sz w:val="20"/>
        </w:rPr>
        <w:t>創設され</w:t>
      </w:r>
      <w:r w:rsidRPr="00CD7818">
        <w:rPr>
          <w:rFonts w:ascii="BIZ UDゴシック" w:eastAsia="BIZ UDゴシック" w:hAnsi="BIZ UDゴシック" w:hint="eastAsia"/>
          <w:sz w:val="20"/>
        </w:rPr>
        <w:t>た。以降</w:t>
      </w:r>
      <w:r w:rsidR="00A42FC5" w:rsidRPr="00CD7818">
        <w:rPr>
          <w:rFonts w:ascii="BIZ UDゴシック" w:eastAsia="BIZ UDゴシック" w:hAnsi="BIZ UDゴシック"/>
          <w:sz w:val="20"/>
        </w:rPr>
        <w:t>25年間</w:t>
      </w:r>
      <w:r w:rsidRPr="00CD7818">
        <w:rPr>
          <w:rFonts w:ascii="BIZ UDゴシック" w:eastAsia="BIZ UDゴシック" w:hAnsi="BIZ UDゴシック" w:hint="eastAsia"/>
          <w:sz w:val="20"/>
        </w:rPr>
        <w:t>大幅な</w:t>
      </w:r>
      <w:r w:rsidR="00A42FC5" w:rsidRPr="00CD7818">
        <w:rPr>
          <w:rFonts w:ascii="BIZ UDゴシック" w:eastAsia="BIZ UDゴシック" w:hAnsi="BIZ UDゴシック"/>
          <w:sz w:val="20"/>
        </w:rPr>
        <w:t>改正が行われることなく、</w:t>
      </w:r>
      <w:r w:rsidR="005039E6" w:rsidRPr="00CD7818">
        <w:rPr>
          <w:rFonts w:ascii="BIZ UDゴシック" w:eastAsia="BIZ UDゴシック" w:hAnsi="BIZ UDゴシック" w:hint="eastAsia"/>
          <w:sz w:val="20"/>
        </w:rPr>
        <w:t>現在も</w:t>
      </w:r>
      <w:r w:rsidR="00A42FC5" w:rsidRPr="00CD7818">
        <w:rPr>
          <w:rFonts w:ascii="BIZ UDゴシック" w:eastAsia="BIZ UDゴシック" w:hAnsi="BIZ UDゴシック"/>
          <w:sz w:val="20"/>
        </w:rPr>
        <w:t>判断能力が不十分な方</w:t>
      </w:r>
      <w:r w:rsidRPr="00CD7818">
        <w:rPr>
          <w:rFonts w:ascii="BIZ UDゴシック" w:eastAsia="BIZ UDゴシック" w:hAnsi="BIZ UDゴシック" w:hint="eastAsia"/>
          <w:sz w:val="20"/>
        </w:rPr>
        <w:t>に寄り添いそ</w:t>
      </w:r>
      <w:r w:rsidR="00A42FC5" w:rsidRPr="00CD7818">
        <w:rPr>
          <w:rFonts w:ascii="BIZ UDゴシック" w:eastAsia="BIZ UDゴシック" w:hAnsi="BIZ UDゴシック"/>
          <w:sz w:val="20"/>
        </w:rPr>
        <w:t>の地域生活を支えている。</w:t>
      </w:r>
    </w:p>
    <w:p w14:paraId="69D99232" w14:textId="77777777" w:rsidR="002F7A85" w:rsidRPr="00CD7818" w:rsidRDefault="002F7A85" w:rsidP="002F7A85">
      <w:pPr>
        <w:widowControl/>
        <w:ind w:firstLineChars="100" w:firstLine="200"/>
        <w:jc w:val="left"/>
        <w:rPr>
          <w:rFonts w:ascii="BIZ UDゴシック" w:eastAsia="BIZ UDゴシック" w:hAnsi="BIZ UDゴシック"/>
          <w:sz w:val="20"/>
        </w:rPr>
      </w:pPr>
    </w:p>
    <w:p w14:paraId="507988D9" w14:textId="73BAA3D2" w:rsidR="00A42FC5" w:rsidRPr="00CD7818" w:rsidRDefault="002F7A85" w:rsidP="002F7A85">
      <w:pPr>
        <w:widowControl/>
        <w:ind w:leftChars="100" w:left="410" w:hangingChars="100" w:hanging="2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105585" w:rsidRPr="00CD7818">
        <w:rPr>
          <w:rFonts w:ascii="BIZ UDゴシック" w:eastAsia="BIZ UDゴシック" w:hAnsi="BIZ UDゴシック" w:hint="eastAsia"/>
          <w:sz w:val="20"/>
        </w:rPr>
        <w:t>しかし、</w:t>
      </w:r>
      <w:r w:rsidR="00A855DC" w:rsidRPr="00CD7818">
        <w:rPr>
          <w:rFonts w:ascii="BIZ UDゴシック" w:eastAsia="BIZ UDゴシック" w:hAnsi="BIZ UDゴシック" w:hint="eastAsia"/>
          <w:sz w:val="20"/>
        </w:rPr>
        <w:t>いわゆる2025年問題とされる</w:t>
      </w:r>
      <w:r w:rsidR="00A42FC5" w:rsidRPr="00CD7818">
        <w:rPr>
          <w:rFonts w:ascii="BIZ UDゴシック" w:eastAsia="BIZ UDゴシック" w:hAnsi="BIZ UDゴシック" w:hint="eastAsia"/>
          <w:sz w:val="20"/>
        </w:rPr>
        <w:t>団塊の世代が後期高齢者となる令和７年を迎え</w:t>
      </w:r>
      <w:r w:rsidR="00A855DC" w:rsidRPr="00CD7818">
        <w:rPr>
          <w:rFonts w:ascii="BIZ UDゴシック" w:eastAsia="BIZ UDゴシック" w:hAnsi="BIZ UDゴシック" w:hint="eastAsia"/>
          <w:sz w:val="20"/>
        </w:rPr>
        <w:t>、</w:t>
      </w:r>
      <w:r w:rsidR="00A42FC5" w:rsidRPr="00CD7818">
        <w:rPr>
          <w:rFonts w:ascii="BIZ UDゴシック" w:eastAsia="BIZ UDゴシック" w:hAnsi="BIZ UDゴシック" w:hint="eastAsia"/>
          <w:sz w:val="20"/>
        </w:rPr>
        <w:t>認知症高齢者の増加</w:t>
      </w:r>
      <w:r w:rsidR="00A855DC" w:rsidRPr="00CD7818">
        <w:rPr>
          <w:rFonts w:ascii="BIZ UDゴシック" w:eastAsia="BIZ UDゴシック" w:hAnsi="BIZ UDゴシック" w:hint="eastAsia"/>
          <w:sz w:val="20"/>
        </w:rPr>
        <w:t>をはじめ、</w:t>
      </w:r>
      <w:r w:rsidR="00A42FC5" w:rsidRPr="00CD7818">
        <w:rPr>
          <w:rFonts w:ascii="BIZ UDゴシック" w:eastAsia="BIZ UDゴシック" w:hAnsi="BIZ UDゴシック"/>
          <w:sz w:val="20"/>
        </w:rPr>
        <w:t>単身世帯</w:t>
      </w:r>
      <w:r w:rsidRPr="00CD7818">
        <w:rPr>
          <w:rFonts w:ascii="BIZ UDゴシック" w:eastAsia="BIZ UDゴシック" w:hAnsi="BIZ UDゴシック" w:hint="eastAsia"/>
          <w:sz w:val="20"/>
        </w:rPr>
        <w:t>・</w:t>
      </w:r>
      <w:r w:rsidR="00A42FC5" w:rsidRPr="00CD7818">
        <w:rPr>
          <w:rFonts w:ascii="BIZ UDゴシック" w:eastAsia="BIZ UDゴシック" w:hAnsi="BIZ UDゴシック"/>
          <w:sz w:val="20"/>
        </w:rPr>
        <w:t>高齢者単身世帯の増加</w:t>
      </w:r>
      <w:r w:rsidR="00A855DC" w:rsidRPr="00CD7818">
        <w:rPr>
          <w:rFonts w:ascii="BIZ UDゴシック" w:eastAsia="BIZ UDゴシック" w:hAnsi="BIZ UDゴシック"/>
          <w:sz w:val="20"/>
        </w:rPr>
        <w:t>（2050年に単身世帯44</w:t>
      </w:r>
      <w:r w:rsidR="00A855DC" w:rsidRPr="00CD7818">
        <w:rPr>
          <w:rFonts w:ascii="BIZ UDゴシック" w:eastAsia="BIZ UDゴシック" w:hAnsi="BIZ UDゴシック" w:hint="eastAsia"/>
          <w:sz w:val="20"/>
        </w:rPr>
        <w:t>.</w:t>
      </w:r>
      <w:r w:rsidR="00A855DC" w:rsidRPr="00CD7818">
        <w:rPr>
          <w:rFonts w:ascii="BIZ UDゴシック" w:eastAsia="BIZ UDゴシック" w:hAnsi="BIZ UDゴシック"/>
          <w:sz w:val="20"/>
        </w:rPr>
        <w:t>3％、高齢者単身世帯20.6％に達する見込み）</w:t>
      </w:r>
      <w:r w:rsidR="00A855DC" w:rsidRPr="00CD7818">
        <w:rPr>
          <w:rFonts w:ascii="BIZ UDゴシック" w:eastAsia="BIZ UDゴシック" w:hAnsi="BIZ UDゴシック" w:hint="eastAsia"/>
          <w:sz w:val="20"/>
        </w:rPr>
        <w:t>など、</w:t>
      </w:r>
      <w:r w:rsidR="00A42FC5" w:rsidRPr="00CD7818">
        <w:rPr>
          <w:rFonts w:ascii="BIZ UDゴシック" w:eastAsia="BIZ UDゴシック" w:hAnsi="BIZ UDゴシック"/>
          <w:sz w:val="20"/>
        </w:rPr>
        <w:t>身寄りのない高齢者等の増加等により、権利擁護支援のニーズが更に多様化及び増大することが予測され</w:t>
      </w:r>
      <w:r w:rsidRPr="00CD7818">
        <w:rPr>
          <w:rFonts w:ascii="BIZ UDゴシック" w:eastAsia="BIZ UDゴシック" w:hAnsi="BIZ UDゴシック" w:hint="eastAsia"/>
          <w:sz w:val="20"/>
        </w:rPr>
        <w:t>ている</w:t>
      </w:r>
      <w:r w:rsidR="00A42FC5" w:rsidRPr="00CD7818">
        <w:rPr>
          <w:rFonts w:ascii="BIZ UDゴシック" w:eastAsia="BIZ UDゴシック" w:hAnsi="BIZ UDゴシック"/>
          <w:sz w:val="20"/>
        </w:rPr>
        <w:t>。このような社会背景を受け、</w:t>
      </w:r>
      <w:r w:rsidR="00A855DC" w:rsidRPr="00CD7818">
        <w:rPr>
          <w:rFonts w:ascii="BIZ UDゴシック" w:eastAsia="BIZ UDゴシック" w:hAnsi="BIZ UDゴシック" w:hint="eastAsia"/>
          <w:sz w:val="20"/>
        </w:rPr>
        <w:t>現在</w:t>
      </w:r>
      <w:r w:rsidR="00A42FC5" w:rsidRPr="00CD7818">
        <w:rPr>
          <w:rFonts w:ascii="BIZ UDゴシック" w:eastAsia="BIZ UDゴシック" w:hAnsi="BIZ UDゴシック"/>
          <w:sz w:val="20"/>
        </w:rPr>
        <w:t>、国では民法改正（成年後見制度の見直し）、社会福祉法の改正も視野に入れた検討が進められて</w:t>
      </w:r>
      <w:r w:rsidR="00AC6038" w:rsidRPr="00CD7818">
        <w:rPr>
          <w:rFonts w:ascii="BIZ UDゴシック" w:eastAsia="BIZ UDゴシック" w:hAnsi="BIZ UDゴシック" w:hint="eastAsia"/>
          <w:sz w:val="20"/>
        </w:rPr>
        <w:t>おり、</w:t>
      </w:r>
      <w:r w:rsidR="00AC6038" w:rsidRPr="00CD7818">
        <w:rPr>
          <w:rFonts w:ascii="BIZ UDゴシック" w:eastAsia="BIZ UDゴシック" w:hAnsi="BIZ UDゴシック"/>
          <w:sz w:val="20"/>
        </w:rPr>
        <w:t>数年後には日常生活自立支援事業を含めた権利擁護支援が大きく変わる</w:t>
      </w:r>
      <w:r w:rsidR="00AC6038" w:rsidRPr="00CD7818">
        <w:rPr>
          <w:rFonts w:ascii="BIZ UDゴシック" w:eastAsia="BIZ UDゴシック" w:hAnsi="BIZ UDゴシック" w:hint="eastAsia"/>
          <w:sz w:val="20"/>
        </w:rPr>
        <w:t>ことが見込まれ</w:t>
      </w:r>
      <w:r w:rsidR="00C811AA" w:rsidRPr="00CD7818">
        <w:rPr>
          <w:rFonts w:ascii="BIZ UDゴシック" w:eastAsia="BIZ UDゴシック" w:hAnsi="BIZ UDゴシック" w:hint="eastAsia"/>
          <w:sz w:val="20"/>
        </w:rPr>
        <w:t>てい</w:t>
      </w:r>
      <w:r w:rsidR="00AC6038" w:rsidRPr="00CD7818">
        <w:rPr>
          <w:rFonts w:ascii="BIZ UDゴシック" w:eastAsia="BIZ UDゴシック" w:hAnsi="BIZ UDゴシック" w:hint="eastAsia"/>
          <w:sz w:val="20"/>
        </w:rPr>
        <w:t>る。</w:t>
      </w:r>
    </w:p>
    <w:p w14:paraId="49EC2D17" w14:textId="77777777" w:rsidR="002F7A85" w:rsidRPr="00CD7818" w:rsidRDefault="002F7A85" w:rsidP="002F7A85">
      <w:pPr>
        <w:widowControl/>
        <w:ind w:leftChars="100" w:left="410" w:hangingChars="100" w:hanging="200"/>
        <w:jc w:val="left"/>
        <w:rPr>
          <w:rFonts w:ascii="BIZ UDゴシック" w:eastAsia="BIZ UDゴシック" w:hAnsi="BIZ UDゴシック"/>
          <w:sz w:val="20"/>
        </w:rPr>
      </w:pPr>
    </w:p>
    <w:p w14:paraId="63ADAEA0" w14:textId="4245CE1C" w:rsidR="00A42FC5" w:rsidRPr="00CD7818" w:rsidRDefault="002F7A85" w:rsidP="005039E6">
      <w:pPr>
        <w:widowControl/>
        <w:ind w:leftChars="100" w:left="410" w:hangingChars="100" w:hanging="200"/>
        <w:jc w:val="left"/>
        <w:rPr>
          <w:rFonts w:ascii="BIZ UDゴシック" w:eastAsia="BIZ UDゴシック" w:hAnsi="BIZ UDゴシック"/>
          <w:sz w:val="20"/>
        </w:rPr>
      </w:pPr>
      <w:r w:rsidRPr="00CD7818">
        <w:rPr>
          <w:rFonts w:ascii="BIZ UDゴシック" w:eastAsia="BIZ UDゴシック" w:hAnsi="BIZ UDゴシック" w:hint="eastAsia"/>
          <w:sz w:val="20"/>
        </w:rPr>
        <w:t>■</w:t>
      </w:r>
      <w:r w:rsidR="005039E6" w:rsidRPr="00CD7818">
        <w:rPr>
          <w:rFonts w:ascii="BIZ UDゴシック" w:eastAsia="BIZ UDゴシック" w:hAnsi="BIZ UDゴシック" w:hint="eastAsia"/>
          <w:sz w:val="20"/>
        </w:rPr>
        <w:t xml:space="preserve">　</w:t>
      </w:r>
      <w:r w:rsidR="006C139B" w:rsidRPr="00CD7818">
        <w:rPr>
          <w:rFonts w:ascii="BIZ UDゴシック" w:eastAsia="BIZ UDゴシック" w:hAnsi="BIZ UDゴシック" w:hint="eastAsia"/>
          <w:sz w:val="20"/>
        </w:rPr>
        <w:t>今現在</w:t>
      </w:r>
      <w:r w:rsidR="00A855DC" w:rsidRPr="00CD7818">
        <w:rPr>
          <w:rFonts w:ascii="BIZ UDゴシック" w:eastAsia="BIZ UDゴシック" w:hAnsi="BIZ UDゴシック" w:hint="eastAsia"/>
          <w:sz w:val="20"/>
        </w:rPr>
        <w:t>、関係者の懸命な努力にもかかわらず、</w:t>
      </w:r>
      <w:r w:rsidR="005039E6" w:rsidRPr="00CD7818">
        <w:rPr>
          <w:rFonts w:ascii="BIZ UDゴシック" w:eastAsia="BIZ UDゴシック" w:hAnsi="BIZ UDゴシック" w:hint="eastAsia"/>
          <w:sz w:val="20"/>
        </w:rPr>
        <w:t>府域</w:t>
      </w:r>
      <w:r w:rsidR="00A42FC5" w:rsidRPr="00CD7818">
        <w:rPr>
          <w:rFonts w:ascii="BIZ UDゴシック" w:eastAsia="BIZ UDゴシック" w:hAnsi="BIZ UDゴシック" w:hint="eastAsia"/>
          <w:sz w:val="20"/>
        </w:rPr>
        <w:t>では日常生活自立支援事業の待機者</w:t>
      </w:r>
      <w:r w:rsidR="00A855DC" w:rsidRPr="00CD7818">
        <w:rPr>
          <w:rFonts w:ascii="BIZ UDゴシック" w:eastAsia="BIZ UDゴシック" w:hAnsi="BIZ UDゴシック" w:hint="eastAsia"/>
          <w:sz w:val="20"/>
        </w:rPr>
        <w:t>、つまり</w:t>
      </w:r>
      <w:r w:rsidR="00A42FC5" w:rsidRPr="00CD7818">
        <w:rPr>
          <w:rFonts w:ascii="BIZ UDゴシック" w:eastAsia="BIZ UDゴシック" w:hAnsi="BIZ UDゴシック" w:hint="eastAsia"/>
          <w:sz w:val="20"/>
        </w:rPr>
        <w:t>必要とする支援を受けられていない</w:t>
      </w:r>
      <w:r w:rsidR="00A855DC" w:rsidRPr="00CD7818">
        <w:rPr>
          <w:rFonts w:ascii="BIZ UDゴシック" w:eastAsia="BIZ UDゴシック" w:hAnsi="BIZ UDゴシック" w:hint="eastAsia"/>
          <w:sz w:val="20"/>
        </w:rPr>
        <w:t>方が恒常的に発生している状況にある。今、支援を必要とする方を適切な支援につないでいくために、</w:t>
      </w:r>
      <w:r w:rsidR="006C139B" w:rsidRPr="00CD7818">
        <w:rPr>
          <w:rFonts w:ascii="BIZ UDゴシック" w:eastAsia="BIZ UDゴシック" w:hAnsi="BIZ UDゴシック" w:hint="eastAsia"/>
          <w:sz w:val="20"/>
        </w:rPr>
        <w:t>法改正を待つのではなく、</w:t>
      </w:r>
      <w:r w:rsidR="001766C9" w:rsidRPr="00CD7818">
        <w:rPr>
          <w:rFonts w:ascii="BIZ UDゴシック" w:eastAsia="BIZ UDゴシック" w:hAnsi="BIZ UDゴシック" w:hint="eastAsia"/>
          <w:sz w:val="20"/>
        </w:rPr>
        <w:t>行政・社協</w:t>
      </w:r>
      <w:r w:rsidR="00A42FC5" w:rsidRPr="00CD7818">
        <w:rPr>
          <w:rFonts w:ascii="BIZ UDゴシック" w:eastAsia="BIZ UDゴシック" w:hAnsi="BIZ UDゴシック" w:hint="eastAsia"/>
          <w:sz w:val="20"/>
        </w:rPr>
        <w:t>として可能な限り</w:t>
      </w:r>
      <w:r w:rsidR="00C811AA" w:rsidRPr="00CD7818">
        <w:rPr>
          <w:rFonts w:ascii="BIZ UDゴシック" w:eastAsia="BIZ UDゴシック" w:hAnsi="BIZ UDゴシック" w:hint="eastAsia"/>
          <w:sz w:val="20"/>
        </w:rPr>
        <w:t>出来る</w:t>
      </w:r>
      <w:r w:rsidR="00A42FC5" w:rsidRPr="00CD7818">
        <w:rPr>
          <w:rFonts w:ascii="BIZ UDゴシック" w:eastAsia="BIZ UDゴシック" w:hAnsi="BIZ UDゴシック" w:hint="eastAsia"/>
          <w:sz w:val="20"/>
        </w:rPr>
        <w:t>こと取り組むべきことを考え</w:t>
      </w:r>
      <w:r w:rsidR="006C139B" w:rsidRPr="00CD7818">
        <w:rPr>
          <w:rFonts w:ascii="BIZ UDゴシック" w:eastAsia="BIZ UDゴシック" w:hAnsi="BIZ UDゴシック" w:hint="eastAsia"/>
          <w:sz w:val="20"/>
        </w:rPr>
        <w:t>ていく必要があるのではないだろうか</w:t>
      </w:r>
      <w:r w:rsidR="00A855DC" w:rsidRPr="00CD7818">
        <w:rPr>
          <w:rFonts w:ascii="BIZ UDゴシック" w:eastAsia="BIZ UDゴシック" w:hAnsi="BIZ UDゴシック" w:hint="eastAsia"/>
          <w:sz w:val="20"/>
        </w:rPr>
        <w:t>、との認識で本ワーキング（以下「ＷＧ」という。）は議論を重ねてきた</w:t>
      </w:r>
      <w:r w:rsidR="00A855DC" w:rsidRPr="00CD7818">
        <w:rPr>
          <w:rFonts w:ascii="BIZ UDゴシック" w:eastAsia="BIZ UDゴシック" w:hAnsi="BIZ UDゴシック"/>
          <w:sz w:val="20"/>
        </w:rPr>
        <w:t>。</w:t>
      </w:r>
    </w:p>
    <w:p w14:paraId="5412BB85" w14:textId="1E28757A" w:rsidR="005039E6" w:rsidRPr="00CD7818" w:rsidRDefault="005039E6" w:rsidP="002F7A85">
      <w:pPr>
        <w:widowControl/>
        <w:ind w:firstLineChars="100" w:firstLine="200"/>
        <w:jc w:val="left"/>
        <w:rPr>
          <w:rFonts w:ascii="BIZ UDゴシック" w:eastAsia="BIZ UDゴシック" w:hAnsi="BIZ UDゴシック"/>
          <w:sz w:val="20"/>
        </w:rPr>
      </w:pPr>
    </w:p>
    <w:p w14:paraId="2497B162" w14:textId="043B1644" w:rsidR="00FD4A01" w:rsidRPr="00CD7818" w:rsidRDefault="005039E6" w:rsidP="001C5CFC">
      <w:pPr>
        <w:widowControl/>
        <w:ind w:leftChars="100" w:left="410" w:hangingChars="100" w:hanging="200"/>
        <w:jc w:val="left"/>
        <w:rPr>
          <w:rFonts w:ascii="BIZ UDゴシック" w:eastAsia="BIZ UDゴシック" w:hAnsi="BIZ UDゴシック"/>
          <w:sz w:val="20"/>
        </w:rPr>
      </w:pPr>
      <w:r w:rsidRPr="00CD7818">
        <w:rPr>
          <w:rFonts w:ascii="BIZ UDゴシック" w:eastAsia="BIZ UDゴシック" w:hAnsi="BIZ UDゴシック" w:hint="eastAsia"/>
          <w:sz w:val="20"/>
        </w:rPr>
        <w:t>■</w:t>
      </w:r>
      <w:r w:rsidR="00A42FC5" w:rsidRPr="00CD7818">
        <w:rPr>
          <w:rFonts w:ascii="BIZ UDゴシック" w:eastAsia="BIZ UDゴシック" w:hAnsi="BIZ UDゴシック" w:hint="eastAsia"/>
          <w:sz w:val="20"/>
        </w:rPr>
        <w:t xml:space="preserve">　</w:t>
      </w:r>
      <w:r w:rsidR="006C139B" w:rsidRPr="00CD7818">
        <w:rPr>
          <w:rFonts w:ascii="BIZ UDゴシック" w:eastAsia="BIZ UDゴシック" w:hAnsi="BIZ UDゴシック" w:hint="eastAsia"/>
          <w:sz w:val="20"/>
        </w:rPr>
        <w:t>本ＷＧにおいては、</w:t>
      </w:r>
      <w:r w:rsidR="00A42FC5" w:rsidRPr="00CD7818">
        <w:rPr>
          <w:rFonts w:ascii="BIZ UDゴシック" w:eastAsia="BIZ UDゴシック" w:hAnsi="BIZ UDゴシック" w:hint="eastAsia"/>
          <w:sz w:val="20"/>
        </w:rPr>
        <w:t>日常生活自立支援事業の課題を洗い出し</w:t>
      </w:r>
      <w:r w:rsidRPr="00CD7818">
        <w:rPr>
          <w:rFonts w:ascii="BIZ UDゴシック" w:eastAsia="BIZ UDゴシック" w:hAnsi="BIZ UDゴシック" w:hint="eastAsia"/>
          <w:sz w:val="20"/>
        </w:rPr>
        <w:t>課題</w:t>
      </w:r>
      <w:r w:rsidR="00A42FC5" w:rsidRPr="00CD7818">
        <w:rPr>
          <w:rFonts w:ascii="BIZ UDゴシック" w:eastAsia="BIZ UDゴシック" w:hAnsi="BIZ UDゴシック" w:hint="eastAsia"/>
          <w:sz w:val="20"/>
        </w:rPr>
        <w:t>認識を共有するとともに、それらの課題に</w:t>
      </w:r>
      <w:r w:rsidR="006C139B" w:rsidRPr="00CD7818">
        <w:rPr>
          <w:rFonts w:ascii="BIZ UDゴシック" w:eastAsia="BIZ UDゴシック" w:hAnsi="BIZ UDゴシック" w:hint="eastAsia"/>
          <w:sz w:val="20"/>
        </w:rPr>
        <w:t>「権利擁護支援の地域連携ネットワーク（以下「地域連携ネットワーク」という。）」で協働して取</w:t>
      </w:r>
      <w:r w:rsidR="009F5992" w:rsidRPr="00CD7818">
        <w:rPr>
          <w:rFonts w:ascii="BIZ UDゴシック" w:eastAsia="BIZ UDゴシック" w:hAnsi="BIZ UDゴシック" w:hint="eastAsia"/>
          <w:sz w:val="20"/>
        </w:rPr>
        <w:t>り</w:t>
      </w:r>
      <w:r w:rsidR="006C139B" w:rsidRPr="00CD7818">
        <w:rPr>
          <w:rFonts w:ascii="BIZ UDゴシック" w:eastAsia="BIZ UDゴシック" w:hAnsi="BIZ UDゴシック" w:hint="eastAsia"/>
          <w:sz w:val="20"/>
        </w:rPr>
        <w:t>組</w:t>
      </w:r>
      <w:r w:rsidR="009F5992" w:rsidRPr="00CD7818">
        <w:rPr>
          <w:rFonts w:ascii="BIZ UDゴシック" w:eastAsia="BIZ UDゴシック" w:hAnsi="BIZ UDゴシック" w:hint="eastAsia"/>
          <w:sz w:val="20"/>
        </w:rPr>
        <w:t>む</w:t>
      </w:r>
      <w:r w:rsidR="006C139B" w:rsidRPr="00CD7818">
        <w:rPr>
          <w:rFonts w:ascii="BIZ UDゴシック" w:eastAsia="BIZ UDゴシック" w:hAnsi="BIZ UDゴシック" w:hint="eastAsia"/>
          <w:sz w:val="20"/>
        </w:rPr>
        <w:t>事例等を聞き取り本書</w:t>
      </w:r>
      <w:r w:rsidR="00C811AA" w:rsidRPr="00CD7818">
        <w:rPr>
          <w:rFonts w:ascii="BIZ UDゴシック" w:eastAsia="BIZ UDゴシック" w:hAnsi="BIZ UDゴシック" w:hint="eastAsia"/>
          <w:sz w:val="20"/>
        </w:rPr>
        <w:t>に</w:t>
      </w:r>
      <w:r w:rsidR="006C139B" w:rsidRPr="00CD7818">
        <w:rPr>
          <w:rFonts w:ascii="BIZ UDゴシック" w:eastAsia="BIZ UDゴシック" w:hAnsi="BIZ UDゴシック" w:hint="eastAsia"/>
          <w:sz w:val="20"/>
        </w:rPr>
        <w:t>取りまとめた。</w:t>
      </w:r>
      <w:r w:rsidR="0098066A" w:rsidRPr="00CD7818">
        <w:rPr>
          <w:rFonts w:ascii="BIZ UDゴシック" w:eastAsia="BIZ UDゴシック" w:hAnsi="BIZ UDゴシック" w:hint="eastAsia"/>
          <w:sz w:val="20"/>
        </w:rPr>
        <w:t>各主体に期待される取組を参考に、</w:t>
      </w:r>
      <w:r w:rsidR="001766C9" w:rsidRPr="00CD7818">
        <w:rPr>
          <w:rFonts w:ascii="BIZ UDゴシック" w:eastAsia="BIZ UDゴシック" w:hAnsi="BIZ UDゴシック" w:hint="eastAsia"/>
          <w:sz w:val="20"/>
        </w:rPr>
        <w:t>各地域において</w:t>
      </w:r>
      <w:r w:rsidR="0098066A" w:rsidRPr="00CD7818">
        <w:rPr>
          <w:rFonts w:ascii="BIZ UDゴシック" w:eastAsia="BIZ UDゴシック" w:hAnsi="BIZ UDゴシック" w:hint="eastAsia"/>
          <w:sz w:val="20"/>
        </w:rPr>
        <w:t>日常生活自立支援事業の課題解決に向け、</w:t>
      </w:r>
      <w:r w:rsidR="001766C9" w:rsidRPr="00CD7818">
        <w:rPr>
          <w:rFonts w:ascii="BIZ UDゴシック" w:eastAsia="BIZ UDゴシック" w:hAnsi="BIZ UDゴシック" w:hint="eastAsia"/>
          <w:sz w:val="20"/>
        </w:rPr>
        <w:t>地域連携ネットワークの構築が促進され</w:t>
      </w:r>
      <w:r w:rsidR="0098066A" w:rsidRPr="00CD7818">
        <w:rPr>
          <w:rFonts w:ascii="BIZ UDゴシック" w:eastAsia="BIZ UDゴシック" w:hAnsi="BIZ UDゴシック" w:hint="eastAsia"/>
          <w:sz w:val="20"/>
        </w:rPr>
        <w:t>る</w:t>
      </w:r>
      <w:r w:rsidR="00AC6038" w:rsidRPr="00CD7818">
        <w:rPr>
          <w:rFonts w:ascii="BIZ UDゴシック" w:eastAsia="BIZ UDゴシック" w:hAnsi="BIZ UDゴシック" w:hint="eastAsia"/>
          <w:sz w:val="20"/>
        </w:rPr>
        <w:t>ことを</w:t>
      </w:r>
      <w:r w:rsidR="0098066A" w:rsidRPr="00CD7818">
        <w:rPr>
          <w:rFonts w:ascii="BIZ UDゴシック" w:eastAsia="BIZ UDゴシック" w:hAnsi="BIZ UDゴシック" w:hint="eastAsia"/>
          <w:sz w:val="20"/>
        </w:rPr>
        <w:t>期待する</w:t>
      </w:r>
      <w:r w:rsidR="00AC6038" w:rsidRPr="00CD7818">
        <w:rPr>
          <w:rFonts w:ascii="BIZ UDゴシック" w:eastAsia="BIZ UDゴシック" w:hAnsi="BIZ UDゴシック" w:hint="eastAsia"/>
          <w:sz w:val="20"/>
        </w:rPr>
        <w:t>ものである。</w:t>
      </w:r>
    </w:p>
    <w:p w14:paraId="68E00C30" w14:textId="77777777" w:rsidR="001C5CFC" w:rsidRPr="00CD7818" w:rsidRDefault="001C5CFC" w:rsidP="001C5CFC">
      <w:pPr>
        <w:widowControl/>
        <w:ind w:leftChars="100" w:left="410" w:hangingChars="100" w:hanging="200"/>
        <w:jc w:val="left"/>
        <w:rPr>
          <w:rFonts w:ascii="BIZ UDゴシック" w:eastAsia="BIZ UDゴシック" w:hAnsi="BIZ UDゴシック"/>
          <w:sz w:val="20"/>
        </w:rPr>
      </w:pPr>
    </w:p>
    <w:p w14:paraId="0653949E" w14:textId="3B9E49BA" w:rsidR="00FD4A01" w:rsidRPr="00CD7818" w:rsidRDefault="0006651E" w:rsidP="0006651E">
      <w:pPr>
        <w:widowControl/>
        <w:ind w:leftChars="100" w:left="410" w:hangingChars="100" w:hanging="200"/>
        <w:jc w:val="left"/>
        <w:rPr>
          <w:rFonts w:ascii="BIZ UDゴシック" w:eastAsia="BIZ UDゴシック" w:hAnsi="BIZ UDゴシック"/>
          <w:sz w:val="20"/>
        </w:rPr>
      </w:pPr>
      <w:r w:rsidRPr="00CD7818">
        <w:rPr>
          <w:rFonts w:ascii="BIZ UDゴシック" w:eastAsia="BIZ UDゴシック" w:hAnsi="BIZ UDゴシック" w:hint="eastAsia"/>
          <w:sz w:val="20"/>
        </w:rPr>
        <w:t>■</w:t>
      </w:r>
      <w:r w:rsidR="001C5CFC" w:rsidRPr="00CD7818">
        <w:rPr>
          <w:rFonts w:ascii="BIZ UDゴシック" w:eastAsia="BIZ UDゴシック" w:hAnsi="BIZ UDゴシック" w:hint="eastAsia"/>
          <w:sz w:val="20"/>
        </w:rPr>
        <w:t xml:space="preserve">　</w:t>
      </w:r>
      <w:r w:rsidR="006E3530" w:rsidRPr="00CD7818">
        <w:rPr>
          <w:rFonts w:ascii="BIZ UDゴシック" w:eastAsia="BIZ UDゴシック" w:hAnsi="BIZ UDゴシック" w:hint="eastAsia"/>
          <w:sz w:val="20"/>
        </w:rPr>
        <w:t>同時に</w:t>
      </w:r>
      <w:r w:rsidR="001C5CFC" w:rsidRPr="00CD7818">
        <w:rPr>
          <w:rFonts w:ascii="BIZ UDゴシック" w:eastAsia="BIZ UDゴシック" w:hAnsi="BIZ UDゴシック" w:hint="eastAsia"/>
          <w:sz w:val="20"/>
        </w:rPr>
        <w:t>、</w:t>
      </w:r>
      <w:r w:rsidR="00FD4A01" w:rsidRPr="00CD7818">
        <w:rPr>
          <w:rFonts w:ascii="BIZ UDゴシック" w:eastAsia="BIZ UDゴシック" w:hAnsi="BIZ UDゴシック" w:hint="eastAsia"/>
          <w:sz w:val="20"/>
        </w:rPr>
        <w:t>日常生活自立支援事業に寄せられる期待に応え必要な方が必要な支援を受けられるようにするためには、専門的な人材確保やそのための安定的な財源確保など抜本的な運営基盤の強化を図る必要</w:t>
      </w:r>
      <w:r w:rsidR="001C5CFC" w:rsidRPr="00CD7818">
        <w:rPr>
          <w:rFonts w:ascii="BIZ UDゴシック" w:eastAsia="BIZ UDゴシック" w:hAnsi="BIZ UDゴシック" w:hint="eastAsia"/>
          <w:sz w:val="20"/>
        </w:rPr>
        <w:t>があることが、一層浮き彫りとなった</w:t>
      </w:r>
      <w:r w:rsidR="00FD4A01" w:rsidRPr="00CD7818">
        <w:rPr>
          <w:rFonts w:ascii="BIZ UDゴシック" w:eastAsia="BIZ UDゴシック" w:hAnsi="BIZ UDゴシック" w:hint="eastAsia"/>
          <w:sz w:val="20"/>
        </w:rPr>
        <w:t>。今後ますます権利擁護支援の重要性が高まっていくことを見据え、国に対し現場の実態や課題を</w:t>
      </w:r>
      <w:r w:rsidR="001C5CFC" w:rsidRPr="00CD7818">
        <w:rPr>
          <w:rFonts w:ascii="BIZ UDゴシック" w:eastAsia="BIZ UDゴシック" w:hAnsi="BIZ UDゴシック" w:hint="eastAsia"/>
          <w:sz w:val="20"/>
        </w:rPr>
        <w:t>伝え、</w:t>
      </w:r>
      <w:r w:rsidR="00FD4A01" w:rsidRPr="00CD7818">
        <w:rPr>
          <w:rFonts w:ascii="BIZ UDゴシック" w:eastAsia="BIZ UDゴシック" w:hAnsi="BIZ UDゴシック" w:hint="eastAsia"/>
          <w:sz w:val="20"/>
        </w:rPr>
        <w:t>提言を行っていくこと</w:t>
      </w:r>
      <w:r w:rsidR="006E3530" w:rsidRPr="00CD7818">
        <w:rPr>
          <w:rFonts w:ascii="BIZ UDゴシック" w:eastAsia="BIZ UDゴシック" w:hAnsi="BIZ UDゴシック" w:hint="eastAsia"/>
          <w:sz w:val="20"/>
        </w:rPr>
        <w:t>も</w:t>
      </w:r>
      <w:r w:rsidR="00FD4A01" w:rsidRPr="00CD7818">
        <w:rPr>
          <w:rFonts w:ascii="BIZ UDゴシック" w:eastAsia="BIZ UDゴシック" w:hAnsi="BIZ UDゴシック" w:hint="eastAsia"/>
          <w:sz w:val="20"/>
        </w:rPr>
        <w:t>求められている。</w:t>
      </w:r>
    </w:p>
    <w:p w14:paraId="3B2F992A" w14:textId="77777777" w:rsidR="00AC6038" w:rsidRPr="00CD7818" w:rsidRDefault="00AC6038" w:rsidP="005039E6">
      <w:pPr>
        <w:widowControl/>
        <w:ind w:leftChars="100" w:left="410" w:hangingChars="100" w:hanging="200"/>
        <w:jc w:val="left"/>
        <w:rPr>
          <w:rFonts w:ascii="BIZ UDゴシック" w:eastAsia="BIZ UDゴシック" w:hAnsi="BIZ UDゴシック"/>
          <w:sz w:val="20"/>
        </w:rPr>
      </w:pPr>
    </w:p>
    <w:p w14:paraId="7A276226" w14:textId="4B1E32FD" w:rsidR="00A42FC5" w:rsidRPr="00CD7818" w:rsidRDefault="00AC6038" w:rsidP="001C5CFC">
      <w:pPr>
        <w:widowControl/>
        <w:ind w:left="400" w:hangingChars="200" w:hanging="4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　</w:t>
      </w:r>
      <w:r w:rsidR="00BD419C">
        <w:rPr>
          <w:rFonts w:ascii="BIZ UDゴシック" w:eastAsia="BIZ UDゴシック" w:hAnsi="BIZ UDゴシック" w:hint="eastAsia"/>
          <w:sz w:val="20"/>
        </w:rPr>
        <w:t>結びに</w:t>
      </w:r>
      <w:r w:rsidR="001C5CFC" w:rsidRPr="00CD7818">
        <w:rPr>
          <w:rFonts w:ascii="BIZ UDゴシック" w:eastAsia="BIZ UDゴシック" w:hAnsi="BIZ UDゴシック" w:hint="eastAsia"/>
          <w:sz w:val="20"/>
        </w:rPr>
        <w:t>、</w:t>
      </w:r>
      <w:r w:rsidR="00A42FC5" w:rsidRPr="00CD7818">
        <w:rPr>
          <w:rFonts w:ascii="BIZ UDゴシック" w:eastAsia="BIZ UDゴシック" w:hAnsi="BIZ UDゴシック" w:hint="eastAsia"/>
          <w:sz w:val="20"/>
        </w:rPr>
        <w:t>本書</w:t>
      </w:r>
      <w:r w:rsidR="0026125B" w:rsidRPr="00CD7818">
        <w:rPr>
          <w:rFonts w:ascii="BIZ UDゴシック" w:eastAsia="BIZ UDゴシック" w:hAnsi="BIZ UDゴシック" w:hint="eastAsia"/>
          <w:sz w:val="20"/>
        </w:rPr>
        <w:t>を取りまとめる</w:t>
      </w:r>
      <w:r w:rsidR="00A42FC5" w:rsidRPr="00CD7818">
        <w:rPr>
          <w:rFonts w:ascii="BIZ UDゴシック" w:eastAsia="BIZ UDゴシック" w:hAnsi="BIZ UDゴシック" w:hint="eastAsia"/>
          <w:sz w:val="20"/>
        </w:rPr>
        <w:t>に当たっては、</w:t>
      </w:r>
      <w:r w:rsidRPr="00CD7818">
        <w:rPr>
          <w:rFonts w:ascii="BIZ UDゴシック" w:eastAsia="BIZ UDゴシック" w:hAnsi="BIZ UDゴシック" w:hint="eastAsia"/>
          <w:sz w:val="20"/>
        </w:rPr>
        <w:t>ＷＧ</w:t>
      </w:r>
      <w:r w:rsidR="00A42FC5" w:rsidRPr="00CD7818">
        <w:rPr>
          <w:rFonts w:ascii="BIZ UDゴシック" w:eastAsia="BIZ UDゴシック" w:hAnsi="BIZ UDゴシック"/>
          <w:sz w:val="20"/>
        </w:rPr>
        <w:t>の各構成員及びアンケート調査に回答いただいた市町村</w:t>
      </w:r>
      <w:r w:rsidR="0054420F" w:rsidRPr="00CD7818">
        <w:rPr>
          <w:rFonts w:ascii="BIZ UDゴシック" w:eastAsia="BIZ UDゴシック" w:hAnsi="BIZ UDゴシック" w:hint="eastAsia"/>
          <w:sz w:val="20"/>
        </w:rPr>
        <w:t>社会福祉協議会</w:t>
      </w:r>
      <w:r w:rsidR="00A42FC5" w:rsidRPr="00CD7818">
        <w:rPr>
          <w:rFonts w:ascii="BIZ UDゴシック" w:eastAsia="BIZ UDゴシック" w:hAnsi="BIZ UDゴシック"/>
          <w:sz w:val="20"/>
        </w:rPr>
        <w:t>や市町村の担当部局など、多くの方々にご協力いただいた。これら全ての方々に感謝申し上げる。</w:t>
      </w:r>
      <w:r w:rsidR="00A42FC5" w:rsidRPr="00CD7818">
        <w:rPr>
          <w:rFonts w:ascii="BIZ UDゴシック" w:eastAsia="BIZ UDゴシック" w:hAnsi="BIZ UDゴシック"/>
          <w:sz w:val="20"/>
        </w:rPr>
        <w:br w:type="page"/>
      </w:r>
    </w:p>
    <w:p w14:paraId="24FBBB3B" w14:textId="6FD666EA" w:rsidR="00520DF9" w:rsidRPr="00CD7818" w:rsidRDefault="00520DF9" w:rsidP="00520DF9">
      <w:pPr>
        <w:rPr>
          <w:rFonts w:ascii="BIZ UDゴシック" w:eastAsia="BIZ UDゴシック" w:hAnsi="BIZ UDゴシック"/>
          <w:sz w:val="20"/>
        </w:rPr>
      </w:pPr>
      <w:r w:rsidRPr="00CD7818">
        <w:rPr>
          <w:rFonts w:ascii="BIZ UDゴシック" w:eastAsia="BIZ UDゴシック" w:hAnsi="BIZ UDゴシック" w:cs="ＭＳ Ｐゴシック"/>
          <w:noProof/>
          <w:kern w:val="0"/>
          <w:sz w:val="24"/>
          <w:szCs w:val="24"/>
        </w:rPr>
        <w:lastRenderedPageBreak/>
        <mc:AlternateContent>
          <mc:Choice Requires="wps">
            <w:drawing>
              <wp:anchor distT="0" distB="0" distL="114300" distR="114300" simplePos="0" relativeHeight="251563520" behindDoc="0" locked="0" layoutInCell="1" allowOverlap="1" wp14:anchorId="347D7B56" wp14:editId="67C0294B">
                <wp:simplePos x="0" y="0"/>
                <wp:positionH relativeFrom="column">
                  <wp:posOffset>0</wp:posOffset>
                </wp:positionH>
                <wp:positionV relativeFrom="paragraph">
                  <wp:posOffset>-635</wp:posOffset>
                </wp:positionV>
                <wp:extent cx="5904000" cy="323850"/>
                <wp:effectExtent l="0" t="0" r="1905" b="0"/>
                <wp:wrapNone/>
                <wp:docPr id="1" name="正方形/長方形 1"/>
                <wp:cNvGraphicFramePr/>
                <a:graphic xmlns:a="http://schemas.openxmlformats.org/drawingml/2006/main">
                  <a:graphicData uri="http://schemas.microsoft.com/office/word/2010/wordprocessingShape">
                    <wps:wsp>
                      <wps:cNvSpPr/>
                      <wps:spPr>
                        <a:xfrm>
                          <a:off x="0" y="0"/>
                          <a:ext cx="5904000" cy="323850"/>
                        </a:xfrm>
                        <a:prstGeom prst="rect">
                          <a:avLst/>
                        </a:prstGeom>
                        <a:solidFill>
                          <a:schemeClr val="accent1">
                            <a:lumMod val="75000"/>
                          </a:schemeClr>
                        </a:solidFill>
                        <a:ln w="28575" cap="flat" cmpd="sng" algn="ctr">
                          <a:noFill/>
                          <a:prstDash val="solid"/>
                          <a:miter lim="800000"/>
                        </a:ln>
                        <a:effectLst/>
                      </wps:spPr>
                      <wps:txbx>
                        <w:txbxContent>
                          <w:p w14:paraId="4CF159A6" w14:textId="122FD69A" w:rsidR="00520DF9" w:rsidRDefault="00520DF9" w:rsidP="0080566D">
                            <w:pPr>
                              <w:pStyle w:val="1"/>
                            </w:pPr>
                            <w:bookmarkStart w:id="8" w:name="_Toc190081555"/>
                            <w:bookmarkStart w:id="9" w:name="_Toc190081794"/>
                            <w:bookmarkStart w:id="10" w:name="_Toc190887270"/>
                            <w:bookmarkStart w:id="11" w:name="_Toc190979361"/>
                            <w:bookmarkStart w:id="12" w:name="_Toc191385834"/>
                            <w:bookmarkStart w:id="13" w:name="_Toc192601779"/>
                            <w:bookmarkStart w:id="14" w:name="_Toc192601820"/>
                            <w:r>
                              <w:rPr>
                                <w:rFonts w:hint="eastAsia"/>
                              </w:rPr>
                              <w:t>第１章　日常生活自立支援事業</w:t>
                            </w:r>
                            <w:bookmarkEnd w:id="8"/>
                            <w:bookmarkEnd w:id="9"/>
                            <w:bookmarkEnd w:id="10"/>
                            <w:bookmarkEnd w:id="11"/>
                            <w:bookmarkEnd w:id="12"/>
                            <w:bookmarkEnd w:id="13"/>
                            <w:bookmarkEnd w:id="14"/>
                          </w:p>
                          <w:p w14:paraId="6209131D" w14:textId="77777777" w:rsidR="00520DF9" w:rsidRDefault="00520DF9" w:rsidP="00520DF9">
                            <w:pPr>
                              <w:pStyle w:val="Web"/>
                              <w:spacing w:line="280" w:lineRule="exact"/>
                              <w:jc w:val="left"/>
                              <w:rPr>
                                <w:rFonts w:ascii="HGｺﾞｼｯｸM" w:eastAsia="HGｺﾞｼｯｸM"/>
                                <w:b/>
                                <w:bCs/>
                                <w:color w:val="FFFFFF" w:themeColor="background1"/>
                                <w:sz w:val="18"/>
                                <w:szCs w:val="22"/>
                              </w:rPr>
                            </w:pP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347D7B56" id="正方形/長方形 1" o:spid="_x0000_s1027" style="position:absolute;left:0;text-align:left;margin-left:0;margin-top:-.05pt;width:464.9pt;height:25.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" fillcolor="#2f5496 [2404]" stroked="f" strokeweight="2.25pt">
                <v:textbox>
                  <w:txbxContent>
                    <w:p w14:paraId="4CF159A6" w14:textId="122FD69A" w:rsidR="00520DF9" w:rsidRDefault="00520DF9" w:rsidP="0080566D">
                      <w:pPr>
                        <w:pStyle w:val="1"/>
                      </w:pPr>
                      <w:bookmarkStart w:id="22" w:name="_Toc190081555"/>
                      <w:bookmarkStart w:id="23" w:name="_Toc190081794"/>
                      <w:bookmarkStart w:id="24" w:name="_Toc190887270"/>
                      <w:bookmarkStart w:id="25" w:name="_Toc190979361"/>
                      <w:bookmarkStart w:id="26" w:name="_Toc191385834"/>
                      <w:bookmarkStart w:id="27" w:name="_Toc192601779"/>
                      <w:bookmarkStart w:id="28" w:name="_Toc192601820"/>
                      <w:r>
                        <w:rPr>
                          <w:rFonts w:hint="eastAsia"/>
                        </w:rPr>
                        <w:t>第１章　日常生活自立支援事業</w:t>
                      </w:r>
                      <w:bookmarkEnd w:id="22"/>
                      <w:bookmarkEnd w:id="23"/>
                      <w:bookmarkEnd w:id="24"/>
                      <w:bookmarkEnd w:id="25"/>
                      <w:bookmarkEnd w:id="26"/>
                      <w:bookmarkEnd w:id="27"/>
                      <w:bookmarkEnd w:id="28"/>
                    </w:p>
                    <w:p w14:paraId="6209131D" w14:textId="77777777" w:rsidR="00520DF9" w:rsidRDefault="00520DF9" w:rsidP="00520DF9">
                      <w:pPr>
                        <w:pStyle w:val="Web"/>
                        <w:spacing w:line="280" w:lineRule="exact"/>
                        <w:jc w:val="left"/>
                        <w:rPr>
                          <w:rFonts w:ascii="HGｺﾞｼｯｸM" w:eastAsia="HGｺﾞｼｯｸM"/>
                          <w:b/>
                          <w:bCs/>
                          <w:color w:val="FFFFFF" w:themeColor="background1"/>
                          <w:sz w:val="18"/>
                          <w:szCs w:val="22"/>
                        </w:rPr>
                      </w:pPr>
                    </w:p>
                  </w:txbxContent>
                </v:textbox>
              </v:rect>
            </w:pict>
          </mc:Fallback>
        </mc:AlternateContent>
      </w:r>
    </w:p>
    <w:p w14:paraId="0F7DEB6D" w14:textId="77777777" w:rsidR="00520DF9" w:rsidRPr="00CD7818" w:rsidRDefault="00520DF9" w:rsidP="00520DF9">
      <w:pPr>
        <w:rPr>
          <w:rFonts w:ascii="BIZ UDゴシック" w:eastAsia="BIZ UDゴシック" w:hAnsi="BIZ UDゴシック"/>
          <w:sz w:val="20"/>
        </w:rPr>
      </w:pPr>
    </w:p>
    <w:p w14:paraId="7E0A2C0C" w14:textId="626E7D50" w:rsidR="00D07A20" w:rsidRPr="00CD7818" w:rsidRDefault="00520DF9" w:rsidP="00D07A20">
      <w:pPr>
        <w:pStyle w:val="2"/>
        <w:rPr>
          <w:rFonts w:ascii="BIZ UDゴシック" w:hAnsi="BIZ UDゴシック"/>
          <w:szCs w:val="20"/>
        </w:rPr>
      </w:pPr>
      <w:bookmarkStart w:id="15" w:name="_Toc192601821"/>
      <w:r w:rsidRPr="00CD7818">
        <w:rPr>
          <w:rFonts w:ascii="BIZ UDゴシック" w:hAnsi="BIZ UDゴシック" w:hint="eastAsia"/>
          <w:szCs w:val="20"/>
        </w:rPr>
        <w:t>（１）日常生活自立支援事業とは</w:t>
      </w:r>
      <w:bookmarkEnd w:id="15"/>
    </w:p>
    <w:p w14:paraId="508D94C4" w14:textId="77777777" w:rsidR="00D07A20" w:rsidRPr="00CD7818" w:rsidRDefault="00D07A20" w:rsidP="00D07A20">
      <w:pPr>
        <w:rPr>
          <w:rFonts w:ascii="BIZ UDゴシック" w:eastAsia="BIZ UDゴシック" w:hAnsi="BIZ UDゴシック"/>
          <w:sz w:val="20"/>
          <w:szCs w:val="20"/>
        </w:rPr>
      </w:pPr>
      <w:r w:rsidRPr="00CD7818">
        <w:rPr>
          <w:rFonts w:ascii="BIZ UDゴシック" w:eastAsia="BIZ UDゴシック" w:hAnsi="BIZ UDゴシック" w:hint="eastAsia"/>
          <w:sz w:val="20"/>
          <w:szCs w:val="20"/>
        </w:rPr>
        <w:t xml:space="preserve">　　（日常生活自立支援事業の成り立ち）</w:t>
      </w:r>
    </w:p>
    <w:p w14:paraId="6BD06A40" w14:textId="67894713" w:rsidR="00D07A20" w:rsidRPr="00CD7818" w:rsidRDefault="00512B62" w:rsidP="00512B62">
      <w:pPr>
        <w:ind w:leftChars="300" w:left="630" w:firstLineChars="100" w:firstLine="200"/>
        <w:rPr>
          <w:rFonts w:ascii="BIZ UDゴシック" w:eastAsia="BIZ UDゴシック" w:hAnsi="BIZ UDゴシック"/>
          <w:sz w:val="20"/>
          <w:szCs w:val="20"/>
        </w:rPr>
      </w:pPr>
      <w:r w:rsidRPr="00CD7818">
        <w:rPr>
          <w:rFonts w:ascii="BIZ UDゴシック" w:eastAsia="BIZ UDゴシック" w:hAnsi="BIZ UDゴシック" w:hint="eastAsia"/>
          <w:sz w:val="20"/>
          <w:szCs w:val="20"/>
        </w:rPr>
        <w:t>日常生活自立支援事業は、「措置から契約へ」という社会福祉基礎構造改革の流れの中で、</w:t>
      </w:r>
      <w:r w:rsidR="0054420F" w:rsidRPr="00CD7818">
        <w:rPr>
          <w:rFonts w:ascii="BIZ UDゴシック" w:eastAsia="BIZ UDゴシック" w:hAnsi="BIZ UDゴシック" w:hint="eastAsia"/>
          <w:sz w:val="20"/>
          <w:szCs w:val="20"/>
        </w:rPr>
        <w:t>認知症</w:t>
      </w:r>
      <w:r w:rsidR="00464A95">
        <w:rPr>
          <w:rFonts w:ascii="BIZ UDゴシック" w:eastAsia="BIZ UDゴシック" w:hAnsi="BIZ UDゴシック" w:hint="eastAsia"/>
          <w:sz w:val="20"/>
          <w:szCs w:val="20"/>
        </w:rPr>
        <w:t>、</w:t>
      </w:r>
      <w:r w:rsidR="0054420F" w:rsidRPr="00CD7818">
        <w:rPr>
          <w:rFonts w:ascii="BIZ UDゴシック" w:eastAsia="BIZ UDゴシック" w:hAnsi="BIZ UDゴシック" w:hint="eastAsia"/>
          <w:sz w:val="20"/>
          <w:szCs w:val="20"/>
        </w:rPr>
        <w:t>知的障がい</w:t>
      </w:r>
      <w:r w:rsidR="00464A95">
        <w:rPr>
          <w:rFonts w:ascii="BIZ UDゴシック" w:eastAsia="BIZ UDゴシック" w:hAnsi="BIZ UDゴシック" w:hint="eastAsia"/>
          <w:sz w:val="20"/>
          <w:szCs w:val="20"/>
        </w:rPr>
        <w:t>、</w:t>
      </w:r>
      <w:r w:rsidR="0054420F" w:rsidRPr="00CD7818">
        <w:rPr>
          <w:rFonts w:ascii="BIZ UDゴシック" w:eastAsia="BIZ UDゴシック" w:hAnsi="BIZ UDゴシック" w:hint="eastAsia"/>
          <w:sz w:val="20"/>
          <w:szCs w:val="20"/>
        </w:rPr>
        <w:t>精神障がいなど</w:t>
      </w:r>
      <w:r w:rsidR="00464A95">
        <w:rPr>
          <w:rFonts w:ascii="BIZ UDゴシック" w:eastAsia="BIZ UDゴシック" w:hAnsi="BIZ UDゴシック" w:hint="eastAsia"/>
          <w:sz w:val="20"/>
          <w:szCs w:val="20"/>
        </w:rPr>
        <w:t>により</w:t>
      </w:r>
      <w:r w:rsidRPr="00CD7818">
        <w:rPr>
          <w:rFonts w:ascii="BIZ UDゴシック" w:eastAsia="BIZ UDゴシック" w:hAnsi="BIZ UDゴシック" w:hint="eastAsia"/>
          <w:sz w:val="20"/>
          <w:szCs w:val="20"/>
        </w:rPr>
        <w:t>判断能力が</w:t>
      </w:r>
      <w:r w:rsidR="000F6552" w:rsidRPr="00CD7818">
        <w:rPr>
          <w:rFonts w:ascii="BIZ UDゴシック" w:eastAsia="BIZ UDゴシック" w:hAnsi="BIZ UDゴシック" w:hint="eastAsia"/>
          <w:sz w:val="20"/>
          <w:szCs w:val="20"/>
        </w:rPr>
        <w:t>不十分な</w:t>
      </w:r>
      <w:r w:rsidRPr="00CD7818">
        <w:rPr>
          <w:rFonts w:ascii="BIZ UDゴシック" w:eastAsia="BIZ UDゴシック" w:hAnsi="BIZ UDゴシック" w:hint="eastAsia"/>
          <w:sz w:val="20"/>
          <w:szCs w:val="20"/>
        </w:rPr>
        <w:t>方の</w:t>
      </w:r>
      <w:r w:rsidR="00FB6154" w:rsidRPr="00CD7818">
        <w:rPr>
          <w:rFonts w:ascii="BIZ UDゴシック" w:eastAsia="BIZ UDゴシック" w:hAnsi="BIZ UDゴシック" w:hint="eastAsia"/>
          <w:sz w:val="20"/>
          <w:szCs w:val="20"/>
        </w:rPr>
        <w:t>適切なサービス利用を可能とする支援制度として</w:t>
      </w:r>
      <w:r w:rsidR="005C3ABB" w:rsidRPr="00CD7818">
        <w:rPr>
          <w:rFonts w:ascii="BIZ UDゴシック" w:eastAsia="BIZ UDゴシック" w:hAnsi="BIZ UDゴシック" w:hint="eastAsia"/>
          <w:sz w:val="20"/>
          <w:szCs w:val="20"/>
        </w:rPr>
        <w:t>平成11年に</w:t>
      </w:r>
      <w:r w:rsidR="00FB6154" w:rsidRPr="00CD7818">
        <w:rPr>
          <w:rFonts w:ascii="BIZ UDゴシック" w:eastAsia="BIZ UDゴシック" w:hAnsi="BIZ UDゴシック" w:hint="eastAsia"/>
          <w:sz w:val="20"/>
          <w:szCs w:val="20"/>
        </w:rPr>
        <w:t>誕生した。</w:t>
      </w:r>
      <w:r w:rsidR="00555F94" w:rsidRPr="00CD7818">
        <w:rPr>
          <w:rFonts w:ascii="BIZ UDゴシック" w:eastAsia="BIZ UDゴシック" w:hAnsi="BIZ UDゴシック" w:hint="eastAsia"/>
          <w:sz w:val="20"/>
          <w:szCs w:val="20"/>
        </w:rPr>
        <w:t>全国どこでも援助を受けられる体制整備が必要とされたことから、全国的なネットワークを有する都道府県社会福祉協議会（以下「都道府県社協」という。）が実施主体とされた。その後、</w:t>
      </w:r>
      <w:r w:rsidR="000F6552" w:rsidRPr="00CD7818">
        <w:rPr>
          <w:rFonts w:ascii="BIZ UDゴシック" w:eastAsia="BIZ UDゴシック" w:hAnsi="BIZ UDゴシック" w:hint="eastAsia"/>
          <w:sz w:val="20"/>
          <w:szCs w:val="20"/>
        </w:rPr>
        <w:t>当初「地域福祉権利擁護事業」としていた名称</w:t>
      </w:r>
      <w:r w:rsidR="00582296" w:rsidRPr="00CD7818">
        <w:rPr>
          <w:rFonts w:ascii="BIZ UDゴシック" w:eastAsia="BIZ UDゴシック" w:hAnsi="BIZ UDゴシック" w:hint="eastAsia"/>
          <w:sz w:val="20"/>
          <w:szCs w:val="20"/>
        </w:rPr>
        <w:t>を</w:t>
      </w:r>
      <w:r w:rsidR="000F6552" w:rsidRPr="00CD7818">
        <w:rPr>
          <w:rFonts w:ascii="BIZ UDゴシック" w:eastAsia="BIZ UDゴシック" w:hAnsi="BIZ UDゴシック" w:hint="eastAsia"/>
          <w:sz w:val="20"/>
          <w:szCs w:val="20"/>
        </w:rPr>
        <w:t>、「日常生活自立支援事業」</w:t>
      </w:r>
      <w:r w:rsidR="00582296" w:rsidRPr="00CD7818">
        <w:rPr>
          <w:rFonts w:ascii="BIZ UDゴシック" w:eastAsia="BIZ UDゴシック" w:hAnsi="BIZ UDゴシック" w:hint="eastAsia"/>
          <w:sz w:val="20"/>
          <w:szCs w:val="20"/>
        </w:rPr>
        <w:t>と</w:t>
      </w:r>
      <w:r w:rsidR="00555F94" w:rsidRPr="00CD7818">
        <w:rPr>
          <w:rFonts w:ascii="BIZ UDゴシック" w:eastAsia="BIZ UDゴシック" w:hAnsi="BIZ UDゴシック" w:hint="eastAsia"/>
          <w:sz w:val="20"/>
          <w:szCs w:val="20"/>
        </w:rPr>
        <w:t>平成19年に</w:t>
      </w:r>
      <w:r w:rsidR="00582296" w:rsidRPr="00CD7818">
        <w:rPr>
          <w:rFonts w:ascii="BIZ UDゴシック" w:eastAsia="BIZ UDゴシック" w:hAnsi="BIZ UDゴシック" w:hint="eastAsia"/>
          <w:sz w:val="20"/>
          <w:szCs w:val="20"/>
        </w:rPr>
        <w:t>改めて</w:t>
      </w:r>
      <w:r w:rsidR="000F6552" w:rsidRPr="00CD7818">
        <w:rPr>
          <w:rFonts w:ascii="BIZ UDゴシック" w:eastAsia="BIZ UDゴシック" w:hAnsi="BIZ UDゴシック" w:hint="eastAsia"/>
          <w:sz w:val="20"/>
          <w:szCs w:val="20"/>
        </w:rPr>
        <w:t>以降、</w:t>
      </w:r>
      <w:r w:rsidR="005C3ABB" w:rsidRPr="00CD7818">
        <w:rPr>
          <w:rFonts w:ascii="BIZ UDゴシック" w:eastAsia="BIZ UDゴシック" w:hAnsi="BIZ UDゴシック" w:hint="eastAsia"/>
          <w:sz w:val="20"/>
          <w:szCs w:val="20"/>
        </w:rPr>
        <w:t>大幅な改正が行われることなく、</w:t>
      </w:r>
      <w:r w:rsidR="000F6552" w:rsidRPr="00CD7818">
        <w:rPr>
          <w:rFonts w:ascii="BIZ UDゴシック" w:eastAsia="BIZ UDゴシック" w:hAnsi="BIZ UDゴシック" w:hint="eastAsia"/>
          <w:sz w:val="20"/>
          <w:szCs w:val="20"/>
        </w:rPr>
        <w:t>現在も</w:t>
      </w:r>
      <w:r w:rsidR="005C3ABB" w:rsidRPr="00CD7818">
        <w:rPr>
          <w:rFonts w:ascii="BIZ UDゴシック" w:eastAsia="BIZ UDゴシック" w:hAnsi="BIZ UDゴシック" w:hint="eastAsia"/>
          <w:sz w:val="20"/>
          <w:szCs w:val="20"/>
        </w:rPr>
        <w:t>判断能力が</w:t>
      </w:r>
      <w:r w:rsidR="000F6552" w:rsidRPr="00CD7818">
        <w:rPr>
          <w:rFonts w:ascii="BIZ UDゴシック" w:eastAsia="BIZ UDゴシック" w:hAnsi="BIZ UDゴシック" w:hint="eastAsia"/>
          <w:sz w:val="20"/>
          <w:szCs w:val="20"/>
        </w:rPr>
        <w:t>不十分な</w:t>
      </w:r>
      <w:r w:rsidR="005C3ABB" w:rsidRPr="00CD7818">
        <w:rPr>
          <w:rFonts w:ascii="BIZ UDゴシック" w:eastAsia="BIZ UDゴシック" w:hAnsi="BIZ UDゴシック" w:hint="eastAsia"/>
          <w:sz w:val="20"/>
          <w:szCs w:val="20"/>
        </w:rPr>
        <w:t>方の生活を支え続けている。</w:t>
      </w:r>
    </w:p>
    <w:p w14:paraId="73650C41" w14:textId="77777777" w:rsidR="00555F94" w:rsidRPr="00CD7818" w:rsidRDefault="00555F94" w:rsidP="00512B62">
      <w:pPr>
        <w:ind w:leftChars="300" w:left="630" w:firstLineChars="100" w:firstLine="200"/>
        <w:rPr>
          <w:rFonts w:ascii="BIZ UDゴシック" w:eastAsia="BIZ UDゴシック" w:hAnsi="BIZ UDゴシック"/>
          <w:sz w:val="20"/>
          <w:szCs w:val="20"/>
        </w:rPr>
      </w:pPr>
    </w:p>
    <w:p w14:paraId="5552832D" w14:textId="0731DF75" w:rsidR="00F97128" w:rsidRPr="00CD7818" w:rsidRDefault="00F97128" w:rsidP="00F97128">
      <w:pPr>
        <w:ind w:firstLineChars="200" w:firstLine="400"/>
        <w:rPr>
          <w:rFonts w:ascii="BIZ UDゴシック" w:eastAsia="BIZ UDゴシック" w:hAnsi="BIZ UDゴシック"/>
          <w:sz w:val="20"/>
          <w:szCs w:val="20"/>
        </w:rPr>
      </w:pPr>
      <w:r w:rsidRPr="00CD7818">
        <w:rPr>
          <w:rFonts w:ascii="BIZ UDゴシック" w:eastAsia="BIZ UDゴシック" w:hAnsi="BIZ UDゴシック" w:hint="eastAsia"/>
          <w:sz w:val="20"/>
          <w:szCs w:val="20"/>
        </w:rPr>
        <w:t>（日常生活自立支援事業の法的位置づけと事業内容）</w:t>
      </w:r>
    </w:p>
    <w:p w14:paraId="4C19A514" w14:textId="79EE69B5" w:rsidR="00F97128" w:rsidRPr="00CD7818" w:rsidRDefault="00FC7B8F" w:rsidP="00582296">
      <w:pPr>
        <w:ind w:leftChars="300" w:left="630" w:firstLineChars="100" w:firstLine="200"/>
        <w:rPr>
          <w:rFonts w:ascii="BIZ UDゴシック" w:eastAsia="BIZ UDゴシック" w:hAnsi="BIZ UDゴシック"/>
          <w:sz w:val="20"/>
          <w:szCs w:val="20"/>
        </w:rPr>
      </w:pPr>
      <w:r w:rsidRPr="00CD7818">
        <w:rPr>
          <w:rFonts w:ascii="BIZ UDゴシック" w:eastAsia="BIZ UDゴシック" w:hAnsi="BIZ UDゴシック" w:hint="eastAsia"/>
          <w:sz w:val="20"/>
          <w:szCs w:val="20"/>
        </w:rPr>
        <w:t>社会福祉法第81条において、</w:t>
      </w:r>
      <w:r w:rsidR="00582296" w:rsidRPr="00CD7818">
        <w:rPr>
          <w:rFonts w:ascii="BIZ UDゴシック" w:eastAsia="BIZ UDゴシック" w:hAnsi="BIZ UDゴシック" w:hint="eastAsia"/>
          <w:sz w:val="20"/>
          <w:szCs w:val="20"/>
        </w:rPr>
        <w:t>都道府県社協には、</w:t>
      </w:r>
      <w:r w:rsidR="000F6552" w:rsidRPr="00CD7818">
        <w:rPr>
          <w:rFonts w:ascii="BIZ UDゴシック" w:eastAsia="BIZ UDゴシック" w:hAnsi="BIZ UDゴシック" w:hint="eastAsia"/>
          <w:sz w:val="20"/>
          <w:szCs w:val="20"/>
        </w:rPr>
        <w:t>社会福祉法上の第二種社会福祉事業である「福祉サービス利用援助事業」（第２条第３項</w:t>
      </w:r>
      <w:r w:rsidR="006E3530" w:rsidRPr="00CD7818">
        <w:rPr>
          <w:rFonts w:ascii="BIZ UDゴシック" w:eastAsia="BIZ UDゴシック" w:hAnsi="BIZ UDゴシック" w:hint="eastAsia"/>
          <w:sz w:val="20"/>
          <w:szCs w:val="20"/>
        </w:rPr>
        <w:t>第</w:t>
      </w:r>
      <w:r w:rsidR="000F6552" w:rsidRPr="00CD7818">
        <w:rPr>
          <w:rFonts w:ascii="BIZ UDゴシック" w:eastAsia="BIZ UDゴシック" w:hAnsi="BIZ UDゴシック" w:hint="eastAsia"/>
          <w:sz w:val="20"/>
          <w:szCs w:val="20"/>
        </w:rPr>
        <w:t>12</w:t>
      </w:r>
      <w:r w:rsidR="006E3530" w:rsidRPr="00CD7818">
        <w:rPr>
          <w:rFonts w:ascii="BIZ UDゴシック" w:eastAsia="BIZ UDゴシック" w:hAnsi="BIZ UDゴシック" w:hint="eastAsia"/>
          <w:sz w:val="20"/>
          <w:szCs w:val="20"/>
        </w:rPr>
        <w:t>号</w:t>
      </w:r>
      <w:r w:rsidR="000F6552" w:rsidRPr="00CD7818">
        <w:rPr>
          <w:rFonts w:ascii="BIZ UDゴシック" w:eastAsia="BIZ UDゴシック" w:hAnsi="BIZ UDゴシック" w:hint="eastAsia"/>
          <w:sz w:val="20"/>
          <w:szCs w:val="20"/>
        </w:rPr>
        <w:t>）</w:t>
      </w:r>
      <w:r w:rsidR="0054420F" w:rsidRPr="00CD7818">
        <w:rPr>
          <w:rFonts w:ascii="BIZ UDゴシック" w:eastAsia="BIZ UDゴシック" w:hAnsi="BIZ UDゴシック" w:hint="eastAsia"/>
          <w:sz w:val="20"/>
          <w:szCs w:val="20"/>
        </w:rPr>
        <w:t>が、都道府県の区域内においてあまねく実施されるために必要な事業</w:t>
      </w:r>
      <w:r w:rsidR="000F6552" w:rsidRPr="00CD7818">
        <w:rPr>
          <w:rFonts w:ascii="BIZ UDゴシック" w:eastAsia="BIZ UDゴシック" w:hAnsi="BIZ UDゴシック" w:hint="eastAsia"/>
          <w:sz w:val="20"/>
          <w:szCs w:val="20"/>
        </w:rPr>
        <w:t>を</w:t>
      </w:r>
      <w:r w:rsidR="00582296" w:rsidRPr="00CD7818">
        <w:rPr>
          <w:rFonts w:ascii="BIZ UDゴシック" w:eastAsia="BIZ UDゴシック" w:hAnsi="BIZ UDゴシック" w:hint="eastAsia"/>
          <w:sz w:val="20"/>
          <w:szCs w:val="20"/>
        </w:rPr>
        <w:t>行うとともに、事業に従事</w:t>
      </w:r>
      <w:r w:rsidRPr="00CD7818">
        <w:rPr>
          <w:rFonts w:ascii="BIZ UDゴシック" w:eastAsia="BIZ UDゴシック" w:hAnsi="BIZ UDゴシック" w:hint="eastAsia"/>
          <w:sz w:val="20"/>
          <w:szCs w:val="20"/>
        </w:rPr>
        <w:t>する者の</w:t>
      </w:r>
      <w:r w:rsidR="00582296" w:rsidRPr="00CD7818">
        <w:rPr>
          <w:rFonts w:ascii="BIZ UDゴシック" w:eastAsia="BIZ UDゴシック" w:hAnsi="BIZ UDゴシック" w:hint="eastAsia"/>
          <w:sz w:val="20"/>
          <w:szCs w:val="20"/>
        </w:rPr>
        <w:t>資質の向上</w:t>
      </w:r>
      <w:r w:rsidRPr="00CD7818">
        <w:rPr>
          <w:rFonts w:ascii="BIZ UDゴシック" w:eastAsia="BIZ UDゴシック" w:hAnsi="BIZ UDゴシック" w:hint="eastAsia"/>
          <w:sz w:val="20"/>
          <w:szCs w:val="20"/>
        </w:rPr>
        <w:t>や</w:t>
      </w:r>
      <w:r w:rsidR="00582296" w:rsidRPr="00CD7818">
        <w:rPr>
          <w:rFonts w:ascii="BIZ UDゴシック" w:eastAsia="BIZ UDゴシック" w:hAnsi="BIZ UDゴシック" w:hint="eastAsia"/>
          <w:sz w:val="20"/>
          <w:szCs w:val="20"/>
        </w:rPr>
        <w:t>福祉サービス利用援助事業に関する普及及び啓発を行う</w:t>
      </w:r>
      <w:r w:rsidRPr="00CD7818">
        <w:rPr>
          <w:rFonts w:ascii="BIZ UDゴシック" w:eastAsia="BIZ UDゴシック" w:hAnsi="BIZ UDゴシック" w:hint="eastAsia"/>
          <w:sz w:val="20"/>
          <w:szCs w:val="20"/>
        </w:rPr>
        <w:t>ことが求められている。</w:t>
      </w:r>
      <w:r w:rsidR="0054420F" w:rsidRPr="00CD7818">
        <w:rPr>
          <w:rFonts w:ascii="BIZ UDゴシック" w:eastAsia="BIZ UDゴシック" w:hAnsi="BIZ UDゴシック" w:hint="eastAsia"/>
          <w:sz w:val="20"/>
          <w:szCs w:val="20"/>
        </w:rPr>
        <w:t>そのため、実施主体である都道府県社協は市町村</w:t>
      </w:r>
      <w:r w:rsidR="007A2E7F">
        <w:rPr>
          <w:rFonts w:ascii="BIZ UDゴシック" w:eastAsia="BIZ UDゴシック" w:hAnsi="BIZ UDゴシック" w:hint="eastAsia"/>
          <w:sz w:val="20"/>
          <w:szCs w:val="20"/>
        </w:rPr>
        <w:t>社会福祉協議会（以下「市町村社協」という。）</w:t>
      </w:r>
      <w:r w:rsidR="0054420F" w:rsidRPr="00CD7818">
        <w:rPr>
          <w:rFonts w:ascii="BIZ UDゴシック" w:eastAsia="BIZ UDゴシック" w:hAnsi="BIZ UDゴシック" w:hint="eastAsia"/>
          <w:sz w:val="20"/>
          <w:szCs w:val="20"/>
        </w:rPr>
        <w:t>に事業の一部を委託し、都道府県全域において</w:t>
      </w:r>
      <w:r w:rsidR="00FF0BB2" w:rsidRPr="00CD7818">
        <w:rPr>
          <w:rFonts w:ascii="BIZ UDゴシック" w:eastAsia="BIZ UDゴシック" w:hAnsi="BIZ UDゴシック" w:hint="eastAsia"/>
          <w:sz w:val="20"/>
          <w:szCs w:val="20"/>
        </w:rPr>
        <w:t>漏れなく事業を実施している。</w:t>
      </w:r>
    </w:p>
    <w:p w14:paraId="4B201E01" w14:textId="512B95A9" w:rsidR="003C670A" w:rsidRPr="00CD7818" w:rsidRDefault="003C670A" w:rsidP="003C670A">
      <w:pPr>
        <w:ind w:leftChars="300" w:left="630" w:firstLineChars="100" w:firstLine="200"/>
        <w:rPr>
          <w:rFonts w:ascii="BIZ UDゴシック" w:eastAsia="BIZ UDゴシック" w:hAnsi="BIZ UDゴシック"/>
          <w:color w:val="FF0000"/>
          <w:sz w:val="20"/>
        </w:rPr>
      </w:pPr>
      <w:r w:rsidRPr="00CD7818">
        <w:rPr>
          <w:rFonts w:ascii="BIZ UDゴシック" w:eastAsia="BIZ UDゴシック" w:hAnsi="BIZ UDゴシック" w:hint="eastAsia"/>
          <w:sz w:val="20"/>
          <w:szCs w:val="20"/>
        </w:rPr>
        <w:t>日常生活自立支援事業は、福祉サービス利用援助を基軸とし、希望する方への日常的金銭管理サービスと重要な書類の預かりサービスを行っている。その利用契約はご本人の意思に基づき締結されるものであり、</w:t>
      </w:r>
      <w:r w:rsidRPr="00CD7818">
        <w:rPr>
          <w:rFonts w:ascii="BIZ UDゴシック" w:eastAsia="BIZ UDゴシック" w:hAnsi="BIZ UDゴシック" w:hint="eastAsia"/>
          <w:sz w:val="20"/>
        </w:rPr>
        <w:t>市町村社協に配置された専門員がご本人の意思を聞き取り、お一人お一人に合わせた適切な支援計画を立てたうえで、生活支援員が直接的な援助を行っている。ご本人が希望する生活を</w:t>
      </w:r>
      <w:r w:rsidR="00042919" w:rsidRPr="00CD7818">
        <w:rPr>
          <w:rFonts w:ascii="BIZ UDゴシック" w:eastAsia="BIZ UDゴシック" w:hAnsi="BIZ UDゴシック" w:hint="eastAsia"/>
          <w:sz w:val="20"/>
        </w:rPr>
        <w:t>、</w:t>
      </w:r>
      <w:r w:rsidRPr="00CD7818">
        <w:rPr>
          <w:rFonts w:ascii="BIZ UDゴシック" w:eastAsia="BIZ UDゴシック" w:hAnsi="BIZ UDゴシック" w:hint="eastAsia"/>
          <w:sz w:val="20"/>
        </w:rPr>
        <w:t>安心して送れるよう</w:t>
      </w:r>
      <w:r w:rsidR="006E3530" w:rsidRPr="00CD7818">
        <w:rPr>
          <w:rFonts w:ascii="BIZ UDゴシック" w:eastAsia="BIZ UDゴシック" w:hAnsi="BIZ UDゴシック" w:hint="eastAsia"/>
          <w:sz w:val="20"/>
        </w:rPr>
        <w:t>支援</w:t>
      </w:r>
      <w:r w:rsidRPr="00CD7818">
        <w:rPr>
          <w:rFonts w:ascii="BIZ UDゴシック" w:eastAsia="BIZ UDゴシック" w:hAnsi="BIZ UDゴシック" w:hint="eastAsia"/>
          <w:sz w:val="20"/>
        </w:rPr>
        <w:t>することが目的であり、ご本人の意向に沿わない金銭管理を行うものではない。つまり</w:t>
      </w:r>
      <w:r w:rsidRPr="00F22E2C">
        <w:rPr>
          <w:rFonts w:ascii="BIZ UDゴシック" w:eastAsia="BIZ UDゴシック" w:hAnsi="BIZ UDゴシック" w:hint="eastAsia"/>
          <w:sz w:val="20"/>
          <w:u w:val="single"/>
        </w:rPr>
        <w:t>日常生活自立支援事業とは、</w:t>
      </w:r>
      <w:r w:rsidRPr="00F22E2C">
        <w:rPr>
          <w:rFonts w:ascii="BIZ UDゴシック" w:eastAsia="BIZ UDゴシック" w:hAnsi="BIZ UDゴシック" w:hint="eastAsia"/>
          <w:sz w:val="20"/>
          <w:szCs w:val="20"/>
          <w:u w:val="single"/>
        </w:rPr>
        <w:t>判断能力が不十分な方が、自らの力で意思決定を行う過程を重視し、ご本人と一緒に考え、日常生活</w:t>
      </w:r>
      <w:r w:rsidR="00352576">
        <w:rPr>
          <w:rFonts w:ascii="BIZ UDゴシック" w:eastAsia="BIZ UDゴシック" w:hAnsi="BIZ UDゴシック" w:hint="eastAsia"/>
          <w:sz w:val="20"/>
          <w:szCs w:val="20"/>
          <w:u w:val="single"/>
        </w:rPr>
        <w:t>の</w:t>
      </w:r>
      <w:r w:rsidRPr="00F22E2C">
        <w:rPr>
          <w:rFonts w:ascii="BIZ UDゴシック" w:eastAsia="BIZ UDゴシック" w:hAnsi="BIZ UDゴシック" w:hint="eastAsia"/>
          <w:sz w:val="20"/>
          <w:szCs w:val="20"/>
          <w:u w:val="single"/>
        </w:rPr>
        <w:t>自立</w:t>
      </w:r>
      <w:r w:rsidR="00352576">
        <w:rPr>
          <w:rFonts w:ascii="BIZ UDゴシック" w:eastAsia="BIZ UDゴシック" w:hAnsi="BIZ UDゴシック" w:hint="eastAsia"/>
          <w:sz w:val="20"/>
          <w:szCs w:val="20"/>
          <w:u w:val="single"/>
        </w:rPr>
        <w:t>を</w:t>
      </w:r>
      <w:r w:rsidRPr="00F22E2C">
        <w:rPr>
          <w:rFonts w:ascii="BIZ UDゴシック" w:eastAsia="BIZ UDゴシック" w:hAnsi="BIZ UDゴシック" w:hint="eastAsia"/>
          <w:sz w:val="20"/>
          <w:szCs w:val="20"/>
          <w:u w:val="single"/>
        </w:rPr>
        <w:t>支援する事業</w:t>
      </w:r>
      <w:r w:rsidRPr="00CD7818">
        <w:rPr>
          <w:rFonts w:ascii="BIZ UDゴシック" w:eastAsia="BIZ UDゴシック" w:hAnsi="BIZ UDゴシック" w:hint="eastAsia"/>
          <w:sz w:val="20"/>
          <w:szCs w:val="20"/>
        </w:rPr>
        <w:t>である。</w:t>
      </w:r>
    </w:p>
    <w:p w14:paraId="2E7C6B3F" w14:textId="3B6510A7" w:rsidR="006F6772" w:rsidRPr="00CD7818" w:rsidRDefault="006F6772" w:rsidP="006817B2">
      <w:pPr>
        <w:ind w:firstLineChars="100" w:firstLine="200"/>
        <w:rPr>
          <w:rFonts w:ascii="BIZ UDゴシック" w:eastAsia="BIZ UDゴシック" w:hAnsi="BIZ UDゴシック"/>
          <w:sz w:val="20"/>
        </w:rPr>
      </w:pPr>
    </w:p>
    <w:p w14:paraId="78A580B3" w14:textId="77777777" w:rsidR="006F6772" w:rsidRPr="00CD7818" w:rsidRDefault="006F6772" w:rsidP="006817B2">
      <w:pPr>
        <w:ind w:firstLineChars="100" w:firstLine="200"/>
        <w:rPr>
          <w:rFonts w:ascii="BIZ UDゴシック" w:eastAsia="BIZ UDゴシック" w:hAnsi="BIZ UDゴシック"/>
          <w:sz w:val="20"/>
        </w:rPr>
      </w:pPr>
    </w:p>
    <w:p w14:paraId="48F24B65" w14:textId="495A1955" w:rsidR="00FD75E0" w:rsidRPr="00CD7818" w:rsidRDefault="00FD75E0">
      <w:pPr>
        <w:widowControl/>
        <w:jc w:val="left"/>
        <w:rPr>
          <w:rFonts w:ascii="BIZ UDゴシック" w:eastAsia="BIZ UDゴシック" w:hAnsi="BIZ UDゴシック"/>
          <w:sz w:val="20"/>
        </w:rPr>
      </w:pPr>
      <w:r w:rsidRPr="00CD7818">
        <w:rPr>
          <w:rFonts w:ascii="BIZ UDゴシック" w:eastAsia="BIZ UDゴシック" w:hAnsi="BIZ UDゴシック"/>
          <w:sz w:val="20"/>
        </w:rPr>
        <w:br w:type="page"/>
      </w:r>
    </w:p>
    <w:p w14:paraId="10B6B100" w14:textId="7E0791D9" w:rsidR="00FD75E0" w:rsidRPr="00CD7818" w:rsidRDefault="002E2F45">
      <w:pPr>
        <w:widowControl/>
        <w:jc w:val="left"/>
        <w:rPr>
          <w:rFonts w:ascii="BIZ UDゴシック" w:eastAsia="BIZ UDゴシック" w:hAnsi="BIZ UDゴシック"/>
          <w:sz w:val="20"/>
        </w:rPr>
      </w:pPr>
      <w:r>
        <w:rPr>
          <w:rFonts w:ascii="BIZ UDゴシック" w:eastAsia="BIZ UDゴシック" w:hAnsi="BIZ UDゴシック"/>
          <w:noProof/>
          <w:sz w:val="20"/>
        </w:rPr>
        <w:lastRenderedPageBreak/>
        <w:drawing>
          <wp:anchor distT="0" distB="0" distL="114300" distR="114300" simplePos="0" relativeHeight="252204544" behindDoc="0" locked="0" layoutInCell="1" allowOverlap="1" wp14:anchorId="03B97098" wp14:editId="7AC08264">
            <wp:simplePos x="0" y="0"/>
            <wp:positionH relativeFrom="column">
              <wp:posOffset>1404620</wp:posOffset>
            </wp:positionH>
            <wp:positionV relativeFrom="paragraph">
              <wp:posOffset>5040630</wp:posOffset>
            </wp:positionV>
            <wp:extent cx="3072130" cy="1331595"/>
            <wp:effectExtent l="0" t="0" r="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2130"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818">
        <w:rPr>
          <w:rFonts w:ascii="BIZ UDゴシック" w:eastAsia="BIZ UDゴシック" w:hAnsi="BIZ UDゴシック"/>
          <w:noProof/>
          <w:sz w:val="20"/>
        </w:rPr>
        <mc:AlternateContent>
          <mc:Choice Requires="wpg">
            <w:drawing>
              <wp:anchor distT="0" distB="0" distL="114300" distR="114300" simplePos="0" relativeHeight="251549178" behindDoc="0" locked="0" layoutInCell="1" allowOverlap="1" wp14:anchorId="1A4787B4" wp14:editId="357B8AB1">
                <wp:simplePos x="0" y="0"/>
                <wp:positionH relativeFrom="column">
                  <wp:posOffset>215900</wp:posOffset>
                </wp:positionH>
                <wp:positionV relativeFrom="paragraph">
                  <wp:posOffset>240088</wp:posOffset>
                </wp:positionV>
                <wp:extent cx="5448300" cy="6309360"/>
                <wp:effectExtent l="0" t="0" r="19050" b="15240"/>
                <wp:wrapNone/>
                <wp:docPr id="981919298" name="グループ化 188"/>
                <wp:cNvGraphicFramePr/>
                <a:graphic xmlns:a="http://schemas.openxmlformats.org/drawingml/2006/main">
                  <a:graphicData uri="http://schemas.microsoft.com/office/word/2010/wordprocessingGroup">
                    <wpg:wgp>
                      <wpg:cNvGrpSpPr/>
                      <wpg:grpSpPr>
                        <a:xfrm>
                          <a:off x="0" y="0"/>
                          <a:ext cx="5448300" cy="6309360"/>
                          <a:chOff x="0" y="0"/>
                          <a:chExt cx="5448300" cy="6637020"/>
                        </a:xfrm>
                      </wpg:grpSpPr>
                      <wps:wsp>
                        <wps:cNvPr id="710703041" name="正方形/長方形 710703041"/>
                        <wps:cNvSpPr/>
                        <wps:spPr>
                          <a:xfrm>
                            <a:off x="0" y="0"/>
                            <a:ext cx="5448300" cy="6637020"/>
                          </a:xfrm>
                          <a:prstGeom prst="rect">
                            <a:avLst/>
                          </a:pr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079890" name="テキスト ボックス 822079890"/>
                        <wps:cNvSpPr txBox="1"/>
                        <wps:spPr>
                          <a:xfrm>
                            <a:off x="190500" y="30480"/>
                            <a:ext cx="5097780" cy="5059505"/>
                          </a:xfrm>
                          <a:prstGeom prst="rect">
                            <a:avLst/>
                          </a:prstGeom>
                          <a:noFill/>
                          <a:ln w="6350">
                            <a:noFill/>
                          </a:ln>
                        </wps:spPr>
                        <wps:txbx>
                          <w:txbxContent>
                            <w:p w14:paraId="5D9CBF0E" w14:textId="30471246" w:rsidR="006F6772" w:rsidRPr="004C3D9D" w:rsidRDefault="006F6772" w:rsidP="006F6772">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【参考：</w:t>
                              </w:r>
                              <w:r>
                                <w:rPr>
                                  <w:rFonts w:ascii="BIZ UDゴシック" w:eastAsia="BIZ UDゴシック" w:hAnsi="BIZ UDゴシック" w:hint="eastAsia"/>
                                  <w:b/>
                                  <w:bCs/>
                                  <w:sz w:val="18"/>
                                  <w:szCs w:val="18"/>
                                </w:rPr>
                                <w:t>判断能力が不十分な方への福祉サービス利用援助の例</w:t>
                              </w:r>
                              <w:r w:rsidRPr="004C3D9D">
                                <w:rPr>
                                  <w:rFonts w:ascii="BIZ UDゴシック" w:eastAsia="BIZ UDゴシック" w:hAnsi="BIZ UDゴシック" w:hint="eastAsia"/>
                                  <w:b/>
                                  <w:bCs/>
                                  <w:sz w:val="18"/>
                                  <w:szCs w:val="18"/>
                                </w:rPr>
                                <w:t>】</w:t>
                              </w:r>
                            </w:p>
                            <w:p w14:paraId="6598C8FC" w14:textId="77777777" w:rsidR="006F6772" w:rsidRPr="004C3D9D" w:rsidRDefault="006F6772" w:rsidP="006F6772">
                              <w:pPr>
                                <w:spacing w:line="360" w:lineRule="exact"/>
                                <w:rPr>
                                  <w:rFonts w:ascii="BIZ UDゴシック" w:eastAsia="BIZ UDゴシック" w:hAnsi="BIZ UDゴシック"/>
                                  <w:b/>
                                  <w:bCs/>
                                  <w:sz w:val="18"/>
                                  <w:szCs w:val="18"/>
                                </w:rPr>
                              </w:pPr>
                            </w:p>
                            <w:p w14:paraId="4BB527DE" w14:textId="25FB589A" w:rsidR="006F6772" w:rsidRPr="006F6772" w:rsidRDefault="006F6772" w:rsidP="006F6772">
                              <w:pPr>
                                <w:spacing w:line="360" w:lineRule="exact"/>
                                <w:ind w:left="180" w:hangingChars="100" w:hanging="180"/>
                                <w:rPr>
                                  <w:rFonts w:ascii="BIZ UDゴシック" w:eastAsia="BIZ UDゴシック" w:hAnsi="BIZ UDゴシック"/>
                                  <w:sz w:val="18"/>
                                  <w:szCs w:val="18"/>
                                </w:rPr>
                              </w:pPr>
                              <w:r w:rsidRPr="000D3D96">
                                <w:rPr>
                                  <w:rFonts w:ascii="BIZ UDゴシック" w:eastAsia="BIZ UDゴシック" w:hAnsi="BIZ UDゴシック" w:hint="eastAsia"/>
                                  <w:sz w:val="18"/>
                                  <w:szCs w:val="18"/>
                                </w:rPr>
                                <w:t xml:space="preserve">　　</w:t>
                              </w:r>
                              <w:r w:rsidRPr="006F6772">
                                <w:rPr>
                                  <w:rFonts w:ascii="BIZ UDゴシック" w:eastAsia="BIZ UDゴシック" w:hAnsi="BIZ UDゴシック" w:hint="eastAsia"/>
                                  <w:sz w:val="18"/>
                                  <w:szCs w:val="18"/>
                                </w:rPr>
                                <w:t>判断能力が不十分な方への福祉サービス利用援助</w:t>
                              </w:r>
                              <w:r>
                                <w:rPr>
                                  <w:rFonts w:ascii="BIZ UDゴシック" w:eastAsia="BIZ UDゴシック" w:hAnsi="BIZ UDゴシック" w:hint="eastAsia"/>
                                  <w:sz w:val="18"/>
                                  <w:szCs w:val="18"/>
                                </w:rPr>
                                <w:t>とは、</w:t>
                              </w:r>
                              <w:r w:rsidRPr="006F6772">
                                <w:rPr>
                                  <w:rFonts w:ascii="BIZ UDゴシック" w:eastAsia="BIZ UDゴシック" w:hAnsi="BIZ UDゴシック" w:hint="eastAsia"/>
                                  <w:sz w:val="18"/>
                                  <w:szCs w:val="18"/>
                                </w:rPr>
                                <w:t>サービスの内容を</w:t>
                              </w:r>
                              <w:r w:rsidR="003C670A">
                                <w:rPr>
                                  <w:rFonts w:ascii="BIZ UDゴシック" w:eastAsia="BIZ UDゴシック" w:hAnsi="BIZ UDゴシック" w:hint="eastAsia"/>
                                  <w:sz w:val="18"/>
                                  <w:szCs w:val="18"/>
                                </w:rPr>
                                <w:t>ご</w:t>
                              </w:r>
                              <w:r w:rsidRPr="006F6772">
                                <w:rPr>
                                  <w:rFonts w:ascii="BIZ UDゴシック" w:eastAsia="BIZ UDゴシック" w:hAnsi="BIZ UDゴシック" w:hint="eastAsia"/>
                                  <w:sz w:val="18"/>
                                  <w:szCs w:val="18"/>
                                </w:rPr>
                                <w:t>本人にわかりやすく説明し、これを利用すると</w:t>
                              </w:r>
                              <w:r w:rsidR="003C670A">
                                <w:rPr>
                                  <w:rFonts w:ascii="BIZ UDゴシック" w:eastAsia="BIZ UDゴシック" w:hAnsi="BIZ UDゴシック" w:hint="eastAsia"/>
                                  <w:sz w:val="18"/>
                                  <w:szCs w:val="18"/>
                                </w:rPr>
                                <w:t>ご</w:t>
                              </w:r>
                              <w:r w:rsidRPr="006F6772">
                                <w:rPr>
                                  <w:rFonts w:ascii="BIZ UDゴシック" w:eastAsia="BIZ UDゴシック" w:hAnsi="BIZ UDゴシック" w:hint="eastAsia"/>
                                  <w:sz w:val="18"/>
                                  <w:szCs w:val="18"/>
                                </w:rPr>
                                <w:t>本人の生活がどのように変化するのか等をイメージできるようにした上で、</w:t>
                              </w:r>
                              <w:r w:rsidR="003C670A">
                                <w:rPr>
                                  <w:rFonts w:ascii="BIZ UDゴシック" w:eastAsia="BIZ UDゴシック" w:hAnsi="BIZ UDゴシック" w:hint="eastAsia"/>
                                  <w:sz w:val="18"/>
                                  <w:szCs w:val="18"/>
                                </w:rPr>
                                <w:t>ご</w:t>
                              </w:r>
                              <w:r w:rsidRPr="006F6772">
                                <w:rPr>
                                  <w:rFonts w:ascii="BIZ UDゴシック" w:eastAsia="BIZ UDゴシック" w:hAnsi="BIZ UDゴシック" w:hint="eastAsia"/>
                                  <w:sz w:val="18"/>
                                  <w:szCs w:val="18"/>
                                </w:rPr>
                                <w:t>本人の意思決定を支援するものである。</w:t>
                              </w:r>
                            </w:p>
                            <w:p w14:paraId="450EE6D4" w14:textId="3CC9236F" w:rsidR="003C670A" w:rsidRPr="003C670A" w:rsidRDefault="006F6772" w:rsidP="003C670A">
                              <w:pPr>
                                <w:spacing w:line="360" w:lineRule="exact"/>
                                <w:ind w:left="180" w:hangingChars="100" w:hanging="180"/>
                                <w:rPr>
                                  <w:rFonts w:ascii="BIZ UDゴシック" w:eastAsia="BIZ UDゴシック" w:hAnsi="BIZ UDゴシック"/>
                                  <w:sz w:val="18"/>
                                  <w:szCs w:val="18"/>
                                </w:rPr>
                              </w:pPr>
                              <w:r w:rsidRPr="006F6772">
                                <w:rPr>
                                  <w:rFonts w:ascii="BIZ UDゴシック" w:eastAsia="BIZ UDゴシック" w:hAnsi="BIZ UDゴシック" w:hint="eastAsia"/>
                                  <w:sz w:val="18"/>
                                  <w:szCs w:val="18"/>
                                </w:rPr>
                                <w:t xml:space="preserve">　</w:t>
                              </w:r>
                              <w:r>
                                <w:rPr>
                                  <w:rFonts w:ascii="BIZ UDゴシック" w:eastAsia="BIZ UDゴシック" w:hAnsi="BIZ UDゴシック" w:hint="eastAsia"/>
                                  <w:sz w:val="18"/>
                                  <w:szCs w:val="18"/>
                                </w:rPr>
                                <w:t xml:space="preserve">　</w:t>
                              </w:r>
                              <w:r w:rsidR="003C670A">
                                <w:rPr>
                                  <w:rFonts w:ascii="BIZ UDゴシック" w:eastAsia="BIZ UDゴシック" w:hAnsi="BIZ UDゴシック" w:hint="eastAsia"/>
                                  <w:sz w:val="18"/>
                                  <w:szCs w:val="18"/>
                                </w:rPr>
                                <w:t>近年のケースでは、</w:t>
                              </w:r>
                              <w:r w:rsidR="003C670A" w:rsidRPr="006F6772">
                                <w:rPr>
                                  <w:rFonts w:ascii="BIZ UDゴシック" w:eastAsia="BIZ UDゴシック" w:hAnsi="BIZ UDゴシック" w:hint="eastAsia"/>
                                  <w:sz w:val="18"/>
                                  <w:szCs w:val="18"/>
                                </w:rPr>
                                <w:t>家賃や光熱水費</w:t>
                              </w:r>
                              <w:r w:rsidR="003C670A">
                                <w:rPr>
                                  <w:rFonts w:ascii="BIZ UDゴシック" w:eastAsia="BIZ UDゴシック" w:hAnsi="BIZ UDゴシック" w:hint="eastAsia"/>
                                  <w:sz w:val="18"/>
                                  <w:szCs w:val="18"/>
                                </w:rPr>
                                <w:t>の</w:t>
                              </w:r>
                              <w:r w:rsidR="003C670A" w:rsidRPr="006F6772">
                                <w:rPr>
                                  <w:rFonts w:ascii="BIZ UDゴシック" w:eastAsia="BIZ UDゴシック" w:hAnsi="BIZ UDゴシック" w:hint="eastAsia"/>
                                  <w:sz w:val="18"/>
                                  <w:szCs w:val="18"/>
                                </w:rPr>
                                <w:t>滞納</w:t>
                              </w:r>
                              <w:r w:rsidR="003C670A">
                                <w:rPr>
                                  <w:rFonts w:ascii="BIZ UDゴシック" w:eastAsia="BIZ UDゴシック" w:hAnsi="BIZ UDゴシック" w:hint="eastAsia"/>
                                  <w:sz w:val="18"/>
                                  <w:szCs w:val="18"/>
                                </w:rPr>
                                <w:t>や</w:t>
                              </w:r>
                              <w:r w:rsidR="003C670A" w:rsidRPr="006F6772">
                                <w:rPr>
                                  <w:rFonts w:ascii="BIZ UDゴシック" w:eastAsia="BIZ UDゴシック" w:hAnsi="BIZ UDゴシック" w:hint="eastAsia"/>
                                  <w:sz w:val="18"/>
                                  <w:szCs w:val="18"/>
                                </w:rPr>
                                <w:t>年金</w:t>
                              </w:r>
                              <w:r w:rsidR="003C670A">
                                <w:rPr>
                                  <w:rFonts w:ascii="BIZ UDゴシック" w:eastAsia="BIZ UDゴシック" w:hAnsi="BIZ UDゴシック" w:hint="eastAsia"/>
                                  <w:sz w:val="18"/>
                                  <w:szCs w:val="18"/>
                                </w:rPr>
                                <w:t>を</w:t>
                              </w:r>
                              <w:r w:rsidR="003C670A" w:rsidRPr="006F6772">
                                <w:rPr>
                                  <w:rFonts w:ascii="BIZ UDゴシック" w:eastAsia="BIZ UDゴシック" w:hAnsi="BIZ UDゴシック" w:hint="eastAsia"/>
                                  <w:sz w:val="18"/>
                                  <w:szCs w:val="18"/>
                                </w:rPr>
                                <w:t>すぐに使い切ってしまう等</w:t>
                              </w:r>
                              <w:r w:rsidR="003C670A">
                                <w:rPr>
                                  <w:rFonts w:ascii="BIZ UDゴシック" w:eastAsia="BIZ UDゴシック" w:hAnsi="BIZ UDゴシック" w:hint="eastAsia"/>
                                  <w:sz w:val="18"/>
                                  <w:szCs w:val="18"/>
                                </w:rPr>
                                <w:t>、</w:t>
                              </w:r>
                              <w:r w:rsidR="003C670A" w:rsidRPr="006F6772">
                                <w:rPr>
                                  <w:rFonts w:ascii="BIZ UDゴシック" w:eastAsia="BIZ UDゴシック" w:hAnsi="BIZ UDゴシック" w:hint="eastAsia"/>
                                  <w:sz w:val="18"/>
                                  <w:szCs w:val="18"/>
                                </w:rPr>
                                <w:t>金銭管理が</w:t>
                              </w:r>
                              <w:r w:rsidR="003C670A">
                                <w:rPr>
                                  <w:rFonts w:ascii="BIZ UDゴシック" w:eastAsia="BIZ UDゴシック" w:hAnsi="BIZ UDゴシック" w:hint="eastAsia"/>
                                  <w:sz w:val="18"/>
                                  <w:szCs w:val="18"/>
                                </w:rPr>
                                <w:t>上手く出来なくなった段階で</w:t>
                              </w:r>
                              <w:r w:rsidR="003C670A" w:rsidRPr="006F6772">
                                <w:rPr>
                                  <w:rFonts w:ascii="BIZ UDゴシック" w:eastAsia="BIZ UDゴシック" w:hAnsi="BIZ UDゴシック" w:hint="eastAsia"/>
                                  <w:sz w:val="18"/>
                                  <w:szCs w:val="18"/>
                                </w:rPr>
                                <w:t>、ケアマネジャー等の支援者から</w:t>
                              </w:r>
                              <w:r w:rsidR="003C670A">
                                <w:rPr>
                                  <w:rFonts w:ascii="BIZ UDゴシック" w:eastAsia="BIZ UDゴシック" w:hAnsi="BIZ UDゴシック" w:hint="eastAsia"/>
                                  <w:sz w:val="18"/>
                                  <w:szCs w:val="18"/>
                                </w:rPr>
                                <w:t>利用</w:t>
                              </w:r>
                              <w:r w:rsidR="003C670A" w:rsidRPr="006F6772">
                                <w:rPr>
                                  <w:rFonts w:ascii="BIZ UDゴシック" w:eastAsia="BIZ UDゴシック" w:hAnsi="BIZ UDゴシック" w:hint="eastAsia"/>
                                  <w:sz w:val="18"/>
                                  <w:szCs w:val="18"/>
                                </w:rPr>
                                <w:t>相談が入ることが多</w:t>
                              </w:r>
                              <w:r w:rsidR="003C670A">
                                <w:rPr>
                                  <w:rFonts w:ascii="BIZ UDゴシック" w:eastAsia="BIZ UDゴシック" w:hAnsi="BIZ UDゴシック" w:hint="eastAsia"/>
                                  <w:sz w:val="18"/>
                                  <w:szCs w:val="18"/>
                                </w:rPr>
                                <w:t>い。日常生活自立支援事業では、</w:t>
                              </w:r>
                              <w:r w:rsidR="003C670A" w:rsidRPr="006F6772">
                                <w:rPr>
                                  <w:rFonts w:ascii="BIZ UDゴシック" w:eastAsia="BIZ UDゴシック" w:hAnsi="BIZ UDゴシック" w:hint="eastAsia"/>
                                  <w:sz w:val="18"/>
                                  <w:szCs w:val="18"/>
                                </w:rPr>
                                <w:t>日常生活上で使用している通帳や印鑑を</w:t>
                              </w:r>
                              <w:r w:rsidR="003C670A" w:rsidRPr="003C670A">
                                <w:rPr>
                                  <w:rFonts w:ascii="BIZ UDゴシック" w:eastAsia="BIZ UDゴシック" w:hAnsi="BIZ UDゴシック" w:hint="eastAsia"/>
                                  <w:sz w:val="18"/>
                                  <w:szCs w:val="18"/>
                                </w:rPr>
                                <w:t>預かり、ご本人に代わって支援計画に基づき支払い等を行うが、ただ単に支払いを</w:t>
                              </w:r>
                              <w:r w:rsidR="00561607">
                                <w:rPr>
                                  <w:rFonts w:ascii="BIZ UDゴシック" w:eastAsia="BIZ UDゴシック" w:hAnsi="BIZ UDゴシック" w:hint="eastAsia"/>
                                  <w:sz w:val="18"/>
                                  <w:szCs w:val="18"/>
                                </w:rPr>
                                <w:t>代理</w:t>
                              </w:r>
                              <w:r w:rsidR="003C670A" w:rsidRPr="003C670A">
                                <w:rPr>
                                  <w:rFonts w:ascii="BIZ UDゴシック" w:eastAsia="BIZ UDゴシック" w:hAnsi="BIZ UDゴシック" w:hint="eastAsia"/>
                                  <w:sz w:val="18"/>
                                  <w:szCs w:val="18"/>
                                </w:rPr>
                                <w:t>代行するだけではなく、必要な支払いを</w:t>
                              </w:r>
                              <w:r w:rsidR="003C670A" w:rsidRPr="003C670A">
                                <w:rPr>
                                  <w:rFonts w:ascii="BIZ UDゴシック" w:eastAsia="BIZ UDゴシック" w:hAnsi="BIZ UDゴシック"/>
                                  <w:sz w:val="18"/>
                                  <w:szCs w:val="18"/>
                                </w:rPr>
                                <w:t>できる限り「見える化」</w:t>
                              </w:r>
                              <w:r w:rsidR="003C670A" w:rsidRPr="003C670A">
                                <w:rPr>
                                  <w:rFonts w:ascii="BIZ UDゴシック" w:eastAsia="BIZ UDゴシック" w:hAnsi="BIZ UDゴシック" w:hint="eastAsia"/>
                                  <w:sz w:val="18"/>
                                  <w:szCs w:val="18"/>
                                </w:rPr>
                                <w:t>して分</w:t>
                              </w:r>
                              <w:r w:rsidR="003C670A" w:rsidRPr="003C670A">
                                <w:rPr>
                                  <w:rFonts w:ascii="BIZ UDゴシック" w:eastAsia="BIZ UDゴシック" w:hAnsi="BIZ UDゴシック"/>
                                  <w:sz w:val="18"/>
                                  <w:szCs w:val="18"/>
                                </w:rPr>
                                <w:t>かり</w:t>
                              </w:r>
                              <w:r w:rsidR="003C670A" w:rsidRPr="00E564D4">
                                <w:rPr>
                                  <w:rFonts w:ascii="BIZ UDゴシック" w:eastAsia="BIZ UDゴシック" w:hAnsi="BIZ UDゴシック"/>
                                  <w:sz w:val="18"/>
                                  <w:szCs w:val="18"/>
                                </w:rPr>
                                <w:t>やす</w:t>
                              </w:r>
                              <w:r w:rsidR="003C670A" w:rsidRPr="00E564D4">
                                <w:rPr>
                                  <w:rFonts w:ascii="BIZ UDゴシック" w:eastAsia="BIZ UDゴシック" w:hAnsi="BIZ UDゴシック" w:hint="eastAsia"/>
                                  <w:sz w:val="18"/>
                                  <w:szCs w:val="18"/>
                                </w:rPr>
                                <w:t>く</w:t>
                              </w:r>
                              <w:r w:rsidR="003C670A" w:rsidRPr="00E564D4">
                                <w:rPr>
                                  <w:rFonts w:ascii="BIZ UDゴシック" w:eastAsia="BIZ UDゴシック" w:hAnsi="BIZ UDゴシック"/>
                                  <w:sz w:val="18"/>
                                  <w:szCs w:val="18"/>
                                </w:rPr>
                                <w:t>している</w:t>
                              </w:r>
                              <w:r w:rsidR="00136324">
                                <w:rPr>
                                  <w:rFonts w:ascii="BIZ UDゴシック" w:eastAsia="BIZ UDゴシック" w:hAnsi="BIZ UDゴシック" w:hint="eastAsia"/>
                                  <w:sz w:val="18"/>
                                  <w:szCs w:val="18"/>
                                </w:rPr>
                                <w:t>。</w:t>
                              </w:r>
                              <w:r w:rsidR="003C670A" w:rsidRPr="003C670A">
                                <w:rPr>
                                  <w:rFonts w:ascii="BIZ UDゴシック" w:eastAsia="BIZ UDゴシック" w:hAnsi="BIZ UDゴシック" w:hint="eastAsia"/>
                                  <w:sz w:val="18"/>
                                  <w:szCs w:val="18"/>
                                </w:rPr>
                                <w:t>例えば、</w:t>
                              </w:r>
                              <w:r w:rsidR="00FF6BD5">
                                <w:rPr>
                                  <w:rFonts w:ascii="BIZ UDゴシック" w:eastAsia="BIZ UDゴシック" w:hAnsi="BIZ UDゴシック" w:hint="eastAsia"/>
                                  <w:sz w:val="18"/>
                                  <w:szCs w:val="18"/>
                                </w:rPr>
                                <w:t>光熱費として6,000円、</w:t>
                              </w:r>
                              <w:r w:rsidR="00FF6BD5" w:rsidRPr="003C670A">
                                <w:rPr>
                                  <w:rFonts w:ascii="BIZ UDゴシック" w:eastAsia="BIZ UDゴシック" w:hAnsi="BIZ UDゴシック" w:hint="eastAsia"/>
                                  <w:sz w:val="18"/>
                                  <w:szCs w:val="18"/>
                                </w:rPr>
                                <w:t>ヘルパー費用として</w:t>
                              </w:r>
                              <w:r w:rsidR="00FF6BD5">
                                <w:rPr>
                                  <w:rFonts w:ascii="BIZ UDゴシック" w:eastAsia="BIZ UDゴシック" w:hAnsi="BIZ UDゴシック"/>
                                  <w:sz w:val="18"/>
                                  <w:szCs w:val="18"/>
                                </w:rPr>
                                <w:t>10</w:t>
                              </w:r>
                              <w:r w:rsidR="00FF6BD5" w:rsidRPr="003C670A">
                                <w:rPr>
                                  <w:rFonts w:ascii="BIZ UDゴシック" w:eastAsia="BIZ UDゴシック" w:hAnsi="BIZ UDゴシック"/>
                                  <w:sz w:val="18"/>
                                  <w:szCs w:val="18"/>
                                </w:rPr>
                                <w:t>,000円、お</w:t>
                              </w:r>
                              <w:r w:rsidR="00FF6BD5">
                                <w:rPr>
                                  <w:rFonts w:ascii="BIZ UDゴシック" w:eastAsia="BIZ UDゴシック" w:hAnsi="BIZ UDゴシック" w:hint="eastAsia"/>
                                  <w:sz w:val="18"/>
                                  <w:szCs w:val="18"/>
                                </w:rPr>
                                <w:t>こづか</w:t>
                              </w:r>
                              <w:r w:rsidR="00FF6BD5" w:rsidRPr="003C670A">
                                <w:rPr>
                                  <w:rFonts w:ascii="BIZ UDゴシック" w:eastAsia="BIZ UDゴシック" w:hAnsi="BIZ UDゴシック"/>
                                  <w:sz w:val="18"/>
                                  <w:szCs w:val="18"/>
                                </w:rPr>
                                <w:t>いとして</w:t>
                              </w:r>
                              <w:r w:rsidR="00FF6BD5">
                                <w:rPr>
                                  <w:rFonts w:ascii="BIZ UDゴシック" w:eastAsia="BIZ UDゴシック" w:hAnsi="BIZ UDゴシック" w:hint="eastAsia"/>
                                  <w:sz w:val="18"/>
                                  <w:szCs w:val="18"/>
                                </w:rPr>
                                <w:t>4</w:t>
                              </w:r>
                              <w:r w:rsidR="00FF6BD5" w:rsidRPr="003C670A">
                                <w:rPr>
                                  <w:rFonts w:ascii="BIZ UDゴシック" w:eastAsia="BIZ UDゴシック" w:hAnsi="BIZ UDゴシック"/>
                                  <w:sz w:val="18"/>
                                  <w:szCs w:val="18"/>
                                </w:rPr>
                                <w:t>,000円</w:t>
                              </w:r>
                              <w:r w:rsidR="003C670A" w:rsidRPr="003C670A">
                                <w:rPr>
                                  <w:rFonts w:ascii="BIZ UDゴシック" w:eastAsia="BIZ UDゴシック" w:hAnsi="BIZ UDゴシック"/>
                                  <w:sz w:val="18"/>
                                  <w:szCs w:val="18"/>
                                </w:rPr>
                                <w:t>の合計２万円を金融機関口座から引き出して支払う場合、一度に２万円を引き出すのではなく、通帳に</w:t>
                              </w:r>
                              <w:r w:rsidR="00FF6BD5">
                                <w:rPr>
                                  <w:rFonts w:ascii="BIZ UDゴシック" w:eastAsia="BIZ UDゴシック" w:hAnsi="BIZ UDゴシック" w:hint="eastAsia"/>
                                  <w:sz w:val="18"/>
                                  <w:szCs w:val="18"/>
                                </w:rPr>
                                <w:t>6</w:t>
                              </w:r>
                              <w:r w:rsidR="003C670A" w:rsidRPr="003C670A">
                                <w:rPr>
                                  <w:rFonts w:ascii="BIZ UDゴシック" w:eastAsia="BIZ UDゴシック" w:hAnsi="BIZ UDゴシック"/>
                                  <w:sz w:val="18"/>
                                  <w:szCs w:val="18"/>
                                </w:rPr>
                                <w:t>,000円、</w:t>
                              </w:r>
                              <w:r w:rsidR="00FF6BD5">
                                <w:rPr>
                                  <w:rFonts w:ascii="BIZ UDゴシック" w:eastAsia="BIZ UDゴシック" w:hAnsi="BIZ UDゴシック" w:hint="eastAsia"/>
                                  <w:sz w:val="18"/>
                                  <w:szCs w:val="18"/>
                                </w:rPr>
                                <w:t>10</w:t>
                              </w:r>
                              <w:r w:rsidR="003C670A" w:rsidRPr="003C670A">
                                <w:rPr>
                                  <w:rFonts w:ascii="BIZ UDゴシック" w:eastAsia="BIZ UDゴシック" w:hAnsi="BIZ UDゴシック"/>
                                  <w:sz w:val="18"/>
                                  <w:szCs w:val="18"/>
                                </w:rPr>
                                <w:t>,000円、</w:t>
                              </w:r>
                              <w:r w:rsidR="00FF6BD5">
                                <w:rPr>
                                  <w:rFonts w:ascii="BIZ UDゴシック" w:eastAsia="BIZ UDゴシック" w:hAnsi="BIZ UDゴシック" w:hint="eastAsia"/>
                                  <w:sz w:val="18"/>
                                  <w:szCs w:val="18"/>
                                </w:rPr>
                                <w:t>4</w:t>
                              </w:r>
                              <w:r w:rsidR="003C670A" w:rsidRPr="003C670A">
                                <w:rPr>
                                  <w:rFonts w:ascii="BIZ UDゴシック" w:eastAsia="BIZ UDゴシック" w:hAnsi="BIZ UDゴシック"/>
                                  <w:sz w:val="18"/>
                                  <w:szCs w:val="18"/>
                                </w:rPr>
                                <w:t>,000円と記帳されるよう１件ずつ引き出している。ご本人には、通帳に記帳された項目を見ながら支出の内訳や支払いの優先度を説明し納得を得るとともに、いずれ自らの力で金銭管理できるよう理解を促している。</w:t>
                              </w:r>
                            </w:p>
                            <w:p w14:paraId="0A30A0D0" w14:textId="3F7076B4" w:rsidR="006F6772" w:rsidRPr="000D3D96" w:rsidRDefault="003C670A" w:rsidP="00E4395F">
                              <w:pPr>
                                <w:spacing w:line="360" w:lineRule="exact"/>
                                <w:ind w:leftChars="100" w:left="210" w:firstLineChars="100" w:firstLine="180"/>
                                <w:rPr>
                                  <w:rFonts w:ascii="BIZ UDゴシック" w:eastAsia="BIZ UDゴシック" w:hAnsi="BIZ UDゴシック"/>
                                  <w:sz w:val="18"/>
                                  <w:szCs w:val="18"/>
                                </w:rPr>
                              </w:pPr>
                              <w:r w:rsidRPr="003C670A">
                                <w:rPr>
                                  <w:rFonts w:ascii="BIZ UDゴシック" w:eastAsia="BIZ UDゴシック" w:hAnsi="BIZ UDゴシック" w:hint="eastAsia"/>
                                  <w:sz w:val="18"/>
                                  <w:szCs w:val="18"/>
                                </w:rPr>
                                <w:t>こうした支援を繰り返すことで、ご本人の生活が安定し心身に余裕がうまれ、生活を楽しめるようになっていく</w:t>
                              </w:r>
                              <w:r w:rsidR="00136324">
                                <w:rPr>
                                  <w:rFonts w:ascii="BIZ UDゴシック" w:eastAsia="BIZ UDゴシック" w:hAnsi="BIZ UDゴシック" w:hint="eastAsia"/>
                                  <w:sz w:val="18"/>
                                  <w:szCs w:val="18"/>
                                </w:rPr>
                                <w:t>ほか</w:t>
                              </w:r>
                              <w:r w:rsidRPr="003C670A">
                                <w:rPr>
                                  <w:rFonts w:ascii="BIZ UDゴシック" w:eastAsia="BIZ UDゴシック" w:hAnsi="BIZ UDゴシック" w:hint="eastAsia"/>
                                  <w:sz w:val="18"/>
                                  <w:szCs w:val="18"/>
                                </w:rPr>
                                <w:t>、これまで利用できなかった福祉サービスの利用など、ご本人にとっての選択肢も増えていく。このように、「口座からお金を引き出す」「支払い</w:t>
                              </w:r>
                              <w:r w:rsidR="006E3530">
                                <w:rPr>
                                  <w:rFonts w:ascii="BIZ UDゴシック" w:eastAsia="BIZ UDゴシック" w:hAnsi="BIZ UDゴシック" w:hint="eastAsia"/>
                                  <w:sz w:val="18"/>
                                  <w:szCs w:val="18"/>
                                </w:rPr>
                                <w:t>を</w:t>
                              </w:r>
                              <w:r w:rsidR="00C149A5">
                                <w:rPr>
                                  <w:rFonts w:ascii="BIZ UDゴシック" w:eastAsia="BIZ UDゴシック" w:hAnsi="BIZ UDゴシック" w:hint="eastAsia"/>
                                  <w:sz w:val="18"/>
                                  <w:szCs w:val="18"/>
                                </w:rPr>
                                <w:t>代理</w:t>
                              </w:r>
                              <w:r w:rsidRPr="003C670A">
                                <w:rPr>
                                  <w:rFonts w:ascii="BIZ UDゴシック" w:eastAsia="BIZ UDゴシック" w:hAnsi="BIZ UDゴシック" w:hint="eastAsia"/>
                                  <w:sz w:val="18"/>
                                  <w:szCs w:val="18"/>
                                </w:rPr>
                                <w:t>代行</w:t>
                              </w:r>
                              <w:r w:rsidR="006E3530">
                                <w:rPr>
                                  <w:rFonts w:ascii="BIZ UDゴシック" w:eastAsia="BIZ UDゴシック" w:hAnsi="BIZ UDゴシック" w:hint="eastAsia"/>
                                  <w:sz w:val="18"/>
                                  <w:szCs w:val="18"/>
                                </w:rPr>
                                <w:t>する</w:t>
                              </w:r>
                              <w:r w:rsidRPr="003C670A">
                                <w:rPr>
                                  <w:rFonts w:ascii="BIZ UDゴシック" w:eastAsia="BIZ UDゴシック" w:hAnsi="BIZ UDゴシック" w:hint="eastAsia"/>
                                  <w:sz w:val="18"/>
                                  <w:szCs w:val="18"/>
                                </w:rPr>
                                <w:t>」だけではなく、ご本人に寄り添い、ご本人の意思決定を支えることで、ご本人が望むご本人らしい生活ができるよう</w:t>
                              </w:r>
                              <w:r w:rsidR="00136324">
                                <w:rPr>
                                  <w:rFonts w:ascii="BIZ UDゴシック" w:eastAsia="BIZ UDゴシック" w:hAnsi="BIZ UDゴシック" w:hint="eastAsia"/>
                                  <w:sz w:val="18"/>
                                  <w:szCs w:val="18"/>
                                </w:rPr>
                                <w:t>サポートし</w:t>
                              </w:r>
                              <w:r w:rsidRPr="003C670A">
                                <w:rPr>
                                  <w:rFonts w:ascii="BIZ UDゴシック" w:eastAsia="BIZ UDゴシック" w:hAnsi="BIZ UDゴシック" w:hint="eastAsia"/>
                                  <w:sz w:val="18"/>
                                  <w:szCs w:val="18"/>
                                </w:rPr>
                                <w:t>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4787B4" id="グループ化 188" o:spid="_x0000_s1028" style="position:absolute;margin-left:17pt;margin-top:18.9pt;width:429pt;height:496.8pt;z-index:251549178;mso-height-relative:margin" coordsize="54483,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">
                <v:rect id="正方形/長方形 710703041" o:spid="_x0000_s1029" style="position:absolute;width:54483;height:66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" filled="f" strokecolor="black [3213]" strokeweight=".5pt">
                  <v:stroke dashstyle="1 1"/>
                </v:rect>
                <v:shapetype id="_x0000_t202" coordsize="21600,21600" o:spt="202" path="m,l,21600r21600,l21600,xe">
                  <v:stroke joinstyle="miter"/>
                  <v:path gradientshapeok="t" o:connecttype="rect"/>
                </v:shapetype>
                <v:shape id="テキスト ボックス 822079890" o:spid="_x0000_s1030" type="#_x0000_t202" style="position:absolute;left:1905;top:304;width:50977;height:50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" filled="f" stroked="f" strokeweight=".5pt">
                  <v:textbox>
                    <w:txbxContent>
                      <w:p w14:paraId="5D9CBF0E" w14:textId="30471246" w:rsidR="006F6772" w:rsidRPr="004C3D9D" w:rsidRDefault="006F6772" w:rsidP="006F6772">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【参考：</w:t>
                        </w:r>
                        <w:r>
                          <w:rPr>
                            <w:rFonts w:ascii="BIZ UDゴシック" w:eastAsia="BIZ UDゴシック" w:hAnsi="BIZ UDゴシック" w:hint="eastAsia"/>
                            <w:b/>
                            <w:bCs/>
                            <w:sz w:val="18"/>
                            <w:szCs w:val="18"/>
                          </w:rPr>
                          <w:t>判断能力が不十分な方への福祉サービス利用援助の例</w:t>
                        </w:r>
                        <w:r w:rsidRPr="004C3D9D">
                          <w:rPr>
                            <w:rFonts w:ascii="BIZ UDゴシック" w:eastAsia="BIZ UDゴシック" w:hAnsi="BIZ UDゴシック" w:hint="eastAsia"/>
                            <w:b/>
                            <w:bCs/>
                            <w:sz w:val="18"/>
                            <w:szCs w:val="18"/>
                          </w:rPr>
                          <w:t>】</w:t>
                        </w:r>
                      </w:p>
                      <w:p w14:paraId="6598C8FC" w14:textId="77777777" w:rsidR="006F6772" w:rsidRPr="004C3D9D" w:rsidRDefault="006F6772" w:rsidP="006F6772">
                        <w:pPr>
                          <w:spacing w:line="360" w:lineRule="exact"/>
                          <w:rPr>
                            <w:rFonts w:ascii="BIZ UDゴシック" w:eastAsia="BIZ UDゴシック" w:hAnsi="BIZ UDゴシック"/>
                            <w:b/>
                            <w:bCs/>
                            <w:sz w:val="18"/>
                            <w:szCs w:val="18"/>
                          </w:rPr>
                        </w:pPr>
                      </w:p>
                      <w:p w14:paraId="4BB527DE" w14:textId="25FB589A" w:rsidR="006F6772" w:rsidRPr="006F6772" w:rsidRDefault="006F6772" w:rsidP="006F6772">
                        <w:pPr>
                          <w:spacing w:line="360" w:lineRule="exact"/>
                          <w:ind w:left="180" w:hangingChars="100" w:hanging="180"/>
                          <w:rPr>
                            <w:rFonts w:ascii="BIZ UDゴシック" w:eastAsia="BIZ UDゴシック" w:hAnsi="BIZ UDゴシック"/>
                            <w:sz w:val="18"/>
                            <w:szCs w:val="18"/>
                          </w:rPr>
                        </w:pPr>
                        <w:r w:rsidRPr="000D3D96">
                          <w:rPr>
                            <w:rFonts w:ascii="BIZ UDゴシック" w:eastAsia="BIZ UDゴシック" w:hAnsi="BIZ UDゴシック" w:hint="eastAsia"/>
                            <w:sz w:val="18"/>
                            <w:szCs w:val="18"/>
                          </w:rPr>
                          <w:t xml:space="preserve">　　</w:t>
                        </w:r>
                        <w:r w:rsidRPr="006F6772">
                          <w:rPr>
                            <w:rFonts w:ascii="BIZ UDゴシック" w:eastAsia="BIZ UDゴシック" w:hAnsi="BIZ UDゴシック" w:hint="eastAsia"/>
                            <w:sz w:val="18"/>
                            <w:szCs w:val="18"/>
                          </w:rPr>
                          <w:t>判断能力が不十分な方への福祉サービス利用援助</w:t>
                        </w:r>
                        <w:r>
                          <w:rPr>
                            <w:rFonts w:ascii="BIZ UDゴシック" w:eastAsia="BIZ UDゴシック" w:hAnsi="BIZ UDゴシック" w:hint="eastAsia"/>
                            <w:sz w:val="18"/>
                            <w:szCs w:val="18"/>
                          </w:rPr>
                          <w:t>とは、</w:t>
                        </w:r>
                        <w:r w:rsidRPr="006F6772">
                          <w:rPr>
                            <w:rFonts w:ascii="BIZ UDゴシック" w:eastAsia="BIZ UDゴシック" w:hAnsi="BIZ UDゴシック" w:hint="eastAsia"/>
                            <w:sz w:val="18"/>
                            <w:szCs w:val="18"/>
                          </w:rPr>
                          <w:t>サービスの内容を</w:t>
                        </w:r>
                        <w:r w:rsidR="003C670A">
                          <w:rPr>
                            <w:rFonts w:ascii="BIZ UDゴシック" w:eastAsia="BIZ UDゴシック" w:hAnsi="BIZ UDゴシック" w:hint="eastAsia"/>
                            <w:sz w:val="18"/>
                            <w:szCs w:val="18"/>
                          </w:rPr>
                          <w:t>ご</w:t>
                        </w:r>
                        <w:r w:rsidRPr="006F6772">
                          <w:rPr>
                            <w:rFonts w:ascii="BIZ UDゴシック" w:eastAsia="BIZ UDゴシック" w:hAnsi="BIZ UDゴシック" w:hint="eastAsia"/>
                            <w:sz w:val="18"/>
                            <w:szCs w:val="18"/>
                          </w:rPr>
                          <w:t>本人にわかりやすく説明し、これを利用すると</w:t>
                        </w:r>
                        <w:r w:rsidR="003C670A">
                          <w:rPr>
                            <w:rFonts w:ascii="BIZ UDゴシック" w:eastAsia="BIZ UDゴシック" w:hAnsi="BIZ UDゴシック" w:hint="eastAsia"/>
                            <w:sz w:val="18"/>
                            <w:szCs w:val="18"/>
                          </w:rPr>
                          <w:t>ご</w:t>
                        </w:r>
                        <w:r w:rsidRPr="006F6772">
                          <w:rPr>
                            <w:rFonts w:ascii="BIZ UDゴシック" w:eastAsia="BIZ UDゴシック" w:hAnsi="BIZ UDゴシック" w:hint="eastAsia"/>
                            <w:sz w:val="18"/>
                            <w:szCs w:val="18"/>
                          </w:rPr>
                          <w:t>本人の生活がどのように変化するのか等をイメージできるようにした上で、</w:t>
                        </w:r>
                        <w:r w:rsidR="003C670A">
                          <w:rPr>
                            <w:rFonts w:ascii="BIZ UDゴシック" w:eastAsia="BIZ UDゴシック" w:hAnsi="BIZ UDゴシック" w:hint="eastAsia"/>
                            <w:sz w:val="18"/>
                            <w:szCs w:val="18"/>
                          </w:rPr>
                          <w:t>ご</w:t>
                        </w:r>
                        <w:r w:rsidRPr="006F6772">
                          <w:rPr>
                            <w:rFonts w:ascii="BIZ UDゴシック" w:eastAsia="BIZ UDゴシック" w:hAnsi="BIZ UDゴシック" w:hint="eastAsia"/>
                            <w:sz w:val="18"/>
                            <w:szCs w:val="18"/>
                          </w:rPr>
                          <w:t>本人の意思決定を支援するものである。</w:t>
                        </w:r>
                      </w:p>
                      <w:p w14:paraId="450EE6D4" w14:textId="3CC9236F" w:rsidR="003C670A" w:rsidRPr="003C670A" w:rsidRDefault="006F6772" w:rsidP="003C670A">
                        <w:pPr>
                          <w:spacing w:line="360" w:lineRule="exact"/>
                          <w:ind w:left="180" w:hangingChars="100" w:hanging="180"/>
                          <w:rPr>
                            <w:rFonts w:ascii="BIZ UDゴシック" w:eastAsia="BIZ UDゴシック" w:hAnsi="BIZ UDゴシック"/>
                            <w:sz w:val="18"/>
                            <w:szCs w:val="18"/>
                          </w:rPr>
                        </w:pPr>
                        <w:r w:rsidRPr="006F6772">
                          <w:rPr>
                            <w:rFonts w:ascii="BIZ UDゴシック" w:eastAsia="BIZ UDゴシック" w:hAnsi="BIZ UDゴシック" w:hint="eastAsia"/>
                            <w:sz w:val="18"/>
                            <w:szCs w:val="18"/>
                          </w:rPr>
                          <w:t xml:space="preserve">　</w:t>
                        </w:r>
                        <w:r>
                          <w:rPr>
                            <w:rFonts w:ascii="BIZ UDゴシック" w:eastAsia="BIZ UDゴシック" w:hAnsi="BIZ UDゴシック" w:hint="eastAsia"/>
                            <w:sz w:val="18"/>
                            <w:szCs w:val="18"/>
                          </w:rPr>
                          <w:t xml:space="preserve">　</w:t>
                        </w:r>
                        <w:r w:rsidR="003C670A">
                          <w:rPr>
                            <w:rFonts w:ascii="BIZ UDゴシック" w:eastAsia="BIZ UDゴシック" w:hAnsi="BIZ UDゴシック" w:hint="eastAsia"/>
                            <w:sz w:val="18"/>
                            <w:szCs w:val="18"/>
                          </w:rPr>
                          <w:t>近年のケースでは、</w:t>
                        </w:r>
                        <w:r w:rsidR="003C670A" w:rsidRPr="006F6772">
                          <w:rPr>
                            <w:rFonts w:ascii="BIZ UDゴシック" w:eastAsia="BIZ UDゴシック" w:hAnsi="BIZ UDゴシック" w:hint="eastAsia"/>
                            <w:sz w:val="18"/>
                            <w:szCs w:val="18"/>
                          </w:rPr>
                          <w:t>家賃や光熱水費</w:t>
                        </w:r>
                        <w:r w:rsidR="003C670A">
                          <w:rPr>
                            <w:rFonts w:ascii="BIZ UDゴシック" w:eastAsia="BIZ UDゴシック" w:hAnsi="BIZ UDゴシック" w:hint="eastAsia"/>
                            <w:sz w:val="18"/>
                            <w:szCs w:val="18"/>
                          </w:rPr>
                          <w:t>の</w:t>
                        </w:r>
                        <w:r w:rsidR="003C670A" w:rsidRPr="006F6772">
                          <w:rPr>
                            <w:rFonts w:ascii="BIZ UDゴシック" w:eastAsia="BIZ UDゴシック" w:hAnsi="BIZ UDゴシック" w:hint="eastAsia"/>
                            <w:sz w:val="18"/>
                            <w:szCs w:val="18"/>
                          </w:rPr>
                          <w:t>滞納</w:t>
                        </w:r>
                        <w:r w:rsidR="003C670A">
                          <w:rPr>
                            <w:rFonts w:ascii="BIZ UDゴシック" w:eastAsia="BIZ UDゴシック" w:hAnsi="BIZ UDゴシック" w:hint="eastAsia"/>
                            <w:sz w:val="18"/>
                            <w:szCs w:val="18"/>
                          </w:rPr>
                          <w:t>や</w:t>
                        </w:r>
                        <w:r w:rsidR="003C670A" w:rsidRPr="006F6772">
                          <w:rPr>
                            <w:rFonts w:ascii="BIZ UDゴシック" w:eastAsia="BIZ UDゴシック" w:hAnsi="BIZ UDゴシック" w:hint="eastAsia"/>
                            <w:sz w:val="18"/>
                            <w:szCs w:val="18"/>
                          </w:rPr>
                          <w:t>年金</w:t>
                        </w:r>
                        <w:r w:rsidR="003C670A">
                          <w:rPr>
                            <w:rFonts w:ascii="BIZ UDゴシック" w:eastAsia="BIZ UDゴシック" w:hAnsi="BIZ UDゴシック" w:hint="eastAsia"/>
                            <w:sz w:val="18"/>
                            <w:szCs w:val="18"/>
                          </w:rPr>
                          <w:t>を</w:t>
                        </w:r>
                        <w:r w:rsidR="003C670A" w:rsidRPr="006F6772">
                          <w:rPr>
                            <w:rFonts w:ascii="BIZ UDゴシック" w:eastAsia="BIZ UDゴシック" w:hAnsi="BIZ UDゴシック" w:hint="eastAsia"/>
                            <w:sz w:val="18"/>
                            <w:szCs w:val="18"/>
                          </w:rPr>
                          <w:t>すぐに使い切ってしまう等</w:t>
                        </w:r>
                        <w:r w:rsidR="003C670A">
                          <w:rPr>
                            <w:rFonts w:ascii="BIZ UDゴシック" w:eastAsia="BIZ UDゴシック" w:hAnsi="BIZ UDゴシック" w:hint="eastAsia"/>
                            <w:sz w:val="18"/>
                            <w:szCs w:val="18"/>
                          </w:rPr>
                          <w:t>、</w:t>
                        </w:r>
                        <w:r w:rsidR="003C670A" w:rsidRPr="006F6772">
                          <w:rPr>
                            <w:rFonts w:ascii="BIZ UDゴシック" w:eastAsia="BIZ UDゴシック" w:hAnsi="BIZ UDゴシック" w:hint="eastAsia"/>
                            <w:sz w:val="18"/>
                            <w:szCs w:val="18"/>
                          </w:rPr>
                          <w:t>金銭管理が</w:t>
                        </w:r>
                        <w:r w:rsidR="003C670A">
                          <w:rPr>
                            <w:rFonts w:ascii="BIZ UDゴシック" w:eastAsia="BIZ UDゴシック" w:hAnsi="BIZ UDゴシック" w:hint="eastAsia"/>
                            <w:sz w:val="18"/>
                            <w:szCs w:val="18"/>
                          </w:rPr>
                          <w:t>上手く出来なくなった段階で</w:t>
                        </w:r>
                        <w:r w:rsidR="003C670A" w:rsidRPr="006F6772">
                          <w:rPr>
                            <w:rFonts w:ascii="BIZ UDゴシック" w:eastAsia="BIZ UDゴシック" w:hAnsi="BIZ UDゴシック" w:hint="eastAsia"/>
                            <w:sz w:val="18"/>
                            <w:szCs w:val="18"/>
                          </w:rPr>
                          <w:t>、ケアマネジャー等の支援者から</w:t>
                        </w:r>
                        <w:r w:rsidR="003C670A">
                          <w:rPr>
                            <w:rFonts w:ascii="BIZ UDゴシック" w:eastAsia="BIZ UDゴシック" w:hAnsi="BIZ UDゴシック" w:hint="eastAsia"/>
                            <w:sz w:val="18"/>
                            <w:szCs w:val="18"/>
                          </w:rPr>
                          <w:t>利用</w:t>
                        </w:r>
                        <w:r w:rsidR="003C670A" w:rsidRPr="006F6772">
                          <w:rPr>
                            <w:rFonts w:ascii="BIZ UDゴシック" w:eastAsia="BIZ UDゴシック" w:hAnsi="BIZ UDゴシック" w:hint="eastAsia"/>
                            <w:sz w:val="18"/>
                            <w:szCs w:val="18"/>
                          </w:rPr>
                          <w:t>相談が入ることが多</w:t>
                        </w:r>
                        <w:r w:rsidR="003C670A">
                          <w:rPr>
                            <w:rFonts w:ascii="BIZ UDゴシック" w:eastAsia="BIZ UDゴシック" w:hAnsi="BIZ UDゴシック" w:hint="eastAsia"/>
                            <w:sz w:val="18"/>
                            <w:szCs w:val="18"/>
                          </w:rPr>
                          <w:t>い。日常生活自立支援事業では、</w:t>
                        </w:r>
                        <w:r w:rsidR="003C670A" w:rsidRPr="006F6772">
                          <w:rPr>
                            <w:rFonts w:ascii="BIZ UDゴシック" w:eastAsia="BIZ UDゴシック" w:hAnsi="BIZ UDゴシック" w:hint="eastAsia"/>
                            <w:sz w:val="18"/>
                            <w:szCs w:val="18"/>
                          </w:rPr>
                          <w:t>日常生活上で使用している通帳や印鑑を</w:t>
                        </w:r>
                        <w:r w:rsidR="003C670A" w:rsidRPr="003C670A">
                          <w:rPr>
                            <w:rFonts w:ascii="BIZ UDゴシック" w:eastAsia="BIZ UDゴシック" w:hAnsi="BIZ UDゴシック" w:hint="eastAsia"/>
                            <w:sz w:val="18"/>
                            <w:szCs w:val="18"/>
                          </w:rPr>
                          <w:t>預かり、ご本人に代わって支援計画に基づき支払い等を行うが、ただ単に支払いを</w:t>
                        </w:r>
                        <w:r w:rsidR="00561607">
                          <w:rPr>
                            <w:rFonts w:ascii="BIZ UDゴシック" w:eastAsia="BIZ UDゴシック" w:hAnsi="BIZ UDゴシック" w:hint="eastAsia"/>
                            <w:sz w:val="18"/>
                            <w:szCs w:val="18"/>
                          </w:rPr>
                          <w:t>代理</w:t>
                        </w:r>
                        <w:r w:rsidR="003C670A" w:rsidRPr="003C670A">
                          <w:rPr>
                            <w:rFonts w:ascii="BIZ UDゴシック" w:eastAsia="BIZ UDゴシック" w:hAnsi="BIZ UDゴシック" w:hint="eastAsia"/>
                            <w:sz w:val="18"/>
                            <w:szCs w:val="18"/>
                          </w:rPr>
                          <w:t>代行するだけではなく、必要な支払いを</w:t>
                        </w:r>
                        <w:r w:rsidR="003C670A" w:rsidRPr="003C670A">
                          <w:rPr>
                            <w:rFonts w:ascii="BIZ UDゴシック" w:eastAsia="BIZ UDゴシック" w:hAnsi="BIZ UDゴシック"/>
                            <w:sz w:val="18"/>
                            <w:szCs w:val="18"/>
                          </w:rPr>
                          <w:t>できる限り「見える化」</w:t>
                        </w:r>
                        <w:r w:rsidR="003C670A" w:rsidRPr="003C670A">
                          <w:rPr>
                            <w:rFonts w:ascii="BIZ UDゴシック" w:eastAsia="BIZ UDゴシック" w:hAnsi="BIZ UDゴシック" w:hint="eastAsia"/>
                            <w:sz w:val="18"/>
                            <w:szCs w:val="18"/>
                          </w:rPr>
                          <w:t>して分</w:t>
                        </w:r>
                        <w:r w:rsidR="003C670A" w:rsidRPr="003C670A">
                          <w:rPr>
                            <w:rFonts w:ascii="BIZ UDゴシック" w:eastAsia="BIZ UDゴシック" w:hAnsi="BIZ UDゴシック"/>
                            <w:sz w:val="18"/>
                            <w:szCs w:val="18"/>
                          </w:rPr>
                          <w:t>かり</w:t>
                        </w:r>
                        <w:r w:rsidR="003C670A" w:rsidRPr="00E564D4">
                          <w:rPr>
                            <w:rFonts w:ascii="BIZ UDゴシック" w:eastAsia="BIZ UDゴシック" w:hAnsi="BIZ UDゴシック"/>
                            <w:sz w:val="18"/>
                            <w:szCs w:val="18"/>
                          </w:rPr>
                          <w:t>やす</w:t>
                        </w:r>
                        <w:r w:rsidR="003C670A" w:rsidRPr="00E564D4">
                          <w:rPr>
                            <w:rFonts w:ascii="BIZ UDゴシック" w:eastAsia="BIZ UDゴシック" w:hAnsi="BIZ UDゴシック" w:hint="eastAsia"/>
                            <w:sz w:val="18"/>
                            <w:szCs w:val="18"/>
                          </w:rPr>
                          <w:t>く</w:t>
                        </w:r>
                        <w:r w:rsidR="003C670A" w:rsidRPr="00E564D4">
                          <w:rPr>
                            <w:rFonts w:ascii="BIZ UDゴシック" w:eastAsia="BIZ UDゴシック" w:hAnsi="BIZ UDゴシック"/>
                            <w:sz w:val="18"/>
                            <w:szCs w:val="18"/>
                          </w:rPr>
                          <w:t>している</w:t>
                        </w:r>
                        <w:r w:rsidR="00136324">
                          <w:rPr>
                            <w:rFonts w:ascii="BIZ UDゴシック" w:eastAsia="BIZ UDゴシック" w:hAnsi="BIZ UDゴシック" w:hint="eastAsia"/>
                            <w:sz w:val="18"/>
                            <w:szCs w:val="18"/>
                          </w:rPr>
                          <w:t>。</w:t>
                        </w:r>
                        <w:r w:rsidR="003C670A" w:rsidRPr="003C670A">
                          <w:rPr>
                            <w:rFonts w:ascii="BIZ UDゴシック" w:eastAsia="BIZ UDゴシック" w:hAnsi="BIZ UDゴシック" w:hint="eastAsia"/>
                            <w:sz w:val="18"/>
                            <w:szCs w:val="18"/>
                          </w:rPr>
                          <w:t>例えば、</w:t>
                        </w:r>
                        <w:r w:rsidR="00FF6BD5">
                          <w:rPr>
                            <w:rFonts w:ascii="BIZ UDゴシック" w:eastAsia="BIZ UDゴシック" w:hAnsi="BIZ UDゴシック" w:hint="eastAsia"/>
                            <w:sz w:val="18"/>
                            <w:szCs w:val="18"/>
                          </w:rPr>
                          <w:t>光熱費として6,000円、</w:t>
                        </w:r>
                        <w:r w:rsidR="00FF6BD5" w:rsidRPr="003C670A">
                          <w:rPr>
                            <w:rFonts w:ascii="BIZ UDゴシック" w:eastAsia="BIZ UDゴシック" w:hAnsi="BIZ UDゴシック" w:hint="eastAsia"/>
                            <w:sz w:val="18"/>
                            <w:szCs w:val="18"/>
                          </w:rPr>
                          <w:t>ヘルパー費用として</w:t>
                        </w:r>
                        <w:r w:rsidR="00FF6BD5">
                          <w:rPr>
                            <w:rFonts w:ascii="BIZ UDゴシック" w:eastAsia="BIZ UDゴシック" w:hAnsi="BIZ UDゴシック"/>
                            <w:sz w:val="18"/>
                            <w:szCs w:val="18"/>
                          </w:rPr>
                          <w:t>10</w:t>
                        </w:r>
                        <w:r w:rsidR="00FF6BD5" w:rsidRPr="003C670A">
                          <w:rPr>
                            <w:rFonts w:ascii="BIZ UDゴシック" w:eastAsia="BIZ UDゴシック" w:hAnsi="BIZ UDゴシック"/>
                            <w:sz w:val="18"/>
                            <w:szCs w:val="18"/>
                          </w:rPr>
                          <w:t>,000円、お</w:t>
                        </w:r>
                        <w:r w:rsidR="00FF6BD5">
                          <w:rPr>
                            <w:rFonts w:ascii="BIZ UDゴシック" w:eastAsia="BIZ UDゴシック" w:hAnsi="BIZ UDゴシック" w:hint="eastAsia"/>
                            <w:sz w:val="18"/>
                            <w:szCs w:val="18"/>
                          </w:rPr>
                          <w:t>こづか</w:t>
                        </w:r>
                        <w:r w:rsidR="00FF6BD5" w:rsidRPr="003C670A">
                          <w:rPr>
                            <w:rFonts w:ascii="BIZ UDゴシック" w:eastAsia="BIZ UDゴシック" w:hAnsi="BIZ UDゴシック"/>
                            <w:sz w:val="18"/>
                            <w:szCs w:val="18"/>
                          </w:rPr>
                          <w:t>いとして</w:t>
                        </w:r>
                        <w:r w:rsidR="00FF6BD5">
                          <w:rPr>
                            <w:rFonts w:ascii="BIZ UDゴシック" w:eastAsia="BIZ UDゴシック" w:hAnsi="BIZ UDゴシック" w:hint="eastAsia"/>
                            <w:sz w:val="18"/>
                            <w:szCs w:val="18"/>
                          </w:rPr>
                          <w:t>4</w:t>
                        </w:r>
                        <w:r w:rsidR="00FF6BD5" w:rsidRPr="003C670A">
                          <w:rPr>
                            <w:rFonts w:ascii="BIZ UDゴシック" w:eastAsia="BIZ UDゴシック" w:hAnsi="BIZ UDゴシック"/>
                            <w:sz w:val="18"/>
                            <w:szCs w:val="18"/>
                          </w:rPr>
                          <w:t>,000円</w:t>
                        </w:r>
                        <w:r w:rsidR="003C670A" w:rsidRPr="003C670A">
                          <w:rPr>
                            <w:rFonts w:ascii="BIZ UDゴシック" w:eastAsia="BIZ UDゴシック" w:hAnsi="BIZ UDゴシック"/>
                            <w:sz w:val="18"/>
                            <w:szCs w:val="18"/>
                          </w:rPr>
                          <w:t>の合計２万円を金融機関口座から引き出して支払う場合、一度に２万円を引き出すのではなく、通帳に</w:t>
                        </w:r>
                        <w:r w:rsidR="00FF6BD5">
                          <w:rPr>
                            <w:rFonts w:ascii="BIZ UDゴシック" w:eastAsia="BIZ UDゴシック" w:hAnsi="BIZ UDゴシック" w:hint="eastAsia"/>
                            <w:sz w:val="18"/>
                            <w:szCs w:val="18"/>
                          </w:rPr>
                          <w:t>6</w:t>
                        </w:r>
                        <w:r w:rsidR="003C670A" w:rsidRPr="003C670A">
                          <w:rPr>
                            <w:rFonts w:ascii="BIZ UDゴシック" w:eastAsia="BIZ UDゴシック" w:hAnsi="BIZ UDゴシック"/>
                            <w:sz w:val="18"/>
                            <w:szCs w:val="18"/>
                          </w:rPr>
                          <w:t>,000円、</w:t>
                        </w:r>
                        <w:r w:rsidR="00FF6BD5">
                          <w:rPr>
                            <w:rFonts w:ascii="BIZ UDゴシック" w:eastAsia="BIZ UDゴシック" w:hAnsi="BIZ UDゴシック" w:hint="eastAsia"/>
                            <w:sz w:val="18"/>
                            <w:szCs w:val="18"/>
                          </w:rPr>
                          <w:t>10</w:t>
                        </w:r>
                        <w:r w:rsidR="003C670A" w:rsidRPr="003C670A">
                          <w:rPr>
                            <w:rFonts w:ascii="BIZ UDゴシック" w:eastAsia="BIZ UDゴシック" w:hAnsi="BIZ UDゴシック"/>
                            <w:sz w:val="18"/>
                            <w:szCs w:val="18"/>
                          </w:rPr>
                          <w:t>,000円、</w:t>
                        </w:r>
                        <w:r w:rsidR="00FF6BD5">
                          <w:rPr>
                            <w:rFonts w:ascii="BIZ UDゴシック" w:eastAsia="BIZ UDゴシック" w:hAnsi="BIZ UDゴシック" w:hint="eastAsia"/>
                            <w:sz w:val="18"/>
                            <w:szCs w:val="18"/>
                          </w:rPr>
                          <w:t>4</w:t>
                        </w:r>
                        <w:r w:rsidR="003C670A" w:rsidRPr="003C670A">
                          <w:rPr>
                            <w:rFonts w:ascii="BIZ UDゴシック" w:eastAsia="BIZ UDゴシック" w:hAnsi="BIZ UDゴシック"/>
                            <w:sz w:val="18"/>
                            <w:szCs w:val="18"/>
                          </w:rPr>
                          <w:t>,000円と記帳されるよう１件ずつ引き出している。ご本人には、通帳に記帳された項目を見ながら支出の内訳や支払いの優先度を説明し納得を得るとともに、いずれ自らの力で金銭管理できるよう理解を促している。</w:t>
                        </w:r>
                      </w:p>
                      <w:p w14:paraId="0A30A0D0" w14:textId="3F7076B4" w:rsidR="006F6772" w:rsidRPr="000D3D96" w:rsidRDefault="003C670A" w:rsidP="00E4395F">
                        <w:pPr>
                          <w:spacing w:line="360" w:lineRule="exact"/>
                          <w:ind w:leftChars="100" w:left="210" w:firstLineChars="100" w:firstLine="180"/>
                          <w:rPr>
                            <w:rFonts w:ascii="BIZ UDゴシック" w:eastAsia="BIZ UDゴシック" w:hAnsi="BIZ UDゴシック"/>
                            <w:sz w:val="18"/>
                            <w:szCs w:val="18"/>
                          </w:rPr>
                        </w:pPr>
                        <w:r w:rsidRPr="003C670A">
                          <w:rPr>
                            <w:rFonts w:ascii="BIZ UDゴシック" w:eastAsia="BIZ UDゴシック" w:hAnsi="BIZ UDゴシック" w:hint="eastAsia"/>
                            <w:sz w:val="18"/>
                            <w:szCs w:val="18"/>
                          </w:rPr>
                          <w:t>こうした支援を繰り返すことで、ご本人の生活が安定し心身に余裕がうまれ、生活を楽しめるようになっていく</w:t>
                        </w:r>
                        <w:r w:rsidR="00136324">
                          <w:rPr>
                            <w:rFonts w:ascii="BIZ UDゴシック" w:eastAsia="BIZ UDゴシック" w:hAnsi="BIZ UDゴシック" w:hint="eastAsia"/>
                            <w:sz w:val="18"/>
                            <w:szCs w:val="18"/>
                          </w:rPr>
                          <w:t>ほか</w:t>
                        </w:r>
                        <w:r w:rsidRPr="003C670A">
                          <w:rPr>
                            <w:rFonts w:ascii="BIZ UDゴシック" w:eastAsia="BIZ UDゴシック" w:hAnsi="BIZ UDゴシック" w:hint="eastAsia"/>
                            <w:sz w:val="18"/>
                            <w:szCs w:val="18"/>
                          </w:rPr>
                          <w:t>、これまで利用できなかった福祉サービスの利用など、ご本人にとっての選択肢も増えていく。このように、「口座からお金を引き出す」「支払い</w:t>
                        </w:r>
                        <w:r w:rsidR="006E3530">
                          <w:rPr>
                            <w:rFonts w:ascii="BIZ UDゴシック" w:eastAsia="BIZ UDゴシック" w:hAnsi="BIZ UDゴシック" w:hint="eastAsia"/>
                            <w:sz w:val="18"/>
                            <w:szCs w:val="18"/>
                          </w:rPr>
                          <w:t>を</w:t>
                        </w:r>
                        <w:r w:rsidR="00C149A5">
                          <w:rPr>
                            <w:rFonts w:ascii="BIZ UDゴシック" w:eastAsia="BIZ UDゴシック" w:hAnsi="BIZ UDゴシック" w:hint="eastAsia"/>
                            <w:sz w:val="18"/>
                            <w:szCs w:val="18"/>
                          </w:rPr>
                          <w:t>代理</w:t>
                        </w:r>
                        <w:r w:rsidRPr="003C670A">
                          <w:rPr>
                            <w:rFonts w:ascii="BIZ UDゴシック" w:eastAsia="BIZ UDゴシック" w:hAnsi="BIZ UDゴシック" w:hint="eastAsia"/>
                            <w:sz w:val="18"/>
                            <w:szCs w:val="18"/>
                          </w:rPr>
                          <w:t>代行</w:t>
                        </w:r>
                        <w:r w:rsidR="006E3530">
                          <w:rPr>
                            <w:rFonts w:ascii="BIZ UDゴシック" w:eastAsia="BIZ UDゴシック" w:hAnsi="BIZ UDゴシック" w:hint="eastAsia"/>
                            <w:sz w:val="18"/>
                            <w:szCs w:val="18"/>
                          </w:rPr>
                          <w:t>する</w:t>
                        </w:r>
                        <w:r w:rsidRPr="003C670A">
                          <w:rPr>
                            <w:rFonts w:ascii="BIZ UDゴシック" w:eastAsia="BIZ UDゴシック" w:hAnsi="BIZ UDゴシック" w:hint="eastAsia"/>
                            <w:sz w:val="18"/>
                            <w:szCs w:val="18"/>
                          </w:rPr>
                          <w:t>」だけではなく、ご本人に寄り添い、ご本人の意思決定を支えることで、ご本人が望むご本人らしい生活ができるよう</w:t>
                        </w:r>
                        <w:r w:rsidR="00136324">
                          <w:rPr>
                            <w:rFonts w:ascii="BIZ UDゴシック" w:eastAsia="BIZ UDゴシック" w:hAnsi="BIZ UDゴシック" w:hint="eastAsia"/>
                            <w:sz w:val="18"/>
                            <w:szCs w:val="18"/>
                          </w:rPr>
                          <w:t>サポートし</w:t>
                        </w:r>
                        <w:r w:rsidRPr="003C670A">
                          <w:rPr>
                            <w:rFonts w:ascii="BIZ UDゴシック" w:eastAsia="BIZ UDゴシック" w:hAnsi="BIZ UDゴシック" w:hint="eastAsia"/>
                            <w:sz w:val="18"/>
                            <w:szCs w:val="18"/>
                          </w:rPr>
                          <w:t>ている。</w:t>
                        </w:r>
                      </w:p>
                    </w:txbxContent>
                  </v:textbox>
                </v:shape>
              </v:group>
            </w:pict>
          </mc:Fallback>
        </mc:AlternateContent>
      </w:r>
      <w:r w:rsidR="006817B2" w:rsidRPr="00CD7818">
        <w:rPr>
          <w:rFonts w:ascii="BIZ UDゴシック" w:eastAsia="BIZ UDゴシック" w:hAnsi="BIZ UDゴシック"/>
          <w:sz w:val="20"/>
        </w:rPr>
        <w:br w:type="page"/>
      </w:r>
    </w:p>
    <w:p w14:paraId="5A20BC2D" w14:textId="1E18BDA3" w:rsidR="00520DF9" w:rsidRPr="00CD7818" w:rsidRDefault="00520DF9" w:rsidP="0080566D">
      <w:pPr>
        <w:pStyle w:val="2"/>
        <w:rPr>
          <w:rFonts w:ascii="BIZ UDゴシック" w:hAnsi="BIZ UDゴシック"/>
        </w:rPr>
      </w:pPr>
      <w:bookmarkStart w:id="16" w:name="_Toc192601822"/>
      <w:r w:rsidRPr="00CD7818">
        <w:rPr>
          <w:rFonts w:ascii="BIZ UDゴシック" w:hAnsi="BIZ UDゴシック" w:hint="eastAsia"/>
        </w:rPr>
        <w:lastRenderedPageBreak/>
        <w:t>（２）府内の日常生活自立支援事業</w:t>
      </w:r>
      <w:bookmarkEnd w:id="16"/>
    </w:p>
    <w:p w14:paraId="5D03B9B8" w14:textId="50F767BF" w:rsidR="00EA7868" w:rsidRPr="00CD7818" w:rsidRDefault="00EA7868" w:rsidP="00EA7868">
      <w:pPr>
        <w:ind w:firstLineChars="200" w:firstLine="400"/>
        <w:rPr>
          <w:rFonts w:ascii="BIZ UDゴシック" w:eastAsia="BIZ UDゴシック" w:hAnsi="BIZ UDゴシック"/>
          <w:sz w:val="20"/>
          <w:szCs w:val="20"/>
        </w:rPr>
      </w:pPr>
      <w:r w:rsidRPr="00CD7818">
        <w:rPr>
          <w:rFonts w:ascii="BIZ UDゴシック" w:eastAsia="BIZ UDゴシック" w:hAnsi="BIZ UDゴシック" w:hint="eastAsia"/>
          <w:sz w:val="20"/>
          <w:szCs w:val="20"/>
        </w:rPr>
        <w:t>①日常生活自立支援事業利用者の</w:t>
      </w:r>
      <w:r w:rsidR="0025415B" w:rsidRPr="00CD7818">
        <w:rPr>
          <w:rFonts w:ascii="BIZ UDゴシック" w:eastAsia="BIZ UDゴシック" w:hAnsi="BIZ UDゴシック" w:hint="eastAsia"/>
          <w:sz w:val="20"/>
          <w:szCs w:val="20"/>
        </w:rPr>
        <w:t>状況</w:t>
      </w:r>
    </w:p>
    <w:p w14:paraId="3ADB4E51" w14:textId="747DEAF4" w:rsidR="000E349E" w:rsidRPr="00CD7818" w:rsidRDefault="000E349E" w:rsidP="000E349E">
      <w:pPr>
        <w:rPr>
          <w:rFonts w:ascii="BIZ UDゴシック" w:eastAsia="BIZ UDゴシック" w:hAnsi="BIZ UDゴシック"/>
          <w:sz w:val="20"/>
          <w:szCs w:val="20"/>
        </w:rPr>
      </w:pPr>
      <w:r w:rsidRPr="00CD7818">
        <w:rPr>
          <w:rFonts w:ascii="BIZ UDゴシック" w:eastAsia="BIZ UDゴシック" w:hAnsi="BIZ UDゴシック" w:hint="eastAsia"/>
          <w:sz w:val="20"/>
          <w:szCs w:val="20"/>
        </w:rPr>
        <w:t xml:space="preserve">　　（利用者</w:t>
      </w:r>
      <w:r w:rsidR="002956DF" w:rsidRPr="00CD7818">
        <w:rPr>
          <w:rFonts w:ascii="BIZ UDゴシック" w:eastAsia="BIZ UDゴシック" w:hAnsi="BIZ UDゴシック" w:hint="eastAsia"/>
          <w:sz w:val="20"/>
          <w:szCs w:val="20"/>
        </w:rPr>
        <w:t>数と待機者数</w:t>
      </w:r>
      <w:r w:rsidRPr="00CD7818">
        <w:rPr>
          <w:rFonts w:ascii="BIZ UDゴシック" w:eastAsia="BIZ UDゴシック" w:hAnsi="BIZ UDゴシック" w:hint="eastAsia"/>
          <w:sz w:val="20"/>
          <w:szCs w:val="20"/>
        </w:rPr>
        <w:t>の</w:t>
      </w:r>
      <w:r w:rsidR="00B74577" w:rsidRPr="00CD7818">
        <w:rPr>
          <w:rFonts w:ascii="BIZ UDゴシック" w:eastAsia="BIZ UDゴシック" w:hAnsi="BIZ UDゴシック" w:hint="eastAsia"/>
          <w:sz w:val="20"/>
          <w:szCs w:val="20"/>
        </w:rPr>
        <w:t>推移）</w:t>
      </w:r>
    </w:p>
    <w:p w14:paraId="28DB8E47" w14:textId="679A9ADD" w:rsidR="00FB591F" w:rsidRPr="00CD7818" w:rsidRDefault="00EA7868" w:rsidP="00FD1DBC">
      <w:pPr>
        <w:ind w:leftChars="200" w:left="420"/>
        <w:rPr>
          <w:rFonts w:ascii="BIZ UDゴシック" w:eastAsia="BIZ UDゴシック" w:hAnsi="BIZ UDゴシック"/>
          <w:sz w:val="20"/>
          <w:szCs w:val="20"/>
        </w:rPr>
      </w:pPr>
      <w:r w:rsidRPr="00CD7818">
        <w:rPr>
          <w:rFonts w:ascii="BIZ UDゴシック" w:eastAsia="BIZ UDゴシック" w:hAnsi="BIZ UDゴシック" w:hint="eastAsia"/>
          <w:sz w:val="20"/>
          <w:szCs w:val="20"/>
        </w:rPr>
        <w:t xml:space="preserve">　</w:t>
      </w:r>
      <w:r w:rsidR="00FB591F" w:rsidRPr="00CD7818">
        <w:rPr>
          <w:rFonts w:ascii="BIZ UDゴシック" w:eastAsia="BIZ UDゴシック" w:hAnsi="BIZ UDゴシック" w:hint="eastAsia"/>
          <w:sz w:val="20"/>
          <w:szCs w:val="20"/>
        </w:rPr>
        <w:t>大阪府では日常生活自立支援事業開始以前の平成９年より、判断能力が不十分な方の</w:t>
      </w:r>
      <w:r w:rsidR="009B228E" w:rsidRPr="00CD7818">
        <w:rPr>
          <w:rFonts w:ascii="BIZ UDゴシック" w:eastAsia="BIZ UDゴシック" w:hAnsi="BIZ UDゴシック" w:hint="eastAsia"/>
          <w:sz w:val="20"/>
          <w:szCs w:val="20"/>
        </w:rPr>
        <w:t>地域での生活</w:t>
      </w:r>
      <w:r w:rsidR="00FB591F" w:rsidRPr="00CD7818">
        <w:rPr>
          <w:rFonts w:ascii="BIZ UDゴシック" w:eastAsia="BIZ UDゴシック" w:hAnsi="BIZ UDゴシック" w:hint="eastAsia"/>
          <w:sz w:val="20"/>
          <w:szCs w:val="20"/>
        </w:rPr>
        <w:t>を支援するための</w:t>
      </w:r>
      <w:r w:rsidR="009B228E" w:rsidRPr="00CD7818">
        <w:rPr>
          <w:rFonts w:ascii="BIZ UDゴシック" w:eastAsia="BIZ UDゴシック" w:hAnsi="BIZ UDゴシック" w:hint="eastAsia"/>
          <w:sz w:val="20"/>
          <w:szCs w:val="20"/>
        </w:rPr>
        <w:t>事業</w:t>
      </w:r>
      <w:r w:rsidR="00FB591F" w:rsidRPr="00CD7818">
        <w:rPr>
          <w:rFonts w:ascii="BIZ UDゴシック" w:eastAsia="BIZ UDゴシック" w:hAnsi="BIZ UDゴシック" w:hint="eastAsia"/>
          <w:sz w:val="20"/>
          <w:szCs w:val="20"/>
        </w:rPr>
        <w:t>を行ってきた。当初は</w:t>
      </w:r>
      <w:r w:rsidR="004B5F9B" w:rsidRPr="00CD7818">
        <w:rPr>
          <w:rFonts w:ascii="BIZ UDゴシック" w:eastAsia="BIZ UDゴシック" w:hAnsi="BIZ UDゴシック" w:hint="eastAsia"/>
          <w:sz w:val="20"/>
          <w:szCs w:val="20"/>
        </w:rPr>
        <w:t>４名の支援</w:t>
      </w:r>
      <w:r w:rsidR="00FB591F" w:rsidRPr="00CD7818">
        <w:rPr>
          <w:rFonts w:ascii="BIZ UDゴシック" w:eastAsia="BIZ UDゴシック" w:hAnsi="BIZ UDゴシック" w:hint="eastAsia"/>
          <w:sz w:val="20"/>
          <w:szCs w:val="20"/>
        </w:rPr>
        <w:t>からスタートした事業であったが、平成11年</w:t>
      </w:r>
      <w:r w:rsidR="008C45D1" w:rsidRPr="00CD7818">
        <w:rPr>
          <w:rFonts w:ascii="BIZ UDゴシック" w:eastAsia="BIZ UDゴシック" w:hAnsi="BIZ UDゴシック" w:hint="eastAsia"/>
          <w:sz w:val="20"/>
          <w:szCs w:val="20"/>
        </w:rPr>
        <w:t>に</w:t>
      </w:r>
      <w:r w:rsidR="00FB591F" w:rsidRPr="00CD7818">
        <w:rPr>
          <w:rFonts w:ascii="BIZ UDゴシック" w:eastAsia="BIZ UDゴシック" w:hAnsi="BIZ UDゴシック" w:hint="eastAsia"/>
          <w:sz w:val="20"/>
          <w:szCs w:val="20"/>
        </w:rPr>
        <w:t>国庫補助事業</w:t>
      </w:r>
      <w:r w:rsidR="002E62E1" w:rsidRPr="00CD7818">
        <w:rPr>
          <w:rFonts w:ascii="BIZ UDゴシック" w:eastAsia="BIZ UDゴシック" w:hAnsi="BIZ UDゴシック" w:hint="eastAsia"/>
          <w:sz w:val="20"/>
          <w:szCs w:val="20"/>
        </w:rPr>
        <w:t>に</w:t>
      </w:r>
      <w:r w:rsidR="00FB591F" w:rsidRPr="00CD7818">
        <w:rPr>
          <w:rFonts w:ascii="BIZ UDゴシック" w:eastAsia="BIZ UDゴシック" w:hAnsi="BIZ UDゴシック" w:hint="eastAsia"/>
          <w:sz w:val="20"/>
          <w:szCs w:val="20"/>
        </w:rPr>
        <w:t>形を変えて</w:t>
      </w:r>
      <w:r w:rsidR="002E62E1" w:rsidRPr="00CD7818">
        <w:rPr>
          <w:rFonts w:ascii="BIZ UDゴシック" w:eastAsia="BIZ UDゴシック" w:hAnsi="BIZ UDゴシック" w:hint="eastAsia"/>
          <w:sz w:val="20"/>
          <w:szCs w:val="20"/>
        </w:rPr>
        <w:t>から</w:t>
      </w:r>
      <w:r w:rsidR="008C45D1" w:rsidRPr="00CD7818">
        <w:rPr>
          <w:rFonts w:ascii="BIZ UDゴシック" w:eastAsia="BIZ UDゴシック" w:hAnsi="BIZ UDゴシック" w:hint="eastAsia"/>
          <w:sz w:val="20"/>
          <w:szCs w:val="20"/>
        </w:rPr>
        <w:t>も</w:t>
      </w:r>
      <w:r w:rsidR="00FB591F" w:rsidRPr="00CD7818">
        <w:rPr>
          <w:rFonts w:ascii="BIZ UDゴシック" w:eastAsia="BIZ UDゴシック" w:hAnsi="BIZ UDゴシック" w:hint="eastAsia"/>
          <w:sz w:val="20"/>
          <w:szCs w:val="20"/>
        </w:rPr>
        <w:t>利用者数が右肩上がりに増加し、</w:t>
      </w:r>
      <w:r w:rsidR="002E62E1" w:rsidRPr="00CD7818">
        <w:rPr>
          <w:rFonts w:ascii="BIZ UDゴシック" w:eastAsia="BIZ UDゴシック" w:hAnsi="BIZ UDゴシック" w:hint="eastAsia"/>
          <w:sz w:val="20"/>
          <w:szCs w:val="20"/>
        </w:rPr>
        <w:t>令和５年度末に</w:t>
      </w:r>
      <w:r w:rsidR="00FB591F" w:rsidRPr="00CD7818">
        <w:rPr>
          <w:rFonts w:ascii="BIZ UDゴシック" w:eastAsia="BIZ UDゴシック" w:hAnsi="BIZ UDゴシック" w:hint="eastAsia"/>
          <w:sz w:val="20"/>
          <w:szCs w:val="20"/>
        </w:rPr>
        <w:t>は2,922人</w:t>
      </w:r>
      <w:r w:rsidR="002E62E1" w:rsidRPr="00CD7818">
        <w:rPr>
          <w:rFonts w:ascii="BIZ UDゴシック" w:eastAsia="BIZ UDゴシック" w:hAnsi="BIZ UDゴシック" w:hint="eastAsia"/>
          <w:sz w:val="20"/>
          <w:szCs w:val="20"/>
        </w:rPr>
        <w:t>もの方</w:t>
      </w:r>
      <w:r w:rsidR="009B228E" w:rsidRPr="00CD7818">
        <w:rPr>
          <w:rFonts w:ascii="BIZ UDゴシック" w:eastAsia="BIZ UDゴシック" w:hAnsi="BIZ UDゴシック" w:hint="eastAsia"/>
          <w:sz w:val="20"/>
          <w:szCs w:val="20"/>
        </w:rPr>
        <w:t>が利用されている。</w:t>
      </w:r>
    </w:p>
    <w:p w14:paraId="6F620EBC" w14:textId="704E5403" w:rsidR="009B228E" w:rsidRPr="00CD7818" w:rsidRDefault="000E5046" w:rsidP="00FD1DBC">
      <w:pPr>
        <w:ind w:leftChars="200" w:left="420" w:firstLineChars="100" w:firstLine="200"/>
        <w:rPr>
          <w:rFonts w:ascii="BIZ UDゴシック" w:eastAsia="BIZ UDゴシック" w:hAnsi="BIZ UDゴシック"/>
          <w:sz w:val="20"/>
          <w:szCs w:val="20"/>
        </w:rPr>
      </w:pPr>
      <w:r w:rsidRPr="00CD7818">
        <w:rPr>
          <w:rFonts w:ascii="BIZ UDゴシック" w:eastAsia="BIZ UDゴシック" w:hAnsi="BIZ UDゴシック" w:hint="eastAsia"/>
          <w:sz w:val="20"/>
          <w:szCs w:val="20"/>
        </w:rPr>
        <w:t>また</w:t>
      </w:r>
      <w:r w:rsidR="009B228E" w:rsidRPr="00CD7818">
        <w:rPr>
          <w:rFonts w:ascii="BIZ UDゴシック" w:eastAsia="BIZ UDゴシック" w:hAnsi="BIZ UDゴシック" w:hint="eastAsia"/>
          <w:sz w:val="20"/>
          <w:szCs w:val="20"/>
        </w:rPr>
        <w:t>、利用を希望</w:t>
      </w:r>
      <w:r w:rsidR="004B5F9B" w:rsidRPr="00CD7818">
        <w:rPr>
          <w:rFonts w:ascii="BIZ UDゴシック" w:eastAsia="BIZ UDゴシック" w:hAnsi="BIZ UDゴシック" w:hint="eastAsia"/>
          <w:sz w:val="20"/>
          <w:szCs w:val="20"/>
        </w:rPr>
        <w:t>される</w:t>
      </w:r>
      <w:r w:rsidR="009B228E" w:rsidRPr="00CD7818">
        <w:rPr>
          <w:rFonts w:ascii="BIZ UDゴシック" w:eastAsia="BIZ UDゴシック" w:hAnsi="BIZ UDゴシック" w:hint="eastAsia"/>
          <w:sz w:val="20"/>
          <w:szCs w:val="20"/>
        </w:rPr>
        <w:t>も契約に至っていない待機者(※)について</w:t>
      </w:r>
      <w:r w:rsidRPr="00CD7818">
        <w:rPr>
          <w:rFonts w:ascii="BIZ UDゴシック" w:eastAsia="BIZ UDゴシック" w:hAnsi="BIZ UDゴシック" w:hint="eastAsia"/>
          <w:sz w:val="20"/>
          <w:szCs w:val="20"/>
        </w:rPr>
        <w:t>は</w:t>
      </w:r>
      <w:r w:rsidR="009B228E" w:rsidRPr="00CD7818">
        <w:rPr>
          <w:rFonts w:ascii="BIZ UDゴシック" w:eastAsia="BIZ UDゴシック" w:hAnsi="BIZ UDゴシック" w:hint="eastAsia"/>
          <w:sz w:val="20"/>
          <w:szCs w:val="20"/>
        </w:rPr>
        <w:t>、統計を取り始めた平成18年度以降</w:t>
      </w:r>
      <w:r w:rsidR="002E62E1" w:rsidRPr="00CD7818">
        <w:rPr>
          <w:rFonts w:ascii="BIZ UDゴシック" w:eastAsia="BIZ UDゴシック" w:hAnsi="BIZ UDゴシック" w:hint="eastAsia"/>
          <w:sz w:val="20"/>
          <w:szCs w:val="20"/>
        </w:rPr>
        <w:t>、</w:t>
      </w:r>
      <w:r w:rsidR="009B228E" w:rsidRPr="00CD7818">
        <w:rPr>
          <w:rFonts w:ascii="BIZ UDゴシック" w:eastAsia="BIZ UDゴシック" w:hAnsi="BIZ UDゴシック" w:hint="eastAsia"/>
          <w:sz w:val="20"/>
          <w:szCs w:val="20"/>
        </w:rPr>
        <w:t>一度も解消されることなく恒常的に発生して</w:t>
      </w:r>
      <w:r w:rsidR="002E62E1" w:rsidRPr="00CD7818">
        <w:rPr>
          <w:rFonts w:ascii="BIZ UDゴシック" w:eastAsia="BIZ UDゴシック" w:hAnsi="BIZ UDゴシック" w:hint="eastAsia"/>
          <w:sz w:val="20"/>
          <w:szCs w:val="20"/>
        </w:rPr>
        <w:t>おり、大きな課題となっている。</w:t>
      </w:r>
    </w:p>
    <w:p w14:paraId="401A715B" w14:textId="7541F514" w:rsidR="00E92C60" w:rsidRDefault="00A94118" w:rsidP="000E349E">
      <w:pPr>
        <w:rPr>
          <w:rFonts w:ascii="BIZ UDゴシック" w:eastAsia="BIZ UDゴシック" w:hAnsi="BIZ UDゴシック"/>
          <w:sz w:val="20"/>
          <w:szCs w:val="20"/>
        </w:rPr>
      </w:pPr>
      <w:r>
        <w:rPr>
          <w:rFonts w:ascii="BIZ UDゴシック" w:eastAsia="BIZ UDゴシック" w:hAnsi="BIZ UDゴシック"/>
          <w:noProof/>
          <w:sz w:val="20"/>
          <w:szCs w:val="20"/>
        </w:rPr>
        <mc:AlternateContent>
          <mc:Choice Requires="wps">
            <w:drawing>
              <wp:anchor distT="0" distB="0" distL="114300" distR="114300" simplePos="0" relativeHeight="252046848" behindDoc="0" locked="0" layoutInCell="1" allowOverlap="1" wp14:anchorId="6268E1E8" wp14:editId="5AB77733">
                <wp:simplePos x="0" y="0"/>
                <wp:positionH relativeFrom="column">
                  <wp:posOffset>314960</wp:posOffset>
                </wp:positionH>
                <wp:positionV relativeFrom="paragraph">
                  <wp:posOffset>68157</wp:posOffset>
                </wp:positionV>
                <wp:extent cx="5402368" cy="619125"/>
                <wp:effectExtent l="0" t="0" r="27305" b="28575"/>
                <wp:wrapNone/>
                <wp:docPr id="1452344064" name="正方形/長方形 1"/>
                <wp:cNvGraphicFramePr/>
                <a:graphic xmlns:a="http://schemas.openxmlformats.org/drawingml/2006/main">
                  <a:graphicData uri="http://schemas.microsoft.com/office/word/2010/wordprocessingShape">
                    <wps:wsp>
                      <wps:cNvSpPr/>
                      <wps:spPr>
                        <a:xfrm>
                          <a:off x="0" y="0"/>
                          <a:ext cx="5402368" cy="619125"/>
                        </a:xfrm>
                        <a:prstGeom prst="rect">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0118FE2D" id="正方形/長方形 1" o:spid="_x0000_s1026" style="position:absolute;left:0;text-align:left;margin-left:24.8pt;margin-top:5.35pt;width:425.4pt;height:48.75pt;z-index:25204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" filled="f" strokecolor="black [3213]" strokeweight=".25pt">
                <v:stroke dashstyle="1 1"/>
              </v:rect>
            </w:pict>
          </mc:Fallback>
        </mc:AlternateContent>
      </w:r>
      <w:r>
        <w:rPr>
          <w:rFonts w:ascii="BIZ UDゴシック" w:eastAsia="BIZ UDゴシック" w:hAnsi="BIZ UDゴシック"/>
          <w:noProof/>
          <w:sz w:val="20"/>
          <w:szCs w:val="20"/>
        </w:rPr>
        <mc:AlternateContent>
          <mc:Choice Requires="wps">
            <w:drawing>
              <wp:anchor distT="0" distB="0" distL="114300" distR="114300" simplePos="0" relativeHeight="252045824" behindDoc="0" locked="0" layoutInCell="1" allowOverlap="1" wp14:anchorId="46AAF4C5" wp14:editId="4B64C6B4">
                <wp:simplePos x="0" y="0"/>
                <wp:positionH relativeFrom="column">
                  <wp:posOffset>410210</wp:posOffset>
                </wp:positionH>
                <wp:positionV relativeFrom="paragraph">
                  <wp:posOffset>68157</wp:posOffset>
                </wp:positionV>
                <wp:extent cx="5309767" cy="701040"/>
                <wp:effectExtent l="0" t="0" r="0" b="3810"/>
                <wp:wrapNone/>
                <wp:docPr id="2128227512" name="テキスト ボックス 221"/>
                <wp:cNvGraphicFramePr/>
                <a:graphic xmlns:a="http://schemas.openxmlformats.org/drawingml/2006/main">
                  <a:graphicData uri="http://schemas.microsoft.com/office/word/2010/wordprocessingShape">
                    <wps:wsp>
                      <wps:cNvSpPr txBox="1"/>
                      <wps:spPr>
                        <a:xfrm>
                          <a:off x="0" y="0"/>
                          <a:ext cx="5309767" cy="701040"/>
                        </a:xfrm>
                        <a:prstGeom prst="rect">
                          <a:avLst/>
                        </a:prstGeom>
                        <a:noFill/>
                        <a:ln w="6350">
                          <a:noFill/>
                        </a:ln>
                      </wps:spPr>
                      <wps:txbx>
                        <w:txbxContent>
                          <w:p w14:paraId="63C0AFF3" w14:textId="295ADA20" w:rsidR="009B228E" w:rsidRPr="00E92C60" w:rsidRDefault="009B228E" w:rsidP="008C45D1">
                            <w:pPr>
                              <w:spacing w:line="260" w:lineRule="exact"/>
                              <w:rPr>
                                <w:rFonts w:ascii="BIZ UDゴシック" w:eastAsia="BIZ UDゴシック" w:hAnsi="BIZ UDゴシック"/>
                                <w:sz w:val="18"/>
                                <w:szCs w:val="20"/>
                              </w:rPr>
                            </w:pPr>
                            <w:r w:rsidRPr="00E92C60">
                              <w:rPr>
                                <w:rFonts w:ascii="BIZ UDゴシック" w:eastAsia="BIZ UDゴシック" w:hAnsi="BIZ UDゴシック" w:hint="eastAsia"/>
                                <w:sz w:val="18"/>
                                <w:szCs w:val="20"/>
                              </w:rPr>
                              <w:t>(※)大阪府社協における待機者の定義</w:t>
                            </w:r>
                          </w:p>
                          <w:p w14:paraId="4A347B8D" w14:textId="77777777" w:rsidR="009B228E" w:rsidRPr="00E92C60" w:rsidRDefault="009B228E" w:rsidP="008C45D1">
                            <w:pPr>
                              <w:spacing w:line="260" w:lineRule="exact"/>
                              <w:ind w:firstLineChars="100" w:firstLine="180"/>
                              <w:rPr>
                                <w:rFonts w:ascii="BIZ UDゴシック" w:eastAsia="BIZ UDゴシック" w:hAnsi="BIZ UDゴシック"/>
                                <w:sz w:val="18"/>
                                <w:szCs w:val="20"/>
                              </w:rPr>
                            </w:pPr>
                            <w:r w:rsidRPr="00E92C60">
                              <w:rPr>
                                <w:rFonts w:ascii="BIZ UDゴシック" w:eastAsia="BIZ UDゴシック" w:hAnsi="BIZ UDゴシック" w:hint="eastAsia"/>
                                <w:sz w:val="18"/>
                                <w:szCs w:val="20"/>
                              </w:rPr>
                              <w:t xml:space="preserve">　初回相談を受け、事業を利用する方向が決まっているが、面接など契約準備に全くとりかかれて</w:t>
                            </w:r>
                          </w:p>
                          <w:p w14:paraId="5B70043E" w14:textId="5A74A783" w:rsidR="009B228E" w:rsidRPr="00E92C60" w:rsidRDefault="009B228E" w:rsidP="008C45D1">
                            <w:pPr>
                              <w:spacing w:line="260" w:lineRule="exact"/>
                              <w:ind w:firstLineChars="200" w:firstLine="360"/>
                              <w:rPr>
                                <w:rFonts w:ascii="BIZ UDゴシック" w:eastAsia="BIZ UDゴシック" w:hAnsi="BIZ UDゴシック"/>
                                <w:sz w:val="18"/>
                                <w:szCs w:val="20"/>
                              </w:rPr>
                            </w:pPr>
                            <w:r w:rsidRPr="00E92C60">
                              <w:rPr>
                                <w:rFonts w:ascii="BIZ UDゴシック" w:eastAsia="BIZ UDゴシック" w:hAnsi="BIZ UDゴシック" w:hint="eastAsia"/>
                                <w:sz w:val="18"/>
                                <w:szCs w:val="20"/>
                              </w:rPr>
                              <w:t>いないもので、既に１か月以上経過しているもの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AAF4C5" id="テキスト ボックス 221" o:spid="_x0000_s1031" type="#_x0000_t202" style="position:absolute;left:0;text-align:left;margin-left:32.3pt;margin-top:5.35pt;width:418.1pt;height:55.2pt;z-index:25204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" filled="f" stroked="f" strokeweight=".5pt">
                <v:textbox>
                  <w:txbxContent>
                    <w:p w14:paraId="63C0AFF3" w14:textId="295ADA20" w:rsidR="009B228E" w:rsidRPr="00E92C60" w:rsidRDefault="009B228E" w:rsidP="008C45D1">
                      <w:pPr>
                        <w:spacing w:line="260" w:lineRule="exact"/>
                        <w:rPr>
                          <w:rFonts w:ascii="BIZ UDゴシック" w:eastAsia="BIZ UDゴシック" w:hAnsi="BIZ UDゴシック"/>
                          <w:sz w:val="18"/>
                          <w:szCs w:val="20"/>
                        </w:rPr>
                      </w:pPr>
                      <w:r w:rsidRPr="00E92C60">
                        <w:rPr>
                          <w:rFonts w:ascii="BIZ UDゴシック" w:eastAsia="BIZ UDゴシック" w:hAnsi="BIZ UDゴシック" w:hint="eastAsia"/>
                          <w:sz w:val="18"/>
                          <w:szCs w:val="20"/>
                        </w:rPr>
                        <w:t>(※)大阪府社協における待機者の定義</w:t>
                      </w:r>
                    </w:p>
                    <w:p w14:paraId="4A347B8D" w14:textId="77777777" w:rsidR="009B228E" w:rsidRPr="00E92C60" w:rsidRDefault="009B228E" w:rsidP="008C45D1">
                      <w:pPr>
                        <w:spacing w:line="260" w:lineRule="exact"/>
                        <w:ind w:firstLineChars="100" w:firstLine="180"/>
                        <w:rPr>
                          <w:rFonts w:ascii="BIZ UDゴシック" w:eastAsia="BIZ UDゴシック" w:hAnsi="BIZ UDゴシック"/>
                          <w:sz w:val="18"/>
                          <w:szCs w:val="20"/>
                        </w:rPr>
                      </w:pPr>
                      <w:r w:rsidRPr="00E92C60">
                        <w:rPr>
                          <w:rFonts w:ascii="BIZ UDゴシック" w:eastAsia="BIZ UDゴシック" w:hAnsi="BIZ UDゴシック" w:hint="eastAsia"/>
                          <w:sz w:val="18"/>
                          <w:szCs w:val="20"/>
                        </w:rPr>
                        <w:t xml:space="preserve">　初回相談を受け、事業を利用する方向が決まっているが、面接など契約準備に全くとりかかれて</w:t>
                      </w:r>
                    </w:p>
                    <w:p w14:paraId="5B70043E" w14:textId="5A74A783" w:rsidR="009B228E" w:rsidRPr="00E92C60" w:rsidRDefault="009B228E" w:rsidP="008C45D1">
                      <w:pPr>
                        <w:spacing w:line="260" w:lineRule="exact"/>
                        <w:ind w:firstLineChars="200" w:firstLine="360"/>
                        <w:rPr>
                          <w:rFonts w:ascii="BIZ UDゴシック" w:eastAsia="BIZ UDゴシック" w:hAnsi="BIZ UDゴシック"/>
                          <w:sz w:val="18"/>
                          <w:szCs w:val="20"/>
                        </w:rPr>
                      </w:pPr>
                      <w:r w:rsidRPr="00E92C60">
                        <w:rPr>
                          <w:rFonts w:ascii="BIZ UDゴシック" w:eastAsia="BIZ UDゴシック" w:hAnsi="BIZ UDゴシック" w:hint="eastAsia"/>
                          <w:sz w:val="18"/>
                          <w:szCs w:val="20"/>
                        </w:rPr>
                        <w:t>いないもので、既に１か月以上経過しているもの</w:t>
                      </w:r>
                    </w:p>
                  </w:txbxContent>
                </v:textbox>
              </v:shape>
            </w:pict>
          </mc:Fallback>
        </mc:AlternateContent>
      </w:r>
    </w:p>
    <w:p w14:paraId="09C820DA" w14:textId="1153FAA8" w:rsidR="00E92C60" w:rsidRDefault="00E92C60" w:rsidP="000E349E">
      <w:pPr>
        <w:rPr>
          <w:rFonts w:ascii="BIZ UDゴシック" w:eastAsia="BIZ UDゴシック" w:hAnsi="BIZ UDゴシック"/>
          <w:sz w:val="20"/>
          <w:szCs w:val="20"/>
        </w:rPr>
      </w:pPr>
    </w:p>
    <w:p w14:paraId="06F77FE6" w14:textId="68CD1335" w:rsidR="00E92C60" w:rsidRDefault="00E62DD0" w:rsidP="000E349E">
      <w:pPr>
        <w:rPr>
          <w:rFonts w:ascii="BIZ UDゴシック" w:eastAsia="BIZ UDゴシック" w:hAnsi="BIZ UDゴシック"/>
          <w:sz w:val="20"/>
          <w:szCs w:val="20"/>
        </w:rPr>
      </w:pPr>
      <w:r w:rsidRPr="00CD7818">
        <w:rPr>
          <w:rFonts w:ascii="BIZ UDゴシック" w:eastAsia="BIZ UDゴシック" w:hAnsi="BIZ UDゴシック"/>
          <w:noProof/>
          <w:sz w:val="20"/>
        </w:rPr>
        <mc:AlternateContent>
          <mc:Choice Requires="wps">
            <w:drawing>
              <wp:anchor distT="0" distB="0" distL="114300" distR="114300" simplePos="0" relativeHeight="252231168" behindDoc="0" locked="0" layoutInCell="1" allowOverlap="1" wp14:anchorId="39696C32" wp14:editId="6567FAD2">
                <wp:simplePos x="0" y="0"/>
                <wp:positionH relativeFrom="margin">
                  <wp:posOffset>-58420</wp:posOffset>
                </wp:positionH>
                <wp:positionV relativeFrom="paragraph">
                  <wp:posOffset>298450</wp:posOffset>
                </wp:positionV>
                <wp:extent cx="586740" cy="320040"/>
                <wp:effectExtent l="0" t="0" r="0" b="3810"/>
                <wp:wrapNone/>
                <wp:docPr id="910003775" name="テキスト ボックス 221"/>
                <wp:cNvGraphicFramePr/>
                <a:graphic xmlns:a="http://schemas.openxmlformats.org/drawingml/2006/main">
                  <a:graphicData uri="http://schemas.microsoft.com/office/word/2010/wordprocessingShape">
                    <wps:wsp>
                      <wps:cNvSpPr txBox="1"/>
                      <wps:spPr>
                        <a:xfrm>
                          <a:off x="0" y="0"/>
                          <a:ext cx="586740" cy="320040"/>
                        </a:xfrm>
                        <a:prstGeom prst="rect">
                          <a:avLst/>
                        </a:prstGeom>
                        <a:noFill/>
                        <a:ln w="6350">
                          <a:noFill/>
                        </a:ln>
                      </wps:spPr>
                      <wps:txbx>
                        <w:txbxContent>
                          <w:p w14:paraId="6A96859A" w14:textId="55E15994" w:rsidR="002D46DA" w:rsidRPr="00E62DD0" w:rsidRDefault="002D46DA" w:rsidP="002D46DA">
                            <w:pPr>
                              <w:spacing w:line="280" w:lineRule="exact"/>
                              <w:ind w:firstLineChars="200" w:firstLine="240"/>
                              <w:jc w:val="left"/>
                              <w:rPr>
                                <w:rFonts w:ascii="BIZ UDゴシック" w:eastAsia="BIZ UDゴシック" w:hAnsi="BIZ UDゴシック"/>
                                <w:color w:val="808080" w:themeColor="background1" w:themeShade="80"/>
                                <w:sz w:val="12"/>
                                <w:szCs w:val="12"/>
                              </w:rPr>
                            </w:pPr>
                            <w:r w:rsidRPr="00E62DD0">
                              <w:rPr>
                                <w:rFonts w:ascii="BIZ UDゴシック" w:eastAsia="BIZ UDゴシック" w:hAnsi="BIZ UDゴシック" w:hint="eastAsia"/>
                                <w:color w:val="808080" w:themeColor="background1" w:themeShade="80"/>
                                <w:sz w:val="12"/>
                                <w:szCs w:val="12"/>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96C32" id="_x0000_s1032" type="#_x0000_t202" style="position:absolute;left:0;text-align:left;margin-left:-4.6pt;margin-top:23.5pt;width:46.2pt;height:25.2pt;z-index:25223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" filled="f" stroked="f" strokeweight=".5pt">
                <v:textbox>
                  <w:txbxContent>
                    <w:p w14:paraId="6A96859A" w14:textId="55E15994" w:rsidR="002D46DA" w:rsidRPr="00E62DD0" w:rsidRDefault="002D46DA" w:rsidP="002D46DA">
                      <w:pPr>
                        <w:spacing w:line="280" w:lineRule="exact"/>
                        <w:ind w:firstLineChars="200" w:firstLine="240"/>
                        <w:jc w:val="left"/>
                        <w:rPr>
                          <w:rFonts w:ascii="BIZ UDゴシック" w:eastAsia="BIZ UDゴシック" w:hAnsi="BIZ UDゴシック"/>
                          <w:color w:val="808080" w:themeColor="background1" w:themeShade="80"/>
                          <w:sz w:val="12"/>
                          <w:szCs w:val="12"/>
                        </w:rPr>
                      </w:pPr>
                      <w:r w:rsidRPr="00E62DD0">
                        <w:rPr>
                          <w:rFonts w:ascii="BIZ UDゴシック" w:eastAsia="BIZ UDゴシック" w:hAnsi="BIZ UDゴシック" w:hint="eastAsia"/>
                          <w:color w:val="808080" w:themeColor="background1" w:themeShade="80"/>
                          <w:sz w:val="12"/>
                          <w:szCs w:val="12"/>
                        </w:rPr>
                        <w:t>（人）</w:t>
                      </w:r>
                    </w:p>
                  </w:txbxContent>
                </v:textbox>
                <w10:wrap anchorx="margin"/>
              </v:shape>
            </w:pict>
          </mc:Fallback>
        </mc:AlternateContent>
      </w:r>
      <w:r w:rsidR="0059027D" w:rsidRPr="00CD7818">
        <w:rPr>
          <w:rFonts w:ascii="BIZ UDゴシック" w:eastAsia="BIZ UDゴシック" w:hAnsi="BIZ UDゴシック"/>
          <w:noProof/>
          <w:sz w:val="20"/>
        </w:rPr>
        <mc:AlternateContent>
          <mc:Choice Requires="wps">
            <w:drawing>
              <wp:anchor distT="0" distB="0" distL="114300" distR="114300" simplePos="0" relativeHeight="252033536" behindDoc="0" locked="0" layoutInCell="1" allowOverlap="1" wp14:anchorId="7047E37E" wp14:editId="6912431E">
                <wp:simplePos x="0" y="0"/>
                <wp:positionH relativeFrom="margin">
                  <wp:align>left</wp:align>
                </wp:positionH>
                <wp:positionV relativeFrom="paragraph">
                  <wp:posOffset>237490</wp:posOffset>
                </wp:positionV>
                <wp:extent cx="3147060" cy="662940"/>
                <wp:effectExtent l="0" t="0" r="0" b="3810"/>
                <wp:wrapNone/>
                <wp:docPr id="714811469" name="テキスト ボックス 221"/>
                <wp:cNvGraphicFramePr/>
                <a:graphic xmlns:a="http://schemas.openxmlformats.org/drawingml/2006/main">
                  <a:graphicData uri="http://schemas.microsoft.com/office/word/2010/wordprocessingShape">
                    <wps:wsp>
                      <wps:cNvSpPr txBox="1"/>
                      <wps:spPr>
                        <a:xfrm>
                          <a:off x="0" y="0"/>
                          <a:ext cx="3147060" cy="662940"/>
                        </a:xfrm>
                        <a:prstGeom prst="rect">
                          <a:avLst/>
                        </a:prstGeom>
                        <a:noFill/>
                        <a:ln w="6350">
                          <a:noFill/>
                        </a:ln>
                      </wps:spPr>
                      <wps:txbx>
                        <w:txbxContent>
                          <w:p w14:paraId="66C23DDB" w14:textId="2C05250B" w:rsidR="00FB591F" w:rsidRPr="008C45D1" w:rsidRDefault="00FB591F" w:rsidP="00E62DD0">
                            <w:pPr>
                              <w:spacing w:line="280" w:lineRule="exact"/>
                              <w:ind w:firstLineChars="300" w:firstLine="540"/>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年度末利用者数と待機者数</w:t>
                            </w:r>
                            <w:r w:rsidRPr="00E01A09">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7E37E" id="_x0000_s1033" type="#_x0000_t202" style="position:absolute;left:0;text-align:left;margin-left:0;margin-top:18.7pt;width:247.8pt;height:52.2pt;z-index:25203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" filled="f" stroked="f" strokeweight=".5pt">
                <v:textbox>
                  <w:txbxContent>
                    <w:p w14:paraId="66C23DDB" w14:textId="2C05250B" w:rsidR="00FB591F" w:rsidRPr="008C45D1" w:rsidRDefault="00FB591F" w:rsidP="00E62DD0">
                      <w:pPr>
                        <w:spacing w:line="280" w:lineRule="exact"/>
                        <w:ind w:firstLineChars="300" w:firstLine="540"/>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年度末利用者数と待機者数</w:t>
                      </w:r>
                      <w:r w:rsidRPr="00E01A09">
                        <w:rPr>
                          <w:rFonts w:ascii="BIZ UDゴシック" w:eastAsia="BIZ UDゴシック" w:hAnsi="BIZ UDゴシック" w:hint="eastAsia"/>
                          <w:sz w:val="18"/>
                          <w:szCs w:val="20"/>
                        </w:rPr>
                        <w:t>】</w:t>
                      </w:r>
                    </w:p>
                  </w:txbxContent>
                </v:textbox>
                <w10:wrap anchorx="margin"/>
              </v:shape>
            </w:pict>
          </mc:Fallback>
        </mc:AlternateContent>
      </w:r>
    </w:p>
    <w:p w14:paraId="3B8249FD" w14:textId="24D62035" w:rsidR="00C01120" w:rsidRPr="00CD7818" w:rsidRDefault="00691AA7" w:rsidP="000E349E">
      <w:pPr>
        <w:rPr>
          <w:rFonts w:ascii="BIZ UDゴシック" w:eastAsia="BIZ UDゴシック" w:hAnsi="BIZ UDゴシック"/>
          <w:sz w:val="20"/>
          <w:szCs w:val="20"/>
        </w:rPr>
      </w:pPr>
      <w:r>
        <w:rPr>
          <w:rFonts w:ascii="BIZ UDゴシック" w:eastAsia="BIZ UDゴシック" w:hAnsi="BIZ UDゴシック"/>
          <w:noProof/>
          <w:sz w:val="20"/>
          <w:szCs w:val="20"/>
        </w:rPr>
        <w:drawing>
          <wp:anchor distT="0" distB="0" distL="114300" distR="114300" simplePos="0" relativeHeight="251510230" behindDoc="0" locked="0" layoutInCell="1" allowOverlap="1" wp14:anchorId="786B4C77" wp14:editId="1356FF7E">
            <wp:simplePos x="0" y="0"/>
            <wp:positionH relativeFrom="margin">
              <wp:posOffset>83820</wp:posOffset>
            </wp:positionH>
            <wp:positionV relativeFrom="paragraph">
              <wp:posOffset>33020</wp:posOffset>
            </wp:positionV>
            <wp:extent cx="5759450" cy="2237740"/>
            <wp:effectExtent l="0" t="0" r="0" b="0"/>
            <wp:wrapNone/>
            <wp:docPr id="16626776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23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09E33" w14:textId="7703092A" w:rsidR="00C01120" w:rsidRPr="00CD7818" w:rsidRDefault="00C01120" w:rsidP="000E349E">
      <w:pPr>
        <w:rPr>
          <w:rFonts w:ascii="BIZ UDゴシック" w:eastAsia="BIZ UDゴシック" w:hAnsi="BIZ UDゴシック"/>
          <w:sz w:val="20"/>
          <w:szCs w:val="20"/>
        </w:rPr>
      </w:pPr>
    </w:p>
    <w:p w14:paraId="61B08A18" w14:textId="0F96A8BE" w:rsidR="00D21197" w:rsidRPr="00CD7818" w:rsidRDefault="00D21197" w:rsidP="000E349E">
      <w:pPr>
        <w:rPr>
          <w:rFonts w:ascii="BIZ UDゴシック" w:eastAsia="BIZ UDゴシック" w:hAnsi="BIZ UDゴシック"/>
          <w:sz w:val="20"/>
          <w:szCs w:val="20"/>
        </w:rPr>
      </w:pPr>
    </w:p>
    <w:p w14:paraId="6E231717" w14:textId="0EB4254A" w:rsidR="00C01120" w:rsidRPr="00CD7818" w:rsidRDefault="00C01120" w:rsidP="000E349E">
      <w:pPr>
        <w:rPr>
          <w:rFonts w:ascii="BIZ UDゴシック" w:eastAsia="BIZ UDゴシック" w:hAnsi="BIZ UDゴシック"/>
          <w:sz w:val="20"/>
          <w:szCs w:val="20"/>
        </w:rPr>
      </w:pPr>
    </w:p>
    <w:p w14:paraId="68931B18" w14:textId="77667F1A" w:rsidR="00C01120" w:rsidRPr="00CD7818" w:rsidRDefault="00C01120" w:rsidP="000E349E">
      <w:pPr>
        <w:rPr>
          <w:rFonts w:ascii="BIZ UDゴシック" w:eastAsia="BIZ UDゴシック" w:hAnsi="BIZ UDゴシック"/>
          <w:sz w:val="20"/>
          <w:szCs w:val="20"/>
        </w:rPr>
      </w:pPr>
    </w:p>
    <w:p w14:paraId="40BE0B59" w14:textId="05E55795" w:rsidR="00C01120" w:rsidRPr="00CD7818" w:rsidRDefault="00C01120" w:rsidP="000E349E">
      <w:pPr>
        <w:rPr>
          <w:rFonts w:ascii="BIZ UDゴシック" w:eastAsia="BIZ UDゴシック" w:hAnsi="BIZ UDゴシック"/>
          <w:sz w:val="20"/>
          <w:szCs w:val="20"/>
        </w:rPr>
      </w:pPr>
    </w:p>
    <w:p w14:paraId="2F687885" w14:textId="3E777BB1" w:rsidR="00C01120" w:rsidRPr="00CD7818" w:rsidRDefault="00C01120" w:rsidP="000E349E">
      <w:pPr>
        <w:rPr>
          <w:rFonts w:ascii="BIZ UDゴシック" w:eastAsia="BIZ UDゴシック" w:hAnsi="BIZ UDゴシック"/>
          <w:sz w:val="20"/>
          <w:szCs w:val="20"/>
        </w:rPr>
      </w:pPr>
    </w:p>
    <w:p w14:paraId="60B07858" w14:textId="0AB67A09" w:rsidR="00EB0A2C" w:rsidRPr="00CD7818" w:rsidRDefault="00EB0A2C" w:rsidP="000E349E">
      <w:pPr>
        <w:rPr>
          <w:rFonts w:ascii="BIZ UDゴシック" w:eastAsia="BIZ UDゴシック" w:hAnsi="BIZ UDゴシック"/>
          <w:sz w:val="20"/>
          <w:szCs w:val="20"/>
        </w:rPr>
      </w:pPr>
    </w:p>
    <w:p w14:paraId="32B48DF3" w14:textId="36F1A596" w:rsidR="00C01120" w:rsidRPr="00CD7818" w:rsidRDefault="00C01120" w:rsidP="000E349E">
      <w:pPr>
        <w:rPr>
          <w:rFonts w:ascii="BIZ UDゴシック" w:eastAsia="BIZ UDゴシック" w:hAnsi="BIZ UDゴシック"/>
          <w:sz w:val="20"/>
          <w:szCs w:val="20"/>
        </w:rPr>
      </w:pPr>
    </w:p>
    <w:p w14:paraId="621551DC" w14:textId="49BD9CF1" w:rsidR="00862E2F" w:rsidRPr="00CD7818" w:rsidRDefault="00862E2F" w:rsidP="00FD1DBC">
      <w:pPr>
        <w:ind w:firstLineChars="200" w:firstLine="400"/>
        <w:rPr>
          <w:rFonts w:ascii="BIZ UDゴシック" w:eastAsia="BIZ UDゴシック" w:hAnsi="BIZ UDゴシック"/>
          <w:sz w:val="20"/>
          <w:szCs w:val="20"/>
        </w:rPr>
      </w:pPr>
      <w:r w:rsidRPr="00CD7818">
        <w:rPr>
          <w:rFonts w:ascii="BIZ UDゴシック" w:eastAsia="BIZ UDゴシック" w:hAnsi="BIZ UDゴシック" w:hint="eastAsia"/>
          <w:sz w:val="20"/>
          <w:szCs w:val="20"/>
        </w:rPr>
        <w:t>（利用者属性の推移）</w:t>
      </w:r>
    </w:p>
    <w:p w14:paraId="769CF792" w14:textId="222B303A" w:rsidR="00715578" w:rsidRDefault="0084352D" w:rsidP="00FD1DBC">
      <w:pPr>
        <w:ind w:left="400" w:hangingChars="200" w:hanging="400"/>
        <w:rPr>
          <w:rFonts w:ascii="BIZ UDゴシック" w:eastAsia="BIZ UDゴシック" w:hAnsi="BIZ UDゴシック"/>
          <w:sz w:val="20"/>
          <w:szCs w:val="20"/>
        </w:rPr>
      </w:pPr>
      <w:r w:rsidRPr="00CD7818">
        <w:rPr>
          <w:rFonts w:ascii="BIZ UDゴシック" w:eastAsia="BIZ UDゴシック" w:hAnsi="BIZ UDゴシック" w:hint="eastAsia"/>
          <w:sz w:val="20"/>
          <w:szCs w:val="20"/>
        </w:rPr>
        <w:t xml:space="preserve">　　　利用者属性の内訳は、この10年間で</w:t>
      </w:r>
      <w:r w:rsidR="00901BDC" w:rsidRPr="00CD7818">
        <w:rPr>
          <w:rFonts w:ascii="BIZ UDゴシック" w:eastAsia="BIZ UDゴシック" w:hAnsi="BIZ UDゴシック" w:hint="eastAsia"/>
          <w:sz w:val="20"/>
          <w:szCs w:val="20"/>
        </w:rPr>
        <w:t>大きく</w:t>
      </w:r>
      <w:r w:rsidR="00AE404F" w:rsidRPr="00CD7818">
        <w:rPr>
          <w:rFonts w:ascii="BIZ UDゴシック" w:eastAsia="BIZ UDゴシック" w:hAnsi="BIZ UDゴシック" w:hint="eastAsia"/>
          <w:sz w:val="20"/>
          <w:szCs w:val="20"/>
        </w:rPr>
        <w:t>変化</w:t>
      </w:r>
      <w:r w:rsidR="00901BDC" w:rsidRPr="00CD7818">
        <w:rPr>
          <w:rFonts w:ascii="BIZ UDゴシック" w:eastAsia="BIZ UDゴシック" w:hAnsi="BIZ UDゴシック" w:hint="eastAsia"/>
          <w:sz w:val="20"/>
          <w:szCs w:val="20"/>
        </w:rPr>
        <w:t>し</w:t>
      </w:r>
      <w:r w:rsidR="00AE404F" w:rsidRPr="00CD7818">
        <w:rPr>
          <w:rFonts w:ascii="BIZ UDゴシック" w:eastAsia="BIZ UDゴシック" w:hAnsi="BIZ UDゴシック" w:hint="eastAsia"/>
          <w:sz w:val="20"/>
          <w:szCs w:val="20"/>
        </w:rPr>
        <w:t>ている</w:t>
      </w:r>
      <w:r w:rsidR="00901BDC" w:rsidRPr="00CD7818">
        <w:rPr>
          <w:rFonts w:ascii="BIZ UDゴシック" w:eastAsia="BIZ UDゴシック" w:hAnsi="BIZ UDゴシック" w:hint="eastAsia"/>
          <w:sz w:val="20"/>
          <w:szCs w:val="20"/>
        </w:rPr>
        <w:t>。</w:t>
      </w:r>
      <w:r w:rsidR="00715578">
        <w:rPr>
          <w:rFonts w:ascii="BIZ UDゴシック" w:eastAsia="BIZ UDゴシック" w:hAnsi="BIZ UDゴシック" w:hint="eastAsia"/>
          <w:sz w:val="20"/>
          <w:szCs w:val="20"/>
        </w:rPr>
        <w:t>平成26年度は認知症高齢者等</w:t>
      </w:r>
      <w:r w:rsidR="002B3FDD">
        <w:rPr>
          <w:rFonts w:ascii="BIZ UDゴシック" w:eastAsia="BIZ UDゴシック" w:hAnsi="BIZ UDゴシック" w:hint="eastAsia"/>
          <w:sz w:val="20"/>
          <w:szCs w:val="20"/>
        </w:rPr>
        <w:t>が最も多かった</w:t>
      </w:r>
      <w:r w:rsidR="00715578">
        <w:rPr>
          <w:rFonts w:ascii="BIZ UDゴシック" w:eastAsia="BIZ UDゴシック" w:hAnsi="BIZ UDゴシック" w:hint="eastAsia"/>
          <w:sz w:val="20"/>
          <w:szCs w:val="20"/>
        </w:rPr>
        <w:t>が、</w:t>
      </w:r>
      <w:r w:rsidR="00711CCD">
        <w:rPr>
          <w:rFonts w:ascii="BIZ UDゴシック" w:eastAsia="BIZ UDゴシック" w:hAnsi="BIZ UDゴシック" w:hint="eastAsia"/>
          <w:sz w:val="20"/>
          <w:szCs w:val="20"/>
        </w:rPr>
        <w:t>近年は精神障がい者等</w:t>
      </w:r>
      <w:r w:rsidR="002B3FDD">
        <w:rPr>
          <w:rFonts w:ascii="BIZ UDゴシック" w:eastAsia="BIZ UDゴシック" w:hAnsi="BIZ UDゴシック" w:hint="eastAsia"/>
          <w:sz w:val="20"/>
          <w:szCs w:val="20"/>
        </w:rPr>
        <w:t>が４割強と最も多く、</w:t>
      </w:r>
      <w:r w:rsidR="00433AF0">
        <w:rPr>
          <w:rFonts w:ascii="BIZ UDゴシック" w:eastAsia="BIZ UDゴシック" w:hAnsi="BIZ UDゴシック" w:hint="eastAsia"/>
          <w:sz w:val="20"/>
          <w:szCs w:val="20"/>
        </w:rPr>
        <w:t>10年前の1.7倍に増加している。</w:t>
      </w:r>
    </w:p>
    <w:p w14:paraId="708FEA8B" w14:textId="0E9908DF" w:rsidR="00715578" w:rsidRDefault="00E62DD0" w:rsidP="00FD1DBC">
      <w:pPr>
        <w:ind w:left="400" w:hangingChars="200" w:hanging="400"/>
        <w:rPr>
          <w:rFonts w:ascii="BIZ UDゴシック" w:eastAsia="BIZ UDゴシック" w:hAnsi="BIZ UDゴシック"/>
          <w:sz w:val="20"/>
          <w:szCs w:val="20"/>
        </w:rPr>
      </w:pPr>
      <w:r w:rsidRPr="00CD7818">
        <w:rPr>
          <w:rFonts w:ascii="BIZ UDゴシック" w:eastAsia="BIZ UDゴシック" w:hAnsi="BIZ UDゴシック"/>
          <w:noProof/>
          <w:sz w:val="20"/>
        </w:rPr>
        <mc:AlternateContent>
          <mc:Choice Requires="wps">
            <w:drawing>
              <wp:anchor distT="0" distB="0" distL="114300" distR="114300" simplePos="0" relativeHeight="252038656" behindDoc="0" locked="0" layoutInCell="1" allowOverlap="1" wp14:anchorId="74056EC5" wp14:editId="1A32B2EA">
                <wp:simplePos x="0" y="0"/>
                <wp:positionH relativeFrom="margin">
                  <wp:posOffset>0</wp:posOffset>
                </wp:positionH>
                <wp:positionV relativeFrom="paragraph">
                  <wp:posOffset>53340</wp:posOffset>
                </wp:positionV>
                <wp:extent cx="3383280" cy="662940"/>
                <wp:effectExtent l="0" t="0" r="0" b="3810"/>
                <wp:wrapNone/>
                <wp:docPr id="244519668" name="テキスト ボックス 221"/>
                <wp:cNvGraphicFramePr/>
                <a:graphic xmlns:a="http://schemas.openxmlformats.org/drawingml/2006/main">
                  <a:graphicData uri="http://schemas.microsoft.com/office/word/2010/wordprocessingShape">
                    <wps:wsp>
                      <wps:cNvSpPr txBox="1"/>
                      <wps:spPr>
                        <a:xfrm>
                          <a:off x="0" y="0"/>
                          <a:ext cx="3383280" cy="662940"/>
                        </a:xfrm>
                        <a:prstGeom prst="rect">
                          <a:avLst/>
                        </a:prstGeom>
                        <a:noFill/>
                        <a:ln w="6350">
                          <a:noFill/>
                        </a:ln>
                      </wps:spPr>
                      <wps:txbx>
                        <w:txbxContent>
                          <w:p w14:paraId="2DD3C246" w14:textId="00E8FDAC" w:rsidR="00862E2F" w:rsidRPr="00E01A09" w:rsidRDefault="00862E2F" w:rsidP="00E62DD0">
                            <w:pPr>
                              <w:spacing w:line="280" w:lineRule="exact"/>
                              <w:ind w:firstLineChars="300" w:firstLine="540"/>
                              <w:jc w:val="left"/>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利用者属性の推移（平成26年度～令和５年度）】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56EC5" id="_x0000_s1034" type="#_x0000_t202" style="position:absolute;left:0;text-align:left;margin-left:0;margin-top:4.2pt;width:266.4pt;height:52.2pt;z-index:25203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" filled="f" stroked="f" strokeweight=".5pt">
                <v:textbox>
                  <w:txbxContent>
                    <w:p w14:paraId="2DD3C246" w14:textId="00E8FDAC" w:rsidR="00862E2F" w:rsidRPr="00E01A09" w:rsidRDefault="00862E2F" w:rsidP="00E62DD0">
                      <w:pPr>
                        <w:spacing w:line="280" w:lineRule="exact"/>
                        <w:ind w:firstLineChars="300" w:firstLine="540"/>
                        <w:jc w:val="left"/>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利用者属性の推移（平成26年度～令和５年度）】</w:t>
                      </w:r>
                    </w:p>
                  </w:txbxContent>
                </v:textbox>
                <w10:wrap anchorx="margin"/>
              </v:shape>
            </w:pict>
          </mc:Fallback>
        </mc:AlternateContent>
      </w:r>
      <w:r w:rsidRPr="00CD7818">
        <w:rPr>
          <w:rFonts w:ascii="BIZ UDゴシック" w:eastAsia="BIZ UDゴシック" w:hAnsi="BIZ UDゴシック"/>
          <w:noProof/>
          <w:sz w:val="20"/>
        </w:rPr>
        <mc:AlternateContent>
          <mc:Choice Requires="wps">
            <w:drawing>
              <wp:anchor distT="0" distB="0" distL="114300" distR="114300" simplePos="0" relativeHeight="252233216" behindDoc="0" locked="0" layoutInCell="1" allowOverlap="1" wp14:anchorId="5828DE9A" wp14:editId="7A5D8951">
                <wp:simplePos x="0" y="0"/>
                <wp:positionH relativeFrom="margin">
                  <wp:posOffset>78740</wp:posOffset>
                </wp:positionH>
                <wp:positionV relativeFrom="paragraph">
                  <wp:posOffset>208280</wp:posOffset>
                </wp:positionV>
                <wp:extent cx="586740" cy="320040"/>
                <wp:effectExtent l="0" t="0" r="0" b="3810"/>
                <wp:wrapNone/>
                <wp:docPr id="1583415067" name="テキスト ボックス 221"/>
                <wp:cNvGraphicFramePr/>
                <a:graphic xmlns:a="http://schemas.openxmlformats.org/drawingml/2006/main">
                  <a:graphicData uri="http://schemas.microsoft.com/office/word/2010/wordprocessingShape">
                    <wps:wsp>
                      <wps:cNvSpPr txBox="1"/>
                      <wps:spPr>
                        <a:xfrm>
                          <a:off x="0" y="0"/>
                          <a:ext cx="586740" cy="320040"/>
                        </a:xfrm>
                        <a:prstGeom prst="rect">
                          <a:avLst/>
                        </a:prstGeom>
                        <a:noFill/>
                        <a:ln w="6350">
                          <a:noFill/>
                        </a:ln>
                      </wps:spPr>
                      <wps:txbx>
                        <w:txbxContent>
                          <w:p w14:paraId="426F5D58" w14:textId="77777777" w:rsidR="00E62DD0" w:rsidRPr="00E62DD0" w:rsidRDefault="00E62DD0" w:rsidP="00E62DD0">
                            <w:pPr>
                              <w:spacing w:line="280" w:lineRule="exact"/>
                              <w:ind w:firstLineChars="200" w:firstLine="240"/>
                              <w:jc w:val="left"/>
                              <w:rPr>
                                <w:rFonts w:ascii="BIZ UDゴシック" w:eastAsia="BIZ UDゴシック" w:hAnsi="BIZ UDゴシック"/>
                                <w:color w:val="808080" w:themeColor="background1" w:themeShade="80"/>
                                <w:sz w:val="12"/>
                                <w:szCs w:val="12"/>
                              </w:rPr>
                            </w:pPr>
                            <w:r w:rsidRPr="00E62DD0">
                              <w:rPr>
                                <w:rFonts w:ascii="BIZ UDゴシック" w:eastAsia="BIZ UDゴシック" w:hAnsi="BIZ UDゴシック" w:hint="eastAsia"/>
                                <w:color w:val="808080" w:themeColor="background1" w:themeShade="80"/>
                                <w:sz w:val="12"/>
                                <w:szCs w:val="12"/>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8DE9A" id="_x0000_s1035" type="#_x0000_t202" style="position:absolute;left:0;text-align:left;margin-left:6.2pt;margin-top:16.4pt;width:46.2pt;height:25.2pt;z-index:25223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" filled="f" stroked="f" strokeweight=".5pt">
                <v:textbox>
                  <w:txbxContent>
                    <w:p w14:paraId="426F5D58" w14:textId="77777777" w:rsidR="00E62DD0" w:rsidRPr="00E62DD0" w:rsidRDefault="00E62DD0" w:rsidP="00E62DD0">
                      <w:pPr>
                        <w:spacing w:line="280" w:lineRule="exact"/>
                        <w:ind w:firstLineChars="200" w:firstLine="240"/>
                        <w:jc w:val="left"/>
                        <w:rPr>
                          <w:rFonts w:ascii="BIZ UDゴシック" w:eastAsia="BIZ UDゴシック" w:hAnsi="BIZ UDゴシック"/>
                          <w:color w:val="808080" w:themeColor="background1" w:themeShade="80"/>
                          <w:sz w:val="12"/>
                          <w:szCs w:val="12"/>
                        </w:rPr>
                      </w:pPr>
                      <w:r w:rsidRPr="00E62DD0">
                        <w:rPr>
                          <w:rFonts w:ascii="BIZ UDゴシック" w:eastAsia="BIZ UDゴシック" w:hAnsi="BIZ UDゴシック" w:hint="eastAsia"/>
                          <w:color w:val="808080" w:themeColor="background1" w:themeShade="80"/>
                          <w:sz w:val="12"/>
                          <w:szCs w:val="12"/>
                        </w:rPr>
                        <w:t>（人）</w:t>
                      </w:r>
                    </w:p>
                  </w:txbxContent>
                </v:textbox>
                <w10:wrap anchorx="margin"/>
              </v:shape>
            </w:pict>
          </mc:Fallback>
        </mc:AlternateContent>
      </w:r>
    </w:p>
    <w:p w14:paraId="2DF31918" w14:textId="5285063B" w:rsidR="00715578" w:rsidRDefault="00772CA2" w:rsidP="00FD1DBC">
      <w:pPr>
        <w:ind w:left="400" w:hangingChars="200" w:hanging="400"/>
        <w:rPr>
          <w:rFonts w:ascii="BIZ UDゴシック" w:eastAsia="BIZ UDゴシック" w:hAnsi="BIZ UDゴシック"/>
          <w:sz w:val="20"/>
          <w:szCs w:val="20"/>
        </w:rPr>
      </w:pPr>
      <w:r>
        <w:rPr>
          <w:rFonts w:ascii="BIZ UDゴシック" w:eastAsia="BIZ UDゴシック" w:hAnsi="BIZ UDゴシック"/>
          <w:noProof/>
          <w:sz w:val="20"/>
          <w:szCs w:val="20"/>
        </w:rPr>
        <w:drawing>
          <wp:anchor distT="0" distB="0" distL="114300" distR="114300" simplePos="0" relativeHeight="251521505" behindDoc="0" locked="0" layoutInCell="1" allowOverlap="1" wp14:anchorId="072E664D" wp14:editId="20F48AA0">
            <wp:simplePos x="0" y="0"/>
            <wp:positionH relativeFrom="column">
              <wp:posOffset>254000</wp:posOffset>
            </wp:positionH>
            <wp:positionV relativeFrom="paragraph">
              <wp:posOffset>80010</wp:posOffset>
            </wp:positionV>
            <wp:extent cx="5399405" cy="2331720"/>
            <wp:effectExtent l="0" t="0" r="0" b="0"/>
            <wp:wrapNone/>
            <wp:docPr id="2007210441" name="図 20072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9405"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89022A" w14:textId="497D81B9" w:rsidR="00711CCD" w:rsidRDefault="00711CCD" w:rsidP="00FD1DBC">
      <w:pPr>
        <w:ind w:left="400" w:hangingChars="200" w:hanging="400"/>
        <w:rPr>
          <w:rFonts w:ascii="BIZ UDゴシック" w:eastAsia="BIZ UDゴシック" w:hAnsi="BIZ UDゴシック"/>
          <w:sz w:val="20"/>
          <w:szCs w:val="20"/>
        </w:rPr>
      </w:pPr>
    </w:p>
    <w:p w14:paraId="0A9E6122" w14:textId="0C8490D1" w:rsidR="00711CCD" w:rsidRDefault="00711CCD" w:rsidP="00FD1DBC">
      <w:pPr>
        <w:ind w:left="400" w:hangingChars="200" w:hanging="400"/>
        <w:rPr>
          <w:rFonts w:ascii="BIZ UDゴシック" w:eastAsia="BIZ UDゴシック" w:hAnsi="BIZ UDゴシック"/>
          <w:sz w:val="20"/>
          <w:szCs w:val="20"/>
        </w:rPr>
      </w:pPr>
    </w:p>
    <w:p w14:paraId="39AAE872" w14:textId="6CA424AB" w:rsidR="00711CCD" w:rsidRDefault="00711CCD" w:rsidP="00FD1DBC">
      <w:pPr>
        <w:ind w:left="400" w:hangingChars="200" w:hanging="400"/>
        <w:rPr>
          <w:rFonts w:ascii="BIZ UDゴシック" w:eastAsia="BIZ UDゴシック" w:hAnsi="BIZ UDゴシック"/>
          <w:sz w:val="20"/>
          <w:szCs w:val="20"/>
        </w:rPr>
      </w:pPr>
    </w:p>
    <w:p w14:paraId="701FAA5B" w14:textId="62EB1CCD" w:rsidR="00711CCD" w:rsidRDefault="00711CCD" w:rsidP="00FD1DBC">
      <w:pPr>
        <w:ind w:left="400" w:hangingChars="200" w:hanging="400"/>
        <w:rPr>
          <w:rFonts w:ascii="BIZ UDゴシック" w:eastAsia="BIZ UDゴシック" w:hAnsi="BIZ UDゴシック"/>
          <w:sz w:val="20"/>
          <w:szCs w:val="20"/>
        </w:rPr>
      </w:pPr>
    </w:p>
    <w:p w14:paraId="25382567" w14:textId="6CEB7B09" w:rsidR="00711CCD" w:rsidRDefault="00711CCD" w:rsidP="00FD1DBC">
      <w:pPr>
        <w:ind w:left="400" w:hangingChars="200" w:hanging="400"/>
        <w:rPr>
          <w:rFonts w:ascii="BIZ UDゴシック" w:eastAsia="BIZ UDゴシック" w:hAnsi="BIZ UDゴシック"/>
          <w:sz w:val="20"/>
          <w:szCs w:val="20"/>
        </w:rPr>
      </w:pPr>
    </w:p>
    <w:p w14:paraId="6AF311AD" w14:textId="52023B0A" w:rsidR="00711CCD" w:rsidRDefault="00711CCD" w:rsidP="00FD1DBC">
      <w:pPr>
        <w:ind w:left="400" w:hangingChars="200" w:hanging="400"/>
        <w:rPr>
          <w:rFonts w:ascii="BIZ UDゴシック" w:eastAsia="BIZ UDゴシック" w:hAnsi="BIZ UDゴシック"/>
          <w:sz w:val="20"/>
          <w:szCs w:val="20"/>
        </w:rPr>
      </w:pPr>
    </w:p>
    <w:p w14:paraId="3A9FD7AF" w14:textId="77777777" w:rsidR="002B3FDD" w:rsidRPr="002B3FDD" w:rsidRDefault="002B3FDD" w:rsidP="00FD1DBC">
      <w:pPr>
        <w:ind w:left="400" w:hangingChars="200" w:hanging="400"/>
        <w:rPr>
          <w:rFonts w:ascii="BIZ UDゴシック" w:eastAsia="BIZ UDゴシック" w:hAnsi="BIZ UDゴシック"/>
          <w:sz w:val="20"/>
          <w:szCs w:val="20"/>
        </w:rPr>
      </w:pPr>
    </w:p>
    <w:p w14:paraId="5A367CEF" w14:textId="0D5F8455" w:rsidR="00711CCD" w:rsidRDefault="00711CCD" w:rsidP="00FD1DBC">
      <w:pPr>
        <w:ind w:left="400" w:hangingChars="200" w:hanging="400"/>
        <w:rPr>
          <w:rFonts w:ascii="BIZ UDゴシック" w:eastAsia="BIZ UDゴシック" w:hAnsi="BIZ UDゴシック"/>
          <w:sz w:val="20"/>
          <w:szCs w:val="20"/>
        </w:rPr>
      </w:pPr>
    </w:p>
    <w:p w14:paraId="4389130F" w14:textId="2547F365" w:rsidR="00433AF0" w:rsidRPr="002B3FDD" w:rsidRDefault="00433AF0" w:rsidP="002B3FDD">
      <w:pPr>
        <w:ind w:left="400" w:hangingChars="200" w:hanging="400"/>
        <w:rPr>
          <w:rFonts w:ascii="BIZ UDゴシック" w:eastAsia="BIZ UDゴシック" w:hAnsi="BIZ UDゴシック"/>
          <w:sz w:val="20"/>
          <w:szCs w:val="20"/>
        </w:rPr>
      </w:pPr>
      <w:r w:rsidRPr="00CD7818">
        <w:rPr>
          <w:rFonts w:ascii="BIZ UDゴシック" w:eastAsia="BIZ UDゴシック" w:hAnsi="BIZ UDゴシック" w:hint="eastAsia"/>
          <w:sz w:val="20"/>
          <w:szCs w:val="20"/>
        </w:rPr>
        <w:lastRenderedPageBreak/>
        <w:t xml:space="preserve">　　　</w:t>
      </w:r>
      <w:r>
        <w:rPr>
          <w:rFonts w:ascii="BIZ UDゴシック" w:eastAsia="BIZ UDゴシック" w:hAnsi="BIZ UDゴシック" w:hint="eastAsia"/>
          <w:sz w:val="20"/>
          <w:szCs w:val="20"/>
        </w:rPr>
        <w:t>参考に、</w:t>
      </w:r>
      <w:r w:rsidR="002B3FDD">
        <w:rPr>
          <w:rFonts w:ascii="BIZ UDゴシック" w:eastAsia="BIZ UDゴシック" w:hAnsi="BIZ UDゴシック" w:hint="eastAsia"/>
          <w:sz w:val="20"/>
          <w:szCs w:val="20"/>
        </w:rPr>
        <w:t>令和５年度</w:t>
      </w:r>
      <w:r w:rsidR="006913AC">
        <w:rPr>
          <w:rFonts w:ascii="BIZ UDゴシック" w:eastAsia="BIZ UDゴシック" w:hAnsi="BIZ UDゴシック" w:hint="eastAsia"/>
          <w:sz w:val="20"/>
          <w:szCs w:val="20"/>
        </w:rPr>
        <w:t>末</w:t>
      </w:r>
      <w:r w:rsidR="002B3FDD">
        <w:rPr>
          <w:rFonts w:ascii="BIZ UDゴシック" w:eastAsia="BIZ UDゴシック" w:hAnsi="BIZ UDゴシック" w:hint="eastAsia"/>
          <w:sz w:val="20"/>
          <w:szCs w:val="20"/>
        </w:rPr>
        <w:t>の利用者属性を</w:t>
      </w:r>
      <w:r>
        <w:rPr>
          <w:rFonts w:ascii="BIZ UDゴシック" w:eastAsia="BIZ UDゴシック" w:hAnsi="BIZ UDゴシック" w:hint="eastAsia"/>
          <w:sz w:val="20"/>
          <w:szCs w:val="20"/>
        </w:rPr>
        <w:t>全国</w:t>
      </w:r>
      <w:r w:rsidR="002B3FDD">
        <w:rPr>
          <w:rFonts w:ascii="BIZ UDゴシック" w:eastAsia="BIZ UDゴシック" w:hAnsi="BIZ UDゴシック" w:hint="eastAsia"/>
          <w:sz w:val="20"/>
          <w:szCs w:val="20"/>
        </w:rPr>
        <w:t>と比較すると、</w:t>
      </w:r>
      <w:r w:rsidR="002B3FDD" w:rsidRPr="002B3FDD">
        <w:rPr>
          <w:rFonts w:ascii="BIZ UDゴシック" w:eastAsia="BIZ UDゴシック" w:hAnsi="BIZ UDゴシック" w:hint="eastAsia"/>
          <w:sz w:val="20"/>
          <w:szCs w:val="20"/>
        </w:rPr>
        <w:t>大阪府</w:t>
      </w:r>
      <w:r w:rsidR="00BB25F4">
        <w:rPr>
          <w:rFonts w:ascii="BIZ UDゴシック" w:eastAsia="BIZ UDゴシック" w:hAnsi="BIZ UDゴシック" w:hint="eastAsia"/>
          <w:sz w:val="20"/>
          <w:szCs w:val="20"/>
        </w:rPr>
        <w:t>域</w:t>
      </w:r>
      <w:r w:rsidR="002B3FDD" w:rsidRPr="002B3FDD">
        <w:rPr>
          <w:rFonts w:ascii="BIZ UDゴシック" w:eastAsia="BIZ UDゴシック" w:hAnsi="BIZ UDゴシック" w:hint="eastAsia"/>
          <w:sz w:val="20"/>
          <w:szCs w:val="20"/>
        </w:rPr>
        <w:t>では精神障がい者</w:t>
      </w:r>
      <w:r w:rsidR="00282B9A">
        <w:rPr>
          <w:rFonts w:ascii="BIZ UDゴシック" w:eastAsia="BIZ UDゴシック" w:hAnsi="BIZ UDゴシック" w:hint="eastAsia"/>
          <w:sz w:val="20"/>
          <w:szCs w:val="20"/>
        </w:rPr>
        <w:t>等</w:t>
      </w:r>
      <w:r w:rsidR="002B3FDD" w:rsidRPr="002B3FDD">
        <w:rPr>
          <w:rFonts w:ascii="BIZ UDゴシック" w:eastAsia="BIZ UDゴシック" w:hAnsi="BIZ UDゴシック" w:hint="eastAsia"/>
          <w:sz w:val="20"/>
          <w:szCs w:val="20"/>
        </w:rPr>
        <w:t>の利用割合が最も大きいが、全国</w:t>
      </w:r>
      <w:r w:rsidR="00282B9A">
        <w:rPr>
          <w:rFonts w:ascii="BIZ UDゴシック" w:eastAsia="BIZ UDゴシック" w:hAnsi="BIZ UDゴシック" w:hint="eastAsia"/>
          <w:sz w:val="20"/>
          <w:szCs w:val="20"/>
        </w:rPr>
        <w:t>で</w:t>
      </w:r>
      <w:r w:rsidR="002B3FDD" w:rsidRPr="002B3FDD">
        <w:rPr>
          <w:rFonts w:ascii="BIZ UDゴシック" w:eastAsia="BIZ UDゴシック" w:hAnsi="BIZ UDゴシック" w:hint="eastAsia"/>
          <w:sz w:val="20"/>
          <w:szCs w:val="20"/>
        </w:rPr>
        <w:t>は認知症高齢者</w:t>
      </w:r>
      <w:r w:rsidR="00282B9A">
        <w:rPr>
          <w:rFonts w:ascii="BIZ UDゴシック" w:eastAsia="BIZ UDゴシック" w:hAnsi="BIZ UDゴシック" w:hint="eastAsia"/>
          <w:sz w:val="20"/>
          <w:szCs w:val="20"/>
        </w:rPr>
        <w:t>等</w:t>
      </w:r>
      <w:r w:rsidR="002B3FDD" w:rsidRPr="002B3FDD">
        <w:rPr>
          <w:rFonts w:ascii="BIZ UDゴシック" w:eastAsia="BIZ UDゴシック" w:hAnsi="BIZ UDゴシック" w:hint="eastAsia"/>
          <w:sz w:val="20"/>
          <w:szCs w:val="20"/>
        </w:rPr>
        <w:t>の割合が最も大きい。また、大阪市は認知症高齢者</w:t>
      </w:r>
      <w:r w:rsidR="00282B9A">
        <w:rPr>
          <w:rFonts w:ascii="BIZ UDゴシック" w:eastAsia="BIZ UDゴシック" w:hAnsi="BIZ UDゴシック" w:hint="eastAsia"/>
          <w:sz w:val="20"/>
          <w:szCs w:val="20"/>
        </w:rPr>
        <w:t>等が約半数、</w:t>
      </w:r>
      <w:r w:rsidR="002B3FDD" w:rsidRPr="002B3FDD">
        <w:rPr>
          <w:rFonts w:ascii="BIZ UDゴシック" w:eastAsia="BIZ UDゴシック" w:hAnsi="BIZ UDゴシック"/>
          <w:sz w:val="20"/>
          <w:szCs w:val="20"/>
        </w:rPr>
        <w:t>堺市では知的障がい者</w:t>
      </w:r>
      <w:r w:rsidR="00282B9A">
        <w:rPr>
          <w:rFonts w:ascii="BIZ UDゴシック" w:eastAsia="BIZ UDゴシック" w:hAnsi="BIZ UDゴシック" w:hint="eastAsia"/>
          <w:sz w:val="20"/>
          <w:szCs w:val="20"/>
        </w:rPr>
        <w:t>等</w:t>
      </w:r>
      <w:r w:rsidR="002B3FDD" w:rsidRPr="002B3FDD">
        <w:rPr>
          <w:rFonts w:ascii="BIZ UDゴシック" w:eastAsia="BIZ UDゴシック" w:hAnsi="BIZ UDゴシック"/>
          <w:sz w:val="20"/>
          <w:szCs w:val="20"/>
        </w:rPr>
        <w:t>の</w:t>
      </w:r>
      <w:r w:rsidR="00282B9A">
        <w:rPr>
          <w:rFonts w:ascii="BIZ UDゴシック" w:eastAsia="BIZ UDゴシック" w:hAnsi="BIZ UDゴシック" w:hint="eastAsia"/>
          <w:sz w:val="20"/>
          <w:szCs w:val="20"/>
        </w:rPr>
        <w:t>約４割</w:t>
      </w:r>
      <w:r w:rsidR="002B3FDD" w:rsidRPr="002B3FDD">
        <w:rPr>
          <w:rFonts w:ascii="BIZ UDゴシック" w:eastAsia="BIZ UDゴシック" w:hAnsi="BIZ UDゴシック"/>
          <w:sz w:val="20"/>
          <w:szCs w:val="20"/>
        </w:rPr>
        <w:t>が最も多くを占めており、同じ大阪府内であっても地域によって状況が異なっている。</w:t>
      </w:r>
    </w:p>
    <w:p w14:paraId="14BCFF60" w14:textId="671633AF" w:rsidR="00433AF0" w:rsidRDefault="00282B9A" w:rsidP="00711CCD">
      <w:pPr>
        <w:rPr>
          <w:rFonts w:ascii="BIZ UDゴシック" w:eastAsia="BIZ UDゴシック" w:hAnsi="BIZ UDゴシック"/>
          <w:sz w:val="20"/>
          <w:szCs w:val="20"/>
        </w:rPr>
      </w:pPr>
      <w:r w:rsidRPr="00CD7818">
        <w:rPr>
          <w:rFonts w:ascii="BIZ UDゴシック" w:eastAsia="BIZ UDゴシック" w:hAnsi="BIZ UDゴシック"/>
          <w:noProof/>
          <w:sz w:val="20"/>
        </w:rPr>
        <mc:AlternateContent>
          <mc:Choice Requires="wps">
            <w:drawing>
              <wp:anchor distT="0" distB="0" distL="114300" distR="114300" simplePos="0" relativeHeight="252100096" behindDoc="0" locked="0" layoutInCell="1" allowOverlap="1" wp14:anchorId="25100AD0" wp14:editId="27C81413">
                <wp:simplePos x="0" y="0"/>
                <wp:positionH relativeFrom="margin">
                  <wp:align>left</wp:align>
                </wp:positionH>
                <wp:positionV relativeFrom="paragraph">
                  <wp:posOffset>86360</wp:posOffset>
                </wp:positionV>
                <wp:extent cx="3147060" cy="281940"/>
                <wp:effectExtent l="0" t="0" r="0" b="3810"/>
                <wp:wrapNone/>
                <wp:docPr id="6" name="テキスト ボックス 221"/>
                <wp:cNvGraphicFramePr/>
                <a:graphic xmlns:a="http://schemas.openxmlformats.org/drawingml/2006/main">
                  <a:graphicData uri="http://schemas.microsoft.com/office/word/2010/wordprocessingShape">
                    <wps:wsp>
                      <wps:cNvSpPr txBox="1"/>
                      <wps:spPr>
                        <a:xfrm>
                          <a:off x="0" y="0"/>
                          <a:ext cx="3147060" cy="281940"/>
                        </a:xfrm>
                        <a:prstGeom prst="rect">
                          <a:avLst/>
                        </a:prstGeom>
                        <a:noFill/>
                        <a:ln w="6350">
                          <a:noFill/>
                        </a:ln>
                      </wps:spPr>
                      <wps:txbx>
                        <w:txbxContent>
                          <w:p w14:paraId="26F28950" w14:textId="0962C160" w:rsidR="001B5B1F" w:rsidRPr="008C45D1" w:rsidRDefault="001B5B1F" w:rsidP="0059027D">
                            <w:pPr>
                              <w:spacing w:line="280" w:lineRule="exact"/>
                              <w:ind w:firstLineChars="200" w:firstLine="360"/>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sidRPr="001B5B1F">
                              <w:rPr>
                                <w:rFonts w:ascii="BIZ UDゴシック" w:eastAsia="BIZ UDゴシック" w:hAnsi="BIZ UDゴシック" w:hint="eastAsia"/>
                                <w:sz w:val="18"/>
                                <w:szCs w:val="20"/>
                              </w:rPr>
                              <w:t>令和</w:t>
                            </w:r>
                            <w:r w:rsidR="00715578">
                              <w:rPr>
                                <w:rFonts w:ascii="BIZ UDゴシック" w:eastAsia="BIZ UDゴシック" w:hAnsi="BIZ UDゴシック" w:hint="eastAsia"/>
                                <w:sz w:val="18"/>
                                <w:szCs w:val="20"/>
                              </w:rPr>
                              <w:t>５</w:t>
                            </w:r>
                            <w:r w:rsidRPr="001B5B1F">
                              <w:rPr>
                                <w:rFonts w:ascii="BIZ UDゴシック" w:eastAsia="BIZ UDゴシック" w:hAnsi="BIZ UDゴシック"/>
                                <w:sz w:val="18"/>
                                <w:szCs w:val="20"/>
                              </w:rPr>
                              <w:t>年度</w:t>
                            </w:r>
                            <w:r w:rsidR="00691AA7">
                              <w:rPr>
                                <w:rFonts w:ascii="BIZ UDゴシック" w:eastAsia="BIZ UDゴシック" w:hAnsi="BIZ UDゴシック" w:hint="eastAsia"/>
                                <w:sz w:val="18"/>
                                <w:szCs w:val="20"/>
                              </w:rPr>
                              <w:t>末</w:t>
                            </w:r>
                            <w:r w:rsidRPr="001B5B1F">
                              <w:rPr>
                                <w:rFonts w:ascii="BIZ UDゴシック" w:eastAsia="BIZ UDゴシック" w:hAnsi="BIZ UDゴシック"/>
                                <w:sz w:val="18"/>
                                <w:szCs w:val="20"/>
                              </w:rPr>
                              <w:t>利用者数の全国との比較</w:t>
                            </w:r>
                            <w:r w:rsidRPr="00E01A09">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00AD0" id="_x0000_s1036" type="#_x0000_t202" style="position:absolute;left:0;text-align:left;margin-left:0;margin-top:6.8pt;width:247.8pt;height:22.2pt;z-index:25210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" filled="f" stroked="f" strokeweight=".5pt">
                <v:textbox>
                  <w:txbxContent>
                    <w:p w14:paraId="26F28950" w14:textId="0962C160" w:rsidR="001B5B1F" w:rsidRPr="008C45D1" w:rsidRDefault="001B5B1F" w:rsidP="0059027D">
                      <w:pPr>
                        <w:spacing w:line="280" w:lineRule="exact"/>
                        <w:ind w:firstLineChars="200" w:firstLine="360"/>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sidRPr="001B5B1F">
                        <w:rPr>
                          <w:rFonts w:ascii="BIZ UDゴシック" w:eastAsia="BIZ UDゴシック" w:hAnsi="BIZ UDゴシック" w:hint="eastAsia"/>
                          <w:sz w:val="18"/>
                          <w:szCs w:val="20"/>
                        </w:rPr>
                        <w:t>令和</w:t>
                      </w:r>
                      <w:r w:rsidR="00715578">
                        <w:rPr>
                          <w:rFonts w:ascii="BIZ UDゴシック" w:eastAsia="BIZ UDゴシック" w:hAnsi="BIZ UDゴシック" w:hint="eastAsia"/>
                          <w:sz w:val="18"/>
                          <w:szCs w:val="20"/>
                        </w:rPr>
                        <w:t>５</w:t>
                      </w:r>
                      <w:r w:rsidRPr="001B5B1F">
                        <w:rPr>
                          <w:rFonts w:ascii="BIZ UDゴシック" w:eastAsia="BIZ UDゴシック" w:hAnsi="BIZ UDゴシック"/>
                          <w:sz w:val="18"/>
                          <w:szCs w:val="20"/>
                        </w:rPr>
                        <w:t>年度</w:t>
                      </w:r>
                      <w:r w:rsidR="00691AA7">
                        <w:rPr>
                          <w:rFonts w:ascii="BIZ UDゴシック" w:eastAsia="BIZ UDゴシック" w:hAnsi="BIZ UDゴシック" w:hint="eastAsia"/>
                          <w:sz w:val="18"/>
                          <w:szCs w:val="20"/>
                        </w:rPr>
                        <w:t>末</w:t>
                      </w:r>
                      <w:r w:rsidRPr="001B5B1F">
                        <w:rPr>
                          <w:rFonts w:ascii="BIZ UDゴシック" w:eastAsia="BIZ UDゴシック" w:hAnsi="BIZ UDゴシック"/>
                          <w:sz w:val="18"/>
                          <w:szCs w:val="20"/>
                        </w:rPr>
                        <w:t>利用者数の全国との比較</w:t>
                      </w:r>
                      <w:r w:rsidRPr="00E01A09">
                        <w:rPr>
                          <w:rFonts w:ascii="BIZ UDゴシック" w:eastAsia="BIZ UDゴシック" w:hAnsi="BIZ UDゴシック" w:hint="eastAsia"/>
                          <w:sz w:val="18"/>
                          <w:szCs w:val="20"/>
                        </w:rPr>
                        <w:t>】</w:t>
                      </w:r>
                    </w:p>
                  </w:txbxContent>
                </v:textbox>
                <w10:wrap anchorx="margin"/>
              </v:shape>
            </w:pict>
          </mc:Fallback>
        </mc:AlternateContent>
      </w:r>
    </w:p>
    <w:p w14:paraId="0CF32B51" w14:textId="2C0B5443" w:rsidR="00433AF0" w:rsidRDefault="00F71605" w:rsidP="00711CCD">
      <w:pPr>
        <w:rPr>
          <w:rFonts w:ascii="BIZ UDゴシック" w:eastAsia="BIZ UDゴシック" w:hAnsi="BIZ UDゴシック"/>
          <w:sz w:val="20"/>
          <w:szCs w:val="20"/>
        </w:rPr>
      </w:pPr>
      <w:r>
        <w:rPr>
          <w:rFonts w:ascii="BIZ UDゴシック" w:eastAsia="BIZ UDゴシック" w:hAnsi="BIZ UDゴシック"/>
          <w:noProof/>
          <w:sz w:val="20"/>
          <w:szCs w:val="20"/>
        </w:rPr>
        <w:drawing>
          <wp:anchor distT="0" distB="0" distL="114300" distR="114300" simplePos="0" relativeHeight="251525605" behindDoc="0" locked="0" layoutInCell="1" allowOverlap="1" wp14:anchorId="276520FF" wp14:editId="5706E641">
            <wp:simplePos x="0" y="0"/>
            <wp:positionH relativeFrom="column">
              <wp:posOffset>254000</wp:posOffset>
            </wp:positionH>
            <wp:positionV relativeFrom="paragraph">
              <wp:posOffset>146050</wp:posOffset>
            </wp:positionV>
            <wp:extent cx="5400000" cy="1178696"/>
            <wp:effectExtent l="0" t="0" r="0" b="2540"/>
            <wp:wrapNone/>
            <wp:docPr id="2007210436" name="図 200721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1178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07012" w14:textId="3E6F9B1C" w:rsidR="00433AF0" w:rsidRDefault="00433AF0" w:rsidP="00711CCD">
      <w:pPr>
        <w:rPr>
          <w:rFonts w:ascii="BIZ UDゴシック" w:eastAsia="BIZ UDゴシック" w:hAnsi="BIZ UDゴシック"/>
          <w:sz w:val="20"/>
          <w:szCs w:val="20"/>
        </w:rPr>
      </w:pPr>
    </w:p>
    <w:p w14:paraId="738DEDD0" w14:textId="66AD44F5" w:rsidR="00EC4D2E" w:rsidRPr="00CD7818" w:rsidRDefault="00EC4D2E" w:rsidP="00711CCD">
      <w:pPr>
        <w:rPr>
          <w:rFonts w:ascii="BIZ UDゴシック" w:eastAsia="BIZ UDゴシック" w:hAnsi="BIZ UDゴシック"/>
          <w:sz w:val="20"/>
          <w:szCs w:val="20"/>
        </w:rPr>
      </w:pPr>
    </w:p>
    <w:p w14:paraId="5DC0A7CB" w14:textId="0EB5A83B" w:rsidR="00EC4D2E" w:rsidRPr="00CD7818" w:rsidRDefault="00EC4D2E" w:rsidP="008C45D1">
      <w:pPr>
        <w:ind w:firstLineChars="200" w:firstLine="400"/>
        <w:rPr>
          <w:rFonts w:ascii="BIZ UDゴシック" w:eastAsia="BIZ UDゴシック" w:hAnsi="BIZ UDゴシック"/>
          <w:sz w:val="20"/>
          <w:szCs w:val="20"/>
        </w:rPr>
      </w:pPr>
    </w:p>
    <w:p w14:paraId="59B838DB" w14:textId="30251F61" w:rsidR="00EC4D2E" w:rsidRPr="00CD7818" w:rsidRDefault="00EC4D2E" w:rsidP="008C45D1">
      <w:pPr>
        <w:ind w:firstLineChars="200" w:firstLine="400"/>
        <w:rPr>
          <w:rFonts w:ascii="BIZ UDゴシック" w:eastAsia="BIZ UDゴシック" w:hAnsi="BIZ UDゴシック"/>
          <w:sz w:val="20"/>
          <w:szCs w:val="20"/>
        </w:rPr>
      </w:pPr>
    </w:p>
    <w:p w14:paraId="00DFA5E4" w14:textId="2E688497" w:rsidR="00EC4D2E" w:rsidRPr="00CD7818" w:rsidRDefault="00282B9A" w:rsidP="008C45D1">
      <w:pPr>
        <w:ind w:firstLineChars="200" w:firstLine="400"/>
        <w:rPr>
          <w:rFonts w:ascii="BIZ UDゴシック" w:eastAsia="BIZ UDゴシック" w:hAnsi="BIZ UDゴシック"/>
          <w:sz w:val="20"/>
          <w:szCs w:val="20"/>
        </w:rPr>
      </w:pPr>
      <w:r w:rsidRPr="00CD7818">
        <w:rPr>
          <w:rFonts w:ascii="BIZ UDゴシック" w:eastAsia="BIZ UDゴシック" w:hAnsi="BIZ UDゴシック"/>
          <w:noProof/>
          <w:sz w:val="20"/>
        </w:rPr>
        <mc:AlternateContent>
          <mc:Choice Requires="wps">
            <w:drawing>
              <wp:anchor distT="0" distB="0" distL="114300" distR="114300" simplePos="0" relativeHeight="252156416" behindDoc="0" locked="0" layoutInCell="1" allowOverlap="1" wp14:anchorId="26635BC6" wp14:editId="4D54BABF">
                <wp:simplePos x="0" y="0"/>
                <wp:positionH relativeFrom="margin">
                  <wp:posOffset>1000760</wp:posOffset>
                </wp:positionH>
                <wp:positionV relativeFrom="paragraph">
                  <wp:posOffset>15240</wp:posOffset>
                </wp:positionV>
                <wp:extent cx="5196840" cy="281940"/>
                <wp:effectExtent l="0" t="0" r="0" b="3810"/>
                <wp:wrapNone/>
                <wp:docPr id="1715649934" name="テキスト ボックス 221"/>
                <wp:cNvGraphicFramePr/>
                <a:graphic xmlns:a="http://schemas.openxmlformats.org/drawingml/2006/main">
                  <a:graphicData uri="http://schemas.microsoft.com/office/word/2010/wordprocessingShape">
                    <wps:wsp>
                      <wps:cNvSpPr txBox="1"/>
                      <wps:spPr>
                        <a:xfrm>
                          <a:off x="0" y="0"/>
                          <a:ext cx="5196840" cy="281940"/>
                        </a:xfrm>
                        <a:prstGeom prst="rect">
                          <a:avLst/>
                        </a:prstGeom>
                        <a:noFill/>
                        <a:ln w="6350">
                          <a:noFill/>
                        </a:ln>
                      </wps:spPr>
                      <wps:txbx>
                        <w:txbxContent>
                          <w:p w14:paraId="4226F13A" w14:textId="336D6D91" w:rsidR="00282B9A" w:rsidRPr="008C45D1" w:rsidRDefault="00F055EB" w:rsidP="00691AA7">
                            <w:pPr>
                              <w:spacing w:line="280" w:lineRule="exact"/>
                              <w:ind w:right="720"/>
                              <w:jc w:val="right"/>
                              <w:rPr>
                                <w:rFonts w:ascii="BIZ UDゴシック" w:eastAsia="BIZ UDゴシック" w:hAnsi="BIZ UDゴシック"/>
                                <w:sz w:val="18"/>
                                <w:szCs w:val="20"/>
                              </w:rPr>
                            </w:pPr>
                            <w:r w:rsidRPr="0033374B">
                              <w:rPr>
                                <w:rFonts w:ascii="BIZ UDゴシック" w:eastAsia="BIZ UDゴシック" w:hAnsi="BIZ UDゴシック" w:hint="eastAsia"/>
                                <w:sz w:val="18"/>
                                <w:szCs w:val="20"/>
                              </w:rPr>
                              <w:t>出典：</w:t>
                            </w:r>
                            <w:r w:rsidR="00691AA7">
                              <w:rPr>
                                <w:rFonts w:ascii="BIZ UDゴシック" w:eastAsia="BIZ UDゴシック" w:hAnsi="BIZ UDゴシック" w:hint="eastAsia"/>
                                <w:sz w:val="18"/>
                                <w:szCs w:val="20"/>
                              </w:rPr>
                              <w:t>全国社会福祉協議会</w:t>
                            </w:r>
                            <w:r w:rsidR="00510767" w:rsidRPr="0033374B">
                              <w:rPr>
                                <w:rFonts w:ascii="BIZ UDゴシック" w:eastAsia="BIZ UDゴシック" w:hAnsi="BIZ UDゴシック" w:hint="eastAsia"/>
                                <w:sz w:val="18"/>
                                <w:szCs w:val="20"/>
                              </w:rPr>
                              <w:t>「日常生活自立支援事業実施状況調査」令和</w:t>
                            </w:r>
                            <w:r w:rsidR="00575B94">
                              <w:rPr>
                                <w:rFonts w:ascii="BIZ UDゴシック" w:eastAsia="BIZ UDゴシック" w:hAnsi="BIZ UDゴシック" w:hint="eastAsia"/>
                                <w:sz w:val="18"/>
                                <w:szCs w:val="20"/>
                              </w:rPr>
                              <w:t>５</w:t>
                            </w:r>
                            <w:r w:rsidR="00510767" w:rsidRPr="0033374B">
                              <w:rPr>
                                <w:rFonts w:ascii="BIZ UDゴシック" w:eastAsia="BIZ UDゴシック" w:hAnsi="BIZ UDゴシック" w:hint="eastAsia"/>
                                <w:sz w:val="18"/>
                                <w:szCs w:val="20"/>
                              </w:rPr>
                              <w:t>年度</w:t>
                            </w:r>
                            <w:r w:rsidR="00282B9A" w:rsidRPr="0033374B">
                              <w:rPr>
                                <w:rFonts w:ascii="BIZ UDゴシック" w:eastAsia="BIZ UDゴシック" w:hAnsi="BIZ UDゴシック" w:hint="eastAsia"/>
                                <w:sz w:val="18"/>
                                <w:szCs w:val="20"/>
                              </w:rPr>
                              <w:t>を</w:t>
                            </w:r>
                            <w:r w:rsidR="00691AA7">
                              <w:rPr>
                                <w:rFonts w:ascii="BIZ UDゴシック" w:eastAsia="BIZ UDゴシック" w:hAnsi="BIZ UDゴシック" w:hint="eastAsia"/>
                                <w:sz w:val="18"/>
                                <w:szCs w:val="20"/>
                              </w:rPr>
                              <w:t>加工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35BC6" id="_x0000_s1037" type="#_x0000_t202" style="position:absolute;left:0;text-align:left;margin-left:78.8pt;margin-top:1.2pt;width:409.2pt;height:22.2pt;z-index:25215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" filled="f" stroked="f" strokeweight=".5pt">
                <v:textbox>
                  <w:txbxContent>
                    <w:p w14:paraId="4226F13A" w14:textId="336D6D91" w:rsidR="00282B9A" w:rsidRPr="008C45D1" w:rsidRDefault="00F055EB" w:rsidP="00691AA7">
                      <w:pPr>
                        <w:spacing w:line="280" w:lineRule="exact"/>
                        <w:ind w:right="720"/>
                        <w:jc w:val="right"/>
                        <w:rPr>
                          <w:rFonts w:ascii="BIZ UDゴシック" w:eastAsia="BIZ UDゴシック" w:hAnsi="BIZ UDゴシック"/>
                          <w:sz w:val="18"/>
                          <w:szCs w:val="20"/>
                        </w:rPr>
                      </w:pPr>
                      <w:r w:rsidRPr="0033374B">
                        <w:rPr>
                          <w:rFonts w:ascii="BIZ UDゴシック" w:eastAsia="BIZ UDゴシック" w:hAnsi="BIZ UDゴシック" w:hint="eastAsia"/>
                          <w:sz w:val="18"/>
                          <w:szCs w:val="20"/>
                        </w:rPr>
                        <w:t>出典：</w:t>
                      </w:r>
                      <w:r w:rsidR="00691AA7">
                        <w:rPr>
                          <w:rFonts w:ascii="BIZ UDゴシック" w:eastAsia="BIZ UDゴシック" w:hAnsi="BIZ UDゴシック" w:hint="eastAsia"/>
                          <w:sz w:val="18"/>
                          <w:szCs w:val="20"/>
                        </w:rPr>
                        <w:t>全国社会福祉協議会</w:t>
                      </w:r>
                      <w:r w:rsidR="00510767" w:rsidRPr="0033374B">
                        <w:rPr>
                          <w:rFonts w:ascii="BIZ UDゴシック" w:eastAsia="BIZ UDゴシック" w:hAnsi="BIZ UDゴシック" w:hint="eastAsia"/>
                          <w:sz w:val="18"/>
                          <w:szCs w:val="20"/>
                        </w:rPr>
                        <w:t>「日常生活自立支援事業実施状況調査」令和</w:t>
                      </w:r>
                      <w:r w:rsidR="00575B94">
                        <w:rPr>
                          <w:rFonts w:ascii="BIZ UDゴシック" w:eastAsia="BIZ UDゴシック" w:hAnsi="BIZ UDゴシック" w:hint="eastAsia"/>
                          <w:sz w:val="18"/>
                          <w:szCs w:val="20"/>
                        </w:rPr>
                        <w:t>５</w:t>
                      </w:r>
                      <w:r w:rsidR="00510767" w:rsidRPr="0033374B">
                        <w:rPr>
                          <w:rFonts w:ascii="BIZ UDゴシック" w:eastAsia="BIZ UDゴシック" w:hAnsi="BIZ UDゴシック" w:hint="eastAsia"/>
                          <w:sz w:val="18"/>
                          <w:szCs w:val="20"/>
                        </w:rPr>
                        <w:t>年度</w:t>
                      </w:r>
                      <w:r w:rsidR="00282B9A" w:rsidRPr="0033374B">
                        <w:rPr>
                          <w:rFonts w:ascii="BIZ UDゴシック" w:eastAsia="BIZ UDゴシック" w:hAnsi="BIZ UDゴシック" w:hint="eastAsia"/>
                          <w:sz w:val="18"/>
                          <w:szCs w:val="20"/>
                        </w:rPr>
                        <w:t>を</w:t>
                      </w:r>
                      <w:r w:rsidR="00691AA7">
                        <w:rPr>
                          <w:rFonts w:ascii="BIZ UDゴシック" w:eastAsia="BIZ UDゴシック" w:hAnsi="BIZ UDゴシック" w:hint="eastAsia"/>
                          <w:sz w:val="18"/>
                          <w:szCs w:val="20"/>
                        </w:rPr>
                        <w:t>加工</w:t>
                      </w:r>
                    </w:p>
                  </w:txbxContent>
                </v:textbox>
                <w10:wrap anchorx="margin"/>
              </v:shape>
            </w:pict>
          </mc:Fallback>
        </mc:AlternateContent>
      </w:r>
    </w:p>
    <w:p w14:paraId="53DC0ADC" w14:textId="4C1127A0" w:rsidR="00FD1DBC" w:rsidRPr="00CD7818" w:rsidRDefault="00FD1DBC" w:rsidP="00FD1DBC">
      <w:pPr>
        <w:rPr>
          <w:rFonts w:ascii="BIZ UDゴシック" w:eastAsia="BIZ UDゴシック" w:hAnsi="BIZ UDゴシック"/>
          <w:sz w:val="20"/>
          <w:szCs w:val="20"/>
        </w:rPr>
      </w:pPr>
    </w:p>
    <w:p w14:paraId="10EB4716" w14:textId="6B77B34D" w:rsidR="00636DA6" w:rsidRPr="00CD7818" w:rsidRDefault="00FD1DBC" w:rsidP="00FD1DBC">
      <w:pPr>
        <w:rPr>
          <w:rFonts w:ascii="BIZ UDゴシック" w:eastAsia="BIZ UDゴシック" w:hAnsi="BIZ UDゴシック"/>
          <w:sz w:val="20"/>
          <w:szCs w:val="20"/>
        </w:rPr>
      </w:pPr>
      <w:r w:rsidRPr="00CD7818">
        <w:rPr>
          <w:rFonts w:ascii="BIZ UDゴシック" w:eastAsia="BIZ UDゴシック" w:hAnsi="BIZ UDゴシック" w:hint="eastAsia"/>
          <w:sz w:val="20"/>
          <w:szCs w:val="20"/>
        </w:rPr>
        <w:t xml:space="preserve">　　②契約</w:t>
      </w:r>
      <w:r w:rsidR="00636DA6" w:rsidRPr="00CD7818">
        <w:rPr>
          <w:rFonts w:ascii="BIZ UDゴシック" w:eastAsia="BIZ UDゴシック" w:hAnsi="BIZ UDゴシック" w:hint="eastAsia"/>
          <w:sz w:val="20"/>
          <w:szCs w:val="20"/>
        </w:rPr>
        <w:t>締結と終了の状況</w:t>
      </w:r>
    </w:p>
    <w:p w14:paraId="7F028541" w14:textId="45DEB152" w:rsidR="008C45D1" w:rsidRPr="00CD7818" w:rsidRDefault="008C45D1" w:rsidP="008C45D1">
      <w:pPr>
        <w:ind w:firstLineChars="200" w:firstLine="400"/>
        <w:rPr>
          <w:rFonts w:ascii="BIZ UDゴシック" w:eastAsia="BIZ UDゴシック" w:hAnsi="BIZ UDゴシック"/>
          <w:sz w:val="20"/>
          <w:szCs w:val="20"/>
        </w:rPr>
      </w:pPr>
      <w:r w:rsidRPr="00CD7818">
        <w:rPr>
          <w:rFonts w:ascii="BIZ UDゴシック" w:eastAsia="BIZ UDゴシック" w:hAnsi="BIZ UDゴシック" w:hint="eastAsia"/>
          <w:sz w:val="20"/>
          <w:szCs w:val="20"/>
        </w:rPr>
        <w:t>（契約締結件数と終了件数</w:t>
      </w:r>
      <w:r w:rsidR="004E3C49" w:rsidRPr="00CD7818">
        <w:rPr>
          <w:rFonts w:ascii="BIZ UDゴシック" w:eastAsia="BIZ UDゴシック" w:hAnsi="BIZ UDゴシック" w:hint="eastAsia"/>
          <w:sz w:val="20"/>
          <w:szCs w:val="20"/>
        </w:rPr>
        <w:t>の推移</w:t>
      </w:r>
      <w:r w:rsidRPr="00CD7818">
        <w:rPr>
          <w:rFonts w:ascii="BIZ UDゴシック" w:eastAsia="BIZ UDゴシック" w:hAnsi="BIZ UDゴシック" w:hint="eastAsia"/>
          <w:sz w:val="20"/>
          <w:szCs w:val="20"/>
        </w:rPr>
        <w:t>）</w:t>
      </w:r>
    </w:p>
    <w:p w14:paraId="0C16C51A" w14:textId="040A9EE4" w:rsidR="00D538D8" w:rsidRPr="00CD7818" w:rsidRDefault="00AE404F" w:rsidP="00794857">
      <w:pPr>
        <w:ind w:leftChars="234" w:left="491" w:firstLineChars="100" w:firstLine="200"/>
        <w:jc w:val="left"/>
        <w:rPr>
          <w:rFonts w:ascii="BIZ UDゴシック" w:eastAsia="BIZ UDゴシック" w:hAnsi="BIZ UDゴシック"/>
          <w:sz w:val="20"/>
        </w:rPr>
      </w:pPr>
      <w:r w:rsidRPr="00CD7818">
        <w:rPr>
          <w:rFonts w:ascii="BIZ UDゴシック" w:eastAsia="BIZ UDゴシック" w:hAnsi="BIZ UDゴシック" w:hint="eastAsia"/>
          <w:sz w:val="20"/>
          <w:szCs w:val="20"/>
        </w:rPr>
        <w:t>この10年間の契約締結件数は、毎年概ね500件前後で推移している一方、終了件数には増加傾向がみられる。</w:t>
      </w:r>
      <w:r w:rsidRPr="00CD7818">
        <w:rPr>
          <w:rFonts w:ascii="BIZ UDゴシック" w:eastAsia="BIZ UDゴシック" w:hAnsi="BIZ UDゴシック" w:hint="eastAsia"/>
          <w:sz w:val="20"/>
        </w:rPr>
        <w:t>令和５年度</w:t>
      </w:r>
      <w:r w:rsidR="004E3C49" w:rsidRPr="00CD7818">
        <w:rPr>
          <w:rFonts w:ascii="BIZ UDゴシック" w:eastAsia="BIZ UDゴシック" w:hAnsi="BIZ UDゴシック" w:hint="eastAsia"/>
          <w:sz w:val="20"/>
        </w:rPr>
        <w:t>は</w:t>
      </w:r>
      <w:r w:rsidR="00D538D8" w:rsidRPr="00CD7818">
        <w:rPr>
          <w:rFonts w:ascii="BIZ UDゴシック" w:eastAsia="BIZ UDゴシック" w:hAnsi="BIZ UDゴシック" w:hint="eastAsia"/>
          <w:sz w:val="20"/>
        </w:rPr>
        <w:t>契約締結件数</w:t>
      </w:r>
      <w:r w:rsidRPr="00CD7818">
        <w:rPr>
          <w:rFonts w:ascii="BIZ UDゴシック" w:eastAsia="BIZ UDゴシック" w:hAnsi="BIZ UDゴシック" w:hint="eastAsia"/>
          <w:sz w:val="20"/>
        </w:rPr>
        <w:t>・終了件数ともに</w:t>
      </w:r>
      <w:r w:rsidR="00D538D8" w:rsidRPr="00CD7818">
        <w:rPr>
          <w:rFonts w:ascii="BIZ UDゴシック" w:eastAsia="BIZ UDゴシック" w:hAnsi="BIZ UDゴシック" w:hint="eastAsia"/>
          <w:sz w:val="20"/>
        </w:rPr>
        <w:t>473件とな</w:t>
      </w:r>
      <w:r w:rsidR="003C19F7" w:rsidRPr="00CD7818">
        <w:rPr>
          <w:rFonts w:ascii="BIZ UDゴシック" w:eastAsia="BIZ UDゴシック" w:hAnsi="BIZ UDゴシック" w:hint="eastAsia"/>
          <w:sz w:val="20"/>
        </w:rPr>
        <w:t>っており</w:t>
      </w:r>
      <w:r w:rsidR="00D538D8" w:rsidRPr="00CD7818">
        <w:rPr>
          <w:rFonts w:ascii="BIZ UDゴシック" w:eastAsia="BIZ UDゴシック" w:hAnsi="BIZ UDゴシック" w:hint="eastAsia"/>
          <w:sz w:val="20"/>
        </w:rPr>
        <w:t>、利用者数</w:t>
      </w:r>
      <w:r w:rsidRPr="00CD7818">
        <w:rPr>
          <w:rFonts w:ascii="BIZ UDゴシック" w:eastAsia="BIZ UDゴシック" w:hAnsi="BIZ UDゴシック" w:hint="eastAsia"/>
          <w:sz w:val="20"/>
        </w:rPr>
        <w:t>の</w:t>
      </w:r>
      <w:r w:rsidR="00D538D8" w:rsidRPr="00CD7818">
        <w:rPr>
          <w:rFonts w:ascii="BIZ UDゴシック" w:eastAsia="BIZ UDゴシック" w:hAnsi="BIZ UDゴシック" w:hint="eastAsia"/>
          <w:sz w:val="20"/>
        </w:rPr>
        <w:t>増減</w:t>
      </w:r>
      <w:r w:rsidRPr="00CD7818">
        <w:rPr>
          <w:rFonts w:ascii="BIZ UDゴシック" w:eastAsia="BIZ UDゴシック" w:hAnsi="BIZ UDゴシック" w:hint="eastAsia"/>
          <w:sz w:val="20"/>
        </w:rPr>
        <w:t>はなかった</w:t>
      </w:r>
      <w:r w:rsidR="00D538D8" w:rsidRPr="00CD7818">
        <w:rPr>
          <w:rFonts w:ascii="BIZ UDゴシック" w:eastAsia="BIZ UDゴシック" w:hAnsi="BIZ UDゴシック" w:hint="eastAsia"/>
          <w:sz w:val="20"/>
        </w:rPr>
        <w:t>。</w:t>
      </w:r>
      <w:r w:rsidR="004E3C49" w:rsidRPr="00CD7818">
        <w:rPr>
          <w:rFonts w:ascii="BIZ UDゴシック" w:eastAsia="BIZ UDゴシック" w:hAnsi="BIZ UDゴシック" w:hint="eastAsia"/>
          <w:sz w:val="20"/>
        </w:rPr>
        <w:t>利用者属性別では、</w:t>
      </w:r>
      <w:r w:rsidR="003C19F7" w:rsidRPr="00CD7818">
        <w:rPr>
          <w:rFonts w:ascii="BIZ UDゴシック" w:eastAsia="BIZ UDゴシック" w:hAnsi="BIZ UDゴシック" w:hint="eastAsia"/>
          <w:sz w:val="20"/>
        </w:rPr>
        <w:t>認知症高齢者</w:t>
      </w:r>
      <w:r w:rsidR="00DA56BD">
        <w:rPr>
          <w:rFonts w:ascii="BIZ UDゴシック" w:eastAsia="BIZ UDゴシック" w:hAnsi="BIZ UDゴシック" w:hint="eastAsia"/>
          <w:sz w:val="20"/>
        </w:rPr>
        <w:t>等</w:t>
      </w:r>
      <w:r w:rsidR="003C19F7" w:rsidRPr="00CD7818">
        <w:rPr>
          <w:rFonts w:ascii="BIZ UDゴシック" w:eastAsia="BIZ UDゴシック" w:hAnsi="BIZ UDゴシック" w:hint="eastAsia"/>
          <w:sz w:val="20"/>
        </w:rPr>
        <w:t>は、契約締結件数200件に対し</w:t>
      </w:r>
      <w:r w:rsidR="00D538D8" w:rsidRPr="00CD7818">
        <w:rPr>
          <w:rFonts w:ascii="BIZ UDゴシック" w:eastAsia="BIZ UDゴシック" w:hAnsi="BIZ UDゴシック" w:hint="eastAsia"/>
          <w:sz w:val="20"/>
        </w:rPr>
        <w:t>終了件数</w:t>
      </w:r>
      <w:r w:rsidR="003C19F7" w:rsidRPr="00CD7818">
        <w:rPr>
          <w:rFonts w:ascii="BIZ UDゴシック" w:eastAsia="BIZ UDゴシック" w:hAnsi="BIZ UDゴシック" w:hint="eastAsia"/>
          <w:sz w:val="20"/>
        </w:rPr>
        <w:t>が</w:t>
      </w:r>
      <w:r w:rsidR="00D538D8" w:rsidRPr="00CD7818">
        <w:rPr>
          <w:rFonts w:ascii="BIZ UDゴシック" w:eastAsia="BIZ UDゴシック" w:hAnsi="BIZ UDゴシック" w:hint="eastAsia"/>
          <w:sz w:val="20"/>
        </w:rPr>
        <w:t>227件</w:t>
      </w:r>
      <w:r w:rsidR="004E3C49" w:rsidRPr="00CD7818">
        <w:rPr>
          <w:rFonts w:ascii="BIZ UDゴシック" w:eastAsia="BIZ UDゴシック" w:hAnsi="BIZ UDゴシック" w:hint="eastAsia"/>
          <w:sz w:val="20"/>
        </w:rPr>
        <w:t>で、</w:t>
      </w:r>
      <w:r w:rsidR="00D538D8" w:rsidRPr="00CD7818">
        <w:rPr>
          <w:rFonts w:ascii="BIZ UDゴシック" w:eastAsia="BIZ UDゴシック" w:hAnsi="BIZ UDゴシック" w:hint="eastAsia"/>
          <w:sz w:val="20"/>
        </w:rPr>
        <w:t>27件</w:t>
      </w:r>
      <w:r w:rsidR="004E3C49" w:rsidRPr="00CD7818">
        <w:rPr>
          <w:rFonts w:ascii="BIZ UDゴシック" w:eastAsia="BIZ UDゴシック" w:hAnsi="BIZ UDゴシック" w:hint="eastAsia"/>
          <w:sz w:val="20"/>
        </w:rPr>
        <w:t>の</w:t>
      </w:r>
      <w:r w:rsidR="00D538D8" w:rsidRPr="00CD7818">
        <w:rPr>
          <w:rFonts w:ascii="BIZ UDゴシック" w:eastAsia="BIZ UDゴシック" w:hAnsi="BIZ UDゴシック" w:hint="eastAsia"/>
          <w:sz w:val="20"/>
        </w:rPr>
        <w:t>減少</w:t>
      </w:r>
      <w:r w:rsidR="00794857">
        <w:rPr>
          <w:rFonts w:ascii="BIZ UDゴシック" w:eastAsia="BIZ UDゴシック" w:hAnsi="BIZ UDゴシック" w:hint="eastAsia"/>
          <w:sz w:val="20"/>
        </w:rPr>
        <w:t>、</w:t>
      </w:r>
      <w:r w:rsidR="003C19F7" w:rsidRPr="00CD7818">
        <w:rPr>
          <w:rFonts w:ascii="BIZ UDゴシック" w:eastAsia="BIZ UDゴシック" w:hAnsi="BIZ UDゴシック" w:hint="eastAsia"/>
          <w:sz w:val="20"/>
        </w:rPr>
        <w:t>知的障がい</w:t>
      </w:r>
      <w:r w:rsidR="00DA56BD">
        <w:rPr>
          <w:rFonts w:ascii="BIZ UDゴシック" w:eastAsia="BIZ UDゴシック" w:hAnsi="BIZ UDゴシック" w:hint="eastAsia"/>
          <w:sz w:val="20"/>
        </w:rPr>
        <w:t>者等</w:t>
      </w:r>
      <w:r w:rsidR="003C19F7" w:rsidRPr="00CD7818">
        <w:rPr>
          <w:rFonts w:ascii="BIZ UDゴシック" w:eastAsia="BIZ UDゴシック" w:hAnsi="BIZ UDゴシック" w:hint="eastAsia"/>
          <w:sz w:val="20"/>
        </w:rPr>
        <w:t>は16件の増加、</w:t>
      </w:r>
      <w:r w:rsidR="00D538D8" w:rsidRPr="00CD7818">
        <w:rPr>
          <w:rFonts w:ascii="BIZ UDゴシック" w:eastAsia="BIZ UDゴシック" w:hAnsi="BIZ UDゴシック" w:hint="eastAsia"/>
          <w:sz w:val="20"/>
        </w:rPr>
        <w:t>精神障がい者</w:t>
      </w:r>
      <w:r w:rsidR="00DA56BD">
        <w:rPr>
          <w:rFonts w:ascii="BIZ UDゴシック" w:eastAsia="BIZ UDゴシック" w:hAnsi="BIZ UDゴシック" w:hint="eastAsia"/>
          <w:sz w:val="20"/>
        </w:rPr>
        <w:t>等</w:t>
      </w:r>
      <w:r w:rsidR="003C19F7" w:rsidRPr="00CD7818">
        <w:rPr>
          <w:rFonts w:ascii="BIZ UDゴシック" w:eastAsia="BIZ UDゴシック" w:hAnsi="BIZ UDゴシック" w:hint="eastAsia"/>
          <w:sz w:val="20"/>
        </w:rPr>
        <w:t>は11件の増加</w:t>
      </w:r>
      <w:r w:rsidR="004E3C49" w:rsidRPr="00CD7818">
        <w:rPr>
          <w:rFonts w:ascii="BIZ UDゴシック" w:eastAsia="BIZ UDゴシック" w:hAnsi="BIZ UDゴシック" w:hint="eastAsia"/>
          <w:sz w:val="20"/>
        </w:rPr>
        <w:t>となっている。</w:t>
      </w:r>
    </w:p>
    <w:p w14:paraId="307C178D" w14:textId="4715004C" w:rsidR="00D538D8" w:rsidRPr="00CD7818" w:rsidRDefault="00DA56BD" w:rsidP="008C45D1">
      <w:pPr>
        <w:ind w:firstLineChars="200" w:firstLine="400"/>
        <w:rPr>
          <w:rFonts w:ascii="BIZ UDゴシック" w:eastAsia="BIZ UDゴシック" w:hAnsi="BIZ UDゴシック"/>
          <w:sz w:val="20"/>
          <w:szCs w:val="20"/>
        </w:rPr>
      </w:pPr>
      <w:r w:rsidRPr="00CD7818">
        <w:rPr>
          <w:rFonts w:ascii="BIZ UDゴシック" w:eastAsia="BIZ UDゴシック" w:hAnsi="BIZ UDゴシック"/>
          <w:noProof/>
          <w:sz w:val="20"/>
        </w:rPr>
        <mc:AlternateContent>
          <mc:Choice Requires="wps">
            <w:drawing>
              <wp:anchor distT="0" distB="0" distL="114300" distR="114300" simplePos="0" relativeHeight="252063232" behindDoc="0" locked="0" layoutInCell="1" allowOverlap="1" wp14:anchorId="7035AA45" wp14:editId="4AA7C4AF">
                <wp:simplePos x="0" y="0"/>
                <wp:positionH relativeFrom="margin">
                  <wp:align>left</wp:align>
                </wp:positionH>
                <wp:positionV relativeFrom="paragraph">
                  <wp:posOffset>84455</wp:posOffset>
                </wp:positionV>
                <wp:extent cx="3718560" cy="662940"/>
                <wp:effectExtent l="0" t="0" r="0" b="3810"/>
                <wp:wrapNone/>
                <wp:docPr id="916689438" name="テキスト ボックス 221"/>
                <wp:cNvGraphicFramePr/>
                <a:graphic xmlns:a="http://schemas.openxmlformats.org/drawingml/2006/main">
                  <a:graphicData uri="http://schemas.microsoft.com/office/word/2010/wordprocessingShape">
                    <wps:wsp>
                      <wps:cNvSpPr txBox="1"/>
                      <wps:spPr>
                        <a:xfrm>
                          <a:off x="0" y="0"/>
                          <a:ext cx="3718560" cy="662940"/>
                        </a:xfrm>
                        <a:prstGeom prst="rect">
                          <a:avLst/>
                        </a:prstGeom>
                        <a:noFill/>
                        <a:ln w="6350">
                          <a:noFill/>
                        </a:ln>
                      </wps:spPr>
                      <wps:txbx>
                        <w:txbxContent>
                          <w:p w14:paraId="4A1D30F1" w14:textId="136934F0" w:rsidR="004E3C49" w:rsidRPr="00E01A09" w:rsidRDefault="004E3C49" w:rsidP="00E62DD0">
                            <w:pPr>
                              <w:spacing w:line="280" w:lineRule="exact"/>
                              <w:ind w:firstLineChars="200" w:firstLine="360"/>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契約締結件数と終了件数（平成26年度～令和５年度）】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5AA45" id="_x0000_s1038" type="#_x0000_t202" style="position:absolute;left:0;text-align:left;margin-left:0;margin-top:6.65pt;width:292.8pt;height:52.2pt;z-index:25206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" filled="f" stroked="f" strokeweight=".5pt">
                <v:textbox>
                  <w:txbxContent>
                    <w:p w14:paraId="4A1D30F1" w14:textId="136934F0" w:rsidR="004E3C49" w:rsidRPr="00E01A09" w:rsidRDefault="004E3C49" w:rsidP="00E62DD0">
                      <w:pPr>
                        <w:spacing w:line="280" w:lineRule="exact"/>
                        <w:ind w:firstLineChars="200" w:firstLine="360"/>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契約締結件数と終了件数（平成26年度～令和５年度）】</w:t>
                      </w:r>
                    </w:p>
                  </w:txbxContent>
                </v:textbox>
                <w10:wrap anchorx="margin"/>
              </v:shape>
            </w:pict>
          </mc:Fallback>
        </mc:AlternateContent>
      </w:r>
    </w:p>
    <w:p w14:paraId="30AEB119" w14:textId="00E244F7" w:rsidR="00D538D8" w:rsidRDefault="00E62DD0" w:rsidP="008C45D1">
      <w:pPr>
        <w:ind w:firstLineChars="200" w:firstLine="400"/>
        <w:rPr>
          <w:rFonts w:ascii="BIZ UDゴシック" w:eastAsia="BIZ UDゴシック" w:hAnsi="BIZ UDゴシック"/>
          <w:sz w:val="20"/>
          <w:szCs w:val="20"/>
        </w:rPr>
      </w:pPr>
      <w:r w:rsidRPr="00CD7818">
        <w:rPr>
          <w:rFonts w:ascii="BIZ UDゴシック" w:eastAsia="BIZ UDゴシック" w:hAnsi="BIZ UDゴシック"/>
          <w:noProof/>
          <w:sz w:val="20"/>
        </w:rPr>
        <mc:AlternateContent>
          <mc:Choice Requires="wps">
            <w:drawing>
              <wp:anchor distT="0" distB="0" distL="114300" distR="114300" simplePos="0" relativeHeight="252235264" behindDoc="0" locked="0" layoutInCell="1" allowOverlap="1" wp14:anchorId="0376C4D2" wp14:editId="540A85E1">
                <wp:simplePos x="0" y="0"/>
                <wp:positionH relativeFrom="margin">
                  <wp:posOffset>60960</wp:posOffset>
                </wp:positionH>
                <wp:positionV relativeFrom="paragraph">
                  <wp:posOffset>56515</wp:posOffset>
                </wp:positionV>
                <wp:extent cx="586740" cy="320040"/>
                <wp:effectExtent l="0" t="0" r="0" b="3810"/>
                <wp:wrapNone/>
                <wp:docPr id="420411020" name="テキスト ボックス 221"/>
                <wp:cNvGraphicFramePr/>
                <a:graphic xmlns:a="http://schemas.openxmlformats.org/drawingml/2006/main">
                  <a:graphicData uri="http://schemas.microsoft.com/office/word/2010/wordprocessingShape">
                    <wps:wsp>
                      <wps:cNvSpPr txBox="1"/>
                      <wps:spPr>
                        <a:xfrm>
                          <a:off x="0" y="0"/>
                          <a:ext cx="586740" cy="320040"/>
                        </a:xfrm>
                        <a:prstGeom prst="rect">
                          <a:avLst/>
                        </a:prstGeom>
                        <a:noFill/>
                        <a:ln w="6350">
                          <a:noFill/>
                        </a:ln>
                      </wps:spPr>
                      <wps:txbx>
                        <w:txbxContent>
                          <w:p w14:paraId="260668DE" w14:textId="11C35CE7" w:rsidR="00E62DD0" w:rsidRPr="00E62DD0" w:rsidRDefault="00E62DD0" w:rsidP="00E62DD0">
                            <w:pPr>
                              <w:spacing w:line="280" w:lineRule="exact"/>
                              <w:ind w:firstLineChars="200" w:firstLine="240"/>
                              <w:jc w:val="left"/>
                              <w:rPr>
                                <w:rFonts w:ascii="BIZ UDゴシック" w:eastAsia="BIZ UDゴシック" w:hAnsi="BIZ UDゴシック"/>
                                <w:color w:val="808080" w:themeColor="background1" w:themeShade="80"/>
                                <w:sz w:val="12"/>
                                <w:szCs w:val="12"/>
                              </w:rPr>
                            </w:pPr>
                            <w:r w:rsidRPr="00E62DD0">
                              <w:rPr>
                                <w:rFonts w:ascii="BIZ UDゴシック" w:eastAsia="BIZ UDゴシック" w:hAnsi="BIZ UDゴシック" w:hint="eastAsia"/>
                                <w:color w:val="808080" w:themeColor="background1" w:themeShade="80"/>
                                <w:sz w:val="12"/>
                                <w:szCs w:val="12"/>
                              </w:rPr>
                              <w:t>（</w:t>
                            </w:r>
                            <w:r>
                              <w:rPr>
                                <w:rFonts w:ascii="BIZ UDゴシック" w:eastAsia="BIZ UDゴシック" w:hAnsi="BIZ UDゴシック" w:hint="eastAsia"/>
                                <w:color w:val="808080" w:themeColor="background1" w:themeShade="80"/>
                                <w:sz w:val="12"/>
                                <w:szCs w:val="12"/>
                              </w:rPr>
                              <w:t>件</w:t>
                            </w:r>
                            <w:r w:rsidRPr="00E62DD0">
                              <w:rPr>
                                <w:rFonts w:ascii="BIZ UDゴシック" w:eastAsia="BIZ UDゴシック" w:hAnsi="BIZ UDゴシック" w:hint="eastAsia"/>
                                <w:color w:val="808080" w:themeColor="background1" w:themeShade="80"/>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6C4D2" id="_x0000_s1039" type="#_x0000_t202" style="position:absolute;left:0;text-align:left;margin-left:4.8pt;margin-top:4.45pt;width:46.2pt;height:25.2pt;z-index:25223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" filled="f" stroked="f" strokeweight=".5pt">
                <v:textbox>
                  <w:txbxContent>
                    <w:p w14:paraId="260668DE" w14:textId="11C35CE7" w:rsidR="00E62DD0" w:rsidRPr="00E62DD0" w:rsidRDefault="00E62DD0" w:rsidP="00E62DD0">
                      <w:pPr>
                        <w:spacing w:line="280" w:lineRule="exact"/>
                        <w:ind w:firstLineChars="200" w:firstLine="240"/>
                        <w:jc w:val="left"/>
                        <w:rPr>
                          <w:rFonts w:ascii="BIZ UDゴシック" w:eastAsia="BIZ UDゴシック" w:hAnsi="BIZ UDゴシック"/>
                          <w:color w:val="808080" w:themeColor="background1" w:themeShade="80"/>
                          <w:sz w:val="12"/>
                          <w:szCs w:val="12"/>
                        </w:rPr>
                      </w:pPr>
                      <w:r w:rsidRPr="00E62DD0">
                        <w:rPr>
                          <w:rFonts w:ascii="BIZ UDゴシック" w:eastAsia="BIZ UDゴシック" w:hAnsi="BIZ UDゴシック" w:hint="eastAsia"/>
                          <w:color w:val="808080" w:themeColor="background1" w:themeShade="80"/>
                          <w:sz w:val="12"/>
                          <w:szCs w:val="12"/>
                        </w:rPr>
                        <w:t>（</w:t>
                      </w:r>
                      <w:r>
                        <w:rPr>
                          <w:rFonts w:ascii="BIZ UDゴシック" w:eastAsia="BIZ UDゴシック" w:hAnsi="BIZ UDゴシック" w:hint="eastAsia"/>
                          <w:color w:val="808080" w:themeColor="background1" w:themeShade="80"/>
                          <w:sz w:val="12"/>
                          <w:szCs w:val="12"/>
                        </w:rPr>
                        <w:t>件</w:t>
                      </w:r>
                      <w:r w:rsidRPr="00E62DD0">
                        <w:rPr>
                          <w:rFonts w:ascii="BIZ UDゴシック" w:eastAsia="BIZ UDゴシック" w:hAnsi="BIZ UDゴシック" w:hint="eastAsia"/>
                          <w:color w:val="808080" w:themeColor="background1" w:themeShade="80"/>
                          <w:sz w:val="12"/>
                          <w:szCs w:val="12"/>
                        </w:rPr>
                        <w:t>）</w:t>
                      </w:r>
                    </w:p>
                  </w:txbxContent>
                </v:textbox>
                <w10:wrap anchorx="margin"/>
              </v:shape>
            </w:pict>
          </mc:Fallback>
        </mc:AlternateContent>
      </w:r>
      <w:r w:rsidR="002903F4">
        <w:rPr>
          <w:rFonts w:ascii="BIZ UDゴシック" w:eastAsia="BIZ UDゴシック" w:hAnsi="BIZ UDゴシック"/>
          <w:noProof/>
          <w:sz w:val="20"/>
          <w:szCs w:val="20"/>
        </w:rPr>
        <w:drawing>
          <wp:anchor distT="0" distB="0" distL="114300" distR="114300" simplePos="0" relativeHeight="252184064" behindDoc="0" locked="0" layoutInCell="1" allowOverlap="1" wp14:anchorId="718FDB80" wp14:editId="325D935E">
            <wp:simplePos x="0" y="0"/>
            <wp:positionH relativeFrom="column">
              <wp:posOffset>269240</wp:posOffset>
            </wp:positionH>
            <wp:positionV relativeFrom="paragraph">
              <wp:posOffset>171450</wp:posOffset>
            </wp:positionV>
            <wp:extent cx="5398770" cy="2091055"/>
            <wp:effectExtent l="0" t="0" r="0" b="0"/>
            <wp:wrapNone/>
            <wp:docPr id="2007210450" name="図 200721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a:extLst>
                        <a:ext uri="{28A0092B-C50C-407E-A947-70E740481C1C}">
                          <a14:useLocalDpi xmlns:a14="http://schemas.microsoft.com/office/drawing/2010/main" val="0"/>
                        </a:ext>
                      </a:extLst>
                    </a:blip>
                    <a:srcRect t="10150"/>
                    <a:stretch/>
                  </pic:blipFill>
                  <pic:spPr bwMode="auto">
                    <a:xfrm>
                      <a:off x="0" y="0"/>
                      <a:ext cx="5398770" cy="2091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34446D" w14:textId="3223D43A" w:rsidR="00DA56BD" w:rsidRPr="00CD7818" w:rsidRDefault="00DA56BD" w:rsidP="008C45D1">
      <w:pPr>
        <w:ind w:firstLineChars="200" w:firstLine="400"/>
        <w:rPr>
          <w:rFonts w:ascii="BIZ UDゴシック" w:eastAsia="BIZ UDゴシック" w:hAnsi="BIZ UDゴシック"/>
          <w:sz w:val="20"/>
          <w:szCs w:val="20"/>
        </w:rPr>
      </w:pPr>
    </w:p>
    <w:p w14:paraId="2580F8B9" w14:textId="7CA90ACC" w:rsidR="00D538D8" w:rsidRPr="00CD7818" w:rsidRDefault="00D538D8" w:rsidP="008C45D1">
      <w:pPr>
        <w:ind w:firstLineChars="200" w:firstLine="400"/>
        <w:rPr>
          <w:rFonts w:ascii="BIZ UDゴシック" w:eastAsia="BIZ UDゴシック" w:hAnsi="BIZ UDゴシック"/>
          <w:sz w:val="20"/>
          <w:szCs w:val="20"/>
        </w:rPr>
      </w:pPr>
    </w:p>
    <w:p w14:paraId="16974687" w14:textId="60B081B8" w:rsidR="00D538D8" w:rsidRPr="00CD7818" w:rsidRDefault="008C45D1" w:rsidP="000E349E">
      <w:pPr>
        <w:rPr>
          <w:rFonts w:ascii="BIZ UDゴシック" w:eastAsia="BIZ UDゴシック" w:hAnsi="BIZ UDゴシック"/>
          <w:sz w:val="20"/>
          <w:szCs w:val="20"/>
        </w:rPr>
      </w:pPr>
      <w:r w:rsidRPr="00CD7818">
        <w:rPr>
          <w:rFonts w:ascii="BIZ UDゴシック" w:eastAsia="BIZ UDゴシック" w:hAnsi="BIZ UDゴシック" w:hint="eastAsia"/>
          <w:sz w:val="20"/>
          <w:szCs w:val="20"/>
        </w:rPr>
        <w:t xml:space="preserve">　　</w:t>
      </w:r>
      <w:r w:rsidR="00C534BC" w:rsidRPr="00CD7818">
        <w:rPr>
          <w:rFonts w:ascii="BIZ UDゴシック" w:eastAsia="BIZ UDゴシック" w:hAnsi="BIZ UDゴシック" w:hint="eastAsia"/>
          <w:sz w:val="20"/>
          <w:szCs w:val="20"/>
        </w:rPr>
        <w:t xml:space="preserve">　</w:t>
      </w:r>
    </w:p>
    <w:p w14:paraId="00635189" w14:textId="67786948" w:rsidR="00D538D8" w:rsidRDefault="00D538D8" w:rsidP="000E349E">
      <w:pPr>
        <w:rPr>
          <w:rFonts w:ascii="BIZ UDゴシック" w:eastAsia="BIZ UDゴシック" w:hAnsi="BIZ UDゴシック"/>
          <w:sz w:val="20"/>
          <w:szCs w:val="20"/>
        </w:rPr>
      </w:pPr>
    </w:p>
    <w:p w14:paraId="779EFD09" w14:textId="3CD58AA5" w:rsidR="00836A88" w:rsidRPr="00CD7818" w:rsidRDefault="00836A88" w:rsidP="000E349E">
      <w:pPr>
        <w:rPr>
          <w:rFonts w:ascii="BIZ UDゴシック" w:eastAsia="BIZ UDゴシック" w:hAnsi="BIZ UDゴシック"/>
          <w:sz w:val="20"/>
          <w:szCs w:val="20"/>
        </w:rPr>
      </w:pPr>
    </w:p>
    <w:p w14:paraId="76223A01" w14:textId="6220FD55" w:rsidR="00D538D8" w:rsidRPr="00CD7818" w:rsidRDefault="00D538D8" w:rsidP="000E349E">
      <w:pPr>
        <w:rPr>
          <w:rFonts w:ascii="BIZ UDゴシック" w:eastAsia="BIZ UDゴシック" w:hAnsi="BIZ UDゴシック"/>
          <w:sz w:val="20"/>
          <w:szCs w:val="20"/>
        </w:rPr>
      </w:pPr>
    </w:p>
    <w:p w14:paraId="2C05BE08" w14:textId="741786E8" w:rsidR="00D538D8" w:rsidRPr="00CD7818" w:rsidRDefault="00836A88" w:rsidP="000E349E">
      <w:pPr>
        <w:rPr>
          <w:rFonts w:ascii="BIZ UDゴシック" w:eastAsia="BIZ UDゴシック" w:hAnsi="BIZ UDゴシック"/>
          <w:sz w:val="20"/>
          <w:szCs w:val="20"/>
        </w:rPr>
      </w:pPr>
      <w:r>
        <w:rPr>
          <w:rFonts w:ascii="BIZ UDゴシック" w:eastAsia="BIZ UDゴシック" w:hAnsi="BIZ UDゴシック"/>
          <w:noProof/>
          <w:sz w:val="20"/>
          <w:szCs w:val="20"/>
        </w:rPr>
        <mc:AlternateContent>
          <mc:Choice Requires="wps">
            <w:drawing>
              <wp:anchor distT="0" distB="0" distL="114300" distR="114300" simplePos="0" relativeHeight="252167680" behindDoc="0" locked="0" layoutInCell="1" allowOverlap="1" wp14:anchorId="75001327" wp14:editId="10A76B59">
                <wp:simplePos x="0" y="0"/>
                <wp:positionH relativeFrom="column">
                  <wp:posOffset>724535</wp:posOffset>
                </wp:positionH>
                <wp:positionV relativeFrom="paragraph">
                  <wp:posOffset>245745</wp:posOffset>
                </wp:positionV>
                <wp:extent cx="5105400" cy="276225"/>
                <wp:effectExtent l="0" t="0" r="0" b="0"/>
                <wp:wrapNone/>
                <wp:docPr id="1715649946" name="テキスト ボックス 221"/>
                <wp:cNvGraphicFramePr/>
                <a:graphic xmlns:a="http://schemas.openxmlformats.org/drawingml/2006/main">
                  <a:graphicData uri="http://schemas.microsoft.com/office/word/2010/wordprocessingShape">
                    <wps:wsp>
                      <wps:cNvSpPr txBox="1"/>
                      <wps:spPr>
                        <a:xfrm>
                          <a:off x="0" y="0"/>
                          <a:ext cx="5105400" cy="276225"/>
                        </a:xfrm>
                        <a:prstGeom prst="rect">
                          <a:avLst/>
                        </a:prstGeom>
                        <a:noFill/>
                        <a:ln w="6350">
                          <a:noFill/>
                        </a:ln>
                      </wps:spPr>
                      <wps:txbx>
                        <w:txbxContent>
                          <w:p w14:paraId="6695B16B" w14:textId="0A2EA8E9" w:rsidR="00DA56BD" w:rsidRPr="004E3C49" w:rsidRDefault="00DA56BD" w:rsidP="00DA56BD">
                            <w:pPr>
                              <w:spacing w:line="280" w:lineRule="exact"/>
                              <w:rPr>
                                <w:rFonts w:ascii="BIZ UDゴシック" w:eastAsia="BIZ UDゴシック" w:hAnsi="BIZ UDゴシック"/>
                                <w:color w:val="AEAAAA" w:themeColor="background2" w:themeShade="BF"/>
                                <w:sz w:val="16"/>
                                <w:szCs w:val="18"/>
                              </w:rPr>
                            </w:pPr>
                            <w:r>
                              <w:rPr>
                                <w:rFonts w:ascii="BIZ UDゴシック" w:eastAsia="BIZ UDゴシック" w:hAnsi="BIZ UDゴシック" w:hint="eastAsia"/>
                                <w:color w:val="AEAAAA" w:themeColor="background2" w:themeShade="BF"/>
                                <w:sz w:val="16"/>
                                <w:szCs w:val="18"/>
                              </w:rPr>
                              <w:t>H26　　　 H27</w:t>
                            </w:r>
                            <w:r>
                              <w:rPr>
                                <w:rFonts w:ascii="BIZ UDゴシック" w:eastAsia="BIZ UDゴシック" w:hAnsi="BIZ UDゴシック"/>
                                <w:color w:val="AEAAAA" w:themeColor="background2" w:themeShade="BF"/>
                                <w:sz w:val="16"/>
                                <w:szCs w:val="18"/>
                              </w:rPr>
                              <w:t xml:space="preserve">       H28      H29      H30       R1       R2       R3        R4       R5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01327" id="_x0000_s1040" type="#_x0000_t202" style="position:absolute;left:0;text-align:left;margin-left:57.05pt;margin-top:19.35pt;width:402pt;height:21.75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" filled="f" stroked="f" strokeweight=".5pt">
                <v:textbox>
                  <w:txbxContent>
                    <w:p w14:paraId="6695B16B" w14:textId="0A2EA8E9" w:rsidR="00DA56BD" w:rsidRPr="004E3C49" w:rsidRDefault="00DA56BD" w:rsidP="00DA56BD">
                      <w:pPr>
                        <w:spacing w:line="280" w:lineRule="exact"/>
                        <w:rPr>
                          <w:rFonts w:ascii="BIZ UDゴシック" w:eastAsia="BIZ UDゴシック" w:hAnsi="BIZ UDゴシック"/>
                          <w:color w:val="AEAAAA" w:themeColor="background2" w:themeShade="BF"/>
                          <w:sz w:val="16"/>
                          <w:szCs w:val="18"/>
                        </w:rPr>
                      </w:pPr>
                      <w:r>
                        <w:rPr>
                          <w:rFonts w:ascii="BIZ UDゴシック" w:eastAsia="BIZ UDゴシック" w:hAnsi="BIZ UDゴシック" w:hint="eastAsia"/>
                          <w:color w:val="AEAAAA" w:themeColor="background2" w:themeShade="BF"/>
                          <w:sz w:val="16"/>
                          <w:szCs w:val="18"/>
                        </w:rPr>
                        <w:t>H26　　　 H27</w:t>
                      </w:r>
                      <w:r>
                        <w:rPr>
                          <w:rFonts w:ascii="BIZ UDゴシック" w:eastAsia="BIZ UDゴシック" w:hAnsi="BIZ UDゴシック"/>
                          <w:color w:val="AEAAAA" w:themeColor="background2" w:themeShade="BF"/>
                          <w:sz w:val="16"/>
                          <w:szCs w:val="18"/>
                        </w:rPr>
                        <w:t xml:space="preserve">       H28      H29      H30       R1       R2       R3        R4       R5</w:t>
                      </w:r>
                    </w:p>
                  </w:txbxContent>
                </v:textbox>
              </v:shape>
            </w:pict>
          </mc:Fallback>
        </mc:AlternateContent>
      </w:r>
    </w:p>
    <w:p w14:paraId="119B002E" w14:textId="2FA5A69B" w:rsidR="00D538D8" w:rsidRPr="00CD7818" w:rsidRDefault="00836A88" w:rsidP="000E349E">
      <w:pPr>
        <w:rPr>
          <w:rFonts w:ascii="BIZ UDゴシック" w:eastAsia="BIZ UDゴシック" w:hAnsi="BIZ UDゴシック"/>
          <w:sz w:val="20"/>
          <w:szCs w:val="20"/>
        </w:rPr>
      </w:pPr>
      <w:r>
        <w:rPr>
          <w:rFonts w:ascii="BIZ UDゴシック" w:eastAsia="BIZ UDゴシック" w:hAnsi="BIZ UDゴシック"/>
          <w:noProof/>
          <w:sz w:val="20"/>
          <w:szCs w:val="20"/>
        </w:rPr>
        <mc:AlternateContent>
          <mc:Choice Requires="wpg">
            <w:drawing>
              <wp:anchor distT="0" distB="0" distL="114300" distR="114300" simplePos="0" relativeHeight="252164608" behindDoc="0" locked="0" layoutInCell="1" allowOverlap="1" wp14:anchorId="659CACD9" wp14:editId="5F2DCFB6">
                <wp:simplePos x="0" y="0"/>
                <wp:positionH relativeFrom="column">
                  <wp:posOffset>1200785</wp:posOffset>
                </wp:positionH>
                <wp:positionV relativeFrom="paragraph">
                  <wp:posOffset>218440</wp:posOffset>
                </wp:positionV>
                <wp:extent cx="3901440" cy="450850"/>
                <wp:effectExtent l="0" t="0" r="0" b="6350"/>
                <wp:wrapNone/>
                <wp:docPr id="1715649949" name="グループ化 1715649949"/>
                <wp:cNvGraphicFramePr/>
                <a:graphic xmlns:a="http://schemas.openxmlformats.org/drawingml/2006/main">
                  <a:graphicData uri="http://schemas.microsoft.com/office/word/2010/wordprocessingGroup">
                    <wpg:wgp>
                      <wpg:cNvGrpSpPr/>
                      <wpg:grpSpPr>
                        <a:xfrm>
                          <a:off x="0" y="0"/>
                          <a:ext cx="3901440" cy="450850"/>
                          <a:chOff x="0" y="0"/>
                          <a:chExt cx="3901440" cy="450850"/>
                        </a:xfrm>
                      </wpg:grpSpPr>
                      <wps:wsp>
                        <wps:cNvPr id="1016784871" name="テキスト ボックス 221"/>
                        <wps:cNvSpPr txBox="1"/>
                        <wps:spPr>
                          <a:xfrm>
                            <a:off x="0" y="0"/>
                            <a:ext cx="3901440" cy="450850"/>
                          </a:xfrm>
                          <a:prstGeom prst="rect">
                            <a:avLst/>
                          </a:prstGeom>
                          <a:noFill/>
                          <a:ln w="6350">
                            <a:noFill/>
                          </a:ln>
                        </wps:spPr>
                        <wps:txbx>
                          <w:txbxContent>
                            <w:p w14:paraId="65C97D25" w14:textId="77777777" w:rsidR="00DA56BD" w:rsidRDefault="00AE404F" w:rsidP="00AE404F">
                              <w:pPr>
                                <w:spacing w:line="280" w:lineRule="exact"/>
                                <w:rPr>
                                  <w:rFonts w:ascii="BIZ UDゴシック" w:eastAsia="BIZ UDゴシック" w:hAnsi="BIZ UDゴシック"/>
                                  <w:color w:val="AEAAAA" w:themeColor="background2" w:themeShade="BF"/>
                                  <w:sz w:val="16"/>
                                  <w:szCs w:val="18"/>
                                </w:rPr>
                              </w:pPr>
                              <w:r w:rsidRPr="004E3C49">
                                <w:rPr>
                                  <w:rFonts w:ascii="BIZ UDゴシック" w:eastAsia="BIZ UDゴシック" w:hAnsi="BIZ UDゴシック" w:hint="eastAsia"/>
                                  <w:color w:val="AEAAAA" w:themeColor="background2" w:themeShade="BF"/>
                                  <w:sz w:val="16"/>
                                  <w:szCs w:val="18"/>
                                </w:rPr>
                                <w:t>契約締結件数</w:t>
                              </w:r>
                            </w:p>
                            <w:p w14:paraId="6F2D525C" w14:textId="5122E0CE" w:rsidR="00AE404F" w:rsidRPr="004E3C49" w:rsidRDefault="00AE404F" w:rsidP="00AE404F">
                              <w:pPr>
                                <w:spacing w:line="280" w:lineRule="exact"/>
                                <w:rPr>
                                  <w:rFonts w:ascii="BIZ UDゴシック" w:eastAsia="BIZ UDゴシック" w:hAnsi="BIZ UDゴシック"/>
                                  <w:color w:val="AEAAAA" w:themeColor="background2" w:themeShade="BF"/>
                                  <w:sz w:val="16"/>
                                  <w:szCs w:val="18"/>
                                </w:rPr>
                              </w:pPr>
                              <w:r w:rsidRPr="004E3C49">
                                <w:rPr>
                                  <w:rFonts w:ascii="BIZ UDゴシック" w:eastAsia="BIZ UDゴシック" w:hAnsi="BIZ UDゴシック" w:hint="eastAsia"/>
                                  <w:color w:val="AEAAAA" w:themeColor="background2" w:themeShade="BF"/>
                                  <w:sz w:val="16"/>
                                  <w:szCs w:val="18"/>
                                </w:rPr>
                                <w:t>終了件数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15649940" name="図 13">
                            <a:extLst>
                              <a:ext uri="{FF2B5EF4-FFF2-40B4-BE49-F238E27FC236}">
                                <a16:creationId xmlns:a16="http://schemas.microsoft.com/office/drawing/2014/main" id="{B48DE9BF-1C48-4035-A15A-76170D780101}"/>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6501" t="90306" r="19683"/>
                          <a:stretch/>
                        </pic:blipFill>
                        <pic:spPr>
                          <a:xfrm>
                            <a:off x="933450" y="276225"/>
                            <a:ext cx="2687320" cy="174625"/>
                          </a:xfrm>
                          <a:prstGeom prst="rect">
                            <a:avLst/>
                          </a:prstGeom>
                        </pic:spPr>
                      </pic:pic>
                      <pic:pic xmlns:pic="http://schemas.openxmlformats.org/drawingml/2006/picture">
                        <pic:nvPicPr>
                          <pic:cNvPr id="1715649938" name="図 171564993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52500" y="95250"/>
                            <a:ext cx="2686050" cy="176530"/>
                          </a:xfrm>
                          <a:prstGeom prst="rect">
                            <a:avLst/>
                          </a:prstGeom>
                          <a:noFill/>
                          <a:ln>
                            <a:noFill/>
                          </a:ln>
                        </pic:spPr>
                      </pic:pic>
                    </wpg:wgp>
                  </a:graphicData>
                </a:graphic>
              </wp:anchor>
            </w:drawing>
          </mc:Choice>
          <mc:Fallback>
            <w:pict>
              <v:group w14:anchorId="659CACD9" id="グループ化 1715649949" o:spid="_x0000_s1041" style="position:absolute;left:0;text-align:left;margin-left:94.55pt;margin-top:17.2pt;width:307.2pt;height:35.5pt;z-index:252164608" coordsize="39014,4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">
                <v:shape id="_x0000_s1042" type="#_x0000_t202" style="position:absolute;width:3901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" filled="f" stroked="f" strokeweight=".5pt">
                  <v:textbox>
                    <w:txbxContent>
                      <w:p w14:paraId="65C97D25" w14:textId="77777777" w:rsidR="00DA56BD" w:rsidRDefault="00AE404F" w:rsidP="00AE404F">
                        <w:pPr>
                          <w:spacing w:line="280" w:lineRule="exact"/>
                          <w:rPr>
                            <w:rFonts w:ascii="BIZ UDゴシック" w:eastAsia="BIZ UDゴシック" w:hAnsi="BIZ UDゴシック"/>
                            <w:color w:val="AEAAAA" w:themeColor="background2" w:themeShade="BF"/>
                            <w:sz w:val="16"/>
                            <w:szCs w:val="18"/>
                          </w:rPr>
                        </w:pPr>
                        <w:r w:rsidRPr="004E3C49">
                          <w:rPr>
                            <w:rFonts w:ascii="BIZ UDゴシック" w:eastAsia="BIZ UDゴシック" w:hAnsi="BIZ UDゴシック" w:hint="eastAsia"/>
                            <w:color w:val="AEAAAA" w:themeColor="background2" w:themeShade="BF"/>
                            <w:sz w:val="16"/>
                            <w:szCs w:val="18"/>
                          </w:rPr>
                          <w:t>契約締結件数</w:t>
                        </w:r>
                      </w:p>
                      <w:p w14:paraId="6F2D525C" w14:textId="5122E0CE" w:rsidR="00AE404F" w:rsidRPr="004E3C49" w:rsidRDefault="00AE404F" w:rsidP="00AE404F">
                        <w:pPr>
                          <w:spacing w:line="280" w:lineRule="exact"/>
                          <w:rPr>
                            <w:rFonts w:ascii="BIZ UDゴシック" w:eastAsia="BIZ UDゴシック" w:hAnsi="BIZ UDゴシック"/>
                            <w:color w:val="AEAAAA" w:themeColor="background2" w:themeShade="BF"/>
                            <w:sz w:val="16"/>
                            <w:szCs w:val="18"/>
                          </w:rPr>
                        </w:pPr>
                        <w:r w:rsidRPr="004E3C49">
                          <w:rPr>
                            <w:rFonts w:ascii="BIZ UDゴシック" w:eastAsia="BIZ UDゴシック" w:hAnsi="BIZ UDゴシック" w:hint="eastAsia"/>
                            <w:color w:val="AEAAAA" w:themeColor="background2" w:themeShade="BF"/>
                            <w:sz w:val="16"/>
                            <w:szCs w:val="18"/>
                          </w:rPr>
                          <w:t>終了件数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43" type="#_x0000_t75" style="position:absolute;left:9334;top:2762;width:26873;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">
                  <v:imagedata r:id="rId26" o:title="" croptop="59183f" cropleft="4260f" cropright="12899f"/>
                </v:shape>
                <v:shape id="図 1715649938" o:spid="_x0000_s1044" type="#_x0000_t75" style="position:absolute;left:9525;top:952;width:26860;height: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">
                  <v:imagedata r:id="rId27" o:title=""/>
                </v:shape>
              </v:group>
            </w:pict>
          </mc:Fallback>
        </mc:AlternateContent>
      </w:r>
    </w:p>
    <w:p w14:paraId="1A6CC703" w14:textId="784FE132" w:rsidR="00D538D8" w:rsidRPr="00CD7818" w:rsidRDefault="00D538D8" w:rsidP="000E349E">
      <w:pPr>
        <w:rPr>
          <w:rFonts w:ascii="BIZ UDゴシック" w:eastAsia="BIZ UDゴシック" w:hAnsi="BIZ UDゴシック"/>
          <w:sz w:val="20"/>
          <w:szCs w:val="20"/>
        </w:rPr>
      </w:pPr>
    </w:p>
    <w:p w14:paraId="548B56C4" w14:textId="3D799FB0" w:rsidR="00FD1DBC" w:rsidRPr="00CD7818" w:rsidRDefault="00FD1DBC" w:rsidP="000E349E">
      <w:pPr>
        <w:rPr>
          <w:rFonts w:ascii="BIZ UDゴシック" w:eastAsia="BIZ UDゴシック" w:hAnsi="BIZ UDゴシック"/>
          <w:sz w:val="20"/>
          <w:szCs w:val="20"/>
        </w:rPr>
      </w:pPr>
    </w:p>
    <w:p w14:paraId="264FC339" w14:textId="5C5FB314" w:rsidR="00FD1DBC" w:rsidRPr="00CD7818" w:rsidRDefault="00790001" w:rsidP="000E349E">
      <w:pPr>
        <w:rPr>
          <w:rFonts w:ascii="BIZ UDゴシック" w:eastAsia="BIZ UDゴシック" w:hAnsi="BIZ UDゴシック"/>
          <w:sz w:val="20"/>
          <w:szCs w:val="20"/>
        </w:rPr>
      </w:pPr>
      <w:r>
        <w:rPr>
          <w:rFonts w:ascii="BIZ UDゴシック" w:eastAsia="BIZ UDゴシック" w:hAnsi="BIZ UDゴシック"/>
          <w:noProof/>
          <w:sz w:val="20"/>
          <w:szCs w:val="20"/>
        </w:rPr>
        <w:drawing>
          <wp:anchor distT="0" distB="0" distL="114300" distR="114300" simplePos="0" relativeHeight="251496905" behindDoc="0" locked="0" layoutInCell="1" allowOverlap="1" wp14:anchorId="2F3B0DDD" wp14:editId="703FD873">
            <wp:simplePos x="0" y="0"/>
            <wp:positionH relativeFrom="column">
              <wp:posOffset>429260</wp:posOffset>
            </wp:positionH>
            <wp:positionV relativeFrom="paragraph">
              <wp:posOffset>30480</wp:posOffset>
            </wp:positionV>
            <wp:extent cx="5039995" cy="1004570"/>
            <wp:effectExtent l="0" t="0" r="8255" b="508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9995" cy="1004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D5185E" w14:textId="2D9F3E41" w:rsidR="00FD1DBC" w:rsidRPr="00CD7818" w:rsidRDefault="00FD1DBC" w:rsidP="000E349E">
      <w:pPr>
        <w:rPr>
          <w:rFonts w:ascii="BIZ UDゴシック" w:eastAsia="BIZ UDゴシック" w:hAnsi="BIZ UDゴシック"/>
          <w:sz w:val="20"/>
          <w:szCs w:val="20"/>
        </w:rPr>
      </w:pPr>
    </w:p>
    <w:p w14:paraId="2761D872" w14:textId="5BFFAE32" w:rsidR="00FD1DBC" w:rsidRPr="00CD7818" w:rsidRDefault="00FD1DBC" w:rsidP="000E349E">
      <w:pPr>
        <w:rPr>
          <w:rFonts w:ascii="BIZ UDゴシック" w:eastAsia="BIZ UDゴシック" w:hAnsi="BIZ UDゴシック"/>
          <w:sz w:val="20"/>
          <w:szCs w:val="20"/>
        </w:rPr>
      </w:pPr>
    </w:p>
    <w:p w14:paraId="1CA0B6B5" w14:textId="66588519" w:rsidR="000C4EE6" w:rsidRPr="00CD7818" w:rsidRDefault="000C4EE6" w:rsidP="000E349E">
      <w:pPr>
        <w:rPr>
          <w:rFonts w:ascii="BIZ UDゴシック" w:eastAsia="BIZ UDゴシック" w:hAnsi="BIZ UDゴシック"/>
          <w:sz w:val="20"/>
          <w:szCs w:val="20"/>
        </w:rPr>
      </w:pPr>
    </w:p>
    <w:p w14:paraId="1A305F5B" w14:textId="520FB55A" w:rsidR="0084352D" w:rsidRPr="00CD7818" w:rsidRDefault="004E3C49" w:rsidP="00EA7868">
      <w:pPr>
        <w:rPr>
          <w:rFonts w:ascii="BIZ UDゴシック" w:eastAsia="BIZ UDゴシック" w:hAnsi="BIZ UDゴシック"/>
          <w:sz w:val="20"/>
          <w:szCs w:val="20"/>
        </w:rPr>
      </w:pPr>
      <w:r w:rsidRPr="00CD7818">
        <w:rPr>
          <w:rFonts w:ascii="BIZ UDゴシック" w:eastAsia="BIZ UDゴシック" w:hAnsi="BIZ UDゴシック" w:hint="eastAsia"/>
          <w:sz w:val="20"/>
          <w:szCs w:val="20"/>
        </w:rPr>
        <w:lastRenderedPageBreak/>
        <w:t xml:space="preserve">　　（契約時の状況）</w:t>
      </w:r>
    </w:p>
    <w:p w14:paraId="4F76382A" w14:textId="6DDE0A7B" w:rsidR="003007B2" w:rsidRPr="00CD7818" w:rsidRDefault="003007B2" w:rsidP="000C4EE6">
      <w:pPr>
        <w:ind w:leftChars="200" w:left="420" w:firstLineChars="100" w:firstLine="200"/>
        <w:jc w:val="left"/>
        <w:rPr>
          <w:rFonts w:ascii="BIZ UDゴシック" w:eastAsia="BIZ UDゴシック" w:hAnsi="BIZ UDゴシック"/>
          <w:sz w:val="20"/>
        </w:rPr>
      </w:pPr>
      <w:r w:rsidRPr="00CD7818">
        <w:rPr>
          <w:rFonts w:ascii="BIZ UDゴシック" w:eastAsia="BIZ UDゴシック" w:hAnsi="BIZ UDゴシック" w:hint="eastAsia"/>
          <w:sz w:val="20"/>
        </w:rPr>
        <w:t>令和５年</w:t>
      </w:r>
      <w:r w:rsidR="00D31CB5" w:rsidRPr="00CD7818">
        <w:rPr>
          <w:rFonts w:ascii="BIZ UDゴシック" w:eastAsia="BIZ UDゴシック" w:hAnsi="BIZ UDゴシック" w:hint="eastAsia"/>
          <w:sz w:val="20"/>
        </w:rPr>
        <w:t>度に契約締結された473名の、</w:t>
      </w:r>
      <w:r w:rsidRPr="00CD7818">
        <w:rPr>
          <w:rFonts w:ascii="BIZ UDゴシック" w:eastAsia="BIZ UDゴシック" w:hAnsi="BIZ UDゴシック" w:hint="eastAsia"/>
          <w:sz w:val="20"/>
        </w:rPr>
        <w:t>契約時の状況</w:t>
      </w:r>
      <w:r w:rsidR="00D31CB5" w:rsidRPr="00CD7818">
        <w:rPr>
          <w:rFonts w:ascii="BIZ UDゴシック" w:eastAsia="BIZ UDゴシック" w:hAnsi="BIZ UDゴシック" w:hint="eastAsia"/>
          <w:sz w:val="20"/>
        </w:rPr>
        <w:t>を示したものが</w:t>
      </w:r>
      <w:r w:rsidR="001B5B1F" w:rsidRPr="00CD7818">
        <w:rPr>
          <w:rFonts w:ascii="BIZ UDゴシック" w:eastAsia="BIZ UDゴシック" w:hAnsi="BIZ UDゴシック" w:hint="eastAsia"/>
          <w:sz w:val="20"/>
        </w:rPr>
        <w:t>以下の</w:t>
      </w:r>
      <w:r w:rsidRPr="00CD7818">
        <w:rPr>
          <w:rFonts w:ascii="BIZ UDゴシック" w:eastAsia="BIZ UDゴシック" w:hAnsi="BIZ UDゴシック" w:hint="eastAsia"/>
          <w:sz w:val="20"/>
        </w:rPr>
        <w:t>グラフである。</w:t>
      </w:r>
      <w:r w:rsidR="00AD5CA8" w:rsidRPr="00CD7818">
        <w:rPr>
          <w:rFonts w:ascii="BIZ UDゴシック" w:eastAsia="BIZ UDゴシック" w:hAnsi="BIZ UDゴシック" w:hint="eastAsia"/>
          <w:sz w:val="20"/>
        </w:rPr>
        <w:t>約９割が単身世帯、</w:t>
      </w:r>
      <w:r w:rsidRPr="00CD7818">
        <w:rPr>
          <w:rFonts w:ascii="BIZ UDゴシック" w:eastAsia="BIZ UDゴシック" w:hAnsi="BIZ UDゴシック" w:hint="eastAsia"/>
          <w:sz w:val="20"/>
        </w:rPr>
        <w:t>生活の場としては居宅が</w:t>
      </w:r>
      <w:r w:rsidR="00AD5CA8" w:rsidRPr="00CD7818">
        <w:rPr>
          <w:rFonts w:ascii="BIZ UDゴシック" w:eastAsia="BIZ UDゴシック" w:hAnsi="BIZ UDゴシック" w:hint="eastAsia"/>
          <w:sz w:val="20"/>
        </w:rPr>
        <w:t>約７割、約６割が</w:t>
      </w:r>
      <w:r w:rsidRPr="00CD7818">
        <w:rPr>
          <w:rFonts w:ascii="BIZ UDゴシック" w:eastAsia="BIZ UDゴシック" w:hAnsi="BIZ UDゴシック" w:hint="eastAsia"/>
          <w:sz w:val="20"/>
        </w:rPr>
        <w:t>生活保護</w:t>
      </w:r>
      <w:r w:rsidR="00612E49" w:rsidRPr="00CD7818">
        <w:rPr>
          <w:rFonts w:ascii="BIZ UDゴシック" w:eastAsia="BIZ UDゴシック" w:hAnsi="BIZ UDゴシック" w:hint="eastAsia"/>
          <w:sz w:val="20"/>
        </w:rPr>
        <w:t>を</w:t>
      </w:r>
      <w:r w:rsidRPr="00CD7818">
        <w:rPr>
          <w:rFonts w:ascii="BIZ UDゴシック" w:eastAsia="BIZ UDゴシック" w:hAnsi="BIZ UDゴシック" w:hint="eastAsia"/>
          <w:sz w:val="20"/>
        </w:rPr>
        <w:t>受給しているという状況であ</w:t>
      </w:r>
      <w:r w:rsidR="00AD5CA8" w:rsidRPr="00CD7818">
        <w:rPr>
          <w:rFonts w:ascii="BIZ UDゴシック" w:eastAsia="BIZ UDゴシック" w:hAnsi="BIZ UDゴシック" w:hint="eastAsia"/>
          <w:sz w:val="20"/>
        </w:rPr>
        <w:t>った。</w:t>
      </w:r>
    </w:p>
    <w:p w14:paraId="5ADA732C" w14:textId="160929FE" w:rsidR="003007B2" w:rsidRPr="00CD7818" w:rsidRDefault="00612E49" w:rsidP="000E349E">
      <w:pPr>
        <w:rPr>
          <w:rFonts w:ascii="BIZ UDゴシック" w:eastAsia="BIZ UDゴシック" w:hAnsi="BIZ UDゴシック"/>
          <w:sz w:val="20"/>
          <w:szCs w:val="20"/>
        </w:rPr>
      </w:pPr>
      <w:r w:rsidRPr="00CD7818">
        <w:rPr>
          <w:rFonts w:ascii="BIZ UDゴシック" w:eastAsia="BIZ UDゴシック" w:hAnsi="BIZ UDゴシック"/>
          <w:noProof/>
          <w:sz w:val="20"/>
        </w:rPr>
        <mc:AlternateContent>
          <mc:Choice Requires="wps">
            <w:drawing>
              <wp:anchor distT="0" distB="0" distL="114300" distR="114300" simplePos="0" relativeHeight="252080640" behindDoc="0" locked="0" layoutInCell="1" allowOverlap="1" wp14:anchorId="77851902" wp14:editId="2418ED3C">
                <wp:simplePos x="0" y="0"/>
                <wp:positionH relativeFrom="column">
                  <wp:posOffset>170180</wp:posOffset>
                </wp:positionH>
                <wp:positionV relativeFrom="paragraph">
                  <wp:posOffset>118110</wp:posOffset>
                </wp:positionV>
                <wp:extent cx="5882640" cy="662940"/>
                <wp:effectExtent l="0" t="0" r="0" b="3810"/>
                <wp:wrapNone/>
                <wp:docPr id="59739045" name="テキスト ボックス 221"/>
                <wp:cNvGraphicFramePr/>
                <a:graphic xmlns:a="http://schemas.openxmlformats.org/drawingml/2006/main">
                  <a:graphicData uri="http://schemas.microsoft.com/office/word/2010/wordprocessingShape">
                    <wps:wsp>
                      <wps:cNvSpPr txBox="1"/>
                      <wps:spPr>
                        <a:xfrm>
                          <a:off x="0" y="0"/>
                          <a:ext cx="5882640" cy="662940"/>
                        </a:xfrm>
                        <a:prstGeom prst="rect">
                          <a:avLst/>
                        </a:prstGeom>
                        <a:noFill/>
                        <a:ln w="6350">
                          <a:noFill/>
                        </a:ln>
                      </wps:spPr>
                      <wps:txbx>
                        <w:txbxContent>
                          <w:p w14:paraId="196ACB4A" w14:textId="054D2E02" w:rsidR="00612E49" w:rsidRPr="008C45D1" w:rsidRDefault="00D31CB5" w:rsidP="00612E49">
                            <w:pPr>
                              <w:spacing w:line="280" w:lineRule="exact"/>
                              <w:rPr>
                                <w:rFonts w:ascii="BIZ UDゴシック" w:eastAsia="BIZ UDゴシック" w:hAnsi="BIZ UDゴシック"/>
                                <w:sz w:val="18"/>
                                <w:szCs w:val="20"/>
                              </w:rPr>
                            </w:pPr>
                            <w:r>
                              <w:rPr>
                                <w:rFonts w:ascii="BIZ UDゴシック" w:eastAsia="BIZ UDゴシック" w:hAnsi="BIZ UDゴシック" w:hint="eastAsia"/>
                                <w:sz w:val="18"/>
                                <w:szCs w:val="20"/>
                              </w:rPr>
                              <w:t>【</w:t>
                            </w:r>
                            <w:r w:rsidR="001A6AE8">
                              <w:rPr>
                                <w:rFonts w:ascii="BIZ UDゴシック" w:eastAsia="BIZ UDゴシック" w:hAnsi="BIZ UDゴシック" w:hint="eastAsia"/>
                                <w:sz w:val="18"/>
                                <w:szCs w:val="20"/>
                              </w:rPr>
                              <w:t>契約時</w:t>
                            </w:r>
                            <w:r>
                              <w:rPr>
                                <w:rFonts w:ascii="BIZ UDゴシック" w:eastAsia="BIZ UDゴシック" w:hAnsi="BIZ UDゴシック" w:hint="eastAsia"/>
                                <w:sz w:val="18"/>
                                <w:szCs w:val="20"/>
                              </w:rPr>
                              <w:t xml:space="preserve">の世帯の状況】　　　　　　 </w:t>
                            </w:r>
                            <w:r w:rsidR="00612E49" w:rsidRPr="00E01A09">
                              <w:rPr>
                                <w:rFonts w:ascii="BIZ UDゴシック" w:eastAsia="BIZ UDゴシック" w:hAnsi="BIZ UDゴシック" w:hint="eastAsia"/>
                                <w:sz w:val="18"/>
                                <w:szCs w:val="20"/>
                              </w:rPr>
                              <w:t>【</w:t>
                            </w:r>
                            <w:r w:rsidR="001A6AE8">
                              <w:rPr>
                                <w:rFonts w:ascii="BIZ UDゴシック" w:eastAsia="BIZ UDゴシック" w:hAnsi="BIZ UDゴシック" w:hint="eastAsia"/>
                                <w:sz w:val="18"/>
                                <w:szCs w:val="20"/>
                              </w:rPr>
                              <w:t>契約時</w:t>
                            </w:r>
                            <w:r w:rsidR="00612E49">
                              <w:rPr>
                                <w:rFonts w:ascii="BIZ UDゴシック" w:eastAsia="BIZ UDゴシック" w:hAnsi="BIZ UDゴシック" w:hint="eastAsia"/>
                                <w:sz w:val="18"/>
                                <w:szCs w:val="20"/>
                              </w:rPr>
                              <w:t>の生活の場</w:t>
                            </w:r>
                            <w:r w:rsidR="00612E49" w:rsidRPr="00E01A09">
                              <w:rPr>
                                <w:rFonts w:ascii="BIZ UDゴシック" w:eastAsia="BIZ UDゴシック" w:hAnsi="BIZ UDゴシック" w:hint="eastAsia"/>
                                <w:sz w:val="18"/>
                                <w:szCs w:val="20"/>
                              </w:rPr>
                              <w:t>】</w:t>
                            </w:r>
                            <w:r w:rsidR="00612E49">
                              <w:rPr>
                                <w:rFonts w:ascii="BIZ UDゴシック" w:eastAsia="BIZ UDゴシック" w:hAnsi="BIZ UDゴシック" w:hint="eastAsia"/>
                                <w:sz w:val="18"/>
                                <w:szCs w:val="20"/>
                              </w:rPr>
                              <w:t xml:space="preserve">　　　　</w:t>
                            </w:r>
                            <w:r>
                              <w:rPr>
                                <w:rFonts w:ascii="BIZ UDゴシック" w:eastAsia="BIZ UDゴシック" w:hAnsi="BIZ UDゴシック" w:hint="eastAsia"/>
                                <w:sz w:val="18"/>
                                <w:szCs w:val="20"/>
                              </w:rPr>
                              <w:t xml:space="preserve"> </w:t>
                            </w:r>
                            <w:r w:rsidR="00612E49">
                              <w:rPr>
                                <w:rFonts w:ascii="BIZ UDゴシック" w:eastAsia="BIZ UDゴシック" w:hAnsi="BIZ UDゴシック" w:hint="eastAsia"/>
                                <w:sz w:val="18"/>
                                <w:szCs w:val="20"/>
                              </w:rPr>
                              <w:t xml:space="preserve">　　</w:t>
                            </w:r>
                            <w:r w:rsidR="00AD5CA8">
                              <w:rPr>
                                <w:rFonts w:ascii="BIZ UDゴシック" w:eastAsia="BIZ UDゴシック" w:hAnsi="BIZ UDゴシック" w:hint="eastAsia"/>
                                <w:sz w:val="18"/>
                                <w:szCs w:val="20"/>
                              </w:rPr>
                              <w:t xml:space="preserve"> </w:t>
                            </w:r>
                            <w:r w:rsidR="00612E49">
                              <w:rPr>
                                <w:rFonts w:ascii="BIZ UDゴシック" w:eastAsia="BIZ UDゴシック" w:hAnsi="BIZ UDゴシック" w:hint="eastAsia"/>
                                <w:sz w:val="18"/>
                                <w:szCs w:val="20"/>
                              </w:rPr>
                              <w:t>【</w:t>
                            </w:r>
                            <w:r w:rsidR="001A6AE8">
                              <w:rPr>
                                <w:rFonts w:ascii="BIZ UDゴシック" w:eastAsia="BIZ UDゴシック" w:hAnsi="BIZ UDゴシック" w:hint="eastAsia"/>
                                <w:sz w:val="18"/>
                                <w:szCs w:val="20"/>
                              </w:rPr>
                              <w:t>契約時</w:t>
                            </w:r>
                            <w:r w:rsidR="00612E49">
                              <w:rPr>
                                <w:rFonts w:ascii="BIZ UDゴシック" w:eastAsia="BIZ UDゴシック" w:hAnsi="BIZ UDゴシック" w:hint="eastAsia"/>
                                <w:sz w:val="18"/>
                                <w:szCs w:val="20"/>
                              </w:rPr>
                              <w:t>の収入の状況】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51902" id="_x0000_s1045" type="#_x0000_t202" style="position:absolute;left:0;text-align:left;margin-left:13.4pt;margin-top:9.3pt;width:463.2pt;height:52.2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" filled="f" stroked="f" strokeweight=".5pt">
                <v:textbox>
                  <w:txbxContent>
                    <w:p w14:paraId="196ACB4A" w14:textId="054D2E02" w:rsidR="00612E49" w:rsidRPr="008C45D1" w:rsidRDefault="00D31CB5" w:rsidP="00612E49">
                      <w:pPr>
                        <w:spacing w:line="280" w:lineRule="exact"/>
                        <w:rPr>
                          <w:rFonts w:ascii="BIZ UDゴシック" w:eastAsia="BIZ UDゴシック" w:hAnsi="BIZ UDゴシック"/>
                          <w:sz w:val="18"/>
                          <w:szCs w:val="20"/>
                        </w:rPr>
                      </w:pPr>
                      <w:r>
                        <w:rPr>
                          <w:rFonts w:ascii="BIZ UDゴシック" w:eastAsia="BIZ UDゴシック" w:hAnsi="BIZ UDゴシック" w:hint="eastAsia"/>
                          <w:sz w:val="18"/>
                          <w:szCs w:val="20"/>
                        </w:rPr>
                        <w:t>【</w:t>
                      </w:r>
                      <w:r w:rsidR="001A6AE8">
                        <w:rPr>
                          <w:rFonts w:ascii="BIZ UDゴシック" w:eastAsia="BIZ UDゴシック" w:hAnsi="BIZ UDゴシック" w:hint="eastAsia"/>
                          <w:sz w:val="18"/>
                          <w:szCs w:val="20"/>
                        </w:rPr>
                        <w:t>契約時</w:t>
                      </w:r>
                      <w:r>
                        <w:rPr>
                          <w:rFonts w:ascii="BIZ UDゴシック" w:eastAsia="BIZ UDゴシック" w:hAnsi="BIZ UDゴシック" w:hint="eastAsia"/>
                          <w:sz w:val="18"/>
                          <w:szCs w:val="20"/>
                        </w:rPr>
                        <w:t xml:space="preserve">の世帯の状況】　　　　　　 </w:t>
                      </w:r>
                      <w:r w:rsidR="00612E49" w:rsidRPr="00E01A09">
                        <w:rPr>
                          <w:rFonts w:ascii="BIZ UDゴシック" w:eastAsia="BIZ UDゴシック" w:hAnsi="BIZ UDゴシック" w:hint="eastAsia"/>
                          <w:sz w:val="18"/>
                          <w:szCs w:val="20"/>
                        </w:rPr>
                        <w:t>【</w:t>
                      </w:r>
                      <w:r w:rsidR="001A6AE8">
                        <w:rPr>
                          <w:rFonts w:ascii="BIZ UDゴシック" w:eastAsia="BIZ UDゴシック" w:hAnsi="BIZ UDゴシック" w:hint="eastAsia"/>
                          <w:sz w:val="18"/>
                          <w:szCs w:val="20"/>
                        </w:rPr>
                        <w:t>契約時</w:t>
                      </w:r>
                      <w:r w:rsidR="00612E49">
                        <w:rPr>
                          <w:rFonts w:ascii="BIZ UDゴシック" w:eastAsia="BIZ UDゴシック" w:hAnsi="BIZ UDゴシック" w:hint="eastAsia"/>
                          <w:sz w:val="18"/>
                          <w:szCs w:val="20"/>
                        </w:rPr>
                        <w:t>の生活の場</w:t>
                      </w:r>
                      <w:r w:rsidR="00612E49" w:rsidRPr="00E01A09">
                        <w:rPr>
                          <w:rFonts w:ascii="BIZ UDゴシック" w:eastAsia="BIZ UDゴシック" w:hAnsi="BIZ UDゴシック" w:hint="eastAsia"/>
                          <w:sz w:val="18"/>
                          <w:szCs w:val="20"/>
                        </w:rPr>
                        <w:t>】</w:t>
                      </w:r>
                      <w:r w:rsidR="00612E49">
                        <w:rPr>
                          <w:rFonts w:ascii="BIZ UDゴシック" w:eastAsia="BIZ UDゴシック" w:hAnsi="BIZ UDゴシック" w:hint="eastAsia"/>
                          <w:sz w:val="18"/>
                          <w:szCs w:val="20"/>
                        </w:rPr>
                        <w:t xml:space="preserve">　　　　</w:t>
                      </w:r>
                      <w:r>
                        <w:rPr>
                          <w:rFonts w:ascii="BIZ UDゴシック" w:eastAsia="BIZ UDゴシック" w:hAnsi="BIZ UDゴシック" w:hint="eastAsia"/>
                          <w:sz w:val="18"/>
                          <w:szCs w:val="20"/>
                        </w:rPr>
                        <w:t xml:space="preserve"> </w:t>
                      </w:r>
                      <w:r w:rsidR="00612E49">
                        <w:rPr>
                          <w:rFonts w:ascii="BIZ UDゴシック" w:eastAsia="BIZ UDゴシック" w:hAnsi="BIZ UDゴシック" w:hint="eastAsia"/>
                          <w:sz w:val="18"/>
                          <w:szCs w:val="20"/>
                        </w:rPr>
                        <w:t xml:space="preserve">　　</w:t>
                      </w:r>
                      <w:r w:rsidR="00AD5CA8">
                        <w:rPr>
                          <w:rFonts w:ascii="BIZ UDゴシック" w:eastAsia="BIZ UDゴシック" w:hAnsi="BIZ UDゴシック" w:hint="eastAsia"/>
                          <w:sz w:val="18"/>
                          <w:szCs w:val="20"/>
                        </w:rPr>
                        <w:t xml:space="preserve"> </w:t>
                      </w:r>
                      <w:r w:rsidR="00612E49">
                        <w:rPr>
                          <w:rFonts w:ascii="BIZ UDゴシック" w:eastAsia="BIZ UDゴシック" w:hAnsi="BIZ UDゴシック" w:hint="eastAsia"/>
                          <w:sz w:val="18"/>
                          <w:szCs w:val="20"/>
                        </w:rPr>
                        <w:t>【</w:t>
                      </w:r>
                      <w:r w:rsidR="001A6AE8">
                        <w:rPr>
                          <w:rFonts w:ascii="BIZ UDゴシック" w:eastAsia="BIZ UDゴシック" w:hAnsi="BIZ UDゴシック" w:hint="eastAsia"/>
                          <w:sz w:val="18"/>
                          <w:szCs w:val="20"/>
                        </w:rPr>
                        <w:t>契約時</w:t>
                      </w:r>
                      <w:r w:rsidR="00612E49">
                        <w:rPr>
                          <w:rFonts w:ascii="BIZ UDゴシック" w:eastAsia="BIZ UDゴシック" w:hAnsi="BIZ UDゴシック" w:hint="eastAsia"/>
                          <w:sz w:val="18"/>
                          <w:szCs w:val="20"/>
                        </w:rPr>
                        <w:t>の収入の状況】</w:t>
                      </w:r>
                    </w:p>
                  </w:txbxContent>
                </v:textbox>
              </v:shape>
            </w:pict>
          </mc:Fallback>
        </mc:AlternateContent>
      </w:r>
    </w:p>
    <w:p w14:paraId="3FD7CC85" w14:textId="4D7DC51E" w:rsidR="003007B2" w:rsidRPr="00CD7818" w:rsidRDefault="00794857" w:rsidP="000E349E">
      <w:pPr>
        <w:rPr>
          <w:rFonts w:ascii="BIZ UDゴシック" w:eastAsia="BIZ UDゴシック" w:hAnsi="BIZ UDゴシック"/>
          <w:sz w:val="20"/>
          <w:szCs w:val="20"/>
        </w:rPr>
      </w:pPr>
      <w:r w:rsidRPr="00CD7818">
        <w:rPr>
          <w:rFonts w:ascii="BIZ UDゴシック" w:eastAsia="BIZ UDゴシック" w:hAnsi="BIZ UDゴシック"/>
          <w:noProof/>
          <w:sz w:val="20"/>
          <w:szCs w:val="20"/>
        </w:rPr>
        <w:drawing>
          <wp:anchor distT="0" distB="0" distL="114300" distR="114300" simplePos="0" relativeHeight="252142080" behindDoc="0" locked="0" layoutInCell="1" allowOverlap="1" wp14:anchorId="0CD934B2" wp14:editId="416FE3DC">
            <wp:simplePos x="0" y="0"/>
            <wp:positionH relativeFrom="column">
              <wp:posOffset>3649980</wp:posOffset>
            </wp:positionH>
            <wp:positionV relativeFrom="paragraph">
              <wp:posOffset>140335</wp:posOffset>
            </wp:positionV>
            <wp:extent cx="2987675" cy="179387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767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CA8" w:rsidRPr="00CD7818">
        <w:rPr>
          <w:rFonts w:ascii="BIZ UDゴシック" w:eastAsia="BIZ UDゴシック" w:hAnsi="BIZ UDゴシック"/>
          <w:noProof/>
          <w:sz w:val="20"/>
          <w:szCs w:val="20"/>
        </w:rPr>
        <w:drawing>
          <wp:anchor distT="0" distB="0" distL="114300" distR="114300" simplePos="0" relativeHeight="252145152" behindDoc="0" locked="0" layoutInCell="1" allowOverlap="1" wp14:anchorId="486450B1" wp14:editId="03ADE67C">
            <wp:simplePos x="0" y="0"/>
            <wp:positionH relativeFrom="column">
              <wp:posOffset>-210820</wp:posOffset>
            </wp:positionH>
            <wp:positionV relativeFrom="paragraph">
              <wp:posOffset>149860</wp:posOffset>
            </wp:positionV>
            <wp:extent cx="2988000" cy="1796246"/>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8000" cy="17962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CA8" w:rsidRPr="00CD7818">
        <w:rPr>
          <w:rFonts w:ascii="BIZ UDゴシック" w:eastAsia="BIZ UDゴシック" w:hAnsi="BIZ UDゴシック"/>
          <w:noProof/>
          <w:sz w:val="20"/>
          <w:szCs w:val="20"/>
        </w:rPr>
        <w:drawing>
          <wp:anchor distT="0" distB="0" distL="114300" distR="114300" simplePos="0" relativeHeight="252144128" behindDoc="0" locked="0" layoutInCell="1" allowOverlap="1" wp14:anchorId="656E1923" wp14:editId="5E33C8DE">
            <wp:simplePos x="0" y="0"/>
            <wp:positionH relativeFrom="column">
              <wp:posOffset>1671320</wp:posOffset>
            </wp:positionH>
            <wp:positionV relativeFrom="paragraph">
              <wp:posOffset>142240</wp:posOffset>
            </wp:positionV>
            <wp:extent cx="2988000" cy="1794346"/>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8000" cy="17943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88B50" w14:textId="240FFC6F" w:rsidR="003007B2" w:rsidRPr="00CD7818" w:rsidRDefault="003007B2" w:rsidP="000E349E">
      <w:pPr>
        <w:rPr>
          <w:rFonts w:ascii="BIZ UDゴシック" w:eastAsia="BIZ UDゴシック" w:hAnsi="BIZ UDゴシック"/>
          <w:sz w:val="20"/>
          <w:szCs w:val="20"/>
        </w:rPr>
      </w:pPr>
    </w:p>
    <w:p w14:paraId="1004B562" w14:textId="38E36108" w:rsidR="003007B2" w:rsidRPr="00CD7818" w:rsidRDefault="003007B2" w:rsidP="000E349E">
      <w:pPr>
        <w:rPr>
          <w:rFonts w:ascii="BIZ UDゴシック" w:eastAsia="BIZ UDゴシック" w:hAnsi="BIZ UDゴシック"/>
          <w:sz w:val="20"/>
          <w:szCs w:val="20"/>
        </w:rPr>
      </w:pPr>
    </w:p>
    <w:p w14:paraId="1D4A01F7" w14:textId="2D8A90D3" w:rsidR="003007B2" w:rsidRPr="00CD7818" w:rsidRDefault="003007B2" w:rsidP="000E349E">
      <w:pPr>
        <w:rPr>
          <w:rFonts w:ascii="BIZ UDゴシック" w:eastAsia="BIZ UDゴシック" w:hAnsi="BIZ UDゴシック"/>
          <w:sz w:val="20"/>
          <w:szCs w:val="20"/>
        </w:rPr>
      </w:pPr>
    </w:p>
    <w:p w14:paraId="5AEA1618" w14:textId="4A3E328F" w:rsidR="002956DF" w:rsidRPr="00CD7818" w:rsidRDefault="002956DF" w:rsidP="000E349E">
      <w:pPr>
        <w:rPr>
          <w:rFonts w:ascii="BIZ UDゴシック" w:eastAsia="BIZ UDゴシック" w:hAnsi="BIZ UDゴシック"/>
          <w:sz w:val="20"/>
          <w:szCs w:val="20"/>
        </w:rPr>
      </w:pPr>
    </w:p>
    <w:p w14:paraId="7E7C9F54" w14:textId="0FA457DB" w:rsidR="0065683C" w:rsidRPr="00CD7818" w:rsidRDefault="0065683C" w:rsidP="000E349E">
      <w:pPr>
        <w:rPr>
          <w:rFonts w:ascii="BIZ UDゴシック" w:eastAsia="BIZ UDゴシック" w:hAnsi="BIZ UDゴシック"/>
          <w:sz w:val="20"/>
          <w:szCs w:val="20"/>
        </w:rPr>
      </w:pPr>
    </w:p>
    <w:p w14:paraId="2F645714" w14:textId="18E899DB" w:rsidR="0065683C" w:rsidRPr="00CD7818" w:rsidRDefault="0065683C" w:rsidP="000E349E">
      <w:pPr>
        <w:rPr>
          <w:rFonts w:ascii="BIZ UDゴシック" w:eastAsia="BIZ UDゴシック" w:hAnsi="BIZ UDゴシック"/>
          <w:sz w:val="20"/>
          <w:szCs w:val="20"/>
        </w:rPr>
      </w:pPr>
    </w:p>
    <w:p w14:paraId="5D40D7C6" w14:textId="551F4269" w:rsidR="00794857" w:rsidRDefault="00794857" w:rsidP="000E349E">
      <w:pPr>
        <w:rPr>
          <w:rFonts w:ascii="BIZ UDゴシック" w:eastAsia="BIZ UDゴシック" w:hAnsi="BIZ UDゴシック"/>
          <w:sz w:val="20"/>
          <w:szCs w:val="20"/>
        </w:rPr>
      </w:pPr>
    </w:p>
    <w:p w14:paraId="2B43A245" w14:textId="32087670" w:rsidR="00E92C60" w:rsidRPr="00CD7818" w:rsidRDefault="00E92C60" w:rsidP="000E349E">
      <w:pPr>
        <w:rPr>
          <w:rFonts w:ascii="BIZ UDゴシック" w:eastAsia="BIZ UDゴシック" w:hAnsi="BIZ UDゴシック"/>
          <w:sz w:val="20"/>
          <w:szCs w:val="20"/>
        </w:rPr>
      </w:pPr>
    </w:p>
    <w:p w14:paraId="6C972D76" w14:textId="5000FFBD" w:rsidR="00EA7868" w:rsidRPr="00CD7818" w:rsidRDefault="00EA7868" w:rsidP="00FD1DBC">
      <w:pPr>
        <w:ind w:firstLineChars="200" w:firstLine="400"/>
        <w:rPr>
          <w:rFonts w:ascii="BIZ UDゴシック" w:eastAsia="BIZ UDゴシック" w:hAnsi="BIZ UDゴシック"/>
          <w:sz w:val="20"/>
          <w:szCs w:val="20"/>
        </w:rPr>
      </w:pPr>
      <w:r w:rsidRPr="00CD7818">
        <w:rPr>
          <w:rFonts w:ascii="BIZ UDゴシック" w:eastAsia="BIZ UDゴシック" w:hAnsi="BIZ UDゴシック" w:hint="eastAsia"/>
          <w:sz w:val="20"/>
          <w:szCs w:val="20"/>
        </w:rPr>
        <w:t>（契約終了の理由）</w:t>
      </w:r>
    </w:p>
    <w:p w14:paraId="7EB8055E" w14:textId="14B27DE2" w:rsidR="00EA7868" w:rsidRPr="00CD7818" w:rsidRDefault="00EA7868" w:rsidP="00C71E01">
      <w:pPr>
        <w:ind w:leftChars="200" w:left="420" w:firstLineChars="100" w:firstLine="200"/>
        <w:jc w:val="left"/>
        <w:rPr>
          <w:rFonts w:ascii="BIZ UDゴシック" w:eastAsia="BIZ UDゴシック" w:hAnsi="BIZ UDゴシック"/>
          <w:sz w:val="20"/>
        </w:rPr>
      </w:pPr>
      <w:r w:rsidRPr="00CD7818">
        <w:rPr>
          <w:rFonts w:ascii="BIZ UDゴシック" w:eastAsia="BIZ UDゴシック" w:hAnsi="BIZ UDゴシック" w:hint="eastAsia"/>
          <w:sz w:val="20"/>
        </w:rPr>
        <w:t>令和５年度</w:t>
      </w:r>
      <w:r w:rsidR="00C97B23">
        <w:rPr>
          <w:rFonts w:ascii="BIZ UDゴシック" w:eastAsia="BIZ UDゴシック" w:hAnsi="BIZ UDゴシック" w:hint="eastAsia"/>
          <w:sz w:val="20"/>
        </w:rPr>
        <w:t>に契約終了された473件のうち、</w:t>
      </w:r>
      <w:r w:rsidRPr="00CD7818">
        <w:rPr>
          <w:rFonts w:ascii="BIZ UDゴシック" w:eastAsia="BIZ UDゴシック" w:hAnsi="BIZ UDゴシック" w:hint="eastAsia"/>
          <w:sz w:val="20"/>
        </w:rPr>
        <w:t>契約終了理由は「死亡」によるものが165件と最も多く、次いで「成年後見制度の利用」</w:t>
      </w:r>
      <w:r w:rsidR="00C71E01">
        <w:rPr>
          <w:rFonts w:ascii="BIZ UDゴシック" w:eastAsia="BIZ UDゴシック" w:hAnsi="BIZ UDゴシック" w:hint="eastAsia"/>
          <w:sz w:val="20"/>
        </w:rPr>
        <w:t>、</w:t>
      </w:r>
      <w:r w:rsidRPr="00CD7818">
        <w:rPr>
          <w:rFonts w:ascii="BIZ UDゴシック" w:eastAsia="BIZ UDゴシック" w:hAnsi="BIZ UDゴシック" w:hint="eastAsia"/>
          <w:sz w:val="20"/>
        </w:rPr>
        <w:t>「本人希望」となっている。</w:t>
      </w:r>
    </w:p>
    <w:p w14:paraId="306DEE15" w14:textId="60C06324" w:rsidR="00EA7868" w:rsidRPr="00CD7818" w:rsidRDefault="00EA7868" w:rsidP="00636DA6">
      <w:pPr>
        <w:ind w:leftChars="200" w:left="420" w:firstLineChars="100" w:firstLine="200"/>
        <w:jc w:val="left"/>
        <w:rPr>
          <w:rFonts w:ascii="BIZ UDゴシック" w:eastAsia="BIZ UDゴシック" w:hAnsi="BIZ UDゴシック"/>
          <w:sz w:val="20"/>
        </w:rPr>
      </w:pPr>
      <w:r w:rsidRPr="00CD7818">
        <w:rPr>
          <w:rFonts w:ascii="BIZ UDゴシック" w:eastAsia="BIZ UDゴシック" w:hAnsi="BIZ UDゴシック" w:hint="eastAsia"/>
          <w:sz w:val="20"/>
        </w:rPr>
        <w:t>利用者属性別で見ると、認知症高齢者</w:t>
      </w:r>
      <w:r w:rsidR="00C97B23">
        <w:rPr>
          <w:rFonts w:ascii="BIZ UDゴシック" w:eastAsia="BIZ UDゴシック" w:hAnsi="BIZ UDゴシック" w:hint="eastAsia"/>
          <w:sz w:val="20"/>
        </w:rPr>
        <w:t>等</w:t>
      </w:r>
      <w:r w:rsidRPr="00CD7818">
        <w:rPr>
          <w:rFonts w:ascii="BIZ UDゴシック" w:eastAsia="BIZ UDゴシック" w:hAnsi="BIZ UDゴシック" w:hint="eastAsia"/>
          <w:sz w:val="20"/>
        </w:rPr>
        <w:t>の契約終了理由は「死亡」「成年後見制度の利用」</w:t>
      </w:r>
      <w:r w:rsidR="00FD1DBC" w:rsidRPr="00CD7818">
        <w:rPr>
          <w:rFonts w:ascii="BIZ UDゴシック" w:eastAsia="BIZ UDゴシック" w:hAnsi="BIZ UDゴシック" w:hint="eastAsia"/>
          <w:sz w:val="20"/>
        </w:rPr>
        <w:t>、</w:t>
      </w:r>
      <w:r w:rsidRPr="00CD7818">
        <w:rPr>
          <w:rFonts w:ascii="BIZ UDゴシック" w:eastAsia="BIZ UDゴシック" w:hAnsi="BIZ UDゴシック" w:hint="eastAsia"/>
          <w:sz w:val="20"/>
        </w:rPr>
        <w:t>知的障がい者</w:t>
      </w:r>
      <w:r w:rsidR="00C97B23">
        <w:rPr>
          <w:rFonts w:ascii="BIZ UDゴシック" w:eastAsia="BIZ UDゴシック" w:hAnsi="BIZ UDゴシック" w:hint="eastAsia"/>
          <w:sz w:val="20"/>
        </w:rPr>
        <w:t>等</w:t>
      </w:r>
      <w:r w:rsidRPr="00CD7818">
        <w:rPr>
          <w:rFonts w:ascii="BIZ UDゴシック" w:eastAsia="BIZ UDゴシック" w:hAnsi="BIZ UDゴシック" w:hint="eastAsia"/>
          <w:sz w:val="20"/>
        </w:rPr>
        <w:t>は「成年後見制度の利用」「本人希望」、精神障がい者等は「本人希望」「死亡」が多</w:t>
      </w:r>
      <w:r w:rsidR="00FD1DBC" w:rsidRPr="00CD7818">
        <w:rPr>
          <w:rFonts w:ascii="BIZ UDゴシック" w:eastAsia="BIZ UDゴシック" w:hAnsi="BIZ UDゴシック" w:hint="eastAsia"/>
          <w:sz w:val="20"/>
        </w:rPr>
        <w:t>く</w:t>
      </w:r>
      <w:r w:rsidRPr="00CD7818">
        <w:rPr>
          <w:rFonts w:ascii="BIZ UDゴシック" w:eastAsia="BIZ UDゴシック" w:hAnsi="BIZ UDゴシック" w:hint="eastAsia"/>
          <w:sz w:val="20"/>
        </w:rPr>
        <w:t>、利用者属性によって大きく傾向が異なる。</w:t>
      </w:r>
    </w:p>
    <w:p w14:paraId="4673036B" w14:textId="6C2DCC6B" w:rsidR="0025415B" w:rsidRPr="00CD7818" w:rsidRDefault="0025415B" w:rsidP="00636DA6">
      <w:pPr>
        <w:ind w:leftChars="200" w:left="420" w:firstLineChars="100" w:firstLine="200"/>
        <w:jc w:val="left"/>
        <w:rPr>
          <w:rFonts w:ascii="BIZ UDゴシック" w:eastAsia="BIZ UDゴシック" w:hAnsi="BIZ UDゴシック"/>
          <w:sz w:val="20"/>
        </w:rPr>
      </w:pPr>
    </w:p>
    <w:p w14:paraId="04536703" w14:textId="65D746F6" w:rsidR="00EA7868" w:rsidRPr="00CD7818" w:rsidRDefault="00636DA6" w:rsidP="00EA7868">
      <w:pPr>
        <w:rPr>
          <w:rFonts w:ascii="BIZ UDゴシック" w:eastAsia="BIZ UDゴシック" w:hAnsi="BIZ UDゴシック"/>
          <w:sz w:val="20"/>
          <w:szCs w:val="20"/>
        </w:rPr>
      </w:pPr>
      <w:r w:rsidRPr="00CD7818">
        <w:rPr>
          <w:rFonts w:ascii="BIZ UDゴシック" w:eastAsia="BIZ UDゴシック" w:hAnsi="BIZ UDゴシック"/>
          <w:noProof/>
          <w:sz w:val="20"/>
        </w:rPr>
        <mc:AlternateContent>
          <mc:Choice Requires="wps">
            <w:drawing>
              <wp:anchor distT="0" distB="0" distL="114300" distR="114300" simplePos="0" relativeHeight="252085760" behindDoc="0" locked="0" layoutInCell="1" allowOverlap="1" wp14:anchorId="1474C138" wp14:editId="52E7FDD3">
                <wp:simplePos x="0" y="0"/>
                <wp:positionH relativeFrom="column">
                  <wp:posOffset>2650490</wp:posOffset>
                </wp:positionH>
                <wp:positionV relativeFrom="paragraph">
                  <wp:posOffset>144145</wp:posOffset>
                </wp:positionV>
                <wp:extent cx="3154680" cy="662940"/>
                <wp:effectExtent l="0" t="0" r="0" b="3810"/>
                <wp:wrapNone/>
                <wp:docPr id="1940769943" name="テキスト ボックス 221"/>
                <wp:cNvGraphicFramePr/>
                <a:graphic xmlns:a="http://schemas.openxmlformats.org/drawingml/2006/main">
                  <a:graphicData uri="http://schemas.microsoft.com/office/word/2010/wordprocessingShape">
                    <wps:wsp>
                      <wps:cNvSpPr txBox="1"/>
                      <wps:spPr>
                        <a:xfrm>
                          <a:off x="0" y="0"/>
                          <a:ext cx="3154680" cy="662940"/>
                        </a:xfrm>
                        <a:prstGeom prst="rect">
                          <a:avLst/>
                        </a:prstGeom>
                        <a:noFill/>
                        <a:ln w="6350">
                          <a:noFill/>
                        </a:ln>
                      </wps:spPr>
                      <wps:txbx>
                        <w:txbxContent>
                          <w:p w14:paraId="5A28DC45" w14:textId="77777777" w:rsidR="00EA7868" w:rsidRPr="00E01A09" w:rsidRDefault="00EA7868" w:rsidP="00EA7868">
                            <w:pPr>
                              <w:spacing w:line="280" w:lineRule="exact"/>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利用者属性別の契約終了の理由（令和５年度）】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4C138" id="_x0000_s1046" type="#_x0000_t202" style="position:absolute;left:0;text-align:left;margin-left:208.7pt;margin-top:11.35pt;width:248.4pt;height:52.2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" filled="f" stroked="f" strokeweight=".5pt">
                <v:textbox>
                  <w:txbxContent>
                    <w:p w14:paraId="5A28DC45" w14:textId="77777777" w:rsidR="00EA7868" w:rsidRPr="00E01A09" w:rsidRDefault="00EA7868" w:rsidP="00EA7868">
                      <w:pPr>
                        <w:spacing w:line="280" w:lineRule="exact"/>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利用者属性別の契約終了の理由（令和５年度）】</w:t>
                      </w:r>
                    </w:p>
                  </w:txbxContent>
                </v:textbox>
              </v:shape>
            </w:pict>
          </mc:Fallback>
        </mc:AlternateContent>
      </w:r>
      <w:r w:rsidRPr="00CD7818">
        <w:rPr>
          <w:rFonts w:ascii="BIZ UDゴシック" w:eastAsia="BIZ UDゴシック" w:hAnsi="BIZ UDゴシック"/>
          <w:noProof/>
          <w:sz w:val="20"/>
          <w:highlight w:val="yellow"/>
        </w:rPr>
        <mc:AlternateContent>
          <mc:Choice Requires="wps">
            <w:drawing>
              <wp:anchor distT="0" distB="0" distL="114300" distR="114300" simplePos="0" relativeHeight="252084736" behindDoc="0" locked="0" layoutInCell="1" allowOverlap="1" wp14:anchorId="4B2450F0" wp14:editId="2901683D">
                <wp:simplePos x="0" y="0"/>
                <wp:positionH relativeFrom="column">
                  <wp:posOffset>313690</wp:posOffset>
                </wp:positionH>
                <wp:positionV relativeFrom="paragraph">
                  <wp:posOffset>138430</wp:posOffset>
                </wp:positionV>
                <wp:extent cx="2545080" cy="662940"/>
                <wp:effectExtent l="0" t="0" r="0" b="3810"/>
                <wp:wrapNone/>
                <wp:docPr id="207794492" name="テキスト ボックス 221"/>
                <wp:cNvGraphicFramePr/>
                <a:graphic xmlns:a="http://schemas.openxmlformats.org/drawingml/2006/main">
                  <a:graphicData uri="http://schemas.microsoft.com/office/word/2010/wordprocessingShape">
                    <wps:wsp>
                      <wps:cNvSpPr txBox="1"/>
                      <wps:spPr>
                        <a:xfrm>
                          <a:off x="0" y="0"/>
                          <a:ext cx="2545080" cy="662940"/>
                        </a:xfrm>
                        <a:prstGeom prst="rect">
                          <a:avLst/>
                        </a:prstGeom>
                        <a:noFill/>
                        <a:ln w="6350">
                          <a:noFill/>
                        </a:ln>
                      </wps:spPr>
                      <wps:txbx>
                        <w:txbxContent>
                          <w:p w14:paraId="34A5DD55" w14:textId="77777777" w:rsidR="00EA7868" w:rsidRPr="00E01A09" w:rsidRDefault="00EA7868" w:rsidP="00EA7868">
                            <w:pPr>
                              <w:spacing w:line="280" w:lineRule="exact"/>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契約終了の理由（令和５年度）】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450F0" id="_x0000_s1047" type="#_x0000_t202" style="position:absolute;left:0;text-align:left;margin-left:24.7pt;margin-top:10.9pt;width:200.4pt;height:52.2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" filled="f" stroked="f" strokeweight=".5pt">
                <v:textbox>
                  <w:txbxContent>
                    <w:p w14:paraId="34A5DD55" w14:textId="77777777" w:rsidR="00EA7868" w:rsidRPr="00E01A09" w:rsidRDefault="00EA7868" w:rsidP="00EA7868">
                      <w:pPr>
                        <w:spacing w:line="280" w:lineRule="exact"/>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契約終了の理由（令和５年度）】</w:t>
                      </w:r>
                    </w:p>
                  </w:txbxContent>
                </v:textbox>
              </v:shape>
            </w:pict>
          </mc:Fallback>
        </mc:AlternateContent>
      </w:r>
    </w:p>
    <w:p w14:paraId="6FF2988E" w14:textId="7E2AA346" w:rsidR="00FD1DBC" w:rsidRPr="00CD7818" w:rsidRDefault="00B13E4C" w:rsidP="00EA7868">
      <w:pPr>
        <w:rPr>
          <w:rFonts w:ascii="BIZ UDゴシック" w:eastAsia="BIZ UDゴシック" w:hAnsi="BIZ UDゴシック"/>
          <w:sz w:val="20"/>
          <w:szCs w:val="20"/>
        </w:rPr>
      </w:pPr>
      <w:r>
        <w:rPr>
          <w:rFonts w:ascii="BIZ UDゴシック" w:eastAsia="BIZ UDゴシック" w:hAnsi="BIZ UDゴシック"/>
          <w:noProof/>
          <w:sz w:val="20"/>
          <w:szCs w:val="20"/>
        </w:rPr>
        <w:drawing>
          <wp:anchor distT="0" distB="0" distL="114300" distR="114300" simplePos="0" relativeHeight="251519455" behindDoc="0" locked="0" layoutInCell="1" allowOverlap="1" wp14:anchorId="4B26AE0D" wp14:editId="3608A4CF">
            <wp:simplePos x="0" y="0"/>
            <wp:positionH relativeFrom="column">
              <wp:posOffset>2792095</wp:posOffset>
            </wp:positionH>
            <wp:positionV relativeFrom="paragraph">
              <wp:posOffset>209550</wp:posOffset>
            </wp:positionV>
            <wp:extent cx="3060000" cy="2882870"/>
            <wp:effectExtent l="0" t="0" r="7620" b="0"/>
            <wp:wrapNone/>
            <wp:docPr id="2007210443" name="図 200721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0000" cy="288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DA6" w:rsidRPr="00CD7818">
        <w:rPr>
          <w:rFonts w:ascii="BIZ UDゴシック" w:eastAsia="BIZ UDゴシック" w:hAnsi="BIZ UDゴシック"/>
          <w:noProof/>
          <w:sz w:val="20"/>
          <w:szCs w:val="20"/>
        </w:rPr>
        <w:drawing>
          <wp:anchor distT="0" distB="0" distL="114300" distR="114300" simplePos="0" relativeHeight="252092928" behindDoc="0" locked="0" layoutInCell="1" allowOverlap="1" wp14:anchorId="6FB47DBF" wp14:editId="5A93410F">
            <wp:simplePos x="0" y="0"/>
            <wp:positionH relativeFrom="column">
              <wp:posOffset>126365</wp:posOffset>
            </wp:positionH>
            <wp:positionV relativeFrom="paragraph">
              <wp:posOffset>163830</wp:posOffset>
            </wp:positionV>
            <wp:extent cx="3132000" cy="2046397"/>
            <wp:effectExtent l="0" t="0" r="0" b="0"/>
            <wp:wrapNone/>
            <wp:docPr id="1830157867"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2000" cy="20463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A41F1D" w14:textId="7CDE09B7" w:rsidR="00FD1DBC" w:rsidRPr="00CD7818" w:rsidRDefault="00FD1DBC" w:rsidP="00EA7868">
      <w:pPr>
        <w:rPr>
          <w:rFonts w:ascii="BIZ UDゴシック" w:eastAsia="BIZ UDゴシック" w:hAnsi="BIZ UDゴシック"/>
          <w:sz w:val="20"/>
          <w:szCs w:val="20"/>
        </w:rPr>
      </w:pPr>
    </w:p>
    <w:p w14:paraId="08A75A73" w14:textId="333CDCB4" w:rsidR="00FD1DBC" w:rsidRPr="00CD7818" w:rsidRDefault="00FD1DBC" w:rsidP="00EA7868">
      <w:pPr>
        <w:rPr>
          <w:rFonts w:ascii="BIZ UDゴシック" w:eastAsia="BIZ UDゴシック" w:hAnsi="BIZ UDゴシック"/>
          <w:sz w:val="20"/>
          <w:szCs w:val="20"/>
        </w:rPr>
      </w:pPr>
    </w:p>
    <w:p w14:paraId="64AFB323" w14:textId="04A15B58" w:rsidR="00FD1DBC" w:rsidRPr="00CD7818" w:rsidRDefault="00FD1DBC" w:rsidP="00EA7868">
      <w:pPr>
        <w:rPr>
          <w:rFonts w:ascii="BIZ UDゴシック" w:eastAsia="BIZ UDゴシック" w:hAnsi="BIZ UDゴシック"/>
          <w:sz w:val="20"/>
          <w:szCs w:val="20"/>
        </w:rPr>
      </w:pPr>
    </w:p>
    <w:p w14:paraId="764A8F1F" w14:textId="1EBD59D8" w:rsidR="00FD1DBC" w:rsidRPr="00CD7818" w:rsidRDefault="00FD1DBC" w:rsidP="00EA7868">
      <w:pPr>
        <w:rPr>
          <w:rFonts w:ascii="BIZ UDゴシック" w:eastAsia="BIZ UDゴシック" w:hAnsi="BIZ UDゴシック"/>
          <w:sz w:val="20"/>
          <w:szCs w:val="20"/>
        </w:rPr>
      </w:pPr>
    </w:p>
    <w:p w14:paraId="2940204A" w14:textId="2D232A62" w:rsidR="00FD1DBC" w:rsidRPr="00CD7818" w:rsidRDefault="00FD1DBC" w:rsidP="00EA7868">
      <w:pPr>
        <w:rPr>
          <w:rFonts w:ascii="BIZ UDゴシック" w:eastAsia="BIZ UDゴシック" w:hAnsi="BIZ UDゴシック"/>
          <w:sz w:val="20"/>
          <w:szCs w:val="20"/>
        </w:rPr>
      </w:pPr>
    </w:p>
    <w:p w14:paraId="1B377D99" w14:textId="123D14D6" w:rsidR="00FD1DBC" w:rsidRPr="00CD7818" w:rsidRDefault="00FD1DBC" w:rsidP="00EA7868">
      <w:pPr>
        <w:rPr>
          <w:rFonts w:ascii="BIZ UDゴシック" w:eastAsia="BIZ UDゴシック" w:hAnsi="BIZ UDゴシック"/>
          <w:sz w:val="20"/>
          <w:szCs w:val="20"/>
        </w:rPr>
      </w:pPr>
    </w:p>
    <w:p w14:paraId="5B2802F4" w14:textId="6C3F1428" w:rsidR="00FD1DBC" w:rsidRPr="00CD7818" w:rsidRDefault="00FD1DBC" w:rsidP="00EA7868">
      <w:pPr>
        <w:rPr>
          <w:rFonts w:ascii="BIZ UDゴシック" w:eastAsia="BIZ UDゴシック" w:hAnsi="BIZ UDゴシック"/>
          <w:sz w:val="20"/>
          <w:szCs w:val="20"/>
        </w:rPr>
      </w:pPr>
    </w:p>
    <w:p w14:paraId="3CE376A2" w14:textId="77777777" w:rsidR="006E6B42" w:rsidRPr="00CD7818" w:rsidRDefault="006E6B42" w:rsidP="00EA7868">
      <w:pPr>
        <w:rPr>
          <w:rFonts w:ascii="BIZ UDゴシック" w:eastAsia="BIZ UDゴシック" w:hAnsi="BIZ UDゴシック"/>
          <w:sz w:val="20"/>
          <w:szCs w:val="20"/>
        </w:rPr>
      </w:pPr>
    </w:p>
    <w:p w14:paraId="41CEB5D3" w14:textId="1066BCB8" w:rsidR="006E6B42" w:rsidRDefault="006E6B42" w:rsidP="00EA7868">
      <w:pPr>
        <w:rPr>
          <w:rFonts w:ascii="BIZ UDゴシック" w:eastAsia="BIZ UDゴシック" w:hAnsi="BIZ UDゴシック"/>
          <w:sz w:val="20"/>
          <w:szCs w:val="20"/>
        </w:rPr>
      </w:pPr>
    </w:p>
    <w:p w14:paraId="49B0AF38" w14:textId="077C02CD" w:rsidR="00794857" w:rsidRDefault="00794857" w:rsidP="00EA7868">
      <w:pPr>
        <w:rPr>
          <w:rFonts w:ascii="BIZ UDゴシック" w:eastAsia="BIZ UDゴシック" w:hAnsi="BIZ UDゴシック"/>
          <w:sz w:val="20"/>
          <w:szCs w:val="20"/>
        </w:rPr>
      </w:pPr>
    </w:p>
    <w:p w14:paraId="78CEB404" w14:textId="77777777" w:rsidR="00794857" w:rsidRPr="00CD7818" w:rsidRDefault="00794857" w:rsidP="00EA7868">
      <w:pPr>
        <w:rPr>
          <w:rFonts w:ascii="BIZ UDゴシック" w:eastAsia="BIZ UDゴシック" w:hAnsi="BIZ UDゴシック"/>
          <w:sz w:val="20"/>
          <w:szCs w:val="20"/>
        </w:rPr>
      </w:pPr>
    </w:p>
    <w:p w14:paraId="16CFA5DB" w14:textId="6A965D0A" w:rsidR="00FD1DBC" w:rsidRPr="004A7085" w:rsidRDefault="0025415B" w:rsidP="0059027D">
      <w:pPr>
        <w:ind w:firstLineChars="200" w:firstLine="400"/>
        <w:rPr>
          <w:rFonts w:ascii="BIZ UDゴシック" w:eastAsia="BIZ UDゴシック" w:hAnsi="BIZ UDゴシック"/>
          <w:sz w:val="20"/>
          <w:szCs w:val="20"/>
        </w:rPr>
      </w:pPr>
      <w:r w:rsidRPr="00CD7818">
        <w:rPr>
          <w:rFonts w:ascii="BIZ UDゴシック" w:eastAsia="BIZ UDゴシック" w:hAnsi="BIZ UDゴシック" w:hint="eastAsia"/>
          <w:sz w:val="20"/>
          <w:szCs w:val="20"/>
        </w:rPr>
        <w:lastRenderedPageBreak/>
        <w:t>③</w:t>
      </w:r>
      <w:r w:rsidR="00954F89" w:rsidRPr="004A7085">
        <w:rPr>
          <w:rFonts w:ascii="BIZ UDゴシック" w:eastAsia="BIZ UDゴシック" w:hAnsi="BIZ UDゴシック" w:hint="eastAsia"/>
          <w:sz w:val="20"/>
          <w:szCs w:val="20"/>
        </w:rPr>
        <w:t>問い合わせ・相談</w:t>
      </w:r>
      <w:r w:rsidRPr="004A7085">
        <w:rPr>
          <w:rFonts w:ascii="BIZ UDゴシック" w:eastAsia="BIZ UDゴシック" w:hAnsi="BIZ UDゴシック" w:hint="eastAsia"/>
          <w:sz w:val="20"/>
          <w:szCs w:val="20"/>
        </w:rPr>
        <w:t>の状況</w:t>
      </w:r>
    </w:p>
    <w:p w14:paraId="18F16998" w14:textId="27825F47" w:rsidR="002956DF" w:rsidRPr="004A7085" w:rsidRDefault="002956DF" w:rsidP="00160C20">
      <w:pPr>
        <w:ind w:firstLineChars="200" w:firstLine="400"/>
        <w:rPr>
          <w:rFonts w:ascii="BIZ UDゴシック" w:eastAsia="BIZ UDゴシック" w:hAnsi="BIZ UDゴシック"/>
          <w:sz w:val="20"/>
          <w:szCs w:val="20"/>
        </w:rPr>
      </w:pPr>
      <w:r w:rsidRPr="004A7085">
        <w:rPr>
          <w:rFonts w:ascii="BIZ UDゴシック" w:eastAsia="BIZ UDゴシック" w:hAnsi="BIZ UDゴシック" w:hint="eastAsia"/>
          <w:sz w:val="20"/>
          <w:szCs w:val="20"/>
        </w:rPr>
        <w:t>（</w:t>
      </w:r>
      <w:r w:rsidR="00954F89" w:rsidRPr="004A7085">
        <w:rPr>
          <w:rFonts w:ascii="BIZ UDゴシック" w:eastAsia="BIZ UDゴシック" w:hAnsi="BIZ UDゴシック" w:hint="eastAsia"/>
          <w:sz w:val="20"/>
          <w:szCs w:val="20"/>
        </w:rPr>
        <w:t>問い合わせ・相談</w:t>
      </w:r>
      <w:r w:rsidR="00FC53F9" w:rsidRPr="004A7085">
        <w:rPr>
          <w:rFonts w:ascii="BIZ UDゴシック" w:eastAsia="BIZ UDゴシック" w:hAnsi="BIZ UDゴシック" w:hint="eastAsia"/>
          <w:sz w:val="20"/>
          <w:szCs w:val="20"/>
        </w:rPr>
        <w:t>件数</w:t>
      </w:r>
      <w:r w:rsidR="00120D8C" w:rsidRPr="004A7085">
        <w:rPr>
          <w:rFonts w:ascii="BIZ UDゴシック" w:eastAsia="BIZ UDゴシック" w:hAnsi="BIZ UDゴシック" w:hint="eastAsia"/>
          <w:sz w:val="20"/>
          <w:szCs w:val="20"/>
        </w:rPr>
        <w:t>の推移</w:t>
      </w:r>
      <w:r w:rsidRPr="004A7085">
        <w:rPr>
          <w:rFonts w:ascii="BIZ UDゴシック" w:eastAsia="BIZ UDゴシック" w:hAnsi="BIZ UDゴシック" w:hint="eastAsia"/>
          <w:sz w:val="20"/>
          <w:szCs w:val="20"/>
        </w:rPr>
        <w:t>）</w:t>
      </w:r>
    </w:p>
    <w:p w14:paraId="2A32F17D" w14:textId="531CF8F0" w:rsidR="00B56452" w:rsidRPr="00CD7818" w:rsidRDefault="00160C20" w:rsidP="00525727">
      <w:pPr>
        <w:ind w:left="400" w:hangingChars="200" w:hanging="400"/>
        <w:rPr>
          <w:rFonts w:ascii="BIZ UDゴシック" w:eastAsia="BIZ UDゴシック" w:hAnsi="BIZ UDゴシック"/>
          <w:sz w:val="20"/>
          <w:szCs w:val="20"/>
        </w:rPr>
      </w:pPr>
      <w:r w:rsidRPr="004A7085">
        <w:rPr>
          <w:rFonts w:ascii="BIZ UDゴシック" w:eastAsia="BIZ UDゴシック" w:hAnsi="BIZ UDゴシック" w:hint="eastAsia"/>
          <w:sz w:val="20"/>
          <w:szCs w:val="20"/>
        </w:rPr>
        <w:t xml:space="preserve">　　　</w:t>
      </w:r>
      <w:r w:rsidR="00954F89" w:rsidRPr="004A7085">
        <w:rPr>
          <w:rFonts w:ascii="BIZ UDゴシック" w:eastAsia="BIZ UDゴシック" w:hAnsi="BIZ UDゴシック" w:hint="eastAsia"/>
          <w:sz w:val="20"/>
          <w:szCs w:val="20"/>
        </w:rPr>
        <w:t>問い合わせ・相談</w:t>
      </w:r>
      <w:r w:rsidR="0055680A" w:rsidRPr="004A7085">
        <w:rPr>
          <w:rFonts w:ascii="BIZ UDゴシック" w:eastAsia="BIZ UDゴシック" w:hAnsi="BIZ UDゴシック" w:hint="eastAsia"/>
          <w:sz w:val="20"/>
          <w:szCs w:val="20"/>
        </w:rPr>
        <w:t>（事業に関する</w:t>
      </w:r>
      <w:r w:rsidR="00300084" w:rsidRPr="004A7085">
        <w:rPr>
          <w:rFonts w:ascii="BIZ UDゴシック" w:eastAsia="BIZ UDゴシック" w:hAnsi="BIZ UDゴシック" w:hint="eastAsia"/>
          <w:sz w:val="20"/>
          <w:szCs w:val="20"/>
        </w:rPr>
        <w:t>問い合わせ、</w:t>
      </w:r>
      <w:r w:rsidR="0055680A" w:rsidRPr="004A7085">
        <w:rPr>
          <w:rFonts w:ascii="BIZ UDゴシック" w:eastAsia="BIZ UDゴシック" w:hAnsi="BIZ UDゴシック" w:hint="eastAsia"/>
          <w:sz w:val="20"/>
          <w:szCs w:val="20"/>
        </w:rPr>
        <w:t>初回相談、相談援助</w:t>
      </w:r>
      <w:r w:rsidR="00DE7150" w:rsidRPr="004A7085">
        <w:rPr>
          <w:rFonts w:ascii="BIZ UDゴシック" w:eastAsia="BIZ UDゴシック" w:hAnsi="BIZ UDゴシック" w:hint="eastAsia"/>
          <w:sz w:val="20"/>
          <w:szCs w:val="20"/>
        </w:rPr>
        <w:t>（</w:t>
      </w:r>
      <w:r w:rsidR="0055680A" w:rsidRPr="004A7085">
        <w:rPr>
          <w:rFonts w:ascii="BIZ UDゴシック" w:eastAsia="BIZ UDゴシック" w:hAnsi="BIZ UDゴシック" w:hint="eastAsia"/>
          <w:sz w:val="20"/>
          <w:szCs w:val="20"/>
        </w:rPr>
        <w:t>ただし、支援計画上に位置付けられた相談援助は除く</w:t>
      </w:r>
      <w:r w:rsidR="00DE7150" w:rsidRPr="004A7085">
        <w:rPr>
          <w:rFonts w:ascii="BIZ UDゴシック" w:eastAsia="BIZ UDゴシック" w:hAnsi="BIZ UDゴシック" w:hint="eastAsia"/>
          <w:sz w:val="20"/>
          <w:szCs w:val="20"/>
        </w:rPr>
        <w:t>）</w:t>
      </w:r>
      <w:r w:rsidR="0055680A" w:rsidRPr="004A7085">
        <w:rPr>
          <w:rFonts w:ascii="BIZ UDゴシック" w:eastAsia="BIZ UDゴシック" w:hAnsi="BIZ UDゴシック" w:hint="eastAsia"/>
          <w:sz w:val="20"/>
          <w:szCs w:val="20"/>
        </w:rPr>
        <w:t>）</w:t>
      </w:r>
      <w:r w:rsidR="0055680A">
        <w:rPr>
          <w:rFonts w:ascii="BIZ UDゴシック" w:eastAsia="BIZ UDゴシック" w:hAnsi="BIZ UDゴシック" w:hint="eastAsia"/>
          <w:sz w:val="20"/>
          <w:szCs w:val="20"/>
        </w:rPr>
        <w:t>の件数</w:t>
      </w:r>
      <w:r w:rsidR="002903F4">
        <w:rPr>
          <w:rFonts w:ascii="BIZ UDゴシック" w:eastAsia="BIZ UDゴシック" w:hAnsi="BIZ UDゴシック" w:hint="eastAsia"/>
          <w:sz w:val="20"/>
          <w:szCs w:val="20"/>
        </w:rPr>
        <w:t>は、</w:t>
      </w:r>
      <w:r w:rsidR="00931F54">
        <w:rPr>
          <w:rFonts w:ascii="BIZ UDゴシック" w:eastAsia="BIZ UDゴシック" w:hAnsi="BIZ UDゴシック" w:hint="eastAsia"/>
          <w:sz w:val="20"/>
          <w:szCs w:val="20"/>
        </w:rPr>
        <w:t>10年前と比較して1.2倍（11,014件増）に増加している。</w:t>
      </w:r>
      <w:r w:rsidR="00D031A4">
        <w:rPr>
          <w:rFonts w:ascii="BIZ UDゴシック" w:eastAsia="BIZ UDゴシック" w:hAnsi="BIZ UDゴシック" w:hint="eastAsia"/>
          <w:sz w:val="20"/>
          <w:szCs w:val="20"/>
        </w:rPr>
        <w:t>利用者属性別では、精神障がい者等に関す</w:t>
      </w:r>
      <w:r w:rsidR="00931F54">
        <w:rPr>
          <w:rFonts w:ascii="BIZ UDゴシック" w:eastAsia="BIZ UDゴシック" w:hAnsi="BIZ UDゴシック" w:hint="eastAsia"/>
          <w:sz w:val="20"/>
          <w:szCs w:val="20"/>
        </w:rPr>
        <w:t>る</w:t>
      </w:r>
      <w:r w:rsidR="00D031A4">
        <w:rPr>
          <w:rFonts w:ascii="BIZ UDゴシック" w:eastAsia="BIZ UDゴシック" w:hAnsi="BIZ UDゴシック" w:hint="eastAsia"/>
          <w:sz w:val="20"/>
          <w:szCs w:val="20"/>
        </w:rPr>
        <w:t>相談件数が</w:t>
      </w:r>
      <w:r w:rsidR="00931F54">
        <w:rPr>
          <w:rFonts w:ascii="BIZ UDゴシック" w:eastAsia="BIZ UDゴシック" w:hAnsi="BIZ UDゴシック" w:hint="eastAsia"/>
          <w:sz w:val="20"/>
          <w:szCs w:val="20"/>
        </w:rPr>
        <w:t>大幅に増加し、</w:t>
      </w:r>
      <w:r w:rsidR="00D031A4">
        <w:rPr>
          <w:rFonts w:ascii="BIZ UDゴシック" w:eastAsia="BIZ UDゴシック" w:hAnsi="BIZ UDゴシック" w:hint="eastAsia"/>
          <w:sz w:val="20"/>
          <w:szCs w:val="20"/>
        </w:rPr>
        <w:t>約半数を占め</w:t>
      </w:r>
      <w:r w:rsidR="00931F54">
        <w:rPr>
          <w:rFonts w:ascii="BIZ UDゴシック" w:eastAsia="BIZ UDゴシック" w:hAnsi="BIZ UDゴシック" w:hint="eastAsia"/>
          <w:sz w:val="20"/>
          <w:szCs w:val="20"/>
        </w:rPr>
        <w:t>てい</w:t>
      </w:r>
      <w:r w:rsidR="00D031A4">
        <w:rPr>
          <w:rFonts w:ascii="BIZ UDゴシック" w:eastAsia="BIZ UDゴシック" w:hAnsi="BIZ UDゴシック" w:hint="eastAsia"/>
          <w:sz w:val="20"/>
          <w:szCs w:val="20"/>
        </w:rPr>
        <w:t>る</w:t>
      </w:r>
      <w:r w:rsidR="00931F54">
        <w:rPr>
          <w:rFonts w:ascii="BIZ UDゴシック" w:eastAsia="BIZ UDゴシック" w:hAnsi="BIZ UDゴシック" w:hint="eastAsia"/>
          <w:sz w:val="20"/>
          <w:szCs w:val="20"/>
        </w:rPr>
        <w:t>一方、</w:t>
      </w:r>
      <w:r w:rsidR="00D031A4">
        <w:rPr>
          <w:rFonts w:ascii="BIZ UDゴシック" w:eastAsia="BIZ UDゴシック" w:hAnsi="BIZ UDゴシック" w:hint="eastAsia"/>
          <w:sz w:val="20"/>
          <w:szCs w:val="20"/>
        </w:rPr>
        <w:t>認知症高齢者等に関する相談件数は0.8倍に減少している。</w:t>
      </w:r>
    </w:p>
    <w:p w14:paraId="252028F8" w14:textId="781E4E2B" w:rsidR="00FA00A5" w:rsidRPr="00CD7818" w:rsidRDefault="00CE469D" w:rsidP="00B56452">
      <w:pPr>
        <w:ind w:left="400" w:hangingChars="200" w:hanging="400"/>
        <w:rPr>
          <w:rFonts w:ascii="BIZ UDゴシック" w:eastAsia="BIZ UDゴシック" w:hAnsi="BIZ UDゴシック"/>
          <w:sz w:val="20"/>
          <w:szCs w:val="20"/>
        </w:rPr>
      </w:pPr>
      <w:r>
        <w:rPr>
          <w:rFonts w:ascii="BIZ UDゴシック" w:eastAsia="BIZ UDゴシック" w:hAnsi="BIZ UDゴシック"/>
          <w:noProof/>
          <w:sz w:val="20"/>
        </w:rPr>
        <w:drawing>
          <wp:anchor distT="0" distB="0" distL="114300" distR="114300" simplePos="0" relativeHeight="252270080" behindDoc="0" locked="0" layoutInCell="1" allowOverlap="1" wp14:anchorId="530005E4" wp14:editId="33E675C5">
            <wp:simplePos x="0" y="0"/>
            <wp:positionH relativeFrom="column">
              <wp:posOffset>251460</wp:posOffset>
            </wp:positionH>
            <wp:positionV relativeFrom="paragraph">
              <wp:posOffset>167005</wp:posOffset>
            </wp:positionV>
            <wp:extent cx="5379720" cy="2360930"/>
            <wp:effectExtent l="0" t="0" r="0" b="0"/>
            <wp:wrapNone/>
            <wp:docPr id="1715649967" name="図 171564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7905"/>
                    <a:stretch/>
                  </pic:blipFill>
                  <pic:spPr bwMode="auto">
                    <a:xfrm>
                      <a:off x="0" y="0"/>
                      <a:ext cx="5379720" cy="2360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027D" w:rsidRPr="00CD7818">
        <w:rPr>
          <w:rFonts w:ascii="BIZ UDゴシック" w:eastAsia="BIZ UDゴシック" w:hAnsi="BIZ UDゴシック"/>
          <w:noProof/>
          <w:sz w:val="20"/>
          <w:highlight w:val="yellow"/>
        </w:rPr>
        <mc:AlternateContent>
          <mc:Choice Requires="wps">
            <w:drawing>
              <wp:anchor distT="0" distB="0" distL="114300" distR="114300" simplePos="0" relativeHeight="252172800" behindDoc="0" locked="0" layoutInCell="1" allowOverlap="1" wp14:anchorId="235F9C06" wp14:editId="017885F7">
                <wp:simplePos x="0" y="0"/>
                <wp:positionH relativeFrom="margin">
                  <wp:align>left</wp:align>
                </wp:positionH>
                <wp:positionV relativeFrom="paragraph">
                  <wp:posOffset>85725</wp:posOffset>
                </wp:positionV>
                <wp:extent cx="4267200" cy="662940"/>
                <wp:effectExtent l="0" t="0" r="0" b="3810"/>
                <wp:wrapNone/>
                <wp:docPr id="1715649962" name="テキスト ボックス 221"/>
                <wp:cNvGraphicFramePr/>
                <a:graphic xmlns:a="http://schemas.openxmlformats.org/drawingml/2006/main">
                  <a:graphicData uri="http://schemas.microsoft.com/office/word/2010/wordprocessingShape">
                    <wps:wsp>
                      <wps:cNvSpPr txBox="1"/>
                      <wps:spPr>
                        <a:xfrm>
                          <a:off x="0" y="0"/>
                          <a:ext cx="4267200" cy="662940"/>
                        </a:xfrm>
                        <a:prstGeom prst="rect">
                          <a:avLst/>
                        </a:prstGeom>
                        <a:noFill/>
                        <a:ln w="6350">
                          <a:noFill/>
                        </a:ln>
                      </wps:spPr>
                      <wps:txbx>
                        <w:txbxContent>
                          <w:p w14:paraId="33E333A8" w14:textId="06BFFABC" w:rsidR="00EB3B95" w:rsidRPr="00E01A09" w:rsidRDefault="00EB3B95" w:rsidP="00E62DD0">
                            <w:pPr>
                              <w:spacing w:line="280" w:lineRule="exact"/>
                              <w:ind w:firstLineChars="300" w:firstLine="540"/>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sidR="00954F89">
                              <w:rPr>
                                <w:rFonts w:ascii="BIZ UDゴシック" w:eastAsia="BIZ UDゴシック" w:hAnsi="BIZ UDゴシック" w:hint="eastAsia"/>
                                <w:sz w:val="18"/>
                                <w:szCs w:val="20"/>
                              </w:rPr>
                              <w:t>問い合わせ・相談</w:t>
                            </w:r>
                            <w:r>
                              <w:rPr>
                                <w:rFonts w:ascii="BIZ UDゴシック" w:eastAsia="BIZ UDゴシック" w:hAnsi="BIZ UDゴシック" w:hint="eastAsia"/>
                                <w:sz w:val="18"/>
                                <w:szCs w:val="20"/>
                              </w:rPr>
                              <w:t>件数の推移（平成26年度～令和５年度）】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F9C06" id="_x0000_s1048" type="#_x0000_t202" style="position:absolute;left:0;text-align:left;margin-left:0;margin-top:6.75pt;width:336pt;height:52.2pt;z-index:25217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" filled="f" stroked="f" strokeweight=".5pt">
                <v:textbox>
                  <w:txbxContent>
                    <w:p w14:paraId="33E333A8" w14:textId="06BFFABC" w:rsidR="00EB3B95" w:rsidRPr="00E01A09" w:rsidRDefault="00EB3B95" w:rsidP="00E62DD0">
                      <w:pPr>
                        <w:spacing w:line="280" w:lineRule="exact"/>
                        <w:ind w:firstLineChars="300" w:firstLine="540"/>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sidR="00954F89">
                        <w:rPr>
                          <w:rFonts w:ascii="BIZ UDゴシック" w:eastAsia="BIZ UDゴシック" w:hAnsi="BIZ UDゴシック" w:hint="eastAsia"/>
                          <w:sz w:val="18"/>
                          <w:szCs w:val="20"/>
                        </w:rPr>
                        <w:t>問い合わせ・相談</w:t>
                      </w:r>
                      <w:r>
                        <w:rPr>
                          <w:rFonts w:ascii="BIZ UDゴシック" w:eastAsia="BIZ UDゴシック" w:hAnsi="BIZ UDゴシック" w:hint="eastAsia"/>
                          <w:sz w:val="18"/>
                          <w:szCs w:val="20"/>
                        </w:rPr>
                        <w:t>件数の推移（平成26年度～令和５年度）】</w:t>
                      </w:r>
                    </w:p>
                  </w:txbxContent>
                </v:textbox>
                <w10:wrap anchorx="margin"/>
              </v:shape>
            </w:pict>
          </mc:Fallback>
        </mc:AlternateContent>
      </w:r>
    </w:p>
    <w:p w14:paraId="203CB38C" w14:textId="1937397B" w:rsidR="00FA00A5" w:rsidRPr="00CD7818" w:rsidRDefault="00E62DD0" w:rsidP="00FA00A5">
      <w:pPr>
        <w:rPr>
          <w:rFonts w:ascii="BIZ UDゴシック" w:eastAsia="BIZ UDゴシック" w:hAnsi="BIZ UDゴシック"/>
          <w:sz w:val="20"/>
          <w:szCs w:val="20"/>
        </w:rPr>
      </w:pPr>
      <w:r w:rsidRPr="00CD7818">
        <w:rPr>
          <w:rFonts w:ascii="BIZ UDゴシック" w:eastAsia="BIZ UDゴシック" w:hAnsi="BIZ UDゴシック"/>
          <w:noProof/>
          <w:sz w:val="20"/>
        </w:rPr>
        <mc:AlternateContent>
          <mc:Choice Requires="wps">
            <w:drawing>
              <wp:anchor distT="0" distB="0" distL="114300" distR="114300" simplePos="0" relativeHeight="252237312" behindDoc="0" locked="0" layoutInCell="1" allowOverlap="1" wp14:anchorId="7EFB6734" wp14:editId="3651EE27">
                <wp:simplePos x="0" y="0"/>
                <wp:positionH relativeFrom="margin">
                  <wp:posOffset>99060</wp:posOffset>
                </wp:positionH>
                <wp:positionV relativeFrom="paragraph">
                  <wp:posOffset>24765</wp:posOffset>
                </wp:positionV>
                <wp:extent cx="586740" cy="320040"/>
                <wp:effectExtent l="0" t="0" r="0" b="3810"/>
                <wp:wrapNone/>
                <wp:docPr id="2097733192" name="テキスト ボックス 221"/>
                <wp:cNvGraphicFramePr/>
                <a:graphic xmlns:a="http://schemas.openxmlformats.org/drawingml/2006/main">
                  <a:graphicData uri="http://schemas.microsoft.com/office/word/2010/wordprocessingShape">
                    <wps:wsp>
                      <wps:cNvSpPr txBox="1"/>
                      <wps:spPr>
                        <a:xfrm>
                          <a:off x="0" y="0"/>
                          <a:ext cx="586740" cy="320040"/>
                        </a:xfrm>
                        <a:prstGeom prst="rect">
                          <a:avLst/>
                        </a:prstGeom>
                        <a:noFill/>
                        <a:ln w="6350">
                          <a:noFill/>
                        </a:ln>
                      </wps:spPr>
                      <wps:txbx>
                        <w:txbxContent>
                          <w:p w14:paraId="4D444864" w14:textId="65925F43" w:rsidR="00E62DD0" w:rsidRPr="00E62DD0" w:rsidRDefault="00E62DD0" w:rsidP="00E62DD0">
                            <w:pPr>
                              <w:spacing w:line="280" w:lineRule="exact"/>
                              <w:ind w:firstLineChars="200" w:firstLine="240"/>
                              <w:jc w:val="left"/>
                              <w:rPr>
                                <w:rFonts w:ascii="BIZ UDゴシック" w:eastAsia="BIZ UDゴシック" w:hAnsi="BIZ UDゴシック"/>
                                <w:color w:val="808080" w:themeColor="background1" w:themeShade="80"/>
                                <w:sz w:val="12"/>
                                <w:szCs w:val="12"/>
                              </w:rPr>
                            </w:pPr>
                            <w:r w:rsidRPr="00E62DD0">
                              <w:rPr>
                                <w:rFonts w:ascii="BIZ UDゴシック" w:eastAsia="BIZ UDゴシック" w:hAnsi="BIZ UDゴシック" w:hint="eastAsia"/>
                                <w:color w:val="808080" w:themeColor="background1" w:themeShade="80"/>
                                <w:sz w:val="12"/>
                                <w:szCs w:val="12"/>
                              </w:rPr>
                              <w:t>（</w:t>
                            </w:r>
                            <w:r>
                              <w:rPr>
                                <w:rFonts w:ascii="BIZ UDゴシック" w:eastAsia="BIZ UDゴシック" w:hAnsi="BIZ UDゴシック" w:hint="eastAsia"/>
                                <w:color w:val="808080" w:themeColor="background1" w:themeShade="80"/>
                                <w:sz w:val="12"/>
                                <w:szCs w:val="12"/>
                              </w:rPr>
                              <w:t>件</w:t>
                            </w:r>
                            <w:r w:rsidRPr="00E62DD0">
                              <w:rPr>
                                <w:rFonts w:ascii="BIZ UDゴシック" w:eastAsia="BIZ UDゴシック" w:hAnsi="BIZ UDゴシック" w:hint="eastAsia"/>
                                <w:color w:val="808080" w:themeColor="background1" w:themeShade="80"/>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B6734" id="_x0000_s1049" type="#_x0000_t202" style="position:absolute;left:0;text-align:left;margin-left:7.8pt;margin-top:1.95pt;width:46.2pt;height:25.2pt;z-index:25223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" filled="f" stroked="f" strokeweight=".5pt">
                <v:textbox>
                  <w:txbxContent>
                    <w:p w14:paraId="4D444864" w14:textId="65925F43" w:rsidR="00E62DD0" w:rsidRPr="00E62DD0" w:rsidRDefault="00E62DD0" w:rsidP="00E62DD0">
                      <w:pPr>
                        <w:spacing w:line="280" w:lineRule="exact"/>
                        <w:ind w:firstLineChars="200" w:firstLine="240"/>
                        <w:jc w:val="left"/>
                        <w:rPr>
                          <w:rFonts w:ascii="BIZ UDゴシック" w:eastAsia="BIZ UDゴシック" w:hAnsi="BIZ UDゴシック"/>
                          <w:color w:val="808080" w:themeColor="background1" w:themeShade="80"/>
                          <w:sz w:val="12"/>
                          <w:szCs w:val="12"/>
                        </w:rPr>
                      </w:pPr>
                      <w:r w:rsidRPr="00E62DD0">
                        <w:rPr>
                          <w:rFonts w:ascii="BIZ UDゴシック" w:eastAsia="BIZ UDゴシック" w:hAnsi="BIZ UDゴシック" w:hint="eastAsia"/>
                          <w:color w:val="808080" w:themeColor="background1" w:themeShade="80"/>
                          <w:sz w:val="12"/>
                          <w:szCs w:val="12"/>
                        </w:rPr>
                        <w:t>（</w:t>
                      </w:r>
                      <w:r>
                        <w:rPr>
                          <w:rFonts w:ascii="BIZ UDゴシック" w:eastAsia="BIZ UDゴシック" w:hAnsi="BIZ UDゴシック" w:hint="eastAsia"/>
                          <w:color w:val="808080" w:themeColor="background1" w:themeShade="80"/>
                          <w:sz w:val="12"/>
                          <w:szCs w:val="12"/>
                        </w:rPr>
                        <w:t>件</w:t>
                      </w:r>
                      <w:r w:rsidRPr="00E62DD0">
                        <w:rPr>
                          <w:rFonts w:ascii="BIZ UDゴシック" w:eastAsia="BIZ UDゴシック" w:hAnsi="BIZ UDゴシック" w:hint="eastAsia"/>
                          <w:color w:val="808080" w:themeColor="background1" w:themeShade="80"/>
                          <w:sz w:val="12"/>
                          <w:szCs w:val="12"/>
                        </w:rPr>
                        <w:t>）</w:t>
                      </w:r>
                    </w:p>
                  </w:txbxContent>
                </v:textbox>
                <w10:wrap anchorx="margin"/>
              </v:shape>
            </w:pict>
          </mc:Fallback>
        </mc:AlternateContent>
      </w:r>
    </w:p>
    <w:p w14:paraId="263270CD" w14:textId="58813616" w:rsidR="00FA00A5" w:rsidRPr="00CD7818" w:rsidRDefault="00FA00A5" w:rsidP="00FA00A5">
      <w:pPr>
        <w:rPr>
          <w:rFonts w:ascii="BIZ UDゴシック" w:eastAsia="BIZ UDゴシック" w:hAnsi="BIZ UDゴシック"/>
          <w:sz w:val="20"/>
          <w:szCs w:val="20"/>
        </w:rPr>
      </w:pPr>
    </w:p>
    <w:p w14:paraId="2FEF248D" w14:textId="55B862FB" w:rsidR="002956DF" w:rsidRPr="00CD7818" w:rsidRDefault="002956DF" w:rsidP="000E349E">
      <w:pPr>
        <w:rPr>
          <w:rFonts w:ascii="BIZ UDゴシック" w:eastAsia="BIZ UDゴシック" w:hAnsi="BIZ UDゴシック"/>
          <w:sz w:val="20"/>
          <w:szCs w:val="20"/>
        </w:rPr>
      </w:pPr>
    </w:p>
    <w:p w14:paraId="38CB6A57" w14:textId="23CCD754" w:rsidR="006817B2" w:rsidRPr="00CD7818" w:rsidRDefault="006817B2" w:rsidP="006817B2">
      <w:pPr>
        <w:jc w:val="left"/>
        <w:rPr>
          <w:rFonts w:ascii="BIZ UDゴシック" w:eastAsia="BIZ UDゴシック" w:hAnsi="BIZ UDゴシック"/>
          <w:sz w:val="20"/>
        </w:rPr>
      </w:pPr>
    </w:p>
    <w:p w14:paraId="6EBB4FCA" w14:textId="2D7241BD" w:rsidR="006817B2" w:rsidRPr="00D031A4" w:rsidRDefault="006817B2" w:rsidP="006817B2">
      <w:pPr>
        <w:jc w:val="left"/>
        <w:rPr>
          <w:rFonts w:ascii="BIZ UDゴシック" w:eastAsia="BIZ UDゴシック" w:hAnsi="BIZ UDゴシック"/>
          <w:sz w:val="20"/>
        </w:rPr>
      </w:pPr>
    </w:p>
    <w:p w14:paraId="281645B5" w14:textId="529F06C8" w:rsidR="00FD1DBC" w:rsidRPr="00CD7818" w:rsidRDefault="00FD1DBC">
      <w:pPr>
        <w:widowControl/>
        <w:jc w:val="left"/>
        <w:rPr>
          <w:rFonts w:ascii="BIZ UDゴシック" w:eastAsia="BIZ UDゴシック" w:hAnsi="BIZ UDゴシック"/>
          <w:sz w:val="20"/>
        </w:rPr>
      </w:pPr>
    </w:p>
    <w:p w14:paraId="48F02A39" w14:textId="38EBADB9" w:rsidR="00FD1DBC" w:rsidRPr="00CD7818" w:rsidRDefault="00FD1DBC">
      <w:pPr>
        <w:widowControl/>
        <w:jc w:val="left"/>
        <w:rPr>
          <w:rFonts w:ascii="BIZ UDゴシック" w:eastAsia="BIZ UDゴシック" w:hAnsi="BIZ UDゴシック"/>
          <w:sz w:val="20"/>
        </w:rPr>
      </w:pPr>
    </w:p>
    <w:p w14:paraId="0A12865C" w14:textId="3D913572" w:rsidR="00FD1DBC" w:rsidRPr="00CD7818" w:rsidRDefault="00FD1DBC">
      <w:pPr>
        <w:widowControl/>
        <w:jc w:val="left"/>
        <w:rPr>
          <w:rFonts w:ascii="BIZ UDゴシック" w:eastAsia="BIZ UDゴシック" w:hAnsi="BIZ UDゴシック"/>
          <w:sz w:val="20"/>
        </w:rPr>
      </w:pPr>
    </w:p>
    <w:p w14:paraId="3B0DBA18" w14:textId="62DB92A3" w:rsidR="00FD1DBC" w:rsidRDefault="00FD1DBC">
      <w:pPr>
        <w:widowControl/>
        <w:jc w:val="left"/>
        <w:rPr>
          <w:rFonts w:ascii="BIZ UDゴシック" w:eastAsia="BIZ UDゴシック" w:hAnsi="BIZ UDゴシック"/>
          <w:sz w:val="20"/>
        </w:rPr>
      </w:pPr>
    </w:p>
    <w:p w14:paraId="2C01B157" w14:textId="274E37CB" w:rsidR="0055680A" w:rsidRPr="00CD7818" w:rsidRDefault="0055680A">
      <w:pPr>
        <w:widowControl/>
        <w:jc w:val="left"/>
        <w:rPr>
          <w:rFonts w:ascii="BIZ UDゴシック" w:eastAsia="BIZ UDゴシック" w:hAnsi="BIZ UDゴシック"/>
          <w:sz w:val="20"/>
        </w:rPr>
      </w:pPr>
    </w:p>
    <w:p w14:paraId="7D567AB3" w14:textId="44DEACF9" w:rsidR="001B5B1F" w:rsidRPr="00CD7818" w:rsidRDefault="008D4570" w:rsidP="00FD1DBC">
      <w:pPr>
        <w:rPr>
          <w:rFonts w:ascii="BIZ UDゴシック" w:eastAsia="BIZ UDゴシック" w:hAnsi="BIZ UDゴシック"/>
          <w:sz w:val="20"/>
          <w:szCs w:val="20"/>
        </w:rPr>
      </w:pPr>
      <w:r w:rsidRPr="00CD7818">
        <w:rPr>
          <w:rFonts w:ascii="BIZ UDゴシック" w:eastAsia="BIZ UDゴシック" w:hAnsi="BIZ UDゴシック"/>
          <w:noProof/>
          <w:sz w:val="20"/>
          <w:highlight w:val="yellow"/>
        </w:rPr>
        <mc:AlternateContent>
          <mc:Choice Requires="wps">
            <w:drawing>
              <wp:anchor distT="0" distB="0" distL="114300" distR="114300" simplePos="0" relativeHeight="252175872" behindDoc="0" locked="0" layoutInCell="1" allowOverlap="1" wp14:anchorId="46A64A13" wp14:editId="4941BD45">
                <wp:simplePos x="0" y="0"/>
                <wp:positionH relativeFrom="column">
                  <wp:posOffset>2964180</wp:posOffset>
                </wp:positionH>
                <wp:positionV relativeFrom="paragraph">
                  <wp:posOffset>149802</wp:posOffset>
                </wp:positionV>
                <wp:extent cx="2545080" cy="662940"/>
                <wp:effectExtent l="0" t="0" r="0" b="3810"/>
                <wp:wrapNone/>
                <wp:docPr id="2007210435" name="テキスト ボックス 221"/>
                <wp:cNvGraphicFramePr/>
                <a:graphic xmlns:a="http://schemas.openxmlformats.org/drawingml/2006/main">
                  <a:graphicData uri="http://schemas.microsoft.com/office/word/2010/wordprocessingShape">
                    <wps:wsp>
                      <wps:cNvSpPr txBox="1"/>
                      <wps:spPr>
                        <a:xfrm>
                          <a:off x="0" y="0"/>
                          <a:ext cx="2545080" cy="662940"/>
                        </a:xfrm>
                        <a:prstGeom prst="rect">
                          <a:avLst/>
                        </a:prstGeom>
                        <a:noFill/>
                        <a:ln w="6350">
                          <a:noFill/>
                        </a:ln>
                      </wps:spPr>
                      <wps:txbx>
                        <w:txbxContent>
                          <w:p w14:paraId="65B04045" w14:textId="5DCE5E14" w:rsidR="00563728" w:rsidRPr="00E01A09" w:rsidRDefault="00563728" w:rsidP="00563728">
                            <w:pPr>
                              <w:spacing w:line="280" w:lineRule="exact"/>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利用者属性別の相談経路（令和５年度）】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64A13" id="_x0000_s1050" type="#_x0000_t202" style="position:absolute;left:0;text-align:left;margin-left:233.4pt;margin-top:11.8pt;width:200.4pt;height:52.2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" filled="f" stroked="f" strokeweight=".5pt">
                <v:textbox>
                  <w:txbxContent>
                    <w:p w14:paraId="65B04045" w14:textId="5DCE5E14" w:rsidR="00563728" w:rsidRPr="00E01A09" w:rsidRDefault="00563728" w:rsidP="00563728">
                      <w:pPr>
                        <w:spacing w:line="280" w:lineRule="exact"/>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利用者属性別の相談経路（令和５年度）】</w:t>
                      </w:r>
                    </w:p>
                  </w:txbxContent>
                </v:textbox>
              </v:shape>
            </w:pict>
          </mc:Fallback>
        </mc:AlternateContent>
      </w:r>
      <w:r w:rsidR="00FD1DBC" w:rsidRPr="00CD7818">
        <w:rPr>
          <w:rFonts w:ascii="BIZ UDゴシック" w:eastAsia="BIZ UDゴシック" w:hAnsi="BIZ UDゴシック" w:hint="eastAsia"/>
          <w:sz w:val="20"/>
          <w:szCs w:val="20"/>
        </w:rPr>
        <w:t xml:space="preserve">　　（利用に至るまでの相談経路）</w:t>
      </w:r>
    </w:p>
    <w:p w14:paraId="4C204A44" w14:textId="73AE0F29" w:rsidR="008A2287" w:rsidRPr="00CD7818" w:rsidRDefault="008D4570" w:rsidP="008D4570">
      <w:pPr>
        <w:ind w:leftChars="200" w:left="420" w:firstLineChars="100" w:firstLine="210"/>
        <w:rPr>
          <w:rFonts w:ascii="BIZ UDゴシック" w:eastAsia="BIZ UDゴシック" w:hAnsi="BIZ UDゴシック"/>
          <w:sz w:val="20"/>
          <w:szCs w:val="20"/>
        </w:rPr>
      </w:pPr>
      <w:r>
        <w:rPr>
          <w:rFonts w:ascii="BIZ UDゴシック" w:eastAsia="BIZ UDゴシック" w:hAnsi="BIZ UDゴシック"/>
          <w:noProof/>
        </w:rPr>
        <w:drawing>
          <wp:anchor distT="396240" distB="0" distL="180340" distR="114300" simplePos="0" relativeHeight="251518430" behindDoc="0" locked="0" layoutInCell="1" allowOverlap="1" wp14:anchorId="73EC9A5C" wp14:editId="4A06F974">
            <wp:simplePos x="0" y="0"/>
            <wp:positionH relativeFrom="margin">
              <wp:posOffset>3100070</wp:posOffset>
            </wp:positionH>
            <wp:positionV relativeFrom="paragraph">
              <wp:posOffset>146627</wp:posOffset>
            </wp:positionV>
            <wp:extent cx="2804160" cy="3474720"/>
            <wp:effectExtent l="0" t="0" r="0" b="0"/>
            <wp:wrapThrough wrapText="bothSides">
              <wp:wrapPolygon edited="0">
                <wp:start x="0" y="0"/>
                <wp:lineTo x="0" y="21434"/>
                <wp:lineTo x="21424" y="21434"/>
                <wp:lineTo x="21424" y="0"/>
                <wp:lineTo x="0" y="0"/>
              </wp:wrapPolygon>
            </wp:wrapThrough>
            <wp:docPr id="2007210444" name="図 200721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41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728" w:rsidRPr="00563728">
        <w:rPr>
          <w:rFonts w:ascii="BIZ UDゴシック" w:eastAsia="BIZ UDゴシック" w:hAnsi="BIZ UDゴシック" w:hint="eastAsia"/>
          <w:sz w:val="20"/>
          <w:szCs w:val="20"/>
        </w:rPr>
        <w:t>令和５年度に契約締結された</w:t>
      </w:r>
      <w:r w:rsidR="00563728" w:rsidRPr="00563728">
        <w:rPr>
          <w:rFonts w:ascii="BIZ UDゴシック" w:eastAsia="BIZ UDゴシック" w:hAnsi="BIZ UDゴシック"/>
          <w:sz w:val="20"/>
          <w:szCs w:val="20"/>
        </w:rPr>
        <w:t>473名</w:t>
      </w:r>
      <w:r w:rsidR="00563728">
        <w:rPr>
          <w:rFonts w:ascii="BIZ UDゴシック" w:eastAsia="BIZ UDゴシック" w:hAnsi="BIZ UDゴシック" w:hint="eastAsia"/>
          <w:sz w:val="20"/>
          <w:szCs w:val="20"/>
        </w:rPr>
        <w:t>が</w:t>
      </w:r>
      <w:r w:rsidR="00834D67" w:rsidRPr="00CD7818">
        <w:rPr>
          <w:rFonts w:ascii="BIZ UDゴシック" w:eastAsia="BIZ UDゴシック" w:hAnsi="BIZ UDゴシック" w:hint="eastAsia"/>
          <w:sz w:val="20"/>
          <w:szCs w:val="20"/>
        </w:rPr>
        <w:t>日常生活自立支援事業を利用するにあたり、誰が市町村社協に相談を行ったかを以下に示した。</w:t>
      </w:r>
      <w:r w:rsidR="002903F4">
        <w:rPr>
          <w:rFonts w:ascii="BIZ UDゴシック" w:eastAsia="BIZ UDゴシック" w:hAnsi="BIZ UDゴシック" w:hint="eastAsia"/>
          <w:sz w:val="20"/>
          <w:szCs w:val="20"/>
        </w:rPr>
        <w:t>「</w:t>
      </w:r>
      <w:r w:rsidR="00834D67" w:rsidRPr="00CD7818">
        <w:rPr>
          <w:rFonts w:ascii="BIZ UDゴシック" w:eastAsia="BIZ UDゴシック" w:hAnsi="BIZ UDゴシック" w:hint="eastAsia"/>
          <w:sz w:val="20"/>
          <w:szCs w:val="20"/>
        </w:rPr>
        <w:t>本人</w:t>
      </w:r>
      <w:r w:rsidR="002903F4">
        <w:rPr>
          <w:rFonts w:ascii="BIZ UDゴシック" w:eastAsia="BIZ UDゴシック" w:hAnsi="BIZ UDゴシック" w:hint="eastAsia"/>
          <w:sz w:val="20"/>
          <w:szCs w:val="20"/>
        </w:rPr>
        <w:t>」</w:t>
      </w:r>
      <w:r w:rsidR="00834D67" w:rsidRPr="00CD7818">
        <w:rPr>
          <w:rFonts w:ascii="BIZ UDゴシック" w:eastAsia="BIZ UDゴシック" w:hAnsi="BIZ UDゴシック" w:hint="eastAsia"/>
          <w:sz w:val="20"/>
          <w:szCs w:val="20"/>
        </w:rPr>
        <w:t>からの相談は</w:t>
      </w:r>
      <w:r w:rsidR="00563728">
        <w:rPr>
          <w:rFonts w:ascii="BIZ UDゴシック" w:eastAsia="BIZ UDゴシック" w:hAnsi="BIZ UDゴシック" w:hint="eastAsia"/>
          <w:sz w:val="20"/>
          <w:szCs w:val="20"/>
        </w:rPr>
        <w:t>13件（2.7％）</w:t>
      </w:r>
      <w:r w:rsidR="00834D67" w:rsidRPr="00CD7818">
        <w:rPr>
          <w:rFonts w:ascii="BIZ UDゴシック" w:eastAsia="BIZ UDゴシック" w:hAnsi="BIZ UDゴシック" w:hint="eastAsia"/>
          <w:sz w:val="20"/>
          <w:szCs w:val="20"/>
        </w:rPr>
        <w:t>と</w:t>
      </w:r>
      <w:r w:rsidR="00834D67" w:rsidRPr="00CD7818">
        <w:rPr>
          <w:rFonts w:ascii="BIZ UDゴシック" w:eastAsia="BIZ UDゴシック" w:hAnsi="BIZ UDゴシック"/>
          <w:sz w:val="20"/>
          <w:szCs w:val="20"/>
        </w:rPr>
        <w:t>、直接</w:t>
      </w:r>
      <w:r w:rsidR="00563728">
        <w:rPr>
          <w:rFonts w:ascii="BIZ UDゴシック" w:eastAsia="BIZ UDゴシック" w:hAnsi="BIZ UDゴシック" w:hint="eastAsia"/>
          <w:sz w:val="20"/>
          <w:szCs w:val="20"/>
        </w:rPr>
        <w:t>ご</w:t>
      </w:r>
      <w:r w:rsidR="00834D67" w:rsidRPr="00CD7818">
        <w:rPr>
          <w:rFonts w:ascii="BIZ UDゴシック" w:eastAsia="BIZ UDゴシック" w:hAnsi="BIZ UDゴシック"/>
          <w:sz w:val="20"/>
          <w:szCs w:val="20"/>
        </w:rPr>
        <w:t>本人から相談が</w:t>
      </w:r>
      <w:r w:rsidR="00563728">
        <w:rPr>
          <w:rFonts w:ascii="BIZ UDゴシック" w:eastAsia="BIZ UDゴシック" w:hAnsi="BIZ UDゴシック" w:hint="eastAsia"/>
          <w:sz w:val="20"/>
          <w:szCs w:val="20"/>
        </w:rPr>
        <w:t>入る</w:t>
      </w:r>
      <w:r w:rsidR="00834D67" w:rsidRPr="00CD7818">
        <w:rPr>
          <w:rFonts w:ascii="BIZ UDゴシック" w:eastAsia="BIZ UDゴシック" w:hAnsi="BIZ UDゴシック" w:hint="eastAsia"/>
          <w:sz w:val="20"/>
          <w:szCs w:val="20"/>
        </w:rPr>
        <w:t>ケースは非常に少なく、</w:t>
      </w:r>
      <w:r w:rsidR="00834D67" w:rsidRPr="00CD7818">
        <w:rPr>
          <w:rFonts w:ascii="BIZ UDゴシック" w:eastAsia="BIZ UDゴシック" w:hAnsi="BIZ UDゴシック"/>
          <w:sz w:val="20"/>
          <w:szCs w:val="20"/>
        </w:rPr>
        <w:t>関係機関からの相談を受けて事業利用に至ることがほとんどである。</w:t>
      </w:r>
      <w:r w:rsidR="00563728">
        <w:rPr>
          <w:rFonts w:ascii="BIZ UDゴシック" w:eastAsia="BIZ UDゴシック" w:hAnsi="BIZ UDゴシック" w:hint="eastAsia"/>
          <w:sz w:val="20"/>
          <w:szCs w:val="20"/>
        </w:rPr>
        <w:t>利用者属性別では、</w:t>
      </w:r>
      <w:r w:rsidR="00834D67" w:rsidRPr="00CD7818">
        <w:rPr>
          <w:rFonts w:ascii="BIZ UDゴシック" w:eastAsia="BIZ UDゴシック" w:hAnsi="BIZ UDゴシック"/>
          <w:sz w:val="20"/>
          <w:szCs w:val="20"/>
        </w:rPr>
        <w:t>認知症</w:t>
      </w:r>
      <w:r w:rsidR="00834D67" w:rsidRPr="00CD7818">
        <w:rPr>
          <w:rFonts w:ascii="BIZ UDゴシック" w:eastAsia="BIZ UDゴシック" w:hAnsi="BIZ UDゴシック" w:hint="eastAsia"/>
          <w:sz w:val="20"/>
          <w:szCs w:val="20"/>
        </w:rPr>
        <w:t>高齢者</w:t>
      </w:r>
      <w:r w:rsidR="00563728">
        <w:rPr>
          <w:rFonts w:ascii="BIZ UDゴシック" w:eastAsia="BIZ UDゴシック" w:hAnsi="BIZ UDゴシック" w:hint="eastAsia"/>
          <w:sz w:val="20"/>
          <w:szCs w:val="20"/>
        </w:rPr>
        <w:t>等は</w:t>
      </w:r>
      <w:r w:rsidR="002903F4">
        <w:rPr>
          <w:rFonts w:ascii="BIZ UDゴシック" w:eastAsia="BIZ UDゴシック" w:hAnsi="BIZ UDゴシック" w:hint="eastAsia"/>
          <w:sz w:val="20"/>
          <w:szCs w:val="20"/>
        </w:rPr>
        <w:t>「</w:t>
      </w:r>
      <w:r w:rsidR="00834D67" w:rsidRPr="00CD7818">
        <w:rPr>
          <w:rFonts w:ascii="BIZ UDゴシック" w:eastAsia="BIZ UDゴシック" w:hAnsi="BIZ UDゴシック"/>
          <w:sz w:val="20"/>
          <w:szCs w:val="20"/>
        </w:rPr>
        <w:t>ケアマネジャー</w:t>
      </w:r>
      <w:r w:rsidR="002903F4">
        <w:rPr>
          <w:rFonts w:ascii="BIZ UDゴシック" w:eastAsia="BIZ UDゴシック" w:hAnsi="BIZ UDゴシック" w:hint="eastAsia"/>
          <w:sz w:val="20"/>
          <w:szCs w:val="20"/>
        </w:rPr>
        <w:t>」</w:t>
      </w:r>
      <w:r w:rsidR="00834D67" w:rsidRPr="00CD7818">
        <w:rPr>
          <w:rFonts w:ascii="BIZ UDゴシック" w:eastAsia="BIZ UDゴシック" w:hAnsi="BIZ UDゴシック"/>
          <w:sz w:val="20"/>
          <w:szCs w:val="20"/>
        </w:rPr>
        <w:t>からの相談が</w:t>
      </w:r>
      <w:r w:rsidR="00563728">
        <w:rPr>
          <w:rFonts w:ascii="BIZ UDゴシック" w:eastAsia="BIZ UDゴシック" w:hAnsi="BIZ UDゴシック" w:hint="eastAsia"/>
          <w:sz w:val="20"/>
          <w:szCs w:val="20"/>
        </w:rPr>
        <w:t>圧倒的に多く、次いで</w:t>
      </w:r>
      <w:r w:rsidR="002903F4">
        <w:rPr>
          <w:rFonts w:ascii="BIZ UDゴシック" w:eastAsia="BIZ UDゴシック" w:hAnsi="BIZ UDゴシック" w:hint="eastAsia"/>
          <w:sz w:val="20"/>
          <w:szCs w:val="20"/>
        </w:rPr>
        <w:t>「</w:t>
      </w:r>
      <w:r w:rsidR="00834D67" w:rsidRPr="00CD7818">
        <w:rPr>
          <w:rFonts w:ascii="BIZ UDゴシック" w:eastAsia="BIZ UDゴシック" w:hAnsi="BIZ UDゴシック"/>
          <w:sz w:val="20"/>
          <w:szCs w:val="20"/>
        </w:rPr>
        <w:t>行政機関</w:t>
      </w:r>
      <w:r w:rsidR="002903F4">
        <w:rPr>
          <w:rFonts w:ascii="BIZ UDゴシック" w:eastAsia="BIZ UDゴシック" w:hAnsi="BIZ UDゴシック" w:hint="eastAsia"/>
          <w:sz w:val="20"/>
          <w:szCs w:val="20"/>
        </w:rPr>
        <w:t>」</w:t>
      </w:r>
      <w:r w:rsidR="00563728">
        <w:rPr>
          <w:rFonts w:ascii="BIZ UDゴシック" w:eastAsia="BIZ UDゴシック" w:hAnsi="BIZ UDゴシック" w:hint="eastAsia"/>
          <w:sz w:val="20"/>
          <w:szCs w:val="20"/>
        </w:rPr>
        <w:t>、</w:t>
      </w:r>
      <w:r w:rsidR="002903F4">
        <w:rPr>
          <w:rFonts w:ascii="BIZ UDゴシック" w:eastAsia="BIZ UDゴシック" w:hAnsi="BIZ UDゴシック" w:hint="eastAsia"/>
          <w:sz w:val="20"/>
          <w:szCs w:val="20"/>
        </w:rPr>
        <w:t>「</w:t>
      </w:r>
      <w:r w:rsidR="00563728">
        <w:rPr>
          <w:rFonts w:ascii="BIZ UDゴシック" w:eastAsia="BIZ UDゴシック" w:hAnsi="BIZ UDゴシック" w:hint="eastAsia"/>
          <w:sz w:val="20"/>
          <w:szCs w:val="20"/>
        </w:rPr>
        <w:t>地域包括支援センター</w:t>
      </w:r>
      <w:r w:rsidR="002903F4">
        <w:rPr>
          <w:rFonts w:ascii="BIZ UDゴシック" w:eastAsia="BIZ UDゴシック" w:hAnsi="BIZ UDゴシック" w:hint="eastAsia"/>
          <w:sz w:val="20"/>
          <w:szCs w:val="20"/>
        </w:rPr>
        <w:t>」</w:t>
      </w:r>
      <w:r w:rsidR="00563728">
        <w:rPr>
          <w:rFonts w:ascii="BIZ UDゴシック" w:eastAsia="BIZ UDゴシック" w:hAnsi="BIZ UDゴシック" w:hint="eastAsia"/>
          <w:sz w:val="20"/>
          <w:szCs w:val="20"/>
        </w:rPr>
        <w:t>となっている。</w:t>
      </w:r>
      <w:r w:rsidR="00834D67" w:rsidRPr="00CD7818">
        <w:rPr>
          <w:rFonts w:ascii="BIZ UDゴシック" w:eastAsia="BIZ UDゴシック" w:hAnsi="BIZ UDゴシック"/>
          <w:sz w:val="20"/>
          <w:szCs w:val="20"/>
        </w:rPr>
        <w:t>知的障がい者</w:t>
      </w:r>
      <w:r w:rsidR="00563728">
        <w:rPr>
          <w:rFonts w:ascii="BIZ UDゴシック" w:eastAsia="BIZ UDゴシック" w:hAnsi="BIZ UDゴシック" w:hint="eastAsia"/>
          <w:sz w:val="20"/>
          <w:szCs w:val="20"/>
        </w:rPr>
        <w:t>等</w:t>
      </w:r>
      <w:r w:rsidR="00F22E2C">
        <w:rPr>
          <w:rFonts w:ascii="BIZ UDゴシック" w:eastAsia="BIZ UDゴシック" w:hAnsi="BIZ UDゴシック" w:hint="eastAsia"/>
          <w:sz w:val="20"/>
          <w:szCs w:val="20"/>
        </w:rPr>
        <w:t>、</w:t>
      </w:r>
      <w:r w:rsidR="00834D67" w:rsidRPr="00CD7818">
        <w:rPr>
          <w:rFonts w:ascii="BIZ UDゴシック" w:eastAsia="BIZ UDゴシック" w:hAnsi="BIZ UDゴシック"/>
          <w:sz w:val="20"/>
          <w:szCs w:val="20"/>
        </w:rPr>
        <w:t>精神障がい者等は</w:t>
      </w:r>
      <w:r w:rsidR="002903F4">
        <w:rPr>
          <w:rFonts w:ascii="BIZ UDゴシック" w:eastAsia="BIZ UDゴシック" w:hAnsi="BIZ UDゴシック" w:hint="eastAsia"/>
          <w:sz w:val="20"/>
          <w:szCs w:val="20"/>
        </w:rPr>
        <w:t>「</w:t>
      </w:r>
      <w:r w:rsidR="00834D67" w:rsidRPr="00CD7818">
        <w:rPr>
          <w:rFonts w:ascii="BIZ UDゴシック" w:eastAsia="BIZ UDゴシック" w:hAnsi="BIZ UDゴシック"/>
          <w:sz w:val="20"/>
          <w:szCs w:val="20"/>
        </w:rPr>
        <w:t>障</w:t>
      </w:r>
      <w:r w:rsidR="00834D67" w:rsidRPr="00CD7818">
        <w:rPr>
          <w:rFonts w:ascii="BIZ UDゴシック" w:eastAsia="BIZ UDゴシック" w:hAnsi="BIZ UDゴシック" w:hint="eastAsia"/>
          <w:sz w:val="20"/>
          <w:szCs w:val="20"/>
        </w:rPr>
        <w:t>がい</w:t>
      </w:r>
      <w:r w:rsidR="00834D67" w:rsidRPr="00CD7818">
        <w:rPr>
          <w:rFonts w:ascii="BIZ UDゴシック" w:eastAsia="BIZ UDゴシック" w:hAnsi="BIZ UDゴシック"/>
          <w:sz w:val="20"/>
          <w:szCs w:val="20"/>
        </w:rPr>
        <w:t>者</w:t>
      </w:r>
      <w:r w:rsidR="00834D67" w:rsidRPr="00CD7818">
        <w:rPr>
          <w:rFonts w:ascii="BIZ UDゴシック" w:eastAsia="BIZ UDゴシック" w:hAnsi="BIZ UDゴシック" w:hint="eastAsia"/>
          <w:sz w:val="20"/>
          <w:szCs w:val="20"/>
        </w:rPr>
        <w:t>相談機関</w:t>
      </w:r>
      <w:r w:rsidR="002903F4">
        <w:rPr>
          <w:rFonts w:ascii="BIZ UDゴシック" w:eastAsia="BIZ UDゴシック" w:hAnsi="BIZ UDゴシック" w:hint="eastAsia"/>
          <w:sz w:val="20"/>
          <w:szCs w:val="20"/>
        </w:rPr>
        <w:t>」</w:t>
      </w:r>
      <w:r w:rsidR="00834D67" w:rsidRPr="00CD7818">
        <w:rPr>
          <w:rFonts w:ascii="BIZ UDゴシック" w:eastAsia="BIZ UDゴシック" w:hAnsi="BIZ UDゴシック" w:hint="eastAsia"/>
          <w:sz w:val="20"/>
          <w:szCs w:val="20"/>
        </w:rPr>
        <w:t>から</w:t>
      </w:r>
      <w:r w:rsidR="00563728">
        <w:rPr>
          <w:rFonts w:ascii="BIZ UDゴシック" w:eastAsia="BIZ UDゴシック" w:hAnsi="BIZ UDゴシック" w:hint="eastAsia"/>
          <w:sz w:val="20"/>
          <w:szCs w:val="20"/>
        </w:rPr>
        <w:t>の相談が多数を占める。</w:t>
      </w:r>
    </w:p>
    <w:p w14:paraId="275F00EE" w14:textId="04269FE0" w:rsidR="008A2287" w:rsidRPr="00CD7818" w:rsidRDefault="00834D67" w:rsidP="008A2287">
      <w:pPr>
        <w:ind w:leftChars="200" w:left="420" w:firstLineChars="100" w:firstLine="200"/>
        <w:rPr>
          <w:rFonts w:ascii="BIZ UDゴシック" w:eastAsia="BIZ UDゴシック" w:hAnsi="BIZ UDゴシック"/>
        </w:rPr>
      </w:pPr>
      <w:r w:rsidRPr="00CD7818">
        <w:rPr>
          <w:rFonts w:ascii="BIZ UDゴシック" w:eastAsia="BIZ UDゴシック" w:hAnsi="BIZ UDゴシック" w:hint="eastAsia"/>
          <w:sz w:val="20"/>
          <w:szCs w:val="20"/>
        </w:rPr>
        <w:t>データにも</w:t>
      </w:r>
      <w:r w:rsidR="00563728">
        <w:rPr>
          <w:rFonts w:ascii="BIZ UDゴシック" w:eastAsia="BIZ UDゴシック" w:hAnsi="BIZ UDゴシック" w:hint="eastAsia"/>
          <w:sz w:val="20"/>
          <w:szCs w:val="20"/>
        </w:rPr>
        <w:t>表れ</w:t>
      </w:r>
      <w:r w:rsidRPr="00CD7818">
        <w:rPr>
          <w:rFonts w:ascii="BIZ UDゴシック" w:eastAsia="BIZ UDゴシック" w:hAnsi="BIZ UDゴシック" w:hint="eastAsia"/>
          <w:sz w:val="20"/>
          <w:szCs w:val="20"/>
        </w:rPr>
        <w:t>ているが、実際の相談内容も、年金や生活保護費を計画通りに使えず、家賃等滞納に陥ったことをケアマネジャーや障がい者相談機関が発見し利用相談に至るなど、本人の身近な支援者が本人の状況変化に気づき、事業利用を勧めるケースが多い。</w:t>
      </w:r>
    </w:p>
    <w:p w14:paraId="5159893F" w14:textId="0137FF64" w:rsidR="0059027D" w:rsidRPr="00703125" w:rsidRDefault="0059027D" w:rsidP="0059027D">
      <w:pPr>
        <w:ind w:firstLineChars="200" w:firstLine="400"/>
        <w:rPr>
          <w:rFonts w:ascii="BIZ UDゴシック" w:eastAsia="BIZ UDゴシック" w:hAnsi="BIZ UDゴシック"/>
          <w:sz w:val="20"/>
          <w:szCs w:val="20"/>
        </w:rPr>
      </w:pPr>
      <w:r w:rsidRPr="00703125">
        <w:rPr>
          <w:rFonts w:ascii="BIZ UDゴシック" w:eastAsia="BIZ UDゴシック" w:hAnsi="BIZ UDゴシック" w:hint="eastAsia"/>
          <w:sz w:val="20"/>
          <w:szCs w:val="20"/>
        </w:rPr>
        <w:lastRenderedPageBreak/>
        <w:t>④生活支援員の活動状況</w:t>
      </w:r>
    </w:p>
    <w:p w14:paraId="72F31F3C" w14:textId="59A66BDC" w:rsidR="0059027D" w:rsidRPr="00703125" w:rsidRDefault="0059027D" w:rsidP="0059027D">
      <w:pPr>
        <w:ind w:firstLineChars="200" w:firstLine="400"/>
        <w:rPr>
          <w:rFonts w:ascii="BIZ UDゴシック" w:eastAsia="BIZ UDゴシック" w:hAnsi="BIZ UDゴシック"/>
          <w:sz w:val="20"/>
          <w:szCs w:val="20"/>
        </w:rPr>
      </w:pPr>
      <w:r w:rsidRPr="00703125">
        <w:rPr>
          <w:rFonts w:ascii="BIZ UDゴシック" w:eastAsia="BIZ UDゴシック" w:hAnsi="BIZ UDゴシック" w:hint="eastAsia"/>
          <w:sz w:val="20"/>
          <w:szCs w:val="20"/>
        </w:rPr>
        <w:t>（生活支援員活動件数の推移）</w:t>
      </w:r>
    </w:p>
    <w:p w14:paraId="20E2BD07" w14:textId="04AB4937" w:rsidR="00563728" w:rsidRPr="00703125" w:rsidRDefault="002903F4" w:rsidP="00703125">
      <w:pPr>
        <w:ind w:leftChars="200" w:left="420" w:firstLineChars="100" w:firstLine="200"/>
        <w:rPr>
          <w:rFonts w:ascii="BIZ UDゴシック" w:eastAsia="BIZ UDゴシック" w:hAnsi="BIZ UDゴシック"/>
          <w:sz w:val="20"/>
          <w:szCs w:val="20"/>
        </w:rPr>
      </w:pPr>
      <w:r w:rsidRPr="00703125">
        <w:rPr>
          <w:rFonts w:ascii="BIZ UDゴシック" w:eastAsia="BIZ UDゴシック" w:hAnsi="BIZ UDゴシック" w:hint="eastAsia"/>
          <w:sz w:val="20"/>
          <w:szCs w:val="20"/>
        </w:rPr>
        <w:t>生活支援員の活動件数も、</w:t>
      </w:r>
      <w:r w:rsidR="00703125" w:rsidRPr="00703125">
        <w:rPr>
          <w:rFonts w:ascii="BIZ UDゴシック" w:eastAsia="BIZ UDゴシック" w:hAnsi="BIZ UDゴシック" w:hint="eastAsia"/>
          <w:sz w:val="20"/>
          <w:szCs w:val="20"/>
        </w:rPr>
        <w:t>利用者数の増加に伴い、</w:t>
      </w:r>
      <w:r w:rsidR="00C71E01" w:rsidRPr="00703125">
        <w:rPr>
          <w:rFonts w:ascii="BIZ UDゴシック" w:eastAsia="BIZ UDゴシック" w:hAnsi="BIZ UDゴシック"/>
          <w:sz w:val="20"/>
          <w:szCs w:val="20"/>
        </w:rPr>
        <w:t>10年前と比較して1.</w:t>
      </w:r>
      <w:r w:rsidR="00C71E01" w:rsidRPr="00703125">
        <w:rPr>
          <w:rFonts w:ascii="BIZ UDゴシック" w:eastAsia="BIZ UDゴシック" w:hAnsi="BIZ UDゴシック" w:hint="eastAsia"/>
          <w:sz w:val="20"/>
          <w:szCs w:val="20"/>
        </w:rPr>
        <w:t>3</w:t>
      </w:r>
      <w:r w:rsidR="00C71E01" w:rsidRPr="00703125">
        <w:rPr>
          <w:rFonts w:ascii="BIZ UDゴシック" w:eastAsia="BIZ UDゴシック" w:hAnsi="BIZ UDゴシック"/>
          <w:sz w:val="20"/>
          <w:szCs w:val="20"/>
        </w:rPr>
        <w:t>倍（</w:t>
      </w:r>
      <w:r w:rsidR="00C71E01" w:rsidRPr="00703125">
        <w:rPr>
          <w:rFonts w:ascii="BIZ UDゴシック" w:eastAsia="BIZ UDゴシック" w:hAnsi="BIZ UDゴシック" w:hint="eastAsia"/>
          <w:sz w:val="20"/>
          <w:szCs w:val="20"/>
        </w:rPr>
        <w:t>20,122</w:t>
      </w:r>
      <w:r w:rsidR="00C71E01" w:rsidRPr="00703125">
        <w:rPr>
          <w:rFonts w:ascii="BIZ UDゴシック" w:eastAsia="BIZ UDゴシック" w:hAnsi="BIZ UDゴシック"/>
          <w:sz w:val="20"/>
          <w:szCs w:val="20"/>
        </w:rPr>
        <w:t>件増）に増加している</w:t>
      </w:r>
      <w:r w:rsidR="00703125" w:rsidRPr="00703125">
        <w:rPr>
          <w:rFonts w:ascii="BIZ UDゴシック" w:eastAsia="BIZ UDゴシック" w:hAnsi="BIZ UDゴシック" w:hint="eastAsia"/>
          <w:sz w:val="20"/>
          <w:szCs w:val="20"/>
        </w:rPr>
        <w:t>。</w:t>
      </w:r>
      <w:r w:rsidR="00C71E01" w:rsidRPr="00703125">
        <w:rPr>
          <w:rFonts w:ascii="BIZ UDゴシック" w:eastAsia="BIZ UDゴシック" w:hAnsi="BIZ UDゴシック"/>
          <w:sz w:val="20"/>
          <w:szCs w:val="20"/>
        </w:rPr>
        <w:t>利用者属性別</w:t>
      </w:r>
      <w:r w:rsidR="00703125">
        <w:rPr>
          <w:rFonts w:ascii="BIZ UDゴシック" w:eastAsia="BIZ UDゴシック" w:hAnsi="BIZ UDゴシック" w:hint="eastAsia"/>
          <w:sz w:val="20"/>
          <w:szCs w:val="20"/>
        </w:rPr>
        <w:t>の傾向も他と同様、精神障がい者等の件数が大きく増加、認知症高齢者等の件数が減少した。</w:t>
      </w:r>
    </w:p>
    <w:p w14:paraId="240FC753" w14:textId="4381B3B4" w:rsidR="0059027D" w:rsidRPr="00703125" w:rsidRDefault="002903F4" w:rsidP="008A2287">
      <w:pPr>
        <w:rPr>
          <w:rFonts w:ascii="BIZ UDゴシック" w:eastAsia="BIZ UDゴシック" w:hAnsi="BIZ UDゴシック"/>
          <w:sz w:val="20"/>
          <w:szCs w:val="20"/>
        </w:rPr>
      </w:pPr>
      <w:r w:rsidRPr="00703125">
        <w:rPr>
          <w:rFonts w:ascii="BIZ UDゴシック" w:eastAsia="BIZ UDゴシック" w:hAnsi="BIZ UDゴシック"/>
          <w:noProof/>
          <w:sz w:val="20"/>
          <w:szCs w:val="20"/>
          <w:highlight w:val="yellow"/>
        </w:rPr>
        <mc:AlternateContent>
          <mc:Choice Requires="wps">
            <w:drawing>
              <wp:anchor distT="0" distB="0" distL="114300" distR="114300" simplePos="0" relativeHeight="252183040" behindDoc="0" locked="0" layoutInCell="1" allowOverlap="1" wp14:anchorId="445EF1D8" wp14:editId="3012A429">
                <wp:simplePos x="0" y="0"/>
                <wp:positionH relativeFrom="margin">
                  <wp:posOffset>0</wp:posOffset>
                </wp:positionH>
                <wp:positionV relativeFrom="paragraph">
                  <wp:posOffset>106680</wp:posOffset>
                </wp:positionV>
                <wp:extent cx="3924300" cy="662940"/>
                <wp:effectExtent l="0" t="0" r="0" b="3810"/>
                <wp:wrapNone/>
                <wp:docPr id="2007210449" name="テキスト ボックス 221"/>
                <wp:cNvGraphicFramePr/>
                <a:graphic xmlns:a="http://schemas.openxmlformats.org/drawingml/2006/main">
                  <a:graphicData uri="http://schemas.microsoft.com/office/word/2010/wordprocessingShape">
                    <wps:wsp>
                      <wps:cNvSpPr txBox="1"/>
                      <wps:spPr>
                        <a:xfrm>
                          <a:off x="0" y="0"/>
                          <a:ext cx="3924300" cy="662940"/>
                        </a:xfrm>
                        <a:prstGeom prst="rect">
                          <a:avLst/>
                        </a:prstGeom>
                        <a:noFill/>
                        <a:ln w="6350">
                          <a:noFill/>
                        </a:ln>
                      </wps:spPr>
                      <wps:txbx>
                        <w:txbxContent>
                          <w:p w14:paraId="533A9C75" w14:textId="216B5006" w:rsidR="002903F4" w:rsidRPr="00E01A09" w:rsidRDefault="002903F4" w:rsidP="00E62DD0">
                            <w:pPr>
                              <w:spacing w:line="280" w:lineRule="exact"/>
                              <w:ind w:firstLineChars="300" w:firstLine="540"/>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生活支援員活動件数の推移（平成26年度～令和５年度）】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EF1D8" id="_x0000_s1051" type="#_x0000_t202" style="position:absolute;left:0;text-align:left;margin-left:0;margin-top:8.4pt;width:309pt;height:52.2pt;z-index:25218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" filled="f" stroked="f" strokeweight=".5pt">
                <v:textbox>
                  <w:txbxContent>
                    <w:p w14:paraId="533A9C75" w14:textId="216B5006" w:rsidR="002903F4" w:rsidRPr="00E01A09" w:rsidRDefault="002903F4" w:rsidP="00E62DD0">
                      <w:pPr>
                        <w:spacing w:line="280" w:lineRule="exact"/>
                        <w:ind w:firstLineChars="300" w:firstLine="540"/>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生活支援員活動件数の推移（平成26年度～令和５年度）】</w:t>
                      </w:r>
                    </w:p>
                  </w:txbxContent>
                </v:textbox>
                <w10:wrap anchorx="margin"/>
              </v:shape>
            </w:pict>
          </mc:Fallback>
        </mc:AlternateContent>
      </w:r>
    </w:p>
    <w:p w14:paraId="1F67B569" w14:textId="5C4D604A" w:rsidR="0059027D" w:rsidRPr="00703125" w:rsidRDefault="0025144F" w:rsidP="008A2287">
      <w:pPr>
        <w:rPr>
          <w:rFonts w:ascii="BIZ UDゴシック" w:eastAsia="BIZ UDゴシック" w:hAnsi="BIZ UDゴシック"/>
          <w:sz w:val="20"/>
          <w:szCs w:val="20"/>
        </w:rPr>
      </w:pPr>
      <w:r>
        <w:rPr>
          <w:rFonts w:ascii="BIZ UDゴシック" w:eastAsia="BIZ UDゴシック" w:hAnsi="BIZ UDゴシック"/>
          <w:noProof/>
          <w:sz w:val="20"/>
          <w:szCs w:val="20"/>
        </w:rPr>
        <w:drawing>
          <wp:anchor distT="0" distB="0" distL="114300" distR="114300" simplePos="0" relativeHeight="252271104" behindDoc="0" locked="0" layoutInCell="1" allowOverlap="1" wp14:anchorId="7F106F58" wp14:editId="2F0738FE">
            <wp:simplePos x="0" y="0"/>
            <wp:positionH relativeFrom="column">
              <wp:posOffset>231140</wp:posOffset>
            </wp:positionH>
            <wp:positionV relativeFrom="paragraph">
              <wp:posOffset>215900</wp:posOffset>
            </wp:positionV>
            <wp:extent cx="5356860" cy="2553118"/>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2914" cy="25560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DD0" w:rsidRPr="00CD7818">
        <w:rPr>
          <w:rFonts w:ascii="BIZ UDゴシック" w:eastAsia="BIZ UDゴシック" w:hAnsi="BIZ UDゴシック"/>
          <w:noProof/>
          <w:sz w:val="20"/>
        </w:rPr>
        <mc:AlternateContent>
          <mc:Choice Requires="wps">
            <w:drawing>
              <wp:anchor distT="0" distB="0" distL="114300" distR="114300" simplePos="0" relativeHeight="252239360" behindDoc="0" locked="0" layoutInCell="1" allowOverlap="1" wp14:anchorId="00E43B47" wp14:editId="710BD58D">
                <wp:simplePos x="0" y="0"/>
                <wp:positionH relativeFrom="margin">
                  <wp:posOffset>137160</wp:posOffset>
                </wp:positionH>
                <wp:positionV relativeFrom="paragraph">
                  <wp:posOffset>31115</wp:posOffset>
                </wp:positionV>
                <wp:extent cx="586740" cy="320040"/>
                <wp:effectExtent l="0" t="0" r="0" b="3810"/>
                <wp:wrapNone/>
                <wp:docPr id="2051218142" name="テキスト ボックス 221"/>
                <wp:cNvGraphicFramePr/>
                <a:graphic xmlns:a="http://schemas.openxmlformats.org/drawingml/2006/main">
                  <a:graphicData uri="http://schemas.microsoft.com/office/word/2010/wordprocessingShape">
                    <wps:wsp>
                      <wps:cNvSpPr txBox="1"/>
                      <wps:spPr>
                        <a:xfrm>
                          <a:off x="0" y="0"/>
                          <a:ext cx="586740" cy="320040"/>
                        </a:xfrm>
                        <a:prstGeom prst="rect">
                          <a:avLst/>
                        </a:prstGeom>
                        <a:noFill/>
                        <a:ln w="6350">
                          <a:noFill/>
                        </a:ln>
                      </wps:spPr>
                      <wps:txbx>
                        <w:txbxContent>
                          <w:p w14:paraId="62FACB33" w14:textId="13DC62A7" w:rsidR="00E62DD0" w:rsidRPr="00E62DD0" w:rsidRDefault="00E62DD0" w:rsidP="00E62DD0">
                            <w:pPr>
                              <w:spacing w:line="280" w:lineRule="exact"/>
                              <w:ind w:firstLineChars="200" w:firstLine="240"/>
                              <w:jc w:val="left"/>
                              <w:rPr>
                                <w:rFonts w:ascii="BIZ UDゴシック" w:eastAsia="BIZ UDゴシック" w:hAnsi="BIZ UDゴシック"/>
                                <w:color w:val="808080" w:themeColor="background1" w:themeShade="80"/>
                                <w:sz w:val="12"/>
                                <w:szCs w:val="12"/>
                              </w:rPr>
                            </w:pPr>
                            <w:r w:rsidRPr="00E62DD0">
                              <w:rPr>
                                <w:rFonts w:ascii="BIZ UDゴシック" w:eastAsia="BIZ UDゴシック" w:hAnsi="BIZ UDゴシック" w:hint="eastAsia"/>
                                <w:color w:val="808080" w:themeColor="background1" w:themeShade="80"/>
                                <w:sz w:val="12"/>
                                <w:szCs w:val="12"/>
                              </w:rPr>
                              <w:t>（</w:t>
                            </w:r>
                            <w:r>
                              <w:rPr>
                                <w:rFonts w:ascii="BIZ UDゴシック" w:eastAsia="BIZ UDゴシック" w:hAnsi="BIZ UDゴシック" w:hint="eastAsia"/>
                                <w:color w:val="808080" w:themeColor="background1" w:themeShade="80"/>
                                <w:sz w:val="12"/>
                                <w:szCs w:val="12"/>
                              </w:rPr>
                              <w:t>件</w:t>
                            </w:r>
                            <w:r w:rsidRPr="00E62DD0">
                              <w:rPr>
                                <w:rFonts w:ascii="BIZ UDゴシック" w:eastAsia="BIZ UDゴシック" w:hAnsi="BIZ UDゴシック" w:hint="eastAsia"/>
                                <w:color w:val="808080" w:themeColor="background1" w:themeShade="80"/>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43B47" id="_x0000_s1052" type="#_x0000_t202" style="position:absolute;left:0;text-align:left;margin-left:10.8pt;margin-top:2.45pt;width:46.2pt;height:25.2pt;z-index:25223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" filled="f" stroked="f" strokeweight=".5pt">
                <v:textbox>
                  <w:txbxContent>
                    <w:p w14:paraId="62FACB33" w14:textId="13DC62A7" w:rsidR="00E62DD0" w:rsidRPr="00E62DD0" w:rsidRDefault="00E62DD0" w:rsidP="00E62DD0">
                      <w:pPr>
                        <w:spacing w:line="280" w:lineRule="exact"/>
                        <w:ind w:firstLineChars="200" w:firstLine="240"/>
                        <w:jc w:val="left"/>
                        <w:rPr>
                          <w:rFonts w:ascii="BIZ UDゴシック" w:eastAsia="BIZ UDゴシック" w:hAnsi="BIZ UDゴシック"/>
                          <w:color w:val="808080" w:themeColor="background1" w:themeShade="80"/>
                          <w:sz w:val="12"/>
                          <w:szCs w:val="12"/>
                        </w:rPr>
                      </w:pPr>
                      <w:r w:rsidRPr="00E62DD0">
                        <w:rPr>
                          <w:rFonts w:ascii="BIZ UDゴシック" w:eastAsia="BIZ UDゴシック" w:hAnsi="BIZ UDゴシック" w:hint="eastAsia"/>
                          <w:color w:val="808080" w:themeColor="background1" w:themeShade="80"/>
                          <w:sz w:val="12"/>
                          <w:szCs w:val="12"/>
                        </w:rPr>
                        <w:t>（</w:t>
                      </w:r>
                      <w:r>
                        <w:rPr>
                          <w:rFonts w:ascii="BIZ UDゴシック" w:eastAsia="BIZ UDゴシック" w:hAnsi="BIZ UDゴシック" w:hint="eastAsia"/>
                          <w:color w:val="808080" w:themeColor="background1" w:themeShade="80"/>
                          <w:sz w:val="12"/>
                          <w:szCs w:val="12"/>
                        </w:rPr>
                        <w:t>件</w:t>
                      </w:r>
                      <w:r w:rsidRPr="00E62DD0">
                        <w:rPr>
                          <w:rFonts w:ascii="BIZ UDゴシック" w:eastAsia="BIZ UDゴシック" w:hAnsi="BIZ UDゴシック" w:hint="eastAsia"/>
                          <w:color w:val="808080" w:themeColor="background1" w:themeShade="80"/>
                          <w:sz w:val="12"/>
                          <w:szCs w:val="12"/>
                        </w:rPr>
                        <w:t>）</w:t>
                      </w:r>
                    </w:p>
                  </w:txbxContent>
                </v:textbox>
                <w10:wrap anchorx="margin"/>
              </v:shape>
            </w:pict>
          </mc:Fallback>
        </mc:AlternateContent>
      </w:r>
    </w:p>
    <w:p w14:paraId="735F9A25" w14:textId="555F54E9" w:rsidR="0059027D" w:rsidRPr="00703125" w:rsidRDefault="0059027D" w:rsidP="008A2287">
      <w:pPr>
        <w:rPr>
          <w:rFonts w:ascii="BIZ UDゴシック" w:eastAsia="BIZ UDゴシック" w:hAnsi="BIZ UDゴシック"/>
          <w:sz w:val="20"/>
          <w:szCs w:val="20"/>
        </w:rPr>
      </w:pPr>
    </w:p>
    <w:p w14:paraId="38D3002C" w14:textId="06827AA0" w:rsidR="00563728" w:rsidRPr="00703125" w:rsidRDefault="00563728" w:rsidP="008A2287">
      <w:pPr>
        <w:rPr>
          <w:rFonts w:ascii="BIZ UDゴシック" w:eastAsia="BIZ UDゴシック" w:hAnsi="BIZ UDゴシック"/>
          <w:sz w:val="20"/>
          <w:szCs w:val="20"/>
        </w:rPr>
      </w:pPr>
    </w:p>
    <w:p w14:paraId="0F1EFC0D" w14:textId="7266D2EA" w:rsidR="00F45DAF" w:rsidRPr="00703125" w:rsidRDefault="00F45DAF" w:rsidP="008A2287">
      <w:pPr>
        <w:rPr>
          <w:rFonts w:ascii="BIZ UDゴシック" w:eastAsia="BIZ UDゴシック" w:hAnsi="BIZ UDゴシック"/>
          <w:sz w:val="20"/>
          <w:szCs w:val="20"/>
        </w:rPr>
      </w:pPr>
    </w:p>
    <w:p w14:paraId="60593577" w14:textId="27FB29B4" w:rsidR="00F45DAF" w:rsidRPr="00703125" w:rsidRDefault="00F45DAF" w:rsidP="008A2287">
      <w:pPr>
        <w:rPr>
          <w:rFonts w:ascii="BIZ UDゴシック" w:eastAsia="BIZ UDゴシック" w:hAnsi="BIZ UDゴシック"/>
          <w:sz w:val="20"/>
          <w:szCs w:val="20"/>
        </w:rPr>
      </w:pPr>
    </w:p>
    <w:p w14:paraId="10C50F6E" w14:textId="43D0D63E" w:rsidR="00F45DAF" w:rsidRPr="00703125" w:rsidRDefault="00F45DAF" w:rsidP="008A2287">
      <w:pPr>
        <w:rPr>
          <w:rFonts w:ascii="BIZ UDゴシック" w:eastAsia="BIZ UDゴシック" w:hAnsi="BIZ UDゴシック"/>
          <w:sz w:val="20"/>
          <w:szCs w:val="20"/>
        </w:rPr>
      </w:pPr>
    </w:p>
    <w:p w14:paraId="21919375" w14:textId="33CACBB6" w:rsidR="00F45DAF" w:rsidRPr="00703125" w:rsidRDefault="00F45DAF" w:rsidP="008A2287">
      <w:pPr>
        <w:rPr>
          <w:rFonts w:ascii="BIZ UDゴシック" w:eastAsia="BIZ UDゴシック" w:hAnsi="BIZ UDゴシック"/>
          <w:sz w:val="20"/>
          <w:szCs w:val="20"/>
        </w:rPr>
      </w:pPr>
    </w:p>
    <w:p w14:paraId="7521F913" w14:textId="29B1C589" w:rsidR="00F45DAF" w:rsidRPr="00703125" w:rsidRDefault="00F45DAF" w:rsidP="008A2287">
      <w:pPr>
        <w:rPr>
          <w:rFonts w:ascii="BIZ UDゴシック" w:eastAsia="BIZ UDゴシック" w:hAnsi="BIZ UDゴシック"/>
          <w:sz w:val="20"/>
          <w:szCs w:val="20"/>
        </w:rPr>
      </w:pPr>
    </w:p>
    <w:p w14:paraId="1CDDBB51" w14:textId="2F712BF4" w:rsidR="00F45DAF" w:rsidRPr="00703125" w:rsidRDefault="00F45DAF" w:rsidP="008A2287">
      <w:pPr>
        <w:rPr>
          <w:rFonts w:ascii="BIZ UDゴシック" w:eastAsia="BIZ UDゴシック" w:hAnsi="BIZ UDゴシック"/>
          <w:sz w:val="20"/>
          <w:szCs w:val="20"/>
        </w:rPr>
      </w:pPr>
    </w:p>
    <w:p w14:paraId="08A977DB" w14:textId="6867C5CE" w:rsidR="00F45DAF" w:rsidRPr="00703125" w:rsidRDefault="00F45DAF" w:rsidP="008A2287">
      <w:pPr>
        <w:rPr>
          <w:rFonts w:ascii="BIZ UDゴシック" w:eastAsia="BIZ UDゴシック" w:hAnsi="BIZ UDゴシック"/>
          <w:sz w:val="20"/>
          <w:szCs w:val="20"/>
        </w:rPr>
      </w:pPr>
    </w:p>
    <w:p w14:paraId="701C4C7B" w14:textId="32FBCA21" w:rsidR="00F45DAF" w:rsidRPr="00703125" w:rsidRDefault="00F45DAF" w:rsidP="008A2287">
      <w:pPr>
        <w:rPr>
          <w:rFonts w:ascii="BIZ UDゴシック" w:eastAsia="BIZ UDゴシック" w:hAnsi="BIZ UDゴシック"/>
          <w:sz w:val="20"/>
          <w:szCs w:val="20"/>
        </w:rPr>
      </w:pPr>
    </w:p>
    <w:p w14:paraId="3ED411B1" w14:textId="2EC1512D" w:rsidR="00F45DAF" w:rsidRPr="00703125" w:rsidRDefault="00F45DAF" w:rsidP="008A2287">
      <w:pPr>
        <w:rPr>
          <w:rFonts w:ascii="BIZ UDゴシック" w:eastAsia="BIZ UDゴシック" w:hAnsi="BIZ UDゴシック"/>
          <w:sz w:val="20"/>
          <w:szCs w:val="20"/>
        </w:rPr>
      </w:pPr>
    </w:p>
    <w:p w14:paraId="63F39827" w14:textId="63816D3C" w:rsidR="00F45DAF" w:rsidRPr="00703125" w:rsidRDefault="00F45DAF" w:rsidP="008A2287">
      <w:pPr>
        <w:rPr>
          <w:rFonts w:ascii="BIZ UDゴシック" w:eastAsia="BIZ UDゴシック" w:hAnsi="BIZ UDゴシック"/>
          <w:sz w:val="20"/>
          <w:szCs w:val="20"/>
        </w:rPr>
      </w:pPr>
      <w:r w:rsidRPr="00703125">
        <w:rPr>
          <w:rFonts w:ascii="BIZ UDゴシック" w:eastAsia="BIZ UDゴシック" w:hAnsi="BIZ UDゴシック" w:hint="eastAsia"/>
          <w:sz w:val="20"/>
          <w:szCs w:val="20"/>
        </w:rPr>
        <w:t xml:space="preserve">　　（利用者一人あたりの生活支援員活動件数）</w:t>
      </w:r>
    </w:p>
    <w:p w14:paraId="6F3DCEC3" w14:textId="595B9A31" w:rsidR="00F45DAF" w:rsidRPr="00703125" w:rsidRDefault="00F45DAF" w:rsidP="009121C1">
      <w:pPr>
        <w:ind w:left="400" w:hangingChars="200" w:hanging="400"/>
        <w:rPr>
          <w:rFonts w:ascii="BIZ UDゴシック" w:eastAsia="BIZ UDゴシック" w:hAnsi="BIZ UDゴシック"/>
          <w:sz w:val="20"/>
          <w:szCs w:val="20"/>
        </w:rPr>
      </w:pPr>
      <w:r w:rsidRPr="00703125">
        <w:rPr>
          <w:rFonts w:ascii="BIZ UDゴシック" w:eastAsia="BIZ UDゴシック" w:hAnsi="BIZ UDゴシック" w:hint="eastAsia"/>
          <w:sz w:val="20"/>
          <w:szCs w:val="20"/>
        </w:rPr>
        <w:t xml:space="preserve">　　　上記の生活支援員活動件数を、</w:t>
      </w:r>
      <w:r w:rsidR="00703125">
        <w:rPr>
          <w:rFonts w:ascii="BIZ UDゴシック" w:eastAsia="BIZ UDゴシック" w:hAnsi="BIZ UDゴシック" w:hint="eastAsia"/>
          <w:sz w:val="20"/>
          <w:szCs w:val="20"/>
        </w:rPr>
        <w:t>平成26年度と令和５年度</w:t>
      </w:r>
      <w:r w:rsidRPr="00703125">
        <w:rPr>
          <w:rFonts w:ascii="BIZ UDゴシック" w:eastAsia="BIZ UDゴシック" w:hAnsi="BIZ UDゴシック" w:hint="eastAsia"/>
          <w:sz w:val="20"/>
          <w:szCs w:val="20"/>
        </w:rPr>
        <w:t>の</w:t>
      </w:r>
      <w:r w:rsidR="00703125">
        <w:rPr>
          <w:rFonts w:ascii="BIZ UDゴシック" w:eastAsia="BIZ UDゴシック" w:hAnsi="BIZ UDゴシック" w:hint="eastAsia"/>
          <w:sz w:val="20"/>
          <w:szCs w:val="20"/>
        </w:rPr>
        <w:t>各</w:t>
      </w:r>
      <w:r w:rsidR="00F22E2C">
        <w:rPr>
          <w:rFonts w:ascii="BIZ UDゴシック" w:eastAsia="BIZ UDゴシック" w:hAnsi="BIZ UDゴシック" w:hint="eastAsia"/>
          <w:sz w:val="20"/>
          <w:szCs w:val="20"/>
        </w:rPr>
        <w:t>年度末</w:t>
      </w:r>
      <w:r w:rsidRPr="00703125">
        <w:rPr>
          <w:rFonts w:ascii="BIZ UDゴシック" w:eastAsia="BIZ UDゴシック" w:hAnsi="BIZ UDゴシック" w:hint="eastAsia"/>
          <w:sz w:val="20"/>
          <w:szCs w:val="20"/>
        </w:rPr>
        <w:t>利用者数で割り、利用者一人あたりの生活支援員活動件数を算出したところ</w:t>
      </w:r>
      <w:r w:rsidR="009121C1" w:rsidRPr="00703125">
        <w:rPr>
          <w:rFonts w:ascii="BIZ UDゴシック" w:eastAsia="BIZ UDゴシック" w:hAnsi="BIZ UDゴシック" w:hint="eastAsia"/>
          <w:sz w:val="20"/>
          <w:szCs w:val="20"/>
        </w:rPr>
        <w:t>、以下のグラフの</w:t>
      </w:r>
      <w:r w:rsidR="00703125">
        <w:rPr>
          <w:rFonts w:ascii="BIZ UDゴシック" w:eastAsia="BIZ UDゴシック" w:hAnsi="BIZ UDゴシック" w:hint="eastAsia"/>
          <w:sz w:val="20"/>
          <w:szCs w:val="20"/>
        </w:rPr>
        <w:t>とおり</w:t>
      </w:r>
      <w:r w:rsidR="009121C1" w:rsidRPr="00703125">
        <w:rPr>
          <w:rFonts w:ascii="BIZ UDゴシック" w:eastAsia="BIZ UDゴシック" w:hAnsi="BIZ UDゴシック" w:hint="eastAsia"/>
          <w:sz w:val="20"/>
          <w:szCs w:val="20"/>
        </w:rPr>
        <w:t>10年間で大きな変化は見られなかったが、利用者属性によって活動件数に大きな差が生じている。大阪府</w:t>
      </w:r>
      <w:r w:rsidR="00BB25F4">
        <w:rPr>
          <w:rFonts w:ascii="BIZ UDゴシック" w:eastAsia="BIZ UDゴシック" w:hAnsi="BIZ UDゴシック" w:hint="eastAsia"/>
          <w:sz w:val="20"/>
          <w:szCs w:val="20"/>
        </w:rPr>
        <w:t>域</w:t>
      </w:r>
      <w:r w:rsidR="009121C1" w:rsidRPr="00703125">
        <w:rPr>
          <w:rFonts w:ascii="BIZ UDゴシック" w:eastAsia="BIZ UDゴシック" w:hAnsi="BIZ UDゴシック" w:hint="eastAsia"/>
          <w:sz w:val="20"/>
          <w:szCs w:val="20"/>
        </w:rPr>
        <w:t>では精神障がい者等の利用者数が最も多く、また増加傾向にあることから、今後も生活支援員活動件数が増加することが見込まれる。</w:t>
      </w:r>
    </w:p>
    <w:p w14:paraId="67193A85" w14:textId="3817CBFA" w:rsidR="00F45DAF" w:rsidRDefault="00E62DD0" w:rsidP="008A2287">
      <w:pPr>
        <w:rPr>
          <w:rFonts w:ascii="BIZ UDゴシック" w:eastAsia="BIZ UDゴシック" w:hAnsi="BIZ UDゴシック"/>
        </w:rPr>
      </w:pPr>
      <w:r w:rsidRPr="00CD7818">
        <w:rPr>
          <w:rFonts w:ascii="BIZ UDゴシック" w:eastAsia="BIZ UDゴシック" w:hAnsi="BIZ UDゴシック"/>
          <w:noProof/>
          <w:sz w:val="20"/>
          <w:highlight w:val="yellow"/>
        </w:rPr>
        <mc:AlternateContent>
          <mc:Choice Requires="wps">
            <w:drawing>
              <wp:anchor distT="0" distB="0" distL="114300" distR="114300" simplePos="0" relativeHeight="252180992" behindDoc="0" locked="0" layoutInCell="1" allowOverlap="1" wp14:anchorId="6EC9A07E" wp14:editId="374F586B">
                <wp:simplePos x="0" y="0"/>
                <wp:positionH relativeFrom="margin">
                  <wp:posOffset>154940</wp:posOffset>
                </wp:positionH>
                <wp:positionV relativeFrom="paragraph">
                  <wp:posOffset>78740</wp:posOffset>
                </wp:positionV>
                <wp:extent cx="2430780" cy="662940"/>
                <wp:effectExtent l="0" t="0" r="0" b="3810"/>
                <wp:wrapNone/>
                <wp:docPr id="2007210448" name="テキスト ボックス 221"/>
                <wp:cNvGraphicFramePr/>
                <a:graphic xmlns:a="http://schemas.openxmlformats.org/drawingml/2006/main">
                  <a:graphicData uri="http://schemas.microsoft.com/office/word/2010/wordprocessingShape">
                    <wps:wsp>
                      <wps:cNvSpPr txBox="1"/>
                      <wps:spPr>
                        <a:xfrm>
                          <a:off x="0" y="0"/>
                          <a:ext cx="2430780" cy="662940"/>
                        </a:xfrm>
                        <a:prstGeom prst="rect">
                          <a:avLst/>
                        </a:prstGeom>
                        <a:noFill/>
                        <a:ln w="6350">
                          <a:noFill/>
                        </a:ln>
                      </wps:spPr>
                      <wps:txbx>
                        <w:txbxContent>
                          <w:p w14:paraId="4EF60756" w14:textId="77777777" w:rsidR="00FE1041" w:rsidRDefault="009121C1" w:rsidP="005D74CD">
                            <w:pPr>
                              <w:spacing w:line="280" w:lineRule="exact"/>
                              <w:ind w:firstLineChars="200" w:firstLine="360"/>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利用者一人あたりの</w:t>
                            </w:r>
                          </w:p>
                          <w:p w14:paraId="1511320C" w14:textId="77777777" w:rsidR="00FE1041" w:rsidRDefault="009121C1" w:rsidP="00FE1041">
                            <w:pPr>
                              <w:spacing w:line="280" w:lineRule="exact"/>
                              <w:ind w:firstLineChars="300" w:firstLine="540"/>
                              <w:rPr>
                                <w:rFonts w:ascii="BIZ UDゴシック" w:eastAsia="BIZ UDゴシック" w:hAnsi="BIZ UDゴシック"/>
                                <w:sz w:val="18"/>
                                <w:szCs w:val="20"/>
                              </w:rPr>
                            </w:pPr>
                            <w:r>
                              <w:rPr>
                                <w:rFonts w:ascii="BIZ UDゴシック" w:eastAsia="BIZ UDゴシック" w:hAnsi="BIZ UDゴシック" w:hint="eastAsia"/>
                                <w:sz w:val="18"/>
                                <w:szCs w:val="20"/>
                              </w:rPr>
                              <w:t>生活支援員活動件数の比較</w:t>
                            </w:r>
                          </w:p>
                          <w:p w14:paraId="46F24CB7" w14:textId="1EC8B695" w:rsidR="009121C1" w:rsidRPr="00E01A09" w:rsidRDefault="009121C1" w:rsidP="00FE1041">
                            <w:pPr>
                              <w:spacing w:line="280" w:lineRule="exact"/>
                              <w:ind w:firstLineChars="300" w:firstLine="540"/>
                              <w:rPr>
                                <w:rFonts w:ascii="BIZ UDゴシック" w:eastAsia="BIZ UDゴシック" w:hAnsi="BIZ UDゴシック"/>
                                <w:sz w:val="18"/>
                                <w:szCs w:val="20"/>
                              </w:rPr>
                            </w:pPr>
                            <w:r>
                              <w:rPr>
                                <w:rFonts w:ascii="BIZ UDゴシック" w:eastAsia="BIZ UDゴシック" w:hAnsi="BIZ UDゴシック" w:hint="eastAsia"/>
                                <w:sz w:val="18"/>
                                <w:szCs w:val="20"/>
                              </w:rPr>
                              <w:t>（平成26年度と令和５年度）】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A07E" id="_x0000_s1053" type="#_x0000_t202" style="position:absolute;left:0;text-align:left;margin-left:12.2pt;margin-top:6.2pt;width:191.4pt;height:52.2pt;z-index:25218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" filled="f" stroked="f" strokeweight=".5pt">
                <v:textbox>
                  <w:txbxContent>
                    <w:p w14:paraId="4EF60756" w14:textId="77777777" w:rsidR="00FE1041" w:rsidRDefault="009121C1" w:rsidP="005D74CD">
                      <w:pPr>
                        <w:spacing w:line="280" w:lineRule="exact"/>
                        <w:ind w:firstLineChars="200" w:firstLine="360"/>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利用者一人あたりの</w:t>
                      </w:r>
                    </w:p>
                    <w:p w14:paraId="1511320C" w14:textId="77777777" w:rsidR="00FE1041" w:rsidRDefault="009121C1" w:rsidP="00FE1041">
                      <w:pPr>
                        <w:spacing w:line="280" w:lineRule="exact"/>
                        <w:ind w:firstLineChars="300" w:firstLine="540"/>
                        <w:rPr>
                          <w:rFonts w:ascii="BIZ UDゴシック" w:eastAsia="BIZ UDゴシック" w:hAnsi="BIZ UDゴシック"/>
                          <w:sz w:val="18"/>
                          <w:szCs w:val="20"/>
                        </w:rPr>
                      </w:pPr>
                      <w:r>
                        <w:rPr>
                          <w:rFonts w:ascii="BIZ UDゴシック" w:eastAsia="BIZ UDゴシック" w:hAnsi="BIZ UDゴシック" w:hint="eastAsia"/>
                          <w:sz w:val="18"/>
                          <w:szCs w:val="20"/>
                        </w:rPr>
                        <w:t>生活支援員活動件数の比較</w:t>
                      </w:r>
                    </w:p>
                    <w:p w14:paraId="46F24CB7" w14:textId="1EC8B695" w:rsidR="009121C1" w:rsidRPr="00E01A09" w:rsidRDefault="009121C1" w:rsidP="00FE1041">
                      <w:pPr>
                        <w:spacing w:line="280" w:lineRule="exact"/>
                        <w:ind w:firstLineChars="300" w:firstLine="540"/>
                        <w:rPr>
                          <w:rFonts w:ascii="BIZ UDゴシック" w:eastAsia="BIZ UDゴシック" w:hAnsi="BIZ UDゴシック"/>
                          <w:sz w:val="18"/>
                          <w:szCs w:val="20"/>
                        </w:rPr>
                      </w:pPr>
                      <w:r>
                        <w:rPr>
                          <w:rFonts w:ascii="BIZ UDゴシック" w:eastAsia="BIZ UDゴシック" w:hAnsi="BIZ UDゴシック" w:hint="eastAsia"/>
                          <w:sz w:val="18"/>
                          <w:szCs w:val="20"/>
                        </w:rPr>
                        <w:t>（平成26年度と令和５年度）】</w:t>
                      </w:r>
                    </w:p>
                  </w:txbxContent>
                </v:textbox>
                <w10:wrap anchorx="margin"/>
              </v:shape>
            </w:pict>
          </mc:Fallback>
        </mc:AlternateContent>
      </w:r>
      <w:r w:rsidRPr="00CD7818">
        <w:rPr>
          <w:rFonts w:ascii="BIZ UDゴシック" w:eastAsia="BIZ UDゴシック" w:hAnsi="BIZ UDゴシック"/>
          <w:noProof/>
          <w:sz w:val="20"/>
          <w:highlight w:val="yellow"/>
        </w:rPr>
        <mc:AlternateContent>
          <mc:Choice Requires="wps">
            <w:drawing>
              <wp:anchor distT="0" distB="0" distL="114300" distR="114300" simplePos="0" relativeHeight="252227072" behindDoc="0" locked="0" layoutInCell="1" allowOverlap="1" wp14:anchorId="32AE9E9A" wp14:editId="03F9028D">
                <wp:simplePos x="0" y="0"/>
                <wp:positionH relativeFrom="margin">
                  <wp:posOffset>2520950</wp:posOffset>
                </wp:positionH>
                <wp:positionV relativeFrom="paragraph">
                  <wp:posOffset>139700</wp:posOffset>
                </wp:positionV>
                <wp:extent cx="3284220" cy="662940"/>
                <wp:effectExtent l="0" t="0" r="0" b="3810"/>
                <wp:wrapNone/>
                <wp:docPr id="1589161230" name="テキスト ボックス 221"/>
                <wp:cNvGraphicFramePr/>
                <a:graphic xmlns:a="http://schemas.openxmlformats.org/drawingml/2006/main">
                  <a:graphicData uri="http://schemas.microsoft.com/office/word/2010/wordprocessingShape">
                    <wps:wsp>
                      <wps:cNvSpPr txBox="1"/>
                      <wps:spPr>
                        <a:xfrm>
                          <a:off x="0" y="0"/>
                          <a:ext cx="3284220" cy="662940"/>
                        </a:xfrm>
                        <a:prstGeom prst="rect">
                          <a:avLst/>
                        </a:prstGeom>
                        <a:noFill/>
                        <a:ln w="6350">
                          <a:noFill/>
                        </a:ln>
                      </wps:spPr>
                      <wps:txbx>
                        <w:txbxContent>
                          <w:p w14:paraId="3370ADA6" w14:textId="77777777" w:rsidR="005D74CD" w:rsidRDefault="005D74CD" w:rsidP="005D74CD">
                            <w:pPr>
                              <w:spacing w:line="280" w:lineRule="exact"/>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利用者属性別の</w:t>
                            </w:r>
                          </w:p>
                          <w:p w14:paraId="27B03D6F" w14:textId="04C279F9" w:rsidR="005D74CD" w:rsidRPr="00E01A09" w:rsidRDefault="005D74CD" w:rsidP="005D74CD">
                            <w:pPr>
                              <w:spacing w:line="280" w:lineRule="exact"/>
                              <w:ind w:firstLineChars="100" w:firstLine="180"/>
                              <w:rPr>
                                <w:rFonts w:ascii="BIZ UDゴシック" w:eastAsia="BIZ UDゴシック" w:hAnsi="BIZ UDゴシック"/>
                                <w:sz w:val="18"/>
                                <w:szCs w:val="20"/>
                              </w:rPr>
                            </w:pPr>
                            <w:r>
                              <w:rPr>
                                <w:rFonts w:ascii="BIZ UDゴシック" w:eastAsia="BIZ UDゴシック" w:hAnsi="BIZ UDゴシック" w:hint="eastAsia"/>
                                <w:sz w:val="18"/>
                                <w:szCs w:val="20"/>
                              </w:rPr>
                              <w:t>利用者一人あたりの生活支援員活動件数（令和５年度）】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E9E9A" id="_x0000_s1054" type="#_x0000_t202" style="position:absolute;left:0;text-align:left;margin-left:198.5pt;margin-top:11pt;width:258.6pt;height:52.2pt;z-index:25222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" filled="f" stroked="f" strokeweight=".5pt">
                <v:textbox>
                  <w:txbxContent>
                    <w:p w14:paraId="3370ADA6" w14:textId="77777777" w:rsidR="005D74CD" w:rsidRDefault="005D74CD" w:rsidP="005D74CD">
                      <w:pPr>
                        <w:spacing w:line="280" w:lineRule="exact"/>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利用者属性別の</w:t>
                      </w:r>
                    </w:p>
                    <w:p w14:paraId="27B03D6F" w14:textId="04C279F9" w:rsidR="005D74CD" w:rsidRPr="00E01A09" w:rsidRDefault="005D74CD" w:rsidP="005D74CD">
                      <w:pPr>
                        <w:spacing w:line="280" w:lineRule="exact"/>
                        <w:ind w:firstLineChars="100" w:firstLine="180"/>
                        <w:rPr>
                          <w:rFonts w:ascii="BIZ UDゴシック" w:eastAsia="BIZ UDゴシック" w:hAnsi="BIZ UDゴシック"/>
                          <w:sz w:val="18"/>
                          <w:szCs w:val="20"/>
                        </w:rPr>
                      </w:pPr>
                      <w:r>
                        <w:rPr>
                          <w:rFonts w:ascii="BIZ UDゴシック" w:eastAsia="BIZ UDゴシック" w:hAnsi="BIZ UDゴシック" w:hint="eastAsia"/>
                          <w:sz w:val="18"/>
                          <w:szCs w:val="20"/>
                        </w:rPr>
                        <w:t>利用者一人あたりの生活支援員活動件数（令和５年度）】</w:t>
                      </w:r>
                    </w:p>
                  </w:txbxContent>
                </v:textbox>
                <w10:wrap anchorx="margin"/>
              </v:shape>
            </w:pict>
          </mc:Fallback>
        </mc:AlternateContent>
      </w:r>
    </w:p>
    <w:p w14:paraId="2DE14FF8" w14:textId="5DC5E4FB" w:rsidR="00F45DAF" w:rsidRDefault="00F45DAF" w:rsidP="008A2287">
      <w:pPr>
        <w:rPr>
          <w:rFonts w:ascii="BIZ UDゴシック" w:eastAsia="BIZ UDゴシック" w:hAnsi="BIZ UDゴシック"/>
        </w:rPr>
      </w:pPr>
    </w:p>
    <w:p w14:paraId="361EEAF9" w14:textId="64FF2997" w:rsidR="00F45DAF" w:rsidRPr="00F45DAF" w:rsidRDefault="00E62DD0" w:rsidP="008A2287">
      <w:pPr>
        <w:rPr>
          <w:rFonts w:ascii="BIZ UDゴシック" w:eastAsia="BIZ UDゴシック" w:hAnsi="BIZ UDゴシック"/>
        </w:rPr>
      </w:pPr>
      <w:r w:rsidRPr="00CD7818">
        <w:rPr>
          <w:rFonts w:ascii="BIZ UDゴシック" w:eastAsia="BIZ UDゴシック" w:hAnsi="BIZ UDゴシック"/>
          <w:noProof/>
          <w:sz w:val="20"/>
        </w:rPr>
        <mc:AlternateContent>
          <mc:Choice Requires="wps">
            <w:drawing>
              <wp:anchor distT="0" distB="0" distL="114300" distR="114300" simplePos="0" relativeHeight="252243456" behindDoc="0" locked="0" layoutInCell="1" allowOverlap="1" wp14:anchorId="5B932D6C" wp14:editId="13115878">
                <wp:simplePos x="0" y="0"/>
                <wp:positionH relativeFrom="margin">
                  <wp:posOffset>2324100</wp:posOffset>
                </wp:positionH>
                <wp:positionV relativeFrom="paragraph">
                  <wp:posOffset>89535</wp:posOffset>
                </wp:positionV>
                <wp:extent cx="586740" cy="320040"/>
                <wp:effectExtent l="0" t="0" r="0" b="3810"/>
                <wp:wrapNone/>
                <wp:docPr id="1723683685" name="テキスト ボックス 221"/>
                <wp:cNvGraphicFramePr/>
                <a:graphic xmlns:a="http://schemas.openxmlformats.org/drawingml/2006/main">
                  <a:graphicData uri="http://schemas.microsoft.com/office/word/2010/wordprocessingShape">
                    <wps:wsp>
                      <wps:cNvSpPr txBox="1"/>
                      <wps:spPr>
                        <a:xfrm>
                          <a:off x="0" y="0"/>
                          <a:ext cx="586740" cy="320040"/>
                        </a:xfrm>
                        <a:prstGeom prst="rect">
                          <a:avLst/>
                        </a:prstGeom>
                        <a:noFill/>
                        <a:ln w="6350">
                          <a:noFill/>
                        </a:ln>
                      </wps:spPr>
                      <wps:txbx>
                        <w:txbxContent>
                          <w:p w14:paraId="130FD103" w14:textId="2AA3AEC5" w:rsidR="00E62DD0" w:rsidRPr="00E62DD0" w:rsidRDefault="00E62DD0" w:rsidP="00E62DD0">
                            <w:pPr>
                              <w:spacing w:line="280" w:lineRule="exact"/>
                              <w:ind w:firstLineChars="200" w:firstLine="240"/>
                              <w:jc w:val="left"/>
                              <w:rPr>
                                <w:rFonts w:ascii="BIZ UDゴシック" w:eastAsia="BIZ UDゴシック" w:hAnsi="BIZ UDゴシック"/>
                                <w:color w:val="808080" w:themeColor="background1" w:themeShade="80"/>
                                <w:sz w:val="12"/>
                                <w:szCs w:val="12"/>
                              </w:rPr>
                            </w:pPr>
                            <w:r w:rsidRPr="00E62DD0">
                              <w:rPr>
                                <w:rFonts w:ascii="BIZ UDゴシック" w:eastAsia="BIZ UDゴシック" w:hAnsi="BIZ UDゴシック" w:hint="eastAsia"/>
                                <w:color w:val="808080" w:themeColor="background1" w:themeShade="80"/>
                                <w:sz w:val="12"/>
                                <w:szCs w:val="12"/>
                              </w:rPr>
                              <w:t>（</w:t>
                            </w:r>
                            <w:r>
                              <w:rPr>
                                <w:rFonts w:ascii="BIZ UDゴシック" w:eastAsia="BIZ UDゴシック" w:hAnsi="BIZ UDゴシック" w:hint="eastAsia"/>
                                <w:color w:val="808080" w:themeColor="background1" w:themeShade="80"/>
                                <w:sz w:val="12"/>
                                <w:szCs w:val="12"/>
                              </w:rPr>
                              <w:t>件</w:t>
                            </w:r>
                            <w:r w:rsidRPr="00E62DD0">
                              <w:rPr>
                                <w:rFonts w:ascii="BIZ UDゴシック" w:eastAsia="BIZ UDゴシック" w:hAnsi="BIZ UDゴシック" w:hint="eastAsia"/>
                                <w:color w:val="808080" w:themeColor="background1" w:themeShade="80"/>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32D6C" id="_x0000_s1055" type="#_x0000_t202" style="position:absolute;left:0;text-align:left;margin-left:183pt;margin-top:7.05pt;width:46.2pt;height:25.2pt;z-index:25224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" filled="f" stroked="f" strokeweight=".5pt">
                <v:textbox>
                  <w:txbxContent>
                    <w:p w14:paraId="130FD103" w14:textId="2AA3AEC5" w:rsidR="00E62DD0" w:rsidRPr="00E62DD0" w:rsidRDefault="00E62DD0" w:rsidP="00E62DD0">
                      <w:pPr>
                        <w:spacing w:line="280" w:lineRule="exact"/>
                        <w:ind w:firstLineChars="200" w:firstLine="240"/>
                        <w:jc w:val="left"/>
                        <w:rPr>
                          <w:rFonts w:ascii="BIZ UDゴシック" w:eastAsia="BIZ UDゴシック" w:hAnsi="BIZ UDゴシック"/>
                          <w:color w:val="808080" w:themeColor="background1" w:themeShade="80"/>
                          <w:sz w:val="12"/>
                          <w:szCs w:val="12"/>
                        </w:rPr>
                      </w:pPr>
                      <w:r w:rsidRPr="00E62DD0">
                        <w:rPr>
                          <w:rFonts w:ascii="BIZ UDゴシック" w:eastAsia="BIZ UDゴシック" w:hAnsi="BIZ UDゴシック" w:hint="eastAsia"/>
                          <w:color w:val="808080" w:themeColor="background1" w:themeShade="80"/>
                          <w:sz w:val="12"/>
                          <w:szCs w:val="12"/>
                        </w:rPr>
                        <w:t>（</w:t>
                      </w:r>
                      <w:r>
                        <w:rPr>
                          <w:rFonts w:ascii="BIZ UDゴシック" w:eastAsia="BIZ UDゴシック" w:hAnsi="BIZ UDゴシック" w:hint="eastAsia"/>
                          <w:color w:val="808080" w:themeColor="background1" w:themeShade="80"/>
                          <w:sz w:val="12"/>
                          <w:szCs w:val="12"/>
                        </w:rPr>
                        <w:t>件</w:t>
                      </w:r>
                      <w:r w:rsidRPr="00E62DD0">
                        <w:rPr>
                          <w:rFonts w:ascii="BIZ UDゴシック" w:eastAsia="BIZ UDゴシック" w:hAnsi="BIZ UDゴシック" w:hint="eastAsia"/>
                          <w:color w:val="808080" w:themeColor="background1" w:themeShade="80"/>
                          <w:sz w:val="12"/>
                          <w:szCs w:val="12"/>
                        </w:rPr>
                        <w:t>）</w:t>
                      </w:r>
                    </w:p>
                  </w:txbxContent>
                </v:textbox>
                <w10:wrap anchorx="margin"/>
              </v:shape>
            </w:pict>
          </mc:Fallback>
        </mc:AlternateContent>
      </w:r>
      <w:r w:rsidRPr="00CD7818">
        <w:rPr>
          <w:rFonts w:ascii="BIZ UDゴシック" w:eastAsia="BIZ UDゴシック" w:hAnsi="BIZ UDゴシック"/>
          <w:noProof/>
          <w:sz w:val="20"/>
        </w:rPr>
        <mc:AlternateContent>
          <mc:Choice Requires="wps">
            <w:drawing>
              <wp:anchor distT="0" distB="0" distL="114300" distR="114300" simplePos="0" relativeHeight="252241408" behindDoc="0" locked="0" layoutInCell="1" allowOverlap="1" wp14:anchorId="43E00925" wp14:editId="28D1C8C4">
                <wp:simplePos x="0" y="0"/>
                <wp:positionH relativeFrom="margin">
                  <wp:posOffset>358140</wp:posOffset>
                </wp:positionH>
                <wp:positionV relativeFrom="paragraph">
                  <wp:posOffset>81915</wp:posOffset>
                </wp:positionV>
                <wp:extent cx="586740" cy="320040"/>
                <wp:effectExtent l="0" t="0" r="0" b="3810"/>
                <wp:wrapNone/>
                <wp:docPr id="1275986447" name="テキスト ボックス 221"/>
                <wp:cNvGraphicFramePr/>
                <a:graphic xmlns:a="http://schemas.openxmlformats.org/drawingml/2006/main">
                  <a:graphicData uri="http://schemas.microsoft.com/office/word/2010/wordprocessingShape">
                    <wps:wsp>
                      <wps:cNvSpPr txBox="1"/>
                      <wps:spPr>
                        <a:xfrm>
                          <a:off x="0" y="0"/>
                          <a:ext cx="586740" cy="320040"/>
                        </a:xfrm>
                        <a:prstGeom prst="rect">
                          <a:avLst/>
                        </a:prstGeom>
                        <a:noFill/>
                        <a:ln w="6350">
                          <a:noFill/>
                        </a:ln>
                      </wps:spPr>
                      <wps:txbx>
                        <w:txbxContent>
                          <w:p w14:paraId="32AAA9EC" w14:textId="1325119D" w:rsidR="00E62DD0" w:rsidRPr="00E62DD0" w:rsidRDefault="00E62DD0" w:rsidP="00E62DD0">
                            <w:pPr>
                              <w:spacing w:line="280" w:lineRule="exact"/>
                              <w:ind w:firstLineChars="200" w:firstLine="240"/>
                              <w:jc w:val="left"/>
                              <w:rPr>
                                <w:rFonts w:ascii="BIZ UDゴシック" w:eastAsia="BIZ UDゴシック" w:hAnsi="BIZ UDゴシック"/>
                                <w:color w:val="808080" w:themeColor="background1" w:themeShade="80"/>
                                <w:sz w:val="12"/>
                                <w:szCs w:val="12"/>
                              </w:rPr>
                            </w:pPr>
                            <w:r w:rsidRPr="00E62DD0">
                              <w:rPr>
                                <w:rFonts w:ascii="BIZ UDゴシック" w:eastAsia="BIZ UDゴシック" w:hAnsi="BIZ UDゴシック" w:hint="eastAsia"/>
                                <w:color w:val="808080" w:themeColor="background1" w:themeShade="80"/>
                                <w:sz w:val="12"/>
                                <w:szCs w:val="12"/>
                              </w:rPr>
                              <w:t>（</w:t>
                            </w:r>
                            <w:r>
                              <w:rPr>
                                <w:rFonts w:ascii="BIZ UDゴシック" w:eastAsia="BIZ UDゴシック" w:hAnsi="BIZ UDゴシック" w:hint="eastAsia"/>
                                <w:color w:val="808080" w:themeColor="background1" w:themeShade="80"/>
                                <w:sz w:val="12"/>
                                <w:szCs w:val="12"/>
                              </w:rPr>
                              <w:t>件</w:t>
                            </w:r>
                            <w:r w:rsidRPr="00E62DD0">
                              <w:rPr>
                                <w:rFonts w:ascii="BIZ UDゴシック" w:eastAsia="BIZ UDゴシック" w:hAnsi="BIZ UDゴシック" w:hint="eastAsia"/>
                                <w:color w:val="808080" w:themeColor="background1" w:themeShade="80"/>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00925" id="_x0000_s1056" type="#_x0000_t202" style="position:absolute;left:0;text-align:left;margin-left:28.2pt;margin-top:6.45pt;width:46.2pt;height:25.2pt;z-index:25224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" filled="f" stroked="f" strokeweight=".5pt">
                <v:textbox>
                  <w:txbxContent>
                    <w:p w14:paraId="32AAA9EC" w14:textId="1325119D" w:rsidR="00E62DD0" w:rsidRPr="00E62DD0" w:rsidRDefault="00E62DD0" w:rsidP="00E62DD0">
                      <w:pPr>
                        <w:spacing w:line="280" w:lineRule="exact"/>
                        <w:ind w:firstLineChars="200" w:firstLine="240"/>
                        <w:jc w:val="left"/>
                        <w:rPr>
                          <w:rFonts w:ascii="BIZ UDゴシック" w:eastAsia="BIZ UDゴシック" w:hAnsi="BIZ UDゴシック"/>
                          <w:color w:val="808080" w:themeColor="background1" w:themeShade="80"/>
                          <w:sz w:val="12"/>
                          <w:szCs w:val="12"/>
                        </w:rPr>
                      </w:pPr>
                      <w:r w:rsidRPr="00E62DD0">
                        <w:rPr>
                          <w:rFonts w:ascii="BIZ UDゴシック" w:eastAsia="BIZ UDゴシック" w:hAnsi="BIZ UDゴシック" w:hint="eastAsia"/>
                          <w:color w:val="808080" w:themeColor="background1" w:themeShade="80"/>
                          <w:sz w:val="12"/>
                          <w:szCs w:val="12"/>
                        </w:rPr>
                        <w:t>（</w:t>
                      </w:r>
                      <w:r>
                        <w:rPr>
                          <w:rFonts w:ascii="BIZ UDゴシック" w:eastAsia="BIZ UDゴシック" w:hAnsi="BIZ UDゴシック" w:hint="eastAsia"/>
                          <w:color w:val="808080" w:themeColor="background1" w:themeShade="80"/>
                          <w:sz w:val="12"/>
                          <w:szCs w:val="12"/>
                        </w:rPr>
                        <w:t>件</w:t>
                      </w:r>
                      <w:r w:rsidRPr="00E62DD0">
                        <w:rPr>
                          <w:rFonts w:ascii="BIZ UDゴシック" w:eastAsia="BIZ UDゴシック" w:hAnsi="BIZ UDゴシック" w:hint="eastAsia"/>
                          <w:color w:val="808080" w:themeColor="background1" w:themeShade="80"/>
                          <w:sz w:val="12"/>
                          <w:szCs w:val="12"/>
                        </w:rPr>
                        <w:t>）</w:t>
                      </w:r>
                    </w:p>
                  </w:txbxContent>
                </v:textbox>
                <w10:wrap anchorx="margin"/>
              </v:shape>
            </w:pict>
          </mc:Fallback>
        </mc:AlternateContent>
      </w:r>
      <w:r w:rsidR="00FE1041">
        <w:rPr>
          <w:rFonts w:ascii="BIZ UDゴシック" w:eastAsia="BIZ UDゴシック" w:hAnsi="BIZ UDゴシック"/>
          <w:noProof/>
        </w:rPr>
        <w:drawing>
          <wp:anchor distT="0" distB="0" distL="114300" distR="114300" simplePos="0" relativeHeight="252229120" behindDoc="0" locked="0" layoutInCell="1" allowOverlap="1" wp14:anchorId="0ECBF3CE" wp14:editId="4589C2EB">
            <wp:simplePos x="0" y="0"/>
            <wp:positionH relativeFrom="margin">
              <wp:posOffset>2494280</wp:posOffset>
            </wp:positionH>
            <wp:positionV relativeFrom="paragraph">
              <wp:posOffset>248920</wp:posOffset>
            </wp:positionV>
            <wp:extent cx="3148330" cy="1890395"/>
            <wp:effectExtent l="0" t="0" r="0" b="0"/>
            <wp:wrapNone/>
            <wp:docPr id="26361027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2727"/>
                    <a:stretch/>
                  </pic:blipFill>
                  <pic:spPr bwMode="auto">
                    <a:xfrm>
                      <a:off x="0" y="0"/>
                      <a:ext cx="3148330" cy="1890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041">
        <w:rPr>
          <w:rFonts w:ascii="BIZ UDゴシック" w:eastAsia="BIZ UDゴシック" w:hAnsi="BIZ UDゴシック"/>
          <w:noProof/>
        </w:rPr>
        <w:drawing>
          <wp:anchor distT="0" distB="0" distL="114300" distR="114300" simplePos="0" relativeHeight="251511255" behindDoc="0" locked="0" layoutInCell="1" allowOverlap="1" wp14:anchorId="650DC8D3" wp14:editId="6C799194">
            <wp:simplePos x="0" y="0"/>
            <wp:positionH relativeFrom="margin">
              <wp:posOffset>596900</wp:posOffset>
            </wp:positionH>
            <wp:positionV relativeFrom="paragraph">
              <wp:posOffset>241300</wp:posOffset>
            </wp:positionV>
            <wp:extent cx="1348740" cy="1890395"/>
            <wp:effectExtent l="0" t="0" r="0" b="0"/>
            <wp:wrapNone/>
            <wp:docPr id="148418808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71180"/>
                    <a:stretch/>
                  </pic:blipFill>
                  <pic:spPr bwMode="auto">
                    <a:xfrm>
                      <a:off x="0" y="0"/>
                      <a:ext cx="1348740" cy="1890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5D1376" w14:textId="60778A3D" w:rsidR="008A2287" w:rsidRPr="00CD7818" w:rsidRDefault="008A2287">
      <w:pPr>
        <w:widowControl/>
        <w:jc w:val="left"/>
        <w:rPr>
          <w:rFonts w:ascii="BIZ UDゴシック" w:eastAsia="BIZ UDゴシック" w:hAnsi="BIZ UDゴシック"/>
        </w:rPr>
      </w:pPr>
      <w:r w:rsidRPr="00CD7818">
        <w:rPr>
          <w:rFonts w:ascii="BIZ UDゴシック" w:eastAsia="BIZ UDゴシック" w:hAnsi="BIZ UDゴシック"/>
        </w:rPr>
        <w:br w:type="page"/>
      </w:r>
    </w:p>
    <w:p w14:paraId="45F9B263" w14:textId="4FF53C67" w:rsidR="00520DF9" w:rsidRPr="00CD7818" w:rsidRDefault="008A2287" w:rsidP="008A2287">
      <w:pPr>
        <w:pStyle w:val="2"/>
        <w:rPr>
          <w:rFonts w:ascii="BIZ UDゴシック" w:hAnsi="BIZ UDゴシック"/>
          <w:szCs w:val="20"/>
        </w:rPr>
      </w:pPr>
      <w:bookmarkStart w:id="17" w:name="_Toc192601823"/>
      <w:r w:rsidRPr="00CD7818">
        <w:rPr>
          <w:rStyle w:val="20"/>
          <w:rFonts w:ascii="BIZ UDゴシック" w:hAnsi="BIZ UDゴシック"/>
        </w:rPr>
        <w:lastRenderedPageBreak/>
        <w:t>（</w:t>
      </w:r>
      <w:r w:rsidR="00520DF9" w:rsidRPr="00CD7818">
        <w:rPr>
          <w:rStyle w:val="20"/>
          <w:rFonts w:ascii="BIZ UDゴシック" w:hAnsi="BIZ UDゴシック" w:hint="eastAsia"/>
        </w:rPr>
        <w:t>３）成年後見制度利用促進との関係</w:t>
      </w:r>
      <w:bookmarkEnd w:id="17"/>
    </w:p>
    <w:p w14:paraId="5793F496" w14:textId="3F598810" w:rsidR="00A90E29" w:rsidRPr="00CD7818" w:rsidRDefault="00A90E29" w:rsidP="00520DF9">
      <w:pPr>
        <w:rPr>
          <w:rFonts w:ascii="BIZ UDゴシック" w:eastAsia="BIZ UDゴシック" w:hAnsi="BIZ UDゴシック"/>
          <w:sz w:val="20"/>
        </w:rPr>
      </w:pPr>
      <w:r w:rsidRPr="00CD7818">
        <w:rPr>
          <w:rFonts w:ascii="BIZ UDゴシック" w:eastAsia="BIZ UDゴシック" w:hAnsi="BIZ UDゴシック" w:hint="eastAsia"/>
          <w:sz w:val="20"/>
        </w:rPr>
        <w:t xml:space="preserve">　　（成年後見制度利用促進法と基本計画）</w:t>
      </w:r>
    </w:p>
    <w:p w14:paraId="65814E25" w14:textId="2FA5BD71" w:rsidR="00391F41" w:rsidRPr="00CD7818" w:rsidRDefault="00B37B1F" w:rsidP="00A90E29">
      <w:pPr>
        <w:ind w:leftChars="300" w:left="630"/>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D34D37" w:rsidRPr="00CD7818">
        <w:rPr>
          <w:rFonts w:ascii="BIZ UDゴシック" w:eastAsia="BIZ UDゴシック" w:hAnsi="BIZ UDゴシック" w:hint="eastAsia"/>
          <w:sz w:val="20"/>
        </w:rPr>
        <w:t>成年後見制度は</w:t>
      </w:r>
      <w:r w:rsidR="00B849E5" w:rsidRPr="00CD7818">
        <w:rPr>
          <w:rFonts w:ascii="BIZ UDゴシック" w:eastAsia="BIZ UDゴシック" w:hAnsi="BIZ UDゴシック" w:hint="eastAsia"/>
          <w:sz w:val="20"/>
        </w:rPr>
        <w:t>、</w:t>
      </w:r>
      <w:r w:rsidR="002956DF" w:rsidRPr="00CD7818">
        <w:rPr>
          <w:rFonts w:ascii="BIZ UDゴシック" w:eastAsia="BIZ UDゴシック" w:hAnsi="BIZ UDゴシック" w:hint="eastAsia"/>
          <w:sz w:val="20"/>
        </w:rPr>
        <w:t>日常生活自立支援事業と同様に、</w:t>
      </w:r>
      <w:r w:rsidR="00B849E5" w:rsidRPr="00CD7818">
        <w:rPr>
          <w:rFonts w:ascii="BIZ UDゴシック" w:eastAsia="BIZ UDゴシック" w:hAnsi="BIZ UDゴシック" w:hint="eastAsia"/>
          <w:sz w:val="20"/>
        </w:rPr>
        <w:t>「措置から契約へ」という社会福祉基礎構造改革の流れの中で、</w:t>
      </w:r>
      <w:r w:rsidR="00595E0E" w:rsidRPr="00CD7818">
        <w:rPr>
          <w:rFonts w:ascii="BIZ UDゴシック" w:eastAsia="BIZ UDゴシック" w:hAnsi="BIZ UDゴシック" w:hint="eastAsia"/>
          <w:sz w:val="20"/>
        </w:rPr>
        <w:t>判断能力が不十分な方の</w:t>
      </w:r>
      <w:r w:rsidR="00B849E5" w:rsidRPr="00CD7818">
        <w:rPr>
          <w:rFonts w:ascii="BIZ UDゴシック" w:eastAsia="BIZ UDゴシック" w:hAnsi="BIZ UDゴシック" w:hint="eastAsia"/>
          <w:sz w:val="20"/>
        </w:rPr>
        <w:t>契約を支援するシステムが必要となったことから</w:t>
      </w:r>
      <w:bookmarkStart w:id="18" w:name="_Hlk190376845"/>
      <w:r w:rsidR="00B849E5" w:rsidRPr="00CD7818">
        <w:rPr>
          <w:rFonts w:ascii="BIZ UDゴシック" w:eastAsia="BIZ UDゴシック" w:hAnsi="BIZ UDゴシック" w:hint="eastAsia"/>
          <w:sz w:val="20"/>
        </w:rPr>
        <w:t>、介護保険制度の車の両輪と</w:t>
      </w:r>
      <w:r w:rsidR="002956DF" w:rsidRPr="00CD7818">
        <w:rPr>
          <w:rFonts w:ascii="BIZ UDゴシック" w:eastAsia="BIZ UDゴシック" w:hAnsi="BIZ UDゴシック" w:hint="eastAsia"/>
          <w:sz w:val="20"/>
        </w:rPr>
        <w:t>なるべく、</w:t>
      </w:r>
      <w:r w:rsidR="009102A4" w:rsidRPr="00CD7818">
        <w:rPr>
          <w:rFonts w:ascii="BIZ UDゴシック" w:eastAsia="BIZ UDゴシック" w:hAnsi="BIZ UDゴシック" w:hint="eastAsia"/>
          <w:sz w:val="20"/>
        </w:rPr>
        <w:t>平成12年に</w:t>
      </w:r>
      <w:r w:rsidR="00857F27" w:rsidRPr="00CD7818">
        <w:rPr>
          <w:rFonts w:ascii="BIZ UDゴシック" w:eastAsia="BIZ UDゴシック" w:hAnsi="BIZ UDゴシック" w:hint="eastAsia"/>
          <w:sz w:val="20"/>
        </w:rPr>
        <w:t>民法上に定められた</w:t>
      </w:r>
      <w:r w:rsidR="00F1514B" w:rsidRPr="00CD7818">
        <w:rPr>
          <w:rFonts w:ascii="BIZ UDゴシック" w:eastAsia="BIZ UDゴシック" w:hAnsi="BIZ UDゴシック" w:hint="eastAsia"/>
          <w:sz w:val="20"/>
        </w:rPr>
        <w:t>。</w:t>
      </w:r>
      <w:bookmarkEnd w:id="18"/>
      <w:r w:rsidR="00F1514B" w:rsidRPr="00CD7818">
        <w:rPr>
          <w:rFonts w:ascii="BIZ UDゴシック" w:eastAsia="BIZ UDゴシック" w:hAnsi="BIZ UDゴシック" w:hint="eastAsia"/>
          <w:sz w:val="20"/>
        </w:rPr>
        <w:t>その後、</w:t>
      </w:r>
      <w:r w:rsidR="00B849E5" w:rsidRPr="00CD7818">
        <w:rPr>
          <w:rFonts w:ascii="BIZ UDゴシック" w:eastAsia="BIZ UDゴシック" w:hAnsi="BIZ UDゴシック" w:hint="eastAsia"/>
          <w:sz w:val="20"/>
        </w:rPr>
        <w:t>老人福祉法等の改正により、市町村長申立の規定や市民後見人の育成など</w:t>
      </w:r>
      <w:r w:rsidR="00F1514B" w:rsidRPr="00CD7818">
        <w:rPr>
          <w:rFonts w:ascii="BIZ UDゴシック" w:eastAsia="BIZ UDゴシック" w:hAnsi="BIZ UDゴシック" w:hint="eastAsia"/>
          <w:sz w:val="20"/>
        </w:rPr>
        <w:t>法</w:t>
      </w:r>
      <w:r w:rsidR="008228AF" w:rsidRPr="00CD7818">
        <w:rPr>
          <w:rFonts w:ascii="BIZ UDゴシック" w:eastAsia="BIZ UDゴシック" w:hAnsi="BIZ UDゴシック" w:hint="eastAsia"/>
          <w:sz w:val="20"/>
        </w:rPr>
        <w:t>的</w:t>
      </w:r>
      <w:r w:rsidR="00B849E5" w:rsidRPr="00CD7818">
        <w:rPr>
          <w:rFonts w:ascii="BIZ UDゴシック" w:eastAsia="BIZ UDゴシック" w:hAnsi="BIZ UDゴシック" w:hint="eastAsia"/>
          <w:sz w:val="20"/>
        </w:rPr>
        <w:t>整備が行われてきた</w:t>
      </w:r>
      <w:r w:rsidR="00F1514B" w:rsidRPr="00CD7818">
        <w:rPr>
          <w:rFonts w:ascii="BIZ UDゴシック" w:eastAsia="BIZ UDゴシック" w:hAnsi="BIZ UDゴシック" w:hint="eastAsia"/>
          <w:sz w:val="20"/>
        </w:rPr>
        <w:t>が、制度利用者数が認知症</w:t>
      </w:r>
      <w:r w:rsidR="00845C03" w:rsidRPr="00CD7818">
        <w:rPr>
          <w:rFonts w:ascii="BIZ UDゴシック" w:eastAsia="BIZ UDゴシック" w:hAnsi="BIZ UDゴシック" w:hint="eastAsia"/>
          <w:sz w:val="20"/>
          <w:szCs w:val="20"/>
        </w:rPr>
        <w:t>高齢</w:t>
      </w:r>
      <w:r w:rsidR="00F1514B" w:rsidRPr="00CD7818">
        <w:rPr>
          <w:rFonts w:ascii="BIZ UDゴシック" w:eastAsia="BIZ UDゴシック" w:hAnsi="BIZ UDゴシック" w:hint="eastAsia"/>
          <w:sz w:val="20"/>
        </w:rPr>
        <w:t>者数</w:t>
      </w:r>
      <w:r w:rsidR="00D13C3E" w:rsidRPr="00CD7818">
        <w:rPr>
          <w:rFonts w:ascii="BIZ UDゴシック" w:eastAsia="BIZ UDゴシック" w:hAnsi="BIZ UDゴシック" w:hint="eastAsia"/>
          <w:sz w:val="20"/>
        </w:rPr>
        <w:t>等</w:t>
      </w:r>
      <w:r w:rsidR="00F1514B" w:rsidRPr="00CD7818">
        <w:rPr>
          <w:rFonts w:ascii="BIZ UDゴシック" w:eastAsia="BIZ UDゴシック" w:hAnsi="BIZ UDゴシック" w:hint="eastAsia"/>
          <w:sz w:val="20"/>
        </w:rPr>
        <w:t>と比較して著しく少な</w:t>
      </w:r>
      <w:r w:rsidR="00945721" w:rsidRPr="00CD7818">
        <w:rPr>
          <w:rFonts w:ascii="BIZ UDゴシック" w:eastAsia="BIZ UDゴシック" w:hAnsi="BIZ UDゴシック" w:hint="eastAsia"/>
          <w:sz w:val="20"/>
        </w:rPr>
        <w:t>く</w:t>
      </w:r>
      <w:r w:rsidR="00F1514B" w:rsidRPr="00CD7818">
        <w:rPr>
          <w:rFonts w:ascii="BIZ UDゴシック" w:eastAsia="BIZ UDゴシック" w:hAnsi="BIZ UDゴシック" w:hint="eastAsia"/>
          <w:sz w:val="20"/>
        </w:rPr>
        <w:t>、必要な人に制度が利用されていない可能性がある</w:t>
      </w:r>
      <w:r w:rsidR="009102A4" w:rsidRPr="00CD7818">
        <w:rPr>
          <w:rFonts w:ascii="BIZ UDゴシック" w:eastAsia="BIZ UDゴシック" w:hAnsi="BIZ UDゴシック" w:hint="eastAsia"/>
          <w:sz w:val="20"/>
        </w:rPr>
        <w:t>ことが</w:t>
      </w:r>
      <w:r w:rsidR="00F1514B" w:rsidRPr="00CD7818">
        <w:rPr>
          <w:rFonts w:ascii="BIZ UDゴシック" w:eastAsia="BIZ UDゴシック" w:hAnsi="BIZ UDゴシック" w:hint="eastAsia"/>
          <w:sz w:val="20"/>
        </w:rPr>
        <w:t>指摘されていた。</w:t>
      </w:r>
    </w:p>
    <w:p w14:paraId="6AB0871F" w14:textId="5C40B3CB" w:rsidR="00B37B1F" w:rsidRPr="00CD7818" w:rsidRDefault="00391F41" w:rsidP="001721BA">
      <w:pPr>
        <w:ind w:leftChars="300" w:left="63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判断能力が不十分な方を支える重要な手段であるにもかかわらず十分に利用されていないことに鑑み、</w:t>
      </w:r>
      <w:r w:rsidR="00C86747" w:rsidRPr="00CD7818">
        <w:rPr>
          <w:rFonts w:ascii="BIZ UDゴシック" w:eastAsia="BIZ UDゴシック" w:hAnsi="BIZ UDゴシック" w:hint="eastAsia"/>
          <w:sz w:val="20"/>
        </w:rPr>
        <w:t>成年後見制度の</w:t>
      </w:r>
      <w:r w:rsidR="00D13C3E" w:rsidRPr="00CD7818">
        <w:rPr>
          <w:rFonts w:ascii="BIZ UDゴシック" w:eastAsia="BIZ UDゴシック" w:hAnsi="BIZ UDゴシック" w:hint="eastAsia"/>
          <w:sz w:val="20"/>
        </w:rPr>
        <w:t>利用の促進に関する</w:t>
      </w:r>
      <w:r w:rsidR="008228AF" w:rsidRPr="00CD7818">
        <w:rPr>
          <w:rFonts w:ascii="BIZ UDゴシック" w:eastAsia="BIZ UDゴシック" w:hAnsi="BIZ UDゴシック" w:hint="eastAsia"/>
          <w:sz w:val="20"/>
        </w:rPr>
        <w:t>施</w:t>
      </w:r>
      <w:r w:rsidR="00D13C3E" w:rsidRPr="00CD7818">
        <w:rPr>
          <w:rFonts w:ascii="BIZ UDゴシック" w:eastAsia="BIZ UDゴシック" w:hAnsi="BIZ UDゴシック" w:hint="eastAsia"/>
          <w:sz w:val="20"/>
        </w:rPr>
        <w:t>策を総合的かつ計画的に推進するため、</w:t>
      </w:r>
      <w:r w:rsidR="00D34D37" w:rsidRPr="00CD7818">
        <w:rPr>
          <w:rFonts w:ascii="BIZ UDゴシック" w:eastAsia="BIZ UDゴシック" w:hAnsi="BIZ UDゴシック" w:hint="eastAsia"/>
          <w:sz w:val="20"/>
        </w:rPr>
        <w:t>平成28年</w:t>
      </w:r>
      <w:r w:rsidRPr="00CD7818">
        <w:rPr>
          <w:rFonts w:ascii="BIZ UDゴシック" w:eastAsia="BIZ UDゴシック" w:hAnsi="BIZ UDゴシック" w:hint="eastAsia"/>
          <w:sz w:val="20"/>
        </w:rPr>
        <w:t>４月、議員立法にて</w:t>
      </w:r>
      <w:r w:rsidR="00845C03" w:rsidRPr="00CD7818">
        <w:rPr>
          <w:rFonts w:ascii="BIZ UDゴシック" w:eastAsia="BIZ UDゴシック" w:hAnsi="BIZ UDゴシック" w:hint="eastAsia"/>
          <w:sz w:val="20"/>
        </w:rPr>
        <w:t>成年後見制度の利用の促進に関する法律</w:t>
      </w:r>
      <w:r w:rsidR="00845C03" w:rsidRPr="00CD7818">
        <w:rPr>
          <w:rFonts w:ascii="BIZ UDゴシック" w:eastAsia="BIZ UDゴシック" w:hAnsi="BIZ UDゴシック"/>
          <w:sz w:val="20"/>
        </w:rPr>
        <w:t xml:space="preserve"> （成年後見制度利用促進法）</w:t>
      </w:r>
      <w:r w:rsidR="00F706E1" w:rsidRPr="00CD7818">
        <w:rPr>
          <w:rFonts w:ascii="BIZ UDゴシック" w:eastAsia="BIZ UDゴシック" w:hAnsi="BIZ UDゴシック" w:hint="eastAsia"/>
          <w:sz w:val="20"/>
        </w:rPr>
        <w:t>が</w:t>
      </w:r>
      <w:r w:rsidRPr="00CD7818">
        <w:rPr>
          <w:rFonts w:ascii="BIZ UDゴシック" w:eastAsia="BIZ UDゴシック" w:hAnsi="BIZ UDゴシック" w:hint="eastAsia"/>
          <w:sz w:val="20"/>
        </w:rPr>
        <w:t>成立、同年５月に</w:t>
      </w:r>
      <w:r w:rsidR="00F706E1" w:rsidRPr="00CD7818">
        <w:rPr>
          <w:rFonts w:ascii="BIZ UDゴシック" w:eastAsia="BIZ UDゴシック" w:hAnsi="BIZ UDゴシック" w:hint="eastAsia"/>
          <w:sz w:val="20"/>
        </w:rPr>
        <w:t>施行</w:t>
      </w:r>
      <w:r w:rsidR="00F1514B" w:rsidRPr="00CD7818">
        <w:rPr>
          <w:rFonts w:ascii="BIZ UDゴシック" w:eastAsia="BIZ UDゴシック" w:hAnsi="BIZ UDゴシック" w:hint="eastAsia"/>
          <w:sz w:val="20"/>
        </w:rPr>
        <w:t>された。</w:t>
      </w:r>
      <w:r w:rsidRPr="00CD7818">
        <w:rPr>
          <w:rFonts w:ascii="BIZ UDゴシック" w:eastAsia="BIZ UDゴシック" w:hAnsi="BIZ UDゴシック" w:hint="eastAsia"/>
          <w:sz w:val="20"/>
        </w:rPr>
        <w:t>同法に基づき</w:t>
      </w:r>
      <w:r w:rsidR="00C036BF" w:rsidRPr="00CD7818">
        <w:rPr>
          <w:rFonts w:ascii="BIZ UDゴシック" w:eastAsia="BIZ UDゴシック" w:hAnsi="BIZ UDゴシック" w:hint="eastAsia"/>
          <w:sz w:val="20"/>
        </w:rPr>
        <w:t>平成29年３月に</w:t>
      </w:r>
      <w:r w:rsidRPr="00CD7818">
        <w:rPr>
          <w:rFonts w:ascii="BIZ UDゴシック" w:eastAsia="BIZ UDゴシック" w:hAnsi="BIZ UDゴシック" w:hint="eastAsia"/>
          <w:sz w:val="20"/>
        </w:rPr>
        <w:t>第一期</w:t>
      </w:r>
      <w:r w:rsidR="00D34D37" w:rsidRPr="00CD7818">
        <w:rPr>
          <w:rFonts w:ascii="BIZ UDゴシック" w:eastAsia="BIZ UDゴシック" w:hAnsi="BIZ UDゴシック" w:hint="eastAsia"/>
          <w:sz w:val="20"/>
        </w:rPr>
        <w:t>成年後見制度利用促進基本計画</w:t>
      </w:r>
      <w:r w:rsidRPr="00CD7818">
        <w:rPr>
          <w:rFonts w:ascii="BIZ UDゴシック" w:eastAsia="BIZ UDゴシック" w:hAnsi="BIZ UDゴシック" w:hint="eastAsia"/>
          <w:sz w:val="20"/>
        </w:rPr>
        <w:t>（以下</w:t>
      </w:r>
      <w:r w:rsidR="006A3C2D" w:rsidRPr="00CD7818">
        <w:rPr>
          <w:rFonts w:ascii="BIZ UDゴシック" w:eastAsia="BIZ UDゴシック" w:hAnsi="BIZ UDゴシック" w:hint="eastAsia"/>
          <w:sz w:val="20"/>
        </w:rPr>
        <w:t>「</w:t>
      </w:r>
      <w:r w:rsidRPr="00CD7818">
        <w:rPr>
          <w:rFonts w:ascii="BIZ UDゴシック" w:eastAsia="BIZ UDゴシック" w:hAnsi="BIZ UDゴシック" w:hint="eastAsia"/>
          <w:sz w:val="20"/>
        </w:rPr>
        <w:t>第一期基本計画</w:t>
      </w:r>
      <w:r w:rsidR="006A3C2D" w:rsidRPr="00CD7818">
        <w:rPr>
          <w:rFonts w:ascii="BIZ UDゴシック" w:eastAsia="BIZ UDゴシック" w:hAnsi="BIZ UDゴシック" w:hint="eastAsia"/>
          <w:sz w:val="20"/>
        </w:rPr>
        <w:t>」</w:t>
      </w:r>
      <w:r w:rsidRPr="00CD7818">
        <w:rPr>
          <w:rFonts w:ascii="BIZ UDゴシック" w:eastAsia="BIZ UDゴシック" w:hAnsi="BIZ UDゴシック" w:hint="eastAsia"/>
          <w:sz w:val="20"/>
        </w:rPr>
        <w:t>という。）が</w:t>
      </w:r>
      <w:r w:rsidR="001A3088" w:rsidRPr="00CD7818">
        <w:rPr>
          <w:rFonts w:ascii="BIZ UDゴシック" w:eastAsia="BIZ UDゴシック" w:hAnsi="BIZ UDゴシック" w:hint="eastAsia"/>
          <w:sz w:val="20"/>
        </w:rPr>
        <w:t>、令和４年</w:t>
      </w:r>
      <w:r w:rsidR="00C036BF" w:rsidRPr="00CD7818">
        <w:rPr>
          <w:rFonts w:ascii="BIZ UDゴシック" w:eastAsia="BIZ UDゴシック" w:hAnsi="BIZ UDゴシック" w:hint="eastAsia"/>
          <w:sz w:val="20"/>
        </w:rPr>
        <w:t>３月</w:t>
      </w:r>
      <w:r w:rsidR="001A3088" w:rsidRPr="00CD7818">
        <w:rPr>
          <w:rFonts w:ascii="BIZ UDゴシック" w:eastAsia="BIZ UDゴシック" w:hAnsi="BIZ UDゴシック" w:hint="eastAsia"/>
          <w:sz w:val="20"/>
        </w:rPr>
        <w:t>に第二期成年後見制度利用促進基本計画（以下</w:t>
      </w:r>
      <w:r w:rsidR="006A3C2D" w:rsidRPr="00CD7818">
        <w:rPr>
          <w:rFonts w:ascii="BIZ UDゴシック" w:eastAsia="BIZ UDゴシック" w:hAnsi="BIZ UDゴシック" w:hint="eastAsia"/>
          <w:sz w:val="20"/>
        </w:rPr>
        <w:t>「</w:t>
      </w:r>
      <w:r w:rsidR="001A3088" w:rsidRPr="00CD7818">
        <w:rPr>
          <w:rFonts w:ascii="BIZ UDゴシック" w:eastAsia="BIZ UDゴシック" w:hAnsi="BIZ UDゴシック" w:hint="eastAsia"/>
          <w:sz w:val="20"/>
        </w:rPr>
        <w:t>第二期基本計画</w:t>
      </w:r>
      <w:r w:rsidR="006A3C2D" w:rsidRPr="00CD7818">
        <w:rPr>
          <w:rFonts w:ascii="BIZ UDゴシック" w:eastAsia="BIZ UDゴシック" w:hAnsi="BIZ UDゴシック" w:hint="eastAsia"/>
          <w:sz w:val="20"/>
        </w:rPr>
        <w:t>」</w:t>
      </w:r>
      <w:r w:rsidR="001A3088" w:rsidRPr="00CD7818">
        <w:rPr>
          <w:rFonts w:ascii="BIZ UDゴシック" w:eastAsia="BIZ UDゴシック" w:hAnsi="BIZ UDゴシック" w:hint="eastAsia"/>
          <w:sz w:val="20"/>
        </w:rPr>
        <w:t>という。）</w:t>
      </w:r>
      <w:r w:rsidR="00D34D37" w:rsidRPr="00CD7818">
        <w:rPr>
          <w:rFonts w:ascii="BIZ UDゴシック" w:eastAsia="BIZ UDゴシック" w:hAnsi="BIZ UDゴシック" w:hint="eastAsia"/>
          <w:sz w:val="20"/>
        </w:rPr>
        <w:t>が</w:t>
      </w:r>
      <w:r w:rsidRPr="00CD7818">
        <w:rPr>
          <w:rFonts w:ascii="BIZ UDゴシック" w:eastAsia="BIZ UDゴシック" w:hAnsi="BIZ UDゴシック" w:hint="eastAsia"/>
          <w:sz w:val="20"/>
        </w:rPr>
        <w:t>閣議決定</w:t>
      </w:r>
      <w:r w:rsidR="00D34D37" w:rsidRPr="00CD7818">
        <w:rPr>
          <w:rFonts w:ascii="BIZ UDゴシック" w:eastAsia="BIZ UDゴシック" w:hAnsi="BIZ UDゴシック" w:hint="eastAsia"/>
          <w:sz w:val="20"/>
        </w:rPr>
        <w:t>された。</w:t>
      </w:r>
    </w:p>
    <w:p w14:paraId="4792FA64" w14:textId="7C6670B4" w:rsidR="00327A5B" w:rsidRPr="00CD7818" w:rsidRDefault="00327A5B" w:rsidP="00327A5B">
      <w:pPr>
        <w:ind w:leftChars="400" w:left="840" w:firstLineChars="100" w:firstLine="200"/>
        <w:rPr>
          <w:rFonts w:ascii="BIZ UDゴシック" w:eastAsia="BIZ UDゴシック" w:hAnsi="BIZ UDゴシック"/>
          <w:sz w:val="20"/>
        </w:rPr>
      </w:pPr>
    </w:p>
    <w:p w14:paraId="5E5E5511" w14:textId="4AC4B5B1" w:rsidR="00B37B1F" w:rsidRPr="00CD7818" w:rsidRDefault="00D34D37" w:rsidP="001721BA">
      <w:pPr>
        <w:ind w:leftChars="300" w:left="63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第一期基本計画</w:t>
      </w:r>
      <w:r w:rsidR="009D111E" w:rsidRPr="00CD7818">
        <w:rPr>
          <w:rFonts w:ascii="BIZ UDゴシック" w:eastAsia="BIZ UDゴシック" w:hAnsi="BIZ UDゴシック" w:hint="eastAsia"/>
          <w:sz w:val="20"/>
        </w:rPr>
        <w:t>（H29～R3</w:t>
      </w:r>
      <w:r w:rsidR="008228AF" w:rsidRPr="00CD7818">
        <w:rPr>
          <w:rFonts w:ascii="BIZ UDゴシック" w:eastAsia="BIZ UDゴシック" w:hAnsi="BIZ UDゴシック" w:hint="eastAsia"/>
          <w:sz w:val="20"/>
        </w:rPr>
        <w:t>年度</w:t>
      </w:r>
      <w:r w:rsidR="009D111E" w:rsidRPr="00CD7818">
        <w:rPr>
          <w:rFonts w:ascii="BIZ UDゴシック" w:eastAsia="BIZ UDゴシック" w:hAnsi="BIZ UDゴシック" w:hint="eastAsia"/>
          <w:sz w:val="20"/>
        </w:rPr>
        <w:t>）</w:t>
      </w:r>
      <w:r w:rsidRPr="00CD7818">
        <w:rPr>
          <w:rFonts w:ascii="BIZ UDゴシック" w:eastAsia="BIZ UDゴシック" w:hAnsi="BIZ UDゴシック" w:hint="eastAsia"/>
          <w:sz w:val="20"/>
        </w:rPr>
        <w:t>では、</w:t>
      </w:r>
      <w:r w:rsidR="006F6F45" w:rsidRPr="00CD7818">
        <w:rPr>
          <w:rFonts w:ascii="BIZ UDゴシック" w:eastAsia="BIZ UDゴシック" w:hAnsi="BIZ UDゴシック" w:hint="eastAsia"/>
          <w:sz w:val="20"/>
        </w:rPr>
        <w:t>制度</w:t>
      </w:r>
      <w:r w:rsidR="009102A4" w:rsidRPr="00CD7818">
        <w:rPr>
          <w:rFonts w:ascii="BIZ UDゴシック" w:eastAsia="BIZ UDゴシック" w:hAnsi="BIZ UDゴシック" w:hint="eastAsia"/>
          <w:sz w:val="20"/>
        </w:rPr>
        <w:t>利用者</w:t>
      </w:r>
      <w:r w:rsidRPr="00CD7818">
        <w:rPr>
          <w:rFonts w:ascii="BIZ UDゴシック" w:eastAsia="BIZ UDゴシック" w:hAnsi="BIZ UDゴシック" w:hint="eastAsia"/>
          <w:sz w:val="20"/>
        </w:rPr>
        <w:t>がメリットを</w:t>
      </w:r>
      <w:r w:rsidR="009102A4" w:rsidRPr="00CD7818">
        <w:rPr>
          <w:rFonts w:ascii="BIZ UDゴシック" w:eastAsia="BIZ UDゴシック" w:hAnsi="BIZ UDゴシック" w:hint="eastAsia"/>
          <w:sz w:val="20"/>
        </w:rPr>
        <w:t>実感できる</w:t>
      </w:r>
      <w:r w:rsidR="003B253C" w:rsidRPr="00CD7818">
        <w:rPr>
          <w:rFonts w:ascii="BIZ UDゴシック" w:eastAsia="BIZ UDゴシック" w:hAnsi="BIZ UDゴシック" w:hint="eastAsia"/>
          <w:sz w:val="20"/>
        </w:rPr>
        <w:t>よう</w:t>
      </w:r>
      <w:r w:rsidR="00B02D7F" w:rsidRPr="00CD7818">
        <w:rPr>
          <w:rFonts w:ascii="BIZ UDゴシック" w:eastAsia="BIZ UDゴシック" w:hAnsi="BIZ UDゴシック" w:hint="eastAsia"/>
          <w:sz w:val="20"/>
        </w:rPr>
        <w:t>、</w:t>
      </w:r>
      <w:r w:rsidR="006F6F45" w:rsidRPr="00CD7818">
        <w:rPr>
          <w:rFonts w:ascii="BIZ UDゴシック" w:eastAsia="BIZ UDゴシック" w:hAnsi="BIZ UDゴシック" w:hint="eastAsia"/>
          <w:sz w:val="20"/>
        </w:rPr>
        <w:t>本人の意思・身上保護も重視した適切な後見人の選任に向けた</w:t>
      </w:r>
      <w:r w:rsidR="003B253C" w:rsidRPr="00CD7818">
        <w:rPr>
          <w:rFonts w:ascii="BIZ UDゴシック" w:eastAsia="BIZ UDゴシック" w:hAnsi="BIZ UDゴシック" w:hint="eastAsia"/>
          <w:sz w:val="20"/>
        </w:rPr>
        <w:t>運用改善が図られるとともに、どの地域においても必要な人が制度を利用できるよう</w:t>
      </w:r>
      <w:r w:rsidR="00B02D7F" w:rsidRPr="00CD7818">
        <w:rPr>
          <w:rFonts w:ascii="BIZ UDゴシック" w:eastAsia="BIZ UDゴシック" w:hAnsi="BIZ UDゴシック" w:hint="eastAsia"/>
          <w:sz w:val="20"/>
        </w:rPr>
        <w:t>、</w:t>
      </w:r>
      <w:r w:rsidR="003D581E" w:rsidRPr="00CD7818">
        <w:rPr>
          <w:rFonts w:ascii="BIZ UDゴシック" w:eastAsia="BIZ UDゴシック" w:hAnsi="BIZ UDゴシック" w:hint="eastAsia"/>
          <w:sz w:val="20"/>
        </w:rPr>
        <w:t>中核機関</w:t>
      </w:r>
      <w:r w:rsidR="003B253C" w:rsidRPr="00CD7818">
        <w:rPr>
          <w:rFonts w:ascii="BIZ UDゴシック" w:eastAsia="BIZ UDゴシック" w:hAnsi="BIZ UDゴシック" w:hint="eastAsia"/>
          <w:sz w:val="20"/>
        </w:rPr>
        <w:t>を核とした</w:t>
      </w:r>
      <w:r w:rsidR="004E12BC" w:rsidRPr="00CD7818">
        <w:rPr>
          <w:rFonts w:ascii="BIZ UDゴシック" w:eastAsia="BIZ UDゴシック" w:hAnsi="BIZ UDゴシック" w:hint="eastAsia"/>
          <w:sz w:val="20"/>
        </w:rPr>
        <w:t>地域連携ネットワークの構築が</w:t>
      </w:r>
      <w:r w:rsidR="006F6F45" w:rsidRPr="00CD7818">
        <w:rPr>
          <w:rFonts w:ascii="BIZ UDゴシック" w:eastAsia="BIZ UDゴシック" w:hAnsi="BIZ UDゴシック" w:hint="eastAsia"/>
          <w:sz w:val="20"/>
        </w:rPr>
        <w:t>進められ</w:t>
      </w:r>
      <w:r w:rsidR="00A04505" w:rsidRPr="00CD7818">
        <w:rPr>
          <w:rFonts w:ascii="BIZ UDゴシック" w:eastAsia="BIZ UDゴシック" w:hAnsi="BIZ UDゴシック" w:hint="eastAsia"/>
          <w:sz w:val="20"/>
        </w:rPr>
        <w:t>てきた</w:t>
      </w:r>
      <w:r w:rsidR="00FC6A50" w:rsidRPr="00CD7818">
        <w:rPr>
          <w:rFonts w:ascii="BIZ UDゴシック" w:eastAsia="BIZ UDゴシック" w:hAnsi="BIZ UDゴシック" w:hint="eastAsia"/>
          <w:sz w:val="20"/>
        </w:rPr>
        <w:t>。</w:t>
      </w:r>
    </w:p>
    <w:p w14:paraId="518A642E" w14:textId="56091DDB" w:rsidR="00327A5B" w:rsidRPr="00CD7818" w:rsidRDefault="00845C03" w:rsidP="00327A5B">
      <w:pPr>
        <w:ind w:left="800" w:hangingChars="400" w:hanging="800"/>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571712" behindDoc="0" locked="0" layoutInCell="1" allowOverlap="1" wp14:anchorId="1C920CE8" wp14:editId="0299E503">
                <wp:simplePos x="0" y="0"/>
                <wp:positionH relativeFrom="margin">
                  <wp:align>left</wp:align>
                </wp:positionH>
                <wp:positionV relativeFrom="paragraph">
                  <wp:posOffset>95250</wp:posOffset>
                </wp:positionV>
                <wp:extent cx="4663440" cy="35052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4663440" cy="350520"/>
                        </a:xfrm>
                        <a:prstGeom prst="rect">
                          <a:avLst/>
                        </a:prstGeom>
                        <a:noFill/>
                        <a:ln w="6350">
                          <a:noFill/>
                        </a:ln>
                      </wps:spPr>
                      <wps:txbx>
                        <w:txbxContent>
                          <w:p w14:paraId="47BE5D9C" w14:textId="13ECD15E" w:rsidR="00FB6042" w:rsidRPr="0080476D" w:rsidRDefault="00845C03" w:rsidP="00703125">
                            <w:pPr>
                              <w:ind w:firstLineChars="200" w:firstLine="360"/>
                              <w:rPr>
                                <w:rFonts w:ascii="BIZ UDゴシック" w:eastAsia="BIZ UDゴシック" w:hAnsi="BIZ UDゴシック"/>
                                <w:sz w:val="18"/>
                                <w:szCs w:val="20"/>
                              </w:rPr>
                            </w:pPr>
                            <w:r>
                              <w:rPr>
                                <w:rFonts w:ascii="BIZ UDゴシック" w:eastAsia="BIZ UDゴシック" w:hAnsi="BIZ UDゴシック" w:hint="eastAsia"/>
                                <w:sz w:val="18"/>
                                <w:szCs w:val="20"/>
                              </w:rPr>
                              <w:t>【</w:t>
                            </w:r>
                            <w:r w:rsidR="00FB6042">
                              <w:rPr>
                                <w:rFonts w:ascii="BIZ UDゴシック" w:eastAsia="BIZ UDゴシック" w:hAnsi="BIZ UDゴシック" w:hint="eastAsia"/>
                                <w:sz w:val="18"/>
                                <w:szCs w:val="20"/>
                              </w:rPr>
                              <w:t>第一期基本計画における地域連携ネットワーク</w:t>
                            </w:r>
                            <w:r w:rsidR="001279A8">
                              <w:rPr>
                                <w:rFonts w:ascii="BIZ UDゴシック" w:eastAsia="BIZ UDゴシック" w:hAnsi="BIZ UDゴシック" w:hint="eastAsia"/>
                                <w:sz w:val="18"/>
                                <w:szCs w:val="20"/>
                              </w:rPr>
                              <w:t>（</w:t>
                            </w:r>
                            <w:r w:rsidR="00FB6042">
                              <w:rPr>
                                <w:rFonts w:ascii="BIZ UDゴシック" w:eastAsia="BIZ UDゴシック" w:hAnsi="BIZ UDゴシック" w:hint="eastAsia"/>
                                <w:sz w:val="18"/>
                                <w:szCs w:val="20"/>
                              </w:rPr>
                              <w:t>イメージ図</w:t>
                            </w:r>
                            <w:r w:rsidR="001279A8">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20CE8" id="テキスト ボックス 52" o:spid="_x0000_s1057" type="#_x0000_t202" style="position:absolute;left:0;text-align:left;margin-left:0;margin-top:7.5pt;width:367.2pt;height:27.6pt;z-index:251571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" filled="f" stroked="f" strokeweight=".5pt">
                <v:textbox>
                  <w:txbxContent>
                    <w:p w14:paraId="47BE5D9C" w14:textId="13ECD15E" w:rsidR="00FB6042" w:rsidRPr="0080476D" w:rsidRDefault="00845C03" w:rsidP="00703125">
                      <w:pPr>
                        <w:ind w:firstLineChars="200" w:firstLine="360"/>
                        <w:rPr>
                          <w:rFonts w:ascii="BIZ UDゴシック" w:eastAsia="BIZ UDゴシック" w:hAnsi="BIZ UDゴシック"/>
                          <w:sz w:val="18"/>
                          <w:szCs w:val="20"/>
                        </w:rPr>
                      </w:pPr>
                      <w:r>
                        <w:rPr>
                          <w:rFonts w:ascii="BIZ UDゴシック" w:eastAsia="BIZ UDゴシック" w:hAnsi="BIZ UDゴシック" w:hint="eastAsia"/>
                          <w:sz w:val="18"/>
                          <w:szCs w:val="20"/>
                        </w:rPr>
                        <w:t>【</w:t>
                      </w:r>
                      <w:r w:rsidR="00FB6042">
                        <w:rPr>
                          <w:rFonts w:ascii="BIZ UDゴシック" w:eastAsia="BIZ UDゴシック" w:hAnsi="BIZ UDゴシック" w:hint="eastAsia"/>
                          <w:sz w:val="18"/>
                          <w:szCs w:val="20"/>
                        </w:rPr>
                        <w:t>第一期基本計画における地域連携ネットワーク</w:t>
                      </w:r>
                      <w:r w:rsidR="001279A8">
                        <w:rPr>
                          <w:rFonts w:ascii="BIZ UDゴシック" w:eastAsia="BIZ UDゴシック" w:hAnsi="BIZ UDゴシック" w:hint="eastAsia"/>
                          <w:sz w:val="18"/>
                          <w:szCs w:val="20"/>
                        </w:rPr>
                        <w:t>（</w:t>
                      </w:r>
                      <w:r w:rsidR="00FB6042">
                        <w:rPr>
                          <w:rFonts w:ascii="BIZ UDゴシック" w:eastAsia="BIZ UDゴシック" w:hAnsi="BIZ UDゴシック" w:hint="eastAsia"/>
                          <w:sz w:val="18"/>
                          <w:szCs w:val="20"/>
                        </w:rPr>
                        <w:t>イメージ図</w:t>
                      </w:r>
                      <w:r w:rsidR="001279A8">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w:t>
                      </w:r>
                    </w:p>
                  </w:txbxContent>
                </v:textbox>
                <w10:wrap anchorx="margin"/>
              </v:shape>
            </w:pict>
          </mc:Fallback>
        </mc:AlternateContent>
      </w:r>
    </w:p>
    <w:p w14:paraId="0A1DC312" w14:textId="777B2A94" w:rsidR="00FB6042" w:rsidRPr="00CD7818" w:rsidRDefault="00845C03" w:rsidP="00D628B7">
      <w:pPr>
        <w:ind w:left="800" w:hangingChars="400" w:hanging="800"/>
        <w:rPr>
          <w:rFonts w:ascii="BIZ UDゴシック" w:eastAsia="BIZ UDゴシック" w:hAnsi="BIZ UDゴシック"/>
          <w:sz w:val="20"/>
        </w:rPr>
      </w:pPr>
      <w:r w:rsidRPr="00CD7818">
        <w:rPr>
          <w:rFonts w:ascii="BIZ UDゴシック" w:eastAsia="BIZ UDゴシック" w:hAnsi="BIZ UDゴシック"/>
          <w:noProof/>
          <w:sz w:val="20"/>
        </w:rPr>
        <w:drawing>
          <wp:anchor distT="0" distB="0" distL="114300" distR="114300" simplePos="0" relativeHeight="252097024" behindDoc="0" locked="0" layoutInCell="1" allowOverlap="1" wp14:anchorId="495D1ADC" wp14:editId="3C711DDB">
            <wp:simplePos x="0" y="0"/>
            <wp:positionH relativeFrom="margin">
              <wp:posOffset>342265</wp:posOffset>
            </wp:positionH>
            <wp:positionV relativeFrom="paragraph">
              <wp:posOffset>195580</wp:posOffset>
            </wp:positionV>
            <wp:extent cx="5219700" cy="2967355"/>
            <wp:effectExtent l="0" t="0" r="0" b="444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9700" cy="296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D37" w:rsidRPr="00CD7818">
        <w:rPr>
          <w:rFonts w:ascii="BIZ UDゴシック" w:eastAsia="BIZ UDゴシック" w:hAnsi="BIZ UDゴシック" w:hint="eastAsia"/>
          <w:sz w:val="20"/>
        </w:rPr>
        <w:t xml:space="preserve">　　　</w:t>
      </w:r>
      <w:r w:rsidR="00327A5B" w:rsidRPr="00CD7818">
        <w:rPr>
          <w:rFonts w:ascii="BIZ UDゴシック" w:eastAsia="BIZ UDゴシック" w:hAnsi="BIZ UDゴシック" w:hint="eastAsia"/>
          <w:sz w:val="20"/>
        </w:rPr>
        <w:t xml:space="preserve">　</w:t>
      </w:r>
      <w:r w:rsidR="00B37B1F" w:rsidRPr="00CD7818">
        <w:rPr>
          <w:rFonts w:ascii="BIZ UDゴシック" w:eastAsia="BIZ UDゴシック" w:hAnsi="BIZ UDゴシック" w:hint="eastAsia"/>
          <w:sz w:val="20"/>
        </w:rPr>
        <w:t xml:space="preserve">　</w:t>
      </w:r>
    </w:p>
    <w:p w14:paraId="1D71BCF1" w14:textId="3FE71F90" w:rsidR="00FB6042" w:rsidRPr="00CD7818" w:rsidRDefault="00FB6042" w:rsidP="00D628B7">
      <w:pPr>
        <w:ind w:left="800" w:hangingChars="400" w:hanging="800"/>
        <w:rPr>
          <w:rFonts w:ascii="BIZ UDゴシック" w:eastAsia="BIZ UDゴシック" w:hAnsi="BIZ UDゴシック"/>
          <w:sz w:val="20"/>
        </w:rPr>
      </w:pPr>
    </w:p>
    <w:p w14:paraId="1E0DABEC" w14:textId="75899D45" w:rsidR="00FB6042" w:rsidRPr="00CD7818" w:rsidRDefault="00F055EB">
      <w:pPr>
        <w:widowControl/>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2198400" behindDoc="0" locked="0" layoutInCell="1" allowOverlap="1" wp14:anchorId="3B6352EF" wp14:editId="646ADEC2">
                <wp:simplePos x="0" y="0"/>
                <wp:positionH relativeFrom="margin">
                  <wp:posOffset>2757170</wp:posOffset>
                </wp:positionH>
                <wp:positionV relativeFrom="paragraph">
                  <wp:posOffset>2667000</wp:posOffset>
                </wp:positionV>
                <wp:extent cx="3147060" cy="281940"/>
                <wp:effectExtent l="0" t="0" r="0" b="3810"/>
                <wp:wrapNone/>
                <wp:docPr id="2" name="テキスト ボックス 221"/>
                <wp:cNvGraphicFramePr/>
                <a:graphic xmlns:a="http://schemas.openxmlformats.org/drawingml/2006/main">
                  <a:graphicData uri="http://schemas.microsoft.com/office/word/2010/wordprocessingShape">
                    <wps:wsp>
                      <wps:cNvSpPr txBox="1"/>
                      <wps:spPr>
                        <a:xfrm>
                          <a:off x="0" y="0"/>
                          <a:ext cx="3147060" cy="281940"/>
                        </a:xfrm>
                        <a:prstGeom prst="rect">
                          <a:avLst/>
                        </a:prstGeom>
                        <a:noFill/>
                        <a:ln w="6350">
                          <a:noFill/>
                        </a:ln>
                      </wps:spPr>
                      <wps:txbx>
                        <w:txbxContent>
                          <w:p w14:paraId="12B98521" w14:textId="528774E3" w:rsidR="00F055EB" w:rsidRPr="008C45D1" w:rsidRDefault="00F055EB" w:rsidP="00F055EB">
                            <w:pPr>
                              <w:spacing w:line="280" w:lineRule="exact"/>
                              <w:jc w:val="right"/>
                              <w:rPr>
                                <w:rFonts w:ascii="BIZ UDゴシック" w:eastAsia="BIZ UDゴシック" w:hAnsi="BIZ UDゴシック"/>
                                <w:sz w:val="18"/>
                                <w:szCs w:val="20"/>
                              </w:rPr>
                            </w:pPr>
                            <w:r>
                              <w:rPr>
                                <w:rFonts w:ascii="BIZ UDゴシック" w:eastAsia="BIZ UDゴシック" w:hAnsi="BIZ UDゴシック" w:hint="eastAsia"/>
                                <w:sz w:val="18"/>
                                <w:szCs w:val="20"/>
                              </w:rPr>
                              <w:t>出典：厚生労働省ホームページ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352EF" id="_x0000_s1058" type="#_x0000_t202" style="position:absolute;margin-left:217.1pt;margin-top:210pt;width:247.8pt;height:22.2pt;z-index:25219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" filled="f" stroked="f" strokeweight=".5pt">
                <v:textbox>
                  <w:txbxContent>
                    <w:p w14:paraId="12B98521" w14:textId="528774E3" w:rsidR="00F055EB" w:rsidRPr="008C45D1" w:rsidRDefault="00F055EB" w:rsidP="00F055EB">
                      <w:pPr>
                        <w:spacing w:line="280" w:lineRule="exact"/>
                        <w:jc w:val="right"/>
                        <w:rPr>
                          <w:rFonts w:ascii="BIZ UDゴシック" w:eastAsia="BIZ UDゴシック" w:hAnsi="BIZ UDゴシック"/>
                          <w:sz w:val="18"/>
                          <w:szCs w:val="20"/>
                        </w:rPr>
                      </w:pPr>
                      <w:r>
                        <w:rPr>
                          <w:rFonts w:ascii="BIZ UDゴシック" w:eastAsia="BIZ UDゴシック" w:hAnsi="BIZ UDゴシック" w:hint="eastAsia"/>
                          <w:sz w:val="18"/>
                          <w:szCs w:val="20"/>
                        </w:rPr>
                        <w:t>出典：厚生労働省ホームページ</w:t>
                      </w:r>
                    </w:p>
                  </w:txbxContent>
                </v:textbox>
                <w10:wrap anchorx="margin"/>
              </v:shape>
            </w:pict>
          </mc:Fallback>
        </mc:AlternateContent>
      </w:r>
      <w:r w:rsidR="00FB6042" w:rsidRPr="00CD7818">
        <w:rPr>
          <w:rFonts w:ascii="BIZ UDゴシック" w:eastAsia="BIZ UDゴシック" w:hAnsi="BIZ UDゴシック"/>
          <w:sz w:val="20"/>
        </w:rPr>
        <w:br w:type="page"/>
      </w:r>
    </w:p>
    <w:p w14:paraId="6C094784" w14:textId="71DECC5E" w:rsidR="00D60C54" w:rsidRPr="00CD7818" w:rsidRDefault="00D34D37" w:rsidP="001721BA">
      <w:pPr>
        <w:ind w:leftChars="300" w:left="63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lastRenderedPageBreak/>
        <w:t>続く第二期</w:t>
      </w:r>
      <w:r w:rsidR="001A3088" w:rsidRPr="00CD7818">
        <w:rPr>
          <w:rFonts w:ascii="BIZ UDゴシック" w:eastAsia="BIZ UDゴシック" w:hAnsi="BIZ UDゴシック" w:hint="eastAsia"/>
          <w:sz w:val="20"/>
        </w:rPr>
        <w:t>基本計画</w:t>
      </w:r>
      <w:r w:rsidR="009D111E" w:rsidRPr="00CD7818">
        <w:rPr>
          <w:rFonts w:ascii="BIZ UDゴシック" w:eastAsia="BIZ UDゴシック" w:hAnsi="BIZ UDゴシック" w:hint="eastAsia"/>
          <w:sz w:val="20"/>
        </w:rPr>
        <w:t>（R4～R8</w:t>
      </w:r>
      <w:r w:rsidR="008228AF" w:rsidRPr="00CD7818">
        <w:rPr>
          <w:rFonts w:ascii="BIZ UDゴシック" w:eastAsia="BIZ UDゴシック" w:hAnsi="BIZ UDゴシック" w:hint="eastAsia"/>
          <w:sz w:val="20"/>
        </w:rPr>
        <w:t>年度</w:t>
      </w:r>
      <w:r w:rsidR="009D111E" w:rsidRPr="00CD7818">
        <w:rPr>
          <w:rFonts w:ascii="BIZ UDゴシック" w:eastAsia="BIZ UDゴシック" w:hAnsi="BIZ UDゴシック" w:hint="eastAsia"/>
          <w:sz w:val="20"/>
        </w:rPr>
        <w:t>）</w:t>
      </w:r>
      <w:r w:rsidRPr="00CD7818">
        <w:rPr>
          <w:rFonts w:ascii="BIZ UDゴシック" w:eastAsia="BIZ UDゴシック" w:hAnsi="BIZ UDゴシック" w:hint="eastAsia"/>
          <w:sz w:val="20"/>
        </w:rPr>
        <w:t>では、</w:t>
      </w:r>
      <w:r w:rsidR="00B20E0F" w:rsidRPr="00551207">
        <w:rPr>
          <w:rFonts w:ascii="BIZ UDゴシック" w:eastAsia="BIZ UDゴシック" w:hAnsi="BIZ UDゴシック" w:hint="eastAsia"/>
          <w:sz w:val="20"/>
        </w:rPr>
        <w:t>成年後見制度の利用促進とは単に利用者の増加を目的とするのではなく、制度の利用を必要とする人が尊厳</w:t>
      </w:r>
      <w:r w:rsidR="00B20E0F" w:rsidRPr="00551207">
        <w:rPr>
          <w:rFonts w:ascii="BIZ UDゴシック" w:eastAsia="BIZ UDゴシック" w:hAnsi="BIZ UDゴシック"/>
          <w:sz w:val="20"/>
        </w:rPr>
        <w:t>のある本人らしい生活を継続することができる体制の整備を目指すもの</w:t>
      </w:r>
      <w:r w:rsidR="00B20E0F" w:rsidRPr="00CD7818">
        <w:rPr>
          <w:rFonts w:ascii="BIZ UDゴシック" w:eastAsia="BIZ UDゴシック" w:hAnsi="BIZ UDゴシック"/>
          <w:sz w:val="20"/>
        </w:rPr>
        <w:t>で</w:t>
      </w:r>
      <w:r w:rsidR="00B20E0F" w:rsidRPr="00CD7818">
        <w:rPr>
          <w:rFonts w:ascii="BIZ UDゴシック" w:eastAsia="BIZ UDゴシック" w:hAnsi="BIZ UDゴシック" w:hint="eastAsia"/>
          <w:sz w:val="20"/>
        </w:rPr>
        <w:t>あり、地域住民の参画を得ながら</w:t>
      </w:r>
      <w:r w:rsidR="00CC67D1" w:rsidRPr="00CD7818">
        <w:rPr>
          <w:rFonts w:ascii="BIZ UDゴシック" w:eastAsia="BIZ UDゴシック" w:hAnsi="BIZ UDゴシック" w:hint="eastAsia"/>
          <w:sz w:val="20"/>
        </w:rPr>
        <w:t>、</w:t>
      </w:r>
      <w:r w:rsidR="006927CE" w:rsidRPr="00CD7818">
        <w:rPr>
          <w:rFonts w:ascii="BIZ UDゴシック" w:eastAsia="BIZ UDゴシック" w:hAnsi="BIZ UDゴシック" w:hint="eastAsia"/>
          <w:sz w:val="20"/>
        </w:rPr>
        <w:t>多様</w:t>
      </w:r>
      <w:r w:rsidR="00B20E0F" w:rsidRPr="00CD7818">
        <w:rPr>
          <w:rFonts w:ascii="BIZ UDゴシック" w:eastAsia="BIZ UDゴシック" w:hAnsi="BIZ UDゴシック" w:hint="eastAsia"/>
          <w:sz w:val="20"/>
        </w:rPr>
        <w:t>な主体の</w:t>
      </w:r>
      <w:r w:rsidR="00B20E0F" w:rsidRPr="00CD7818">
        <w:rPr>
          <w:rFonts w:ascii="BIZ UDゴシック" w:eastAsia="BIZ UDゴシック" w:hAnsi="BIZ UDゴシック"/>
          <w:sz w:val="20"/>
        </w:rPr>
        <w:t>協働による地域連携ネッ</w:t>
      </w:r>
      <w:r w:rsidR="00B20E0F" w:rsidRPr="00CD7818">
        <w:rPr>
          <w:rFonts w:ascii="BIZ UDゴシック" w:eastAsia="BIZ UDゴシック" w:hAnsi="BIZ UDゴシック" w:hint="eastAsia"/>
          <w:sz w:val="20"/>
        </w:rPr>
        <w:t>トワークを通じて推進</w:t>
      </w:r>
      <w:r w:rsidR="00E6489D" w:rsidRPr="00CD7818">
        <w:rPr>
          <w:rFonts w:ascii="BIZ UDゴシック" w:eastAsia="BIZ UDゴシック" w:hAnsi="BIZ UDゴシック" w:hint="eastAsia"/>
          <w:sz w:val="20"/>
        </w:rPr>
        <w:t>す</w:t>
      </w:r>
      <w:r w:rsidR="00B02D7F" w:rsidRPr="00CD7818">
        <w:rPr>
          <w:rFonts w:ascii="BIZ UDゴシック" w:eastAsia="BIZ UDゴシック" w:hAnsi="BIZ UDゴシック" w:hint="eastAsia"/>
          <w:sz w:val="20"/>
        </w:rPr>
        <w:t>べきもの</w:t>
      </w:r>
      <w:r w:rsidR="00F459D9" w:rsidRPr="00CD7818">
        <w:rPr>
          <w:rFonts w:ascii="BIZ UDゴシック" w:eastAsia="BIZ UDゴシック" w:hAnsi="BIZ UDゴシック" w:hint="eastAsia"/>
          <w:sz w:val="20"/>
        </w:rPr>
        <w:t>と</w:t>
      </w:r>
      <w:r w:rsidR="00D628B7" w:rsidRPr="00CD7818">
        <w:rPr>
          <w:rFonts w:ascii="BIZ UDゴシック" w:eastAsia="BIZ UDゴシック" w:hAnsi="BIZ UDゴシック" w:hint="eastAsia"/>
          <w:sz w:val="20"/>
        </w:rPr>
        <w:t>した</w:t>
      </w:r>
      <w:r w:rsidR="00983FB7" w:rsidRPr="00CD7818">
        <w:rPr>
          <w:rFonts w:ascii="BIZ UDゴシック" w:eastAsia="BIZ UDゴシック" w:hAnsi="BIZ UDゴシック" w:hint="eastAsia"/>
          <w:sz w:val="20"/>
        </w:rPr>
        <w:t>。その上で、</w:t>
      </w:r>
      <w:r w:rsidR="00F459D9" w:rsidRPr="00CD7818">
        <w:rPr>
          <w:rFonts w:ascii="BIZ UDゴシック" w:eastAsia="BIZ UDゴシック" w:hAnsi="BIZ UDゴシック" w:hint="eastAsia"/>
          <w:sz w:val="20"/>
        </w:rPr>
        <w:t>地域連携ネットワーク構築の</w:t>
      </w:r>
      <w:r w:rsidR="00C56CA6" w:rsidRPr="00CD7818">
        <w:rPr>
          <w:rFonts w:ascii="BIZ UDゴシック" w:eastAsia="BIZ UDゴシック" w:hAnsi="BIZ UDゴシック" w:hint="eastAsia"/>
          <w:sz w:val="20"/>
        </w:rPr>
        <w:t>中核的な概念である</w:t>
      </w:r>
      <w:r w:rsidR="00A83102" w:rsidRPr="00551207">
        <w:rPr>
          <w:rFonts w:ascii="BIZ UDゴシック" w:eastAsia="BIZ UDゴシック" w:hAnsi="BIZ UDゴシック" w:hint="eastAsia"/>
          <w:sz w:val="20"/>
          <w:u w:val="single"/>
        </w:rPr>
        <w:t>「権利擁護支援」を「</w:t>
      </w:r>
      <w:r w:rsidR="00845C03" w:rsidRPr="00551207">
        <w:rPr>
          <w:rFonts w:ascii="BIZ UDゴシック" w:eastAsia="BIZ UDゴシック" w:hAnsi="BIZ UDゴシック" w:hint="eastAsia"/>
          <w:sz w:val="20"/>
          <w:u w:val="single"/>
        </w:rPr>
        <w:t>意思決定支援等による権利行使の支援や、虐待対応や財産上の不当取引への対応における権利侵害の回復支援を主要な手段として、支援を必要とする人が地域社会に参加し、共に自立した生活を送るという目的を実現するための支援活動</w:t>
      </w:r>
      <w:r w:rsidR="00A83102" w:rsidRPr="00551207">
        <w:rPr>
          <w:rFonts w:ascii="BIZ UDゴシック" w:eastAsia="BIZ UDゴシック" w:hAnsi="BIZ UDゴシック" w:hint="eastAsia"/>
          <w:sz w:val="20"/>
          <w:u w:val="single"/>
        </w:rPr>
        <w:t>」</w:t>
      </w:r>
      <w:r w:rsidR="001659A4" w:rsidRPr="00551207">
        <w:rPr>
          <w:rFonts w:ascii="BIZ UDゴシック" w:eastAsia="BIZ UDゴシック" w:hAnsi="BIZ UDゴシック" w:hint="eastAsia"/>
          <w:sz w:val="20"/>
          <w:u w:val="single"/>
        </w:rPr>
        <w:t>と定義</w:t>
      </w:r>
      <w:r w:rsidR="00A83102" w:rsidRPr="00CD7818">
        <w:rPr>
          <w:rFonts w:ascii="BIZ UDゴシック" w:eastAsia="BIZ UDゴシック" w:hAnsi="BIZ UDゴシック" w:hint="eastAsia"/>
          <w:sz w:val="20"/>
        </w:rPr>
        <w:t>し、包括的支援体制における本人を中心</w:t>
      </w:r>
      <w:r w:rsidR="00A83102" w:rsidRPr="00CD7818">
        <w:rPr>
          <w:rFonts w:ascii="BIZ UDゴシック" w:eastAsia="BIZ UDゴシック" w:hAnsi="BIZ UDゴシック"/>
          <w:sz w:val="20"/>
        </w:rPr>
        <w:t>とした支援・活動</w:t>
      </w:r>
      <w:r w:rsidR="00A83102" w:rsidRPr="00CD7818">
        <w:rPr>
          <w:rFonts w:ascii="BIZ UDゴシック" w:eastAsia="BIZ UDゴシック" w:hAnsi="BIZ UDゴシック" w:hint="eastAsia"/>
          <w:sz w:val="20"/>
        </w:rPr>
        <w:t>の</w:t>
      </w:r>
      <w:r w:rsidR="00A83102" w:rsidRPr="00CD7818">
        <w:rPr>
          <w:rFonts w:ascii="BIZ UDゴシック" w:eastAsia="BIZ UDゴシック" w:hAnsi="BIZ UDゴシック"/>
          <w:sz w:val="20"/>
        </w:rPr>
        <w:t>共通基盤となる考え方として</w:t>
      </w:r>
      <w:r w:rsidR="00A83102" w:rsidRPr="00CD7818">
        <w:rPr>
          <w:rFonts w:ascii="BIZ UDゴシック" w:eastAsia="BIZ UDゴシック" w:hAnsi="BIZ UDゴシック" w:hint="eastAsia"/>
          <w:sz w:val="20"/>
        </w:rPr>
        <w:t>位置付け</w:t>
      </w:r>
      <w:r w:rsidR="00B20E0F" w:rsidRPr="00CD7818">
        <w:rPr>
          <w:rFonts w:ascii="BIZ UDゴシック" w:eastAsia="BIZ UDゴシック" w:hAnsi="BIZ UDゴシック" w:hint="eastAsia"/>
          <w:sz w:val="20"/>
        </w:rPr>
        <w:t>た</w:t>
      </w:r>
      <w:r w:rsidR="005D3C0B" w:rsidRPr="00CD7818">
        <w:rPr>
          <w:rFonts w:ascii="BIZ UDゴシック" w:eastAsia="BIZ UDゴシック" w:hAnsi="BIZ UDゴシック" w:hint="eastAsia"/>
          <w:sz w:val="20"/>
        </w:rPr>
        <w:t>。</w:t>
      </w:r>
    </w:p>
    <w:p w14:paraId="7271EDFD" w14:textId="48DB9A73" w:rsidR="00946320" w:rsidRPr="00CD7818" w:rsidRDefault="0012532A" w:rsidP="001721BA">
      <w:pPr>
        <w:ind w:leftChars="300" w:left="63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また、</w:t>
      </w:r>
      <w:r w:rsidR="0065487D" w:rsidRPr="00CD7818">
        <w:rPr>
          <w:rFonts w:ascii="BIZ UDゴシック" w:eastAsia="BIZ UDゴシック" w:hAnsi="BIZ UDゴシック" w:hint="eastAsia"/>
          <w:sz w:val="20"/>
        </w:rPr>
        <w:t>成年後見制度がご本人にとって適切な時機に必要な範囲で利用できるよう、制度</w:t>
      </w:r>
      <w:r w:rsidRPr="00CD7818">
        <w:rPr>
          <w:rFonts w:ascii="BIZ UDゴシック" w:eastAsia="BIZ UDゴシック" w:hAnsi="BIZ UDゴシック" w:hint="eastAsia"/>
          <w:sz w:val="20"/>
        </w:rPr>
        <w:t>そのもの</w:t>
      </w:r>
      <w:r w:rsidR="0074640B" w:rsidRPr="00CD7818">
        <w:rPr>
          <w:rFonts w:ascii="BIZ UDゴシック" w:eastAsia="BIZ UDゴシック" w:hAnsi="BIZ UDゴシック" w:hint="eastAsia"/>
          <w:sz w:val="20"/>
        </w:rPr>
        <w:t>の</w:t>
      </w:r>
      <w:r w:rsidRPr="00CD7818">
        <w:rPr>
          <w:rFonts w:ascii="BIZ UDゴシック" w:eastAsia="BIZ UDゴシック" w:hAnsi="BIZ UDゴシック" w:hint="eastAsia"/>
          <w:sz w:val="20"/>
        </w:rPr>
        <w:t>見直し</w:t>
      </w:r>
      <w:r w:rsidR="0074640B" w:rsidRPr="00CD7818">
        <w:rPr>
          <w:rFonts w:ascii="BIZ UDゴシック" w:eastAsia="BIZ UDゴシック" w:hAnsi="BIZ UDゴシック" w:hint="eastAsia"/>
          <w:sz w:val="20"/>
        </w:rPr>
        <w:t>（民法改正）に向けた検討</w:t>
      </w:r>
      <w:r w:rsidR="00983FB7" w:rsidRPr="00CD7818">
        <w:rPr>
          <w:rFonts w:ascii="BIZ UDゴシック" w:eastAsia="BIZ UDゴシック" w:hAnsi="BIZ UDゴシック" w:hint="eastAsia"/>
          <w:sz w:val="20"/>
        </w:rPr>
        <w:t>の</w:t>
      </w:r>
      <w:r w:rsidR="00946320" w:rsidRPr="00CD7818">
        <w:rPr>
          <w:rFonts w:ascii="BIZ UDゴシック" w:eastAsia="BIZ UDゴシック" w:hAnsi="BIZ UDゴシック" w:hint="eastAsia"/>
          <w:sz w:val="20"/>
        </w:rPr>
        <w:t>実施</w:t>
      </w:r>
      <w:r w:rsidR="00983FB7" w:rsidRPr="00CD7818">
        <w:rPr>
          <w:rFonts w:ascii="BIZ UDゴシック" w:eastAsia="BIZ UDゴシック" w:hAnsi="BIZ UDゴシック" w:hint="eastAsia"/>
          <w:sz w:val="20"/>
        </w:rPr>
        <w:t>と、</w:t>
      </w:r>
      <w:r w:rsidR="00C219E9" w:rsidRPr="00CD7818">
        <w:rPr>
          <w:rFonts w:ascii="BIZ UDゴシック" w:eastAsia="BIZ UDゴシック" w:hAnsi="BIZ UDゴシック" w:hint="eastAsia"/>
          <w:sz w:val="20"/>
        </w:rPr>
        <w:t>その</w:t>
      </w:r>
      <w:r w:rsidR="0065487D" w:rsidRPr="00CD7818">
        <w:rPr>
          <w:rFonts w:ascii="BIZ UDゴシック" w:eastAsia="BIZ UDゴシック" w:hAnsi="BIZ UDゴシック" w:hint="eastAsia"/>
          <w:sz w:val="20"/>
        </w:rPr>
        <w:t>検討をより深め</w:t>
      </w:r>
      <w:r w:rsidR="00946320" w:rsidRPr="00CD7818">
        <w:rPr>
          <w:rFonts w:ascii="BIZ UDゴシック" w:eastAsia="BIZ UDゴシック" w:hAnsi="BIZ UDゴシック" w:hint="eastAsia"/>
          <w:sz w:val="20"/>
        </w:rPr>
        <w:t>る</w:t>
      </w:r>
      <w:r w:rsidR="0065487D" w:rsidRPr="00CD7818">
        <w:rPr>
          <w:rFonts w:ascii="BIZ UDゴシック" w:eastAsia="BIZ UDゴシック" w:hAnsi="BIZ UDゴシック" w:hint="eastAsia"/>
          <w:sz w:val="20"/>
        </w:rPr>
        <w:t>た</w:t>
      </w:r>
      <w:r w:rsidR="00983FB7" w:rsidRPr="00CD7818">
        <w:rPr>
          <w:rFonts w:ascii="BIZ UDゴシック" w:eastAsia="BIZ UDゴシック" w:hAnsi="BIZ UDゴシック" w:hint="eastAsia"/>
          <w:sz w:val="20"/>
        </w:rPr>
        <w:t>め</w:t>
      </w:r>
      <w:r w:rsidR="00C219E9" w:rsidRPr="00CD7818">
        <w:rPr>
          <w:rFonts w:ascii="BIZ UDゴシック" w:eastAsia="BIZ UDゴシック" w:hAnsi="BIZ UDゴシック" w:hint="eastAsia"/>
          <w:sz w:val="20"/>
        </w:rPr>
        <w:t>、</w:t>
      </w:r>
      <w:r w:rsidR="00125E39" w:rsidRPr="00551207">
        <w:rPr>
          <w:rFonts w:ascii="BIZ UDゴシック" w:eastAsia="BIZ UDゴシック" w:hAnsi="BIZ UDゴシック" w:hint="eastAsia"/>
          <w:sz w:val="20"/>
        </w:rPr>
        <w:t>成年後見制度以外の権利擁護支援策</w:t>
      </w:r>
      <w:r w:rsidR="00983FB7" w:rsidRPr="00551207">
        <w:rPr>
          <w:rFonts w:ascii="BIZ UDゴシック" w:eastAsia="BIZ UDゴシック" w:hAnsi="BIZ UDゴシック" w:hint="eastAsia"/>
          <w:sz w:val="20"/>
        </w:rPr>
        <w:t>の</w:t>
      </w:r>
      <w:r w:rsidR="00C219E9" w:rsidRPr="00551207">
        <w:rPr>
          <w:rFonts w:ascii="BIZ UDゴシック" w:eastAsia="BIZ UDゴシック" w:hAnsi="BIZ UDゴシック" w:hint="eastAsia"/>
          <w:sz w:val="20"/>
        </w:rPr>
        <w:t>総合的</w:t>
      </w:r>
      <w:r w:rsidR="00983FB7" w:rsidRPr="00551207">
        <w:rPr>
          <w:rFonts w:ascii="BIZ UDゴシック" w:eastAsia="BIZ UDゴシック" w:hAnsi="BIZ UDゴシック" w:hint="eastAsia"/>
          <w:sz w:val="20"/>
        </w:rPr>
        <w:t>な</w:t>
      </w:r>
      <w:r w:rsidR="00C219E9" w:rsidRPr="00551207">
        <w:rPr>
          <w:rFonts w:ascii="BIZ UDゴシック" w:eastAsia="BIZ UDゴシック" w:hAnsi="BIZ UDゴシック" w:hint="eastAsia"/>
          <w:sz w:val="20"/>
        </w:rPr>
        <w:t>充実が必要</w:t>
      </w:r>
      <w:r w:rsidR="00C219E9" w:rsidRPr="00CD7818">
        <w:rPr>
          <w:rFonts w:ascii="BIZ UDゴシック" w:eastAsia="BIZ UDゴシック" w:hAnsi="BIZ UDゴシック" w:hint="eastAsia"/>
          <w:sz w:val="20"/>
        </w:rPr>
        <w:t>と</w:t>
      </w:r>
      <w:r w:rsidR="00383046" w:rsidRPr="00CD7818">
        <w:rPr>
          <w:rFonts w:ascii="BIZ UDゴシック" w:eastAsia="BIZ UDゴシック" w:hAnsi="BIZ UDゴシック" w:hint="eastAsia"/>
          <w:sz w:val="20"/>
        </w:rPr>
        <w:t>されている</w:t>
      </w:r>
      <w:r w:rsidR="00C219E9" w:rsidRPr="00CD7818">
        <w:rPr>
          <w:rFonts w:ascii="BIZ UDゴシック" w:eastAsia="BIZ UDゴシック" w:hAnsi="BIZ UDゴシック" w:hint="eastAsia"/>
          <w:sz w:val="20"/>
        </w:rPr>
        <w:t>。</w:t>
      </w:r>
    </w:p>
    <w:p w14:paraId="01676DFF" w14:textId="36DBDAD9" w:rsidR="00A83102" w:rsidRPr="00CD7818" w:rsidRDefault="00845C03" w:rsidP="001A245C">
      <w:pPr>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570688" behindDoc="0" locked="0" layoutInCell="1" allowOverlap="1" wp14:anchorId="75C66FA2" wp14:editId="72F09383">
                <wp:simplePos x="0" y="0"/>
                <wp:positionH relativeFrom="margin">
                  <wp:align>left</wp:align>
                </wp:positionH>
                <wp:positionV relativeFrom="paragraph">
                  <wp:posOffset>113030</wp:posOffset>
                </wp:positionV>
                <wp:extent cx="4663440" cy="35052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663440" cy="350520"/>
                        </a:xfrm>
                        <a:prstGeom prst="rect">
                          <a:avLst/>
                        </a:prstGeom>
                        <a:noFill/>
                        <a:ln w="6350">
                          <a:noFill/>
                        </a:ln>
                      </wps:spPr>
                      <wps:txbx>
                        <w:txbxContent>
                          <w:p w14:paraId="4637E70C" w14:textId="1A5AB3B8" w:rsidR="0080476D" w:rsidRPr="0080476D" w:rsidRDefault="00845C03" w:rsidP="00703125">
                            <w:pPr>
                              <w:ind w:firstLineChars="200" w:firstLine="360"/>
                              <w:rPr>
                                <w:rFonts w:ascii="BIZ UDゴシック" w:eastAsia="BIZ UDゴシック" w:hAnsi="BIZ UDゴシック"/>
                                <w:sz w:val="18"/>
                                <w:szCs w:val="20"/>
                              </w:rPr>
                            </w:pPr>
                            <w:r>
                              <w:rPr>
                                <w:rFonts w:ascii="BIZ UDゴシック" w:eastAsia="BIZ UDゴシック" w:hAnsi="BIZ UDゴシック" w:hint="eastAsia"/>
                                <w:sz w:val="18"/>
                                <w:szCs w:val="20"/>
                              </w:rPr>
                              <w:t>【</w:t>
                            </w:r>
                            <w:r w:rsidR="00383046">
                              <w:rPr>
                                <w:rFonts w:ascii="BIZ UDゴシック" w:eastAsia="BIZ UDゴシック" w:hAnsi="BIZ UDゴシック" w:hint="eastAsia"/>
                                <w:sz w:val="18"/>
                                <w:szCs w:val="20"/>
                              </w:rPr>
                              <w:t>第二期基本計画における成年後見制度利用促進</w:t>
                            </w:r>
                            <w:r w:rsidR="001279A8">
                              <w:rPr>
                                <w:rFonts w:ascii="BIZ UDゴシック" w:eastAsia="BIZ UDゴシック" w:hAnsi="BIZ UDゴシック" w:hint="eastAsia"/>
                                <w:sz w:val="18"/>
                                <w:szCs w:val="20"/>
                              </w:rPr>
                              <w:t>（</w:t>
                            </w:r>
                            <w:r w:rsidR="00383046">
                              <w:rPr>
                                <w:rFonts w:ascii="BIZ UDゴシック" w:eastAsia="BIZ UDゴシック" w:hAnsi="BIZ UDゴシック" w:hint="eastAsia"/>
                                <w:sz w:val="18"/>
                                <w:szCs w:val="20"/>
                              </w:rPr>
                              <w:t>イメージ図</w:t>
                            </w:r>
                            <w:r w:rsidR="001279A8">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66FA2" id="テキスト ボックス 41" o:spid="_x0000_s1059" type="#_x0000_t202" style="position:absolute;left:0;text-align:left;margin-left:0;margin-top:8.9pt;width:367.2pt;height:27.6pt;z-index:251570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" filled="f" stroked="f" strokeweight=".5pt">
                <v:textbox>
                  <w:txbxContent>
                    <w:p w14:paraId="4637E70C" w14:textId="1A5AB3B8" w:rsidR="0080476D" w:rsidRPr="0080476D" w:rsidRDefault="00845C03" w:rsidP="00703125">
                      <w:pPr>
                        <w:ind w:firstLineChars="200" w:firstLine="360"/>
                        <w:rPr>
                          <w:rFonts w:ascii="BIZ UDゴシック" w:eastAsia="BIZ UDゴシック" w:hAnsi="BIZ UDゴシック"/>
                          <w:sz w:val="18"/>
                          <w:szCs w:val="20"/>
                        </w:rPr>
                      </w:pPr>
                      <w:r>
                        <w:rPr>
                          <w:rFonts w:ascii="BIZ UDゴシック" w:eastAsia="BIZ UDゴシック" w:hAnsi="BIZ UDゴシック" w:hint="eastAsia"/>
                          <w:sz w:val="18"/>
                          <w:szCs w:val="20"/>
                        </w:rPr>
                        <w:t>【</w:t>
                      </w:r>
                      <w:r w:rsidR="00383046">
                        <w:rPr>
                          <w:rFonts w:ascii="BIZ UDゴシック" w:eastAsia="BIZ UDゴシック" w:hAnsi="BIZ UDゴシック" w:hint="eastAsia"/>
                          <w:sz w:val="18"/>
                          <w:szCs w:val="20"/>
                        </w:rPr>
                        <w:t>第二期基本計画における成年後見制度利用促進</w:t>
                      </w:r>
                      <w:r w:rsidR="001279A8">
                        <w:rPr>
                          <w:rFonts w:ascii="BIZ UDゴシック" w:eastAsia="BIZ UDゴシック" w:hAnsi="BIZ UDゴシック" w:hint="eastAsia"/>
                          <w:sz w:val="18"/>
                          <w:szCs w:val="20"/>
                        </w:rPr>
                        <w:t>（</w:t>
                      </w:r>
                      <w:r w:rsidR="00383046">
                        <w:rPr>
                          <w:rFonts w:ascii="BIZ UDゴシック" w:eastAsia="BIZ UDゴシック" w:hAnsi="BIZ UDゴシック" w:hint="eastAsia"/>
                          <w:sz w:val="18"/>
                          <w:szCs w:val="20"/>
                        </w:rPr>
                        <w:t>イメージ図</w:t>
                      </w:r>
                      <w:r w:rsidR="001279A8">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w:t>
                      </w:r>
                    </w:p>
                  </w:txbxContent>
                </v:textbox>
                <w10:wrap anchorx="margin"/>
              </v:shape>
            </w:pict>
          </mc:Fallback>
        </mc:AlternateContent>
      </w:r>
    </w:p>
    <w:p w14:paraId="50E344C6" w14:textId="2B6783B6" w:rsidR="00A83102" w:rsidRPr="00CD7818" w:rsidRDefault="00845C03" w:rsidP="00B20E0F">
      <w:pPr>
        <w:ind w:leftChars="400" w:left="840" w:firstLineChars="100" w:firstLine="200"/>
        <w:rPr>
          <w:rFonts w:ascii="BIZ UDゴシック" w:eastAsia="BIZ UDゴシック" w:hAnsi="BIZ UDゴシック"/>
          <w:sz w:val="20"/>
        </w:rPr>
      </w:pPr>
      <w:r w:rsidRPr="00CD7818">
        <w:rPr>
          <w:rFonts w:ascii="BIZ UDゴシック" w:eastAsia="BIZ UDゴシック" w:hAnsi="BIZ UDゴシック"/>
          <w:noProof/>
          <w:sz w:val="20"/>
        </w:rPr>
        <w:drawing>
          <wp:anchor distT="0" distB="0" distL="114300" distR="114300" simplePos="0" relativeHeight="252098048" behindDoc="0" locked="0" layoutInCell="1" allowOverlap="1" wp14:anchorId="74C01E58" wp14:editId="46BC2F58">
            <wp:simplePos x="0" y="0"/>
            <wp:positionH relativeFrom="margin">
              <wp:align>center</wp:align>
            </wp:positionH>
            <wp:positionV relativeFrom="paragraph">
              <wp:posOffset>224790</wp:posOffset>
            </wp:positionV>
            <wp:extent cx="5220000" cy="2628846"/>
            <wp:effectExtent l="0" t="0" r="0" b="6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20000" cy="26288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B1562" w14:textId="40728114" w:rsidR="00A83102" w:rsidRPr="00CD7818" w:rsidRDefault="00A83102" w:rsidP="00B20E0F">
      <w:pPr>
        <w:ind w:leftChars="400" w:left="840" w:firstLineChars="100" w:firstLine="200"/>
        <w:rPr>
          <w:rFonts w:ascii="BIZ UDゴシック" w:eastAsia="BIZ UDゴシック" w:hAnsi="BIZ UDゴシック"/>
          <w:sz w:val="20"/>
        </w:rPr>
      </w:pPr>
    </w:p>
    <w:p w14:paraId="0C8209E9" w14:textId="70B37D2C" w:rsidR="00A83102" w:rsidRPr="00CD7818" w:rsidRDefault="00A83102" w:rsidP="00B20E0F">
      <w:pPr>
        <w:ind w:leftChars="400" w:left="840" w:firstLineChars="100" w:firstLine="200"/>
        <w:rPr>
          <w:rFonts w:ascii="BIZ UDゴシック" w:eastAsia="BIZ UDゴシック" w:hAnsi="BIZ UDゴシック"/>
          <w:sz w:val="20"/>
        </w:rPr>
      </w:pPr>
    </w:p>
    <w:p w14:paraId="19A66A5F" w14:textId="036DE88D" w:rsidR="00A83102" w:rsidRPr="00CD7818" w:rsidRDefault="00A83102" w:rsidP="00B20E0F">
      <w:pPr>
        <w:ind w:leftChars="400" w:left="840" w:firstLineChars="100" w:firstLine="200"/>
        <w:rPr>
          <w:rFonts w:ascii="BIZ UDゴシック" w:eastAsia="BIZ UDゴシック" w:hAnsi="BIZ UDゴシック"/>
          <w:sz w:val="20"/>
        </w:rPr>
      </w:pPr>
    </w:p>
    <w:p w14:paraId="0BF5EAD7" w14:textId="0815619C" w:rsidR="00A83102" w:rsidRPr="00CD7818" w:rsidRDefault="00A83102" w:rsidP="00B20E0F">
      <w:pPr>
        <w:ind w:leftChars="400" w:left="840" w:firstLineChars="100" w:firstLine="200"/>
        <w:rPr>
          <w:rFonts w:ascii="BIZ UDゴシック" w:eastAsia="BIZ UDゴシック" w:hAnsi="BIZ UDゴシック"/>
          <w:sz w:val="20"/>
        </w:rPr>
      </w:pPr>
    </w:p>
    <w:p w14:paraId="2ECB2C2E" w14:textId="436AA844" w:rsidR="00A83102" w:rsidRPr="00CD7818" w:rsidRDefault="00A83102" w:rsidP="00B20E0F">
      <w:pPr>
        <w:ind w:leftChars="400" w:left="840" w:firstLineChars="100" w:firstLine="200"/>
        <w:rPr>
          <w:rFonts w:ascii="BIZ UDゴシック" w:eastAsia="BIZ UDゴシック" w:hAnsi="BIZ UDゴシック"/>
          <w:sz w:val="20"/>
        </w:rPr>
      </w:pPr>
    </w:p>
    <w:p w14:paraId="6DC62473" w14:textId="1D20BA04" w:rsidR="00A83102" w:rsidRPr="00CD7818" w:rsidRDefault="00A83102" w:rsidP="00B20E0F">
      <w:pPr>
        <w:ind w:leftChars="400" w:left="840" w:firstLineChars="100" w:firstLine="200"/>
        <w:rPr>
          <w:rFonts w:ascii="BIZ UDゴシック" w:eastAsia="BIZ UDゴシック" w:hAnsi="BIZ UDゴシック"/>
          <w:sz w:val="20"/>
        </w:rPr>
      </w:pPr>
    </w:p>
    <w:p w14:paraId="427B96F4" w14:textId="54C490DF" w:rsidR="00A83102" w:rsidRPr="00CD7818" w:rsidRDefault="00A83102" w:rsidP="00B20E0F">
      <w:pPr>
        <w:ind w:leftChars="400" w:left="840" w:firstLineChars="100" w:firstLine="200"/>
        <w:rPr>
          <w:rFonts w:ascii="BIZ UDゴシック" w:eastAsia="BIZ UDゴシック" w:hAnsi="BIZ UDゴシック"/>
          <w:sz w:val="20"/>
        </w:rPr>
      </w:pPr>
    </w:p>
    <w:p w14:paraId="03854932" w14:textId="7584C61B" w:rsidR="00327A5B" w:rsidRPr="00CD7818" w:rsidRDefault="00327A5B" w:rsidP="00B20E0F">
      <w:pPr>
        <w:ind w:leftChars="400" w:left="840" w:firstLineChars="100" w:firstLine="200"/>
        <w:rPr>
          <w:rFonts w:ascii="BIZ UDゴシック" w:eastAsia="BIZ UDゴシック" w:hAnsi="BIZ UDゴシック"/>
          <w:sz w:val="20"/>
        </w:rPr>
      </w:pPr>
    </w:p>
    <w:p w14:paraId="0F97C26C" w14:textId="28AA2EE3" w:rsidR="00327A5B" w:rsidRPr="00CD7818" w:rsidRDefault="00327A5B" w:rsidP="00B20E0F">
      <w:pPr>
        <w:ind w:leftChars="400" w:left="840" w:firstLineChars="100" w:firstLine="200"/>
        <w:rPr>
          <w:rFonts w:ascii="BIZ UDゴシック" w:eastAsia="BIZ UDゴシック" w:hAnsi="BIZ UDゴシック"/>
          <w:sz w:val="20"/>
        </w:rPr>
      </w:pPr>
    </w:p>
    <w:p w14:paraId="3AB3CA0C" w14:textId="6D3010EA" w:rsidR="00690615" w:rsidRPr="00CD7818" w:rsidRDefault="00F055EB" w:rsidP="00A90E29">
      <w:pPr>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2200448" behindDoc="0" locked="0" layoutInCell="1" allowOverlap="1" wp14:anchorId="710DF668" wp14:editId="5492D9DF">
                <wp:simplePos x="0" y="0"/>
                <wp:positionH relativeFrom="margin">
                  <wp:posOffset>2757170</wp:posOffset>
                </wp:positionH>
                <wp:positionV relativeFrom="paragraph">
                  <wp:posOffset>151039</wp:posOffset>
                </wp:positionV>
                <wp:extent cx="3147060" cy="281940"/>
                <wp:effectExtent l="0" t="0" r="0" b="3810"/>
                <wp:wrapNone/>
                <wp:docPr id="15" name="テキスト ボックス 221"/>
                <wp:cNvGraphicFramePr/>
                <a:graphic xmlns:a="http://schemas.openxmlformats.org/drawingml/2006/main">
                  <a:graphicData uri="http://schemas.microsoft.com/office/word/2010/wordprocessingShape">
                    <wps:wsp>
                      <wps:cNvSpPr txBox="1"/>
                      <wps:spPr>
                        <a:xfrm>
                          <a:off x="0" y="0"/>
                          <a:ext cx="3147060" cy="281940"/>
                        </a:xfrm>
                        <a:prstGeom prst="rect">
                          <a:avLst/>
                        </a:prstGeom>
                        <a:noFill/>
                        <a:ln w="6350">
                          <a:noFill/>
                        </a:ln>
                      </wps:spPr>
                      <wps:txbx>
                        <w:txbxContent>
                          <w:p w14:paraId="590DF9F3" w14:textId="134E87E5" w:rsidR="00F055EB" w:rsidRPr="008C45D1" w:rsidRDefault="00F055EB" w:rsidP="00F055EB">
                            <w:pPr>
                              <w:spacing w:line="280" w:lineRule="exact"/>
                              <w:jc w:val="right"/>
                              <w:rPr>
                                <w:rFonts w:ascii="BIZ UDゴシック" w:eastAsia="BIZ UDゴシック" w:hAnsi="BIZ UDゴシック"/>
                                <w:sz w:val="18"/>
                                <w:szCs w:val="20"/>
                              </w:rPr>
                            </w:pPr>
                            <w:r>
                              <w:rPr>
                                <w:rFonts w:ascii="BIZ UDゴシック" w:eastAsia="BIZ UDゴシック" w:hAnsi="BIZ UDゴシック" w:hint="eastAsia"/>
                                <w:sz w:val="18"/>
                                <w:szCs w:val="20"/>
                              </w:rPr>
                              <w:t>出典：厚生労働省ホームページ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DF668" id="_x0000_s1060" type="#_x0000_t202" style="position:absolute;left:0;text-align:left;margin-left:217.1pt;margin-top:11.9pt;width:247.8pt;height:22.2pt;z-index:25220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" filled="f" stroked="f" strokeweight=".5pt">
                <v:textbox>
                  <w:txbxContent>
                    <w:p w14:paraId="590DF9F3" w14:textId="134E87E5" w:rsidR="00F055EB" w:rsidRPr="008C45D1" w:rsidRDefault="00F055EB" w:rsidP="00F055EB">
                      <w:pPr>
                        <w:spacing w:line="280" w:lineRule="exact"/>
                        <w:jc w:val="right"/>
                        <w:rPr>
                          <w:rFonts w:ascii="BIZ UDゴシック" w:eastAsia="BIZ UDゴシック" w:hAnsi="BIZ UDゴシック"/>
                          <w:sz w:val="18"/>
                          <w:szCs w:val="20"/>
                        </w:rPr>
                      </w:pPr>
                      <w:r>
                        <w:rPr>
                          <w:rFonts w:ascii="BIZ UDゴシック" w:eastAsia="BIZ UDゴシック" w:hAnsi="BIZ UDゴシック" w:hint="eastAsia"/>
                          <w:sz w:val="18"/>
                          <w:szCs w:val="20"/>
                        </w:rPr>
                        <w:t>出典：厚生労働省ホームページ</w:t>
                      </w:r>
                    </w:p>
                  </w:txbxContent>
                </v:textbox>
                <w10:wrap anchorx="margin"/>
              </v:shape>
            </w:pict>
          </mc:Fallback>
        </mc:AlternateContent>
      </w:r>
    </w:p>
    <w:p w14:paraId="51789E53" w14:textId="51DB82A7" w:rsidR="009C39A4" w:rsidRPr="00CD7818" w:rsidRDefault="009C39A4" w:rsidP="00A90E29">
      <w:pPr>
        <w:rPr>
          <w:rFonts w:ascii="BIZ UDゴシック" w:eastAsia="BIZ UDゴシック" w:hAnsi="BIZ UDゴシック"/>
          <w:sz w:val="20"/>
        </w:rPr>
      </w:pPr>
    </w:p>
    <w:p w14:paraId="497BD122" w14:textId="51A35AD6" w:rsidR="00327A5B" w:rsidRPr="00CD7818" w:rsidRDefault="001721BA" w:rsidP="00A90E29">
      <w:pPr>
        <w:ind w:leftChars="300" w:left="630"/>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327A5B" w:rsidRPr="00CD7818">
        <w:rPr>
          <w:rFonts w:ascii="BIZ UDゴシック" w:eastAsia="BIZ UDゴシック" w:hAnsi="BIZ UDゴシック" w:hint="eastAsia"/>
          <w:sz w:val="20"/>
        </w:rPr>
        <w:t>このように、成年後見制度利用促進は</w:t>
      </w:r>
      <w:r w:rsidR="008228AF" w:rsidRPr="00CD7818">
        <w:rPr>
          <w:rFonts w:ascii="BIZ UDゴシック" w:eastAsia="BIZ UDゴシック" w:hAnsi="BIZ UDゴシック" w:hint="eastAsia"/>
          <w:sz w:val="20"/>
        </w:rPr>
        <w:t>、</w:t>
      </w:r>
      <w:r w:rsidR="00E6489D" w:rsidRPr="00CD7818">
        <w:rPr>
          <w:rFonts w:ascii="BIZ UDゴシック" w:eastAsia="BIZ UDゴシック" w:hAnsi="BIZ UDゴシック" w:hint="eastAsia"/>
          <w:sz w:val="20"/>
        </w:rPr>
        <w:t>成年後見</w:t>
      </w:r>
      <w:r w:rsidR="00327A5B" w:rsidRPr="00CD7818">
        <w:rPr>
          <w:rFonts w:ascii="BIZ UDゴシック" w:eastAsia="BIZ UDゴシック" w:hAnsi="BIZ UDゴシック" w:hint="eastAsia"/>
          <w:sz w:val="20"/>
        </w:rPr>
        <w:t>制度が十分に使われていないことを</w:t>
      </w:r>
      <w:r w:rsidR="00E6489D" w:rsidRPr="00CD7818">
        <w:rPr>
          <w:rFonts w:ascii="BIZ UDゴシック" w:eastAsia="BIZ UDゴシック" w:hAnsi="BIZ UDゴシック" w:hint="eastAsia"/>
          <w:sz w:val="20"/>
        </w:rPr>
        <w:t>端緒</w:t>
      </w:r>
      <w:r w:rsidR="00327A5B" w:rsidRPr="00CD7818">
        <w:rPr>
          <w:rFonts w:ascii="BIZ UDゴシック" w:eastAsia="BIZ UDゴシック" w:hAnsi="BIZ UDゴシック" w:hint="eastAsia"/>
          <w:sz w:val="20"/>
        </w:rPr>
        <w:t>とした法整備</w:t>
      </w:r>
      <w:r w:rsidR="008228AF" w:rsidRPr="00CD7818">
        <w:rPr>
          <w:rFonts w:ascii="BIZ UDゴシック" w:eastAsia="BIZ UDゴシック" w:hAnsi="BIZ UDゴシック" w:hint="eastAsia"/>
          <w:sz w:val="20"/>
        </w:rPr>
        <w:t>にとどまらず</w:t>
      </w:r>
      <w:r w:rsidR="00327A5B" w:rsidRPr="00CD7818">
        <w:rPr>
          <w:rFonts w:ascii="BIZ UDゴシック" w:eastAsia="BIZ UDゴシック" w:hAnsi="BIZ UDゴシック" w:hint="eastAsia"/>
          <w:sz w:val="20"/>
        </w:rPr>
        <w:t>、</w:t>
      </w:r>
      <w:r w:rsidR="00A874D6" w:rsidRPr="00CD7818">
        <w:rPr>
          <w:rFonts w:ascii="BIZ UDゴシック" w:eastAsia="BIZ UDゴシック" w:hAnsi="BIZ UDゴシック" w:hint="eastAsia"/>
          <w:sz w:val="20"/>
        </w:rPr>
        <w:t>現在は</w:t>
      </w:r>
      <w:r w:rsidR="00E6489D" w:rsidRPr="00CD7818">
        <w:rPr>
          <w:rFonts w:ascii="BIZ UDゴシック" w:eastAsia="BIZ UDゴシック" w:hAnsi="BIZ UDゴシック" w:hint="eastAsia"/>
          <w:sz w:val="20"/>
        </w:rPr>
        <w:t>、権利擁護支援の視点から</w:t>
      </w:r>
      <w:r w:rsidR="00327A5B" w:rsidRPr="00CD7818">
        <w:rPr>
          <w:rFonts w:ascii="BIZ UDゴシック" w:eastAsia="BIZ UDゴシック" w:hAnsi="BIZ UDゴシック" w:hint="eastAsia"/>
          <w:sz w:val="20"/>
        </w:rPr>
        <w:t>ご本人に最もふさわしい支援に</w:t>
      </w:r>
      <w:r w:rsidR="00E6489D" w:rsidRPr="00CD7818">
        <w:rPr>
          <w:rFonts w:ascii="BIZ UDゴシック" w:eastAsia="BIZ UDゴシック" w:hAnsi="BIZ UDゴシック" w:hint="eastAsia"/>
          <w:sz w:val="20"/>
        </w:rPr>
        <w:t>早期に</w:t>
      </w:r>
      <w:r w:rsidR="00327A5B" w:rsidRPr="00CD7818">
        <w:rPr>
          <w:rFonts w:ascii="BIZ UDゴシック" w:eastAsia="BIZ UDゴシック" w:hAnsi="BIZ UDゴシック" w:hint="eastAsia"/>
          <w:sz w:val="20"/>
        </w:rPr>
        <w:t>つなぐことができる</w:t>
      </w:r>
      <w:r w:rsidR="00E6489D" w:rsidRPr="00CD7818">
        <w:rPr>
          <w:rFonts w:ascii="BIZ UDゴシック" w:eastAsia="BIZ UDゴシック" w:hAnsi="BIZ UDゴシック" w:hint="eastAsia"/>
          <w:sz w:val="20"/>
        </w:rPr>
        <w:t>体制</w:t>
      </w:r>
      <w:r w:rsidR="00B9503D" w:rsidRPr="00CD7818">
        <w:rPr>
          <w:rFonts w:ascii="BIZ UDゴシック" w:eastAsia="BIZ UDゴシック" w:hAnsi="BIZ UDゴシック" w:hint="eastAsia"/>
          <w:sz w:val="20"/>
        </w:rPr>
        <w:t>や、</w:t>
      </w:r>
      <w:r w:rsidR="00B159D1" w:rsidRPr="00CD7818">
        <w:rPr>
          <w:rFonts w:ascii="BIZ UDゴシック" w:eastAsia="BIZ UDゴシック" w:hAnsi="BIZ UDゴシック" w:hint="eastAsia"/>
          <w:sz w:val="20"/>
        </w:rPr>
        <w:t>ご本人の権利擁護支援方針をチームで検討し支える体制の整備など</w:t>
      </w:r>
      <w:r w:rsidR="00A874D6" w:rsidRPr="00CD7818">
        <w:rPr>
          <w:rFonts w:ascii="BIZ UDゴシック" w:eastAsia="BIZ UDゴシック" w:hAnsi="BIZ UDゴシック" w:hint="eastAsia"/>
          <w:sz w:val="20"/>
        </w:rPr>
        <w:t>のため、各地域における既存の制度やネットワークなど多様な主体と有機的に連携できるしくみである</w:t>
      </w:r>
      <w:r w:rsidR="00E6489D" w:rsidRPr="00CD7818">
        <w:rPr>
          <w:rFonts w:ascii="BIZ UDゴシック" w:eastAsia="BIZ UDゴシック" w:hAnsi="BIZ UDゴシック" w:hint="eastAsia"/>
          <w:sz w:val="20"/>
        </w:rPr>
        <w:t>地域連携ネットワーク</w:t>
      </w:r>
      <w:r w:rsidR="00A874D6" w:rsidRPr="00CD7818">
        <w:rPr>
          <w:rFonts w:ascii="BIZ UDゴシック" w:eastAsia="BIZ UDゴシック" w:hAnsi="BIZ UDゴシック" w:hint="eastAsia"/>
          <w:sz w:val="20"/>
        </w:rPr>
        <w:t>を構築し、中核機関のコーディネートにより</w:t>
      </w:r>
      <w:r w:rsidR="00A855DC" w:rsidRPr="00CD7818">
        <w:rPr>
          <w:rFonts w:ascii="BIZ UDゴシック" w:eastAsia="BIZ UDゴシック" w:hAnsi="BIZ UDゴシック" w:hint="eastAsia"/>
          <w:sz w:val="20"/>
        </w:rPr>
        <w:t>運用し</w:t>
      </w:r>
      <w:r w:rsidR="00A874D6" w:rsidRPr="00CD7818">
        <w:rPr>
          <w:rFonts w:ascii="BIZ UDゴシック" w:eastAsia="BIZ UDゴシック" w:hAnsi="BIZ UDゴシック" w:hint="eastAsia"/>
          <w:sz w:val="20"/>
        </w:rPr>
        <w:t>ていく</w:t>
      </w:r>
      <w:r w:rsidR="006D02DD" w:rsidRPr="00CD7818">
        <w:rPr>
          <w:rFonts w:ascii="BIZ UDゴシック" w:eastAsia="BIZ UDゴシック" w:hAnsi="BIZ UDゴシック" w:hint="eastAsia"/>
          <w:sz w:val="20"/>
        </w:rPr>
        <w:t>ことが求められている</w:t>
      </w:r>
      <w:r w:rsidR="00A874D6" w:rsidRPr="00CD7818">
        <w:rPr>
          <w:rFonts w:ascii="BIZ UDゴシック" w:eastAsia="BIZ UDゴシック" w:hAnsi="BIZ UDゴシック" w:hint="eastAsia"/>
          <w:sz w:val="20"/>
        </w:rPr>
        <w:t>。つまり、</w:t>
      </w:r>
      <w:r w:rsidR="00A874D6" w:rsidRPr="00551207">
        <w:rPr>
          <w:rFonts w:ascii="BIZ UDゴシック" w:eastAsia="BIZ UDゴシック" w:hAnsi="BIZ UDゴシック" w:hint="eastAsia"/>
          <w:sz w:val="20"/>
          <w:u w:val="single"/>
        </w:rPr>
        <w:t>第二期基本計画</w:t>
      </w:r>
      <w:r w:rsidR="00C44568" w:rsidRPr="00551207">
        <w:rPr>
          <w:rFonts w:ascii="BIZ UDゴシック" w:eastAsia="BIZ UDゴシック" w:hAnsi="BIZ UDゴシック" w:hint="eastAsia"/>
          <w:sz w:val="20"/>
          <w:u w:val="single"/>
        </w:rPr>
        <w:t>における</w:t>
      </w:r>
      <w:r w:rsidR="00A874D6" w:rsidRPr="00551207">
        <w:rPr>
          <w:rFonts w:ascii="BIZ UDゴシック" w:eastAsia="BIZ UDゴシック" w:hAnsi="BIZ UDゴシック" w:hint="eastAsia"/>
          <w:sz w:val="20"/>
          <w:u w:val="single"/>
        </w:rPr>
        <w:t>成年後見制度利用促進</w:t>
      </w:r>
      <w:r w:rsidR="0059301E" w:rsidRPr="00551207">
        <w:rPr>
          <w:rFonts w:ascii="BIZ UDゴシック" w:eastAsia="BIZ UDゴシック" w:hAnsi="BIZ UDゴシック" w:hint="eastAsia"/>
          <w:sz w:val="20"/>
          <w:u w:val="single"/>
        </w:rPr>
        <w:t>と</w:t>
      </w:r>
      <w:r w:rsidR="00A874D6" w:rsidRPr="00551207">
        <w:rPr>
          <w:rFonts w:ascii="BIZ UDゴシック" w:eastAsia="BIZ UDゴシック" w:hAnsi="BIZ UDゴシック" w:hint="eastAsia"/>
          <w:sz w:val="20"/>
          <w:u w:val="single"/>
        </w:rPr>
        <w:t>は、</w:t>
      </w:r>
      <w:r w:rsidR="0059301E" w:rsidRPr="00551207">
        <w:rPr>
          <w:rFonts w:ascii="BIZ UDゴシック" w:eastAsia="BIZ UDゴシック" w:hAnsi="BIZ UDゴシック" w:hint="eastAsia"/>
          <w:sz w:val="20"/>
          <w:u w:val="single"/>
        </w:rPr>
        <w:t>地域共生社会の実現に向けた</w:t>
      </w:r>
      <w:r w:rsidR="00A874D6" w:rsidRPr="00551207">
        <w:rPr>
          <w:rFonts w:ascii="BIZ UDゴシック" w:eastAsia="BIZ UDゴシック" w:hAnsi="BIZ UDゴシック" w:hint="eastAsia"/>
          <w:sz w:val="20"/>
          <w:u w:val="single"/>
        </w:rPr>
        <w:t>権利擁護支援の推進のための取組</w:t>
      </w:r>
      <w:r w:rsidR="00C44568" w:rsidRPr="00CD7818">
        <w:rPr>
          <w:rFonts w:ascii="BIZ UDゴシック" w:eastAsia="BIZ UDゴシック" w:hAnsi="BIZ UDゴシック" w:hint="eastAsia"/>
          <w:sz w:val="20"/>
        </w:rPr>
        <w:t>なの</w:t>
      </w:r>
      <w:r w:rsidR="00E94DCF" w:rsidRPr="00CD7818">
        <w:rPr>
          <w:rFonts w:ascii="BIZ UDゴシック" w:eastAsia="BIZ UDゴシック" w:hAnsi="BIZ UDゴシック" w:hint="eastAsia"/>
          <w:sz w:val="20"/>
        </w:rPr>
        <w:t>である</w:t>
      </w:r>
      <w:r w:rsidR="00C44568" w:rsidRPr="00CD7818">
        <w:rPr>
          <w:rFonts w:ascii="BIZ UDゴシック" w:eastAsia="BIZ UDゴシック" w:hAnsi="BIZ UDゴシック" w:hint="eastAsia"/>
          <w:sz w:val="20"/>
        </w:rPr>
        <w:t>。</w:t>
      </w:r>
    </w:p>
    <w:p w14:paraId="50114B54" w14:textId="77777777" w:rsidR="007573CA" w:rsidRPr="00CD7818" w:rsidRDefault="007573CA" w:rsidP="007573CA">
      <w:pPr>
        <w:ind w:leftChars="400" w:left="840" w:firstLineChars="100" w:firstLine="200"/>
        <w:rPr>
          <w:rFonts w:ascii="BIZ UDゴシック" w:eastAsia="BIZ UDゴシック" w:hAnsi="BIZ UDゴシック"/>
          <w:sz w:val="20"/>
        </w:rPr>
      </w:pPr>
    </w:p>
    <w:p w14:paraId="01805DFC" w14:textId="33075F57" w:rsidR="00F844F7" w:rsidRPr="00CD7818" w:rsidRDefault="00327D88" w:rsidP="00383046">
      <w:pPr>
        <w:ind w:leftChars="300" w:left="63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また、</w:t>
      </w:r>
      <w:r w:rsidR="00F459D9" w:rsidRPr="00CD7818">
        <w:rPr>
          <w:rFonts w:ascii="BIZ UDゴシック" w:eastAsia="BIZ UDゴシック" w:hAnsi="BIZ UDゴシック" w:hint="eastAsia"/>
          <w:sz w:val="20"/>
        </w:rPr>
        <w:t>権利擁護支援</w:t>
      </w:r>
      <w:r w:rsidR="00310C03" w:rsidRPr="00CD7818">
        <w:rPr>
          <w:rFonts w:ascii="BIZ UDゴシック" w:eastAsia="BIZ UDゴシック" w:hAnsi="BIZ UDゴシック" w:hint="eastAsia"/>
          <w:sz w:val="20"/>
        </w:rPr>
        <w:t>が包括的支援体制における共通基盤と位置付けられたことから</w:t>
      </w:r>
      <w:r w:rsidR="00810906" w:rsidRPr="00CD7818">
        <w:rPr>
          <w:rFonts w:ascii="BIZ UDゴシック" w:eastAsia="BIZ UDゴシック" w:hAnsi="BIZ UDゴシック" w:hint="eastAsia"/>
          <w:sz w:val="20"/>
        </w:rPr>
        <w:t>も分かるとおり、</w:t>
      </w:r>
      <w:r w:rsidR="003A3F1C" w:rsidRPr="00CD7818">
        <w:rPr>
          <w:rFonts w:ascii="BIZ UDゴシック" w:eastAsia="BIZ UDゴシック" w:hAnsi="BIZ UDゴシック" w:hint="eastAsia"/>
          <w:sz w:val="20"/>
        </w:rPr>
        <w:t>成年後見制度利用促進と</w:t>
      </w:r>
      <w:r w:rsidR="00136AE8" w:rsidRPr="00CD7818">
        <w:rPr>
          <w:rFonts w:ascii="BIZ UDゴシック" w:eastAsia="BIZ UDゴシック" w:hAnsi="BIZ UDゴシック" w:hint="eastAsia"/>
          <w:sz w:val="20"/>
        </w:rPr>
        <w:t>、</w:t>
      </w:r>
      <w:r w:rsidR="00310C03" w:rsidRPr="00CD7818">
        <w:rPr>
          <w:rFonts w:ascii="BIZ UDゴシック" w:eastAsia="BIZ UDゴシック" w:hAnsi="BIZ UDゴシック" w:hint="eastAsia"/>
          <w:sz w:val="20"/>
        </w:rPr>
        <w:t>重層的支援体制</w:t>
      </w:r>
      <w:r w:rsidR="003A3F1C" w:rsidRPr="00CD7818">
        <w:rPr>
          <w:rFonts w:ascii="BIZ UDゴシック" w:eastAsia="BIZ UDゴシック" w:hAnsi="BIZ UDゴシック" w:hint="eastAsia"/>
          <w:sz w:val="20"/>
        </w:rPr>
        <w:t>整備事業</w:t>
      </w:r>
      <w:r w:rsidR="00310C03" w:rsidRPr="00CD7818">
        <w:rPr>
          <w:rFonts w:ascii="BIZ UDゴシック" w:eastAsia="BIZ UDゴシック" w:hAnsi="BIZ UDゴシック" w:hint="eastAsia"/>
          <w:sz w:val="20"/>
        </w:rPr>
        <w:t>を始めとする</w:t>
      </w:r>
      <w:r w:rsidR="00F459D9" w:rsidRPr="00CD7818">
        <w:rPr>
          <w:rFonts w:ascii="BIZ UDゴシック" w:eastAsia="BIZ UDゴシック" w:hAnsi="BIZ UDゴシック" w:hint="eastAsia"/>
          <w:sz w:val="20"/>
        </w:rPr>
        <w:t>包括的支援体制</w:t>
      </w:r>
      <w:r w:rsidR="006927CE" w:rsidRPr="00CD7818">
        <w:rPr>
          <w:rFonts w:ascii="BIZ UDゴシック" w:eastAsia="BIZ UDゴシック" w:hAnsi="BIZ UDゴシック" w:hint="eastAsia"/>
          <w:sz w:val="20"/>
        </w:rPr>
        <w:t>の</w:t>
      </w:r>
      <w:r w:rsidR="00F844F7" w:rsidRPr="00CD7818">
        <w:rPr>
          <w:rFonts w:ascii="BIZ UDゴシック" w:eastAsia="BIZ UDゴシック" w:hAnsi="BIZ UDゴシック" w:hint="eastAsia"/>
          <w:sz w:val="20"/>
        </w:rPr>
        <w:t>整備</w:t>
      </w:r>
      <w:r w:rsidR="006927CE" w:rsidRPr="00CD7818">
        <w:rPr>
          <w:rFonts w:ascii="BIZ UDゴシック" w:eastAsia="BIZ UDゴシック" w:hAnsi="BIZ UDゴシック" w:hint="eastAsia"/>
          <w:sz w:val="20"/>
        </w:rPr>
        <w:t>は</w:t>
      </w:r>
      <w:r w:rsidR="006927CE" w:rsidRPr="00CD7818">
        <w:rPr>
          <w:rFonts w:ascii="BIZ UDゴシック" w:eastAsia="BIZ UDゴシック" w:hAnsi="BIZ UDゴシック" w:hint="eastAsia"/>
          <w:sz w:val="20"/>
        </w:rPr>
        <w:lastRenderedPageBreak/>
        <w:t>密接な関係にあり、連携し</w:t>
      </w:r>
      <w:r w:rsidR="00961E84" w:rsidRPr="00CD7818">
        <w:rPr>
          <w:rFonts w:ascii="BIZ UDゴシック" w:eastAsia="BIZ UDゴシック" w:hAnsi="BIZ UDゴシック" w:hint="eastAsia"/>
          <w:sz w:val="20"/>
        </w:rPr>
        <w:t>て</w:t>
      </w:r>
      <w:r w:rsidR="006927CE" w:rsidRPr="00CD7818">
        <w:rPr>
          <w:rFonts w:ascii="BIZ UDゴシック" w:eastAsia="BIZ UDゴシック" w:hAnsi="BIZ UDゴシック" w:hint="eastAsia"/>
          <w:sz w:val="20"/>
        </w:rPr>
        <w:t>支援体制を構築することで効率的・効果的な実施が可能となる。</w:t>
      </w:r>
      <w:r w:rsidR="0059301E" w:rsidRPr="00CD7818">
        <w:rPr>
          <w:rFonts w:ascii="BIZ UDゴシック" w:eastAsia="BIZ UDゴシック" w:hAnsi="BIZ UDゴシック" w:hint="eastAsia"/>
          <w:sz w:val="20"/>
        </w:rPr>
        <w:t>その</w:t>
      </w:r>
      <w:r w:rsidR="008228AF" w:rsidRPr="00CD7818">
        <w:rPr>
          <w:rFonts w:ascii="BIZ UDゴシック" w:eastAsia="BIZ UDゴシック" w:hAnsi="BIZ UDゴシック" w:hint="eastAsia"/>
          <w:sz w:val="20"/>
        </w:rPr>
        <w:t>基本的な連携の考え方</w:t>
      </w:r>
      <w:r w:rsidR="0059301E" w:rsidRPr="00CD7818">
        <w:rPr>
          <w:rFonts w:ascii="BIZ UDゴシック" w:eastAsia="BIZ UDゴシック" w:hAnsi="BIZ UDゴシック" w:hint="eastAsia"/>
          <w:sz w:val="20"/>
        </w:rPr>
        <w:t>については、国通知</w:t>
      </w:r>
      <w:r w:rsidR="00383046" w:rsidRPr="00CD7818">
        <w:rPr>
          <w:rFonts w:ascii="BIZ UDゴシック" w:eastAsia="BIZ UDゴシック" w:hAnsi="BIZ UDゴシック" w:hint="eastAsia"/>
          <w:sz w:val="20"/>
        </w:rPr>
        <w:t>で</w:t>
      </w:r>
      <w:r w:rsidR="0059301E" w:rsidRPr="00CD7818">
        <w:rPr>
          <w:rFonts w:ascii="BIZ UDゴシック" w:eastAsia="BIZ UDゴシック" w:hAnsi="BIZ UDゴシック" w:hint="eastAsia"/>
          <w:sz w:val="20"/>
        </w:rPr>
        <w:t>も発出されているところである。</w:t>
      </w:r>
      <w:r w:rsidR="00383046" w:rsidRPr="00CD7818">
        <w:rPr>
          <w:rFonts w:ascii="BIZ UDゴシック" w:eastAsia="BIZ UDゴシック" w:hAnsi="BIZ UDゴシック" w:hint="eastAsia"/>
          <w:sz w:val="20"/>
        </w:rPr>
        <w:t>（令和３年３月31日付　社援地発0331第３号、障障発0331第３号、老認発0331第２号　重層的支援体制整備事業と成年後見制度利用促進に係る取組の連携について）</w:t>
      </w:r>
    </w:p>
    <w:p w14:paraId="4EDB1F39" w14:textId="34C6ED01" w:rsidR="00F844F7" w:rsidRPr="00CD7818" w:rsidRDefault="001279A8" w:rsidP="00810906">
      <w:pPr>
        <w:ind w:left="800" w:hangingChars="400" w:hanging="800"/>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2105216" behindDoc="0" locked="0" layoutInCell="1" allowOverlap="1" wp14:anchorId="51EF343F" wp14:editId="20BD222C">
                <wp:simplePos x="0" y="0"/>
                <wp:positionH relativeFrom="margin">
                  <wp:align>left</wp:align>
                </wp:positionH>
                <wp:positionV relativeFrom="paragraph">
                  <wp:posOffset>43815</wp:posOffset>
                </wp:positionV>
                <wp:extent cx="4663440" cy="35052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663440" cy="350520"/>
                        </a:xfrm>
                        <a:prstGeom prst="rect">
                          <a:avLst/>
                        </a:prstGeom>
                        <a:noFill/>
                        <a:ln w="6350">
                          <a:noFill/>
                        </a:ln>
                      </wps:spPr>
                      <wps:txbx>
                        <w:txbxContent>
                          <w:p w14:paraId="084B2FF4" w14:textId="1A0DE628" w:rsidR="001279A8" w:rsidRPr="0080476D" w:rsidRDefault="001279A8" w:rsidP="00703125">
                            <w:pPr>
                              <w:ind w:firstLineChars="200" w:firstLine="360"/>
                              <w:rPr>
                                <w:rFonts w:ascii="BIZ UDゴシック" w:eastAsia="BIZ UDゴシック" w:hAnsi="BIZ UDゴシック"/>
                                <w:sz w:val="18"/>
                                <w:szCs w:val="20"/>
                              </w:rPr>
                            </w:pPr>
                            <w:r>
                              <w:rPr>
                                <w:rFonts w:ascii="BIZ UDゴシック" w:eastAsia="BIZ UDゴシック" w:hAnsi="BIZ UDゴシック" w:hint="eastAsia"/>
                                <w:sz w:val="18"/>
                                <w:szCs w:val="20"/>
                              </w:rPr>
                              <w:t>【大阪府の包括的な支援体制における中核機関の位置づけ（イメージ図）】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F343F" id="テキスト ボックス 18" o:spid="_x0000_s1061" type="#_x0000_t202" style="position:absolute;left:0;text-align:left;margin-left:0;margin-top:3.45pt;width:367.2pt;height:27.6pt;z-index:25210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" filled="f" stroked="f" strokeweight=".5pt">
                <v:textbox>
                  <w:txbxContent>
                    <w:p w14:paraId="084B2FF4" w14:textId="1A0DE628" w:rsidR="001279A8" w:rsidRPr="0080476D" w:rsidRDefault="001279A8" w:rsidP="00703125">
                      <w:pPr>
                        <w:ind w:firstLineChars="200" w:firstLine="360"/>
                        <w:rPr>
                          <w:rFonts w:ascii="BIZ UDゴシック" w:eastAsia="BIZ UDゴシック" w:hAnsi="BIZ UDゴシック"/>
                          <w:sz w:val="18"/>
                          <w:szCs w:val="20"/>
                        </w:rPr>
                      </w:pPr>
                      <w:r>
                        <w:rPr>
                          <w:rFonts w:ascii="BIZ UDゴシック" w:eastAsia="BIZ UDゴシック" w:hAnsi="BIZ UDゴシック" w:hint="eastAsia"/>
                          <w:sz w:val="18"/>
                          <w:szCs w:val="20"/>
                        </w:rPr>
                        <w:t>【大阪府の包括的な支援体制における中核機関の位置づけ（イメージ図）】</w:t>
                      </w:r>
                    </w:p>
                  </w:txbxContent>
                </v:textbox>
                <w10:wrap anchorx="margin"/>
              </v:shape>
            </w:pict>
          </mc:Fallback>
        </mc:AlternateContent>
      </w:r>
    </w:p>
    <w:p w14:paraId="0A11A64B" w14:textId="49CC1177" w:rsidR="00E80943" w:rsidRPr="00CD7818" w:rsidRDefault="001279A8" w:rsidP="00810906">
      <w:pPr>
        <w:ind w:left="800" w:hangingChars="400" w:hanging="800"/>
        <w:rPr>
          <w:rFonts w:ascii="BIZ UDゴシック" w:eastAsia="BIZ UDゴシック" w:hAnsi="BIZ UDゴシック"/>
          <w:sz w:val="20"/>
        </w:rPr>
      </w:pPr>
      <w:r w:rsidRPr="00CD7818">
        <w:rPr>
          <w:rFonts w:ascii="BIZ UDゴシック" w:eastAsia="BIZ UDゴシック" w:hAnsi="BIZ UDゴシック"/>
          <w:noProof/>
          <w:sz w:val="20"/>
        </w:rPr>
        <w:drawing>
          <wp:anchor distT="0" distB="0" distL="114300" distR="114300" simplePos="0" relativeHeight="252103168" behindDoc="0" locked="0" layoutInCell="1" allowOverlap="1" wp14:anchorId="57262C38" wp14:editId="0A24F448">
            <wp:simplePos x="0" y="0"/>
            <wp:positionH relativeFrom="margin">
              <wp:posOffset>1130300</wp:posOffset>
            </wp:positionH>
            <wp:positionV relativeFrom="paragraph">
              <wp:posOffset>92710</wp:posOffset>
            </wp:positionV>
            <wp:extent cx="3780000" cy="5418791"/>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80000" cy="5418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79F47" w14:textId="79308AB1" w:rsidR="00E80943" w:rsidRPr="00CD7818" w:rsidRDefault="00E80943" w:rsidP="00810906">
      <w:pPr>
        <w:ind w:left="800" w:hangingChars="400" w:hanging="800"/>
        <w:rPr>
          <w:rFonts w:ascii="BIZ UDゴシック" w:eastAsia="BIZ UDゴシック" w:hAnsi="BIZ UDゴシック"/>
          <w:sz w:val="20"/>
        </w:rPr>
      </w:pPr>
    </w:p>
    <w:p w14:paraId="31C0CA8F" w14:textId="7F8CF3F0" w:rsidR="00E80943" w:rsidRPr="00CD7818" w:rsidRDefault="00E80943" w:rsidP="00810906">
      <w:pPr>
        <w:ind w:left="800" w:hangingChars="400" w:hanging="800"/>
        <w:rPr>
          <w:rFonts w:ascii="BIZ UDゴシック" w:eastAsia="BIZ UDゴシック" w:hAnsi="BIZ UDゴシック"/>
          <w:sz w:val="20"/>
        </w:rPr>
      </w:pPr>
    </w:p>
    <w:p w14:paraId="2522E4AA" w14:textId="4F4AFBB8" w:rsidR="00E80943" w:rsidRPr="00CD7818" w:rsidRDefault="00E80943" w:rsidP="00810906">
      <w:pPr>
        <w:ind w:left="800" w:hangingChars="400" w:hanging="800"/>
        <w:rPr>
          <w:rFonts w:ascii="BIZ UDゴシック" w:eastAsia="BIZ UDゴシック" w:hAnsi="BIZ UDゴシック"/>
          <w:sz w:val="20"/>
        </w:rPr>
      </w:pPr>
    </w:p>
    <w:p w14:paraId="2D7CFCE1" w14:textId="10FF077D" w:rsidR="00E80943" w:rsidRPr="00CD7818" w:rsidRDefault="00E80943" w:rsidP="00810906">
      <w:pPr>
        <w:ind w:left="800" w:hangingChars="400" w:hanging="800"/>
        <w:rPr>
          <w:rFonts w:ascii="BIZ UDゴシック" w:eastAsia="BIZ UDゴシック" w:hAnsi="BIZ UDゴシック"/>
          <w:sz w:val="20"/>
        </w:rPr>
      </w:pPr>
    </w:p>
    <w:p w14:paraId="14366181" w14:textId="3CFAF49C" w:rsidR="000063E2" w:rsidRPr="00CD7818" w:rsidRDefault="000063E2" w:rsidP="00810906">
      <w:pPr>
        <w:ind w:left="800" w:hangingChars="400" w:hanging="800"/>
        <w:rPr>
          <w:rFonts w:ascii="BIZ UDゴシック" w:eastAsia="BIZ UDゴシック" w:hAnsi="BIZ UDゴシック"/>
          <w:sz w:val="20"/>
        </w:rPr>
      </w:pPr>
    </w:p>
    <w:p w14:paraId="1BF0D89F" w14:textId="531FCF51" w:rsidR="000063E2" w:rsidRPr="00CD7818" w:rsidRDefault="000063E2" w:rsidP="00810906">
      <w:pPr>
        <w:ind w:left="800" w:hangingChars="400" w:hanging="800"/>
        <w:rPr>
          <w:rFonts w:ascii="BIZ UDゴシック" w:eastAsia="BIZ UDゴシック" w:hAnsi="BIZ UDゴシック"/>
          <w:sz w:val="20"/>
        </w:rPr>
      </w:pPr>
    </w:p>
    <w:p w14:paraId="4EC22D1F" w14:textId="5D444926" w:rsidR="000063E2" w:rsidRPr="00CD7818" w:rsidRDefault="000063E2" w:rsidP="00810906">
      <w:pPr>
        <w:ind w:left="800" w:hangingChars="400" w:hanging="800"/>
        <w:rPr>
          <w:rFonts w:ascii="BIZ UDゴシック" w:eastAsia="BIZ UDゴシック" w:hAnsi="BIZ UDゴシック"/>
          <w:sz w:val="20"/>
        </w:rPr>
      </w:pPr>
    </w:p>
    <w:p w14:paraId="4C1CDB54" w14:textId="03E3BB11" w:rsidR="000063E2" w:rsidRPr="00CD7818" w:rsidRDefault="000063E2" w:rsidP="00810906">
      <w:pPr>
        <w:ind w:left="800" w:hangingChars="400" w:hanging="800"/>
        <w:rPr>
          <w:rFonts w:ascii="BIZ UDゴシック" w:eastAsia="BIZ UDゴシック" w:hAnsi="BIZ UDゴシック"/>
          <w:sz w:val="20"/>
        </w:rPr>
      </w:pPr>
    </w:p>
    <w:p w14:paraId="27062A74" w14:textId="592A1F1E" w:rsidR="00B243CD" w:rsidRPr="00CD7818" w:rsidRDefault="00B243CD" w:rsidP="00810906">
      <w:pPr>
        <w:ind w:left="800" w:hangingChars="400" w:hanging="800"/>
        <w:rPr>
          <w:rFonts w:ascii="BIZ UDゴシック" w:eastAsia="BIZ UDゴシック" w:hAnsi="BIZ UDゴシック"/>
          <w:sz w:val="20"/>
        </w:rPr>
      </w:pPr>
    </w:p>
    <w:p w14:paraId="77FFA0E8" w14:textId="24CCD19B" w:rsidR="00B243CD" w:rsidRPr="00CD7818" w:rsidRDefault="00B243CD" w:rsidP="00810906">
      <w:pPr>
        <w:ind w:left="800" w:hangingChars="400" w:hanging="800"/>
        <w:rPr>
          <w:rFonts w:ascii="BIZ UDゴシック" w:eastAsia="BIZ UDゴシック" w:hAnsi="BIZ UDゴシック"/>
          <w:sz w:val="20"/>
        </w:rPr>
      </w:pPr>
    </w:p>
    <w:p w14:paraId="6091DB62" w14:textId="569A21A8" w:rsidR="00B243CD" w:rsidRPr="00CD7818" w:rsidRDefault="00B243CD" w:rsidP="00810906">
      <w:pPr>
        <w:ind w:left="800" w:hangingChars="400" w:hanging="800"/>
        <w:rPr>
          <w:rFonts w:ascii="BIZ UDゴシック" w:eastAsia="BIZ UDゴシック" w:hAnsi="BIZ UDゴシック"/>
          <w:sz w:val="20"/>
        </w:rPr>
      </w:pPr>
    </w:p>
    <w:p w14:paraId="720A08D0" w14:textId="17176B8E" w:rsidR="00B243CD" w:rsidRPr="00CD7818" w:rsidRDefault="00B243CD" w:rsidP="00810906">
      <w:pPr>
        <w:ind w:left="800" w:hangingChars="400" w:hanging="800"/>
        <w:rPr>
          <w:rFonts w:ascii="BIZ UDゴシック" w:eastAsia="BIZ UDゴシック" w:hAnsi="BIZ UDゴシック"/>
          <w:sz w:val="20"/>
        </w:rPr>
      </w:pPr>
    </w:p>
    <w:p w14:paraId="7885DB08" w14:textId="6EC91F72" w:rsidR="00B243CD" w:rsidRPr="00CD7818" w:rsidRDefault="00B243CD" w:rsidP="00810906">
      <w:pPr>
        <w:ind w:left="800" w:hangingChars="400" w:hanging="800"/>
        <w:rPr>
          <w:rFonts w:ascii="BIZ UDゴシック" w:eastAsia="BIZ UDゴシック" w:hAnsi="BIZ UDゴシック"/>
          <w:sz w:val="20"/>
        </w:rPr>
      </w:pPr>
    </w:p>
    <w:p w14:paraId="34C84BCE" w14:textId="0310ED30" w:rsidR="00B243CD" w:rsidRPr="00CD7818" w:rsidRDefault="00B243CD" w:rsidP="00810906">
      <w:pPr>
        <w:ind w:left="800" w:hangingChars="400" w:hanging="800"/>
        <w:rPr>
          <w:rFonts w:ascii="BIZ UDゴシック" w:eastAsia="BIZ UDゴシック" w:hAnsi="BIZ UDゴシック"/>
          <w:sz w:val="20"/>
        </w:rPr>
      </w:pPr>
    </w:p>
    <w:p w14:paraId="3B680BA0" w14:textId="2192D404" w:rsidR="00B243CD" w:rsidRPr="00CD7818" w:rsidRDefault="00B243CD" w:rsidP="00810906">
      <w:pPr>
        <w:ind w:left="800" w:hangingChars="400" w:hanging="800"/>
        <w:rPr>
          <w:rFonts w:ascii="BIZ UDゴシック" w:eastAsia="BIZ UDゴシック" w:hAnsi="BIZ UDゴシック"/>
          <w:sz w:val="20"/>
        </w:rPr>
      </w:pPr>
    </w:p>
    <w:p w14:paraId="489296A5" w14:textId="22C58066" w:rsidR="00B243CD" w:rsidRPr="00CD7818" w:rsidRDefault="00B243CD" w:rsidP="00810906">
      <w:pPr>
        <w:ind w:left="800" w:hangingChars="400" w:hanging="800"/>
        <w:rPr>
          <w:rFonts w:ascii="BIZ UDゴシック" w:eastAsia="BIZ UDゴシック" w:hAnsi="BIZ UDゴシック"/>
          <w:sz w:val="20"/>
        </w:rPr>
      </w:pPr>
    </w:p>
    <w:p w14:paraId="0DDB824E" w14:textId="53007937" w:rsidR="00E80943" w:rsidRPr="00CD7818" w:rsidRDefault="00E80943" w:rsidP="00810906">
      <w:pPr>
        <w:ind w:left="800" w:hangingChars="400" w:hanging="800"/>
        <w:rPr>
          <w:rFonts w:ascii="BIZ UDゴシック" w:eastAsia="BIZ UDゴシック" w:hAnsi="BIZ UDゴシック"/>
          <w:sz w:val="20"/>
        </w:rPr>
      </w:pPr>
    </w:p>
    <w:p w14:paraId="54371E94" w14:textId="619CE74F" w:rsidR="00E80943" w:rsidRPr="00CD7818" w:rsidRDefault="00E80943" w:rsidP="00810906">
      <w:pPr>
        <w:ind w:left="800" w:hangingChars="400" w:hanging="800"/>
        <w:rPr>
          <w:rFonts w:ascii="BIZ UDゴシック" w:eastAsia="BIZ UDゴシック" w:hAnsi="BIZ UDゴシック"/>
          <w:sz w:val="20"/>
        </w:rPr>
      </w:pPr>
    </w:p>
    <w:p w14:paraId="5B62AFD8" w14:textId="77777777" w:rsidR="00E80943" w:rsidRPr="00CD7818" w:rsidRDefault="00E80943" w:rsidP="00810906">
      <w:pPr>
        <w:ind w:left="800" w:hangingChars="400" w:hanging="800"/>
        <w:rPr>
          <w:rFonts w:ascii="BIZ UDゴシック" w:eastAsia="BIZ UDゴシック" w:hAnsi="BIZ UDゴシック"/>
          <w:sz w:val="20"/>
        </w:rPr>
      </w:pPr>
    </w:p>
    <w:p w14:paraId="711586BF" w14:textId="672ED9F8" w:rsidR="00B243CD" w:rsidRPr="00CD7818" w:rsidRDefault="00F055EB" w:rsidP="00810906">
      <w:pPr>
        <w:ind w:left="800" w:hangingChars="400" w:hanging="800"/>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2202496" behindDoc="0" locked="0" layoutInCell="1" allowOverlap="1" wp14:anchorId="269AE69E" wp14:editId="0291B4E8">
                <wp:simplePos x="0" y="0"/>
                <wp:positionH relativeFrom="margin">
                  <wp:posOffset>2757170</wp:posOffset>
                </wp:positionH>
                <wp:positionV relativeFrom="paragraph">
                  <wp:posOffset>191044</wp:posOffset>
                </wp:positionV>
                <wp:extent cx="3147060" cy="281940"/>
                <wp:effectExtent l="0" t="0" r="0" b="3810"/>
                <wp:wrapNone/>
                <wp:docPr id="45" name="テキスト ボックス 221"/>
                <wp:cNvGraphicFramePr/>
                <a:graphic xmlns:a="http://schemas.openxmlformats.org/drawingml/2006/main">
                  <a:graphicData uri="http://schemas.microsoft.com/office/word/2010/wordprocessingShape">
                    <wps:wsp>
                      <wps:cNvSpPr txBox="1"/>
                      <wps:spPr>
                        <a:xfrm>
                          <a:off x="0" y="0"/>
                          <a:ext cx="3147060" cy="281940"/>
                        </a:xfrm>
                        <a:prstGeom prst="rect">
                          <a:avLst/>
                        </a:prstGeom>
                        <a:noFill/>
                        <a:ln w="6350">
                          <a:noFill/>
                        </a:ln>
                      </wps:spPr>
                      <wps:txbx>
                        <w:txbxContent>
                          <w:p w14:paraId="1EC6EA18" w14:textId="53768BB9" w:rsidR="00F055EB" w:rsidRPr="008C45D1" w:rsidRDefault="00F055EB" w:rsidP="00F055EB">
                            <w:pPr>
                              <w:spacing w:line="280" w:lineRule="exact"/>
                              <w:jc w:val="right"/>
                              <w:rPr>
                                <w:rFonts w:ascii="BIZ UDゴシック" w:eastAsia="BIZ UDゴシック" w:hAnsi="BIZ UDゴシック"/>
                                <w:sz w:val="18"/>
                                <w:szCs w:val="20"/>
                              </w:rPr>
                            </w:pPr>
                            <w:r>
                              <w:rPr>
                                <w:rFonts w:ascii="BIZ UDゴシック" w:eastAsia="BIZ UDゴシック" w:hAnsi="BIZ UDゴシック" w:hint="eastAsia"/>
                                <w:sz w:val="18"/>
                                <w:szCs w:val="20"/>
                              </w:rPr>
                              <w:t>出典：大阪府第５期地域福祉支援計画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AE69E" id="_x0000_s1062" type="#_x0000_t202" style="position:absolute;left:0;text-align:left;margin-left:217.1pt;margin-top:15.05pt;width:247.8pt;height:22.2pt;z-index:25220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" filled="f" stroked="f" strokeweight=".5pt">
                <v:textbox>
                  <w:txbxContent>
                    <w:p w14:paraId="1EC6EA18" w14:textId="53768BB9" w:rsidR="00F055EB" w:rsidRPr="008C45D1" w:rsidRDefault="00F055EB" w:rsidP="00F055EB">
                      <w:pPr>
                        <w:spacing w:line="280" w:lineRule="exact"/>
                        <w:jc w:val="right"/>
                        <w:rPr>
                          <w:rFonts w:ascii="BIZ UDゴシック" w:eastAsia="BIZ UDゴシック" w:hAnsi="BIZ UDゴシック"/>
                          <w:sz w:val="18"/>
                          <w:szCs w:val="20"/>
                        </w:rPr>
                      </w:pPr>
                      <w:r>
                        <w:rPr>
                          <w:rFonts w:ascii="BIZ UDゴシック" w:eastAsia="BIZ UDゴシック" w:hAnsi="BIZ UDゴシック" w:hint="eastAsia"/>
                          <w:sz w:val="18"/>
                          <w:szCs w:val="20"/>
                        </w:rPr>
                        <w:t>出典：大阪府第５期地域福祉支援計画</w:t>
                      </w:r>
                    </w:p>
                  </w:txbxContent>
                </v:textbox>
                <w10:wrap anchorx="margin"/>
              </v:shape>
            </w:pict>
          </mc:Fallback>
        </mc:AlternateContent>
      </w:r>
    </w:p>
    <w:p w14:paraId="4341D8EB" w14:textId="0A43D429" w:rsidR="001279A8" w:rsidRPr="00CD7818" w:rsidRDefault="001279A8" w:rsidP="00810906">
      <w:pPr>
        <w:ind w:left="800" w:hangingChars="400" w:hanging="800"/>
        <w:rPr>
          <w:rFonts w:ascii="BIZ UDゴシック" w:eastAsia="BIZ UDゴシック" w:hAnsi="BIZ UDゴシック"/>
          <w:sz w:val="20"/>
        </w:rPr>
      </w:pPr>
    </w:p>
    <w:p w14:paraId="0A1B2E32" w14:textId="059B39FA" w:rsidR="0064250A" w:rsidRPr="00CD7818" w:rsidRDefault="0064250A" w:rsidP="0064250A">
      <w:pPr>
        <w:rPr>
          <w:rFonts w:ascii="BIZ UDゴシック" w:eastAsia="BIZ UDゴシック" w:hAnsi="BIZ UDゴシック"/>
          <w:sz w:val="20"/>
        </w:rPr>
      </w:pPr>
      <w:r w:rsidRPr="00CD7818">
        <w:rPr>
          <w:rFonts w:ascii="BIZ UDゴシック" w:eastAsia="BIZ UDゴシック" w:hAnsi="BIZ UDゴシック" w:hint="eastAsia"/>
          <w:sz w:val="20"/>
        </w:rPr>
        <w:t xml:space="preserve">　　（成年後見制度利用促進と日常生活自立支援事業）</w:t>
      </w:r>
    </w:p>
    <w:p w14:paraId="6461A2DF" w14:textId="5460A0DD" w:rsidR="00B243CD" w:rsidRPr="00CD7818" w:rsidRDefault="00FC6A50" w:rsidP="001279A8">
      <w:pPr>
        <w:ind w:leftChars="300" w:left="630"/>
        <w:rPr>
          <w:rFonts w:ascii="BIZ UDゴシック" w:eastAsia="BIZ UDゴシック" w:hAnsi="BIZ UDゴシック"/>
          <w:sz w:val="20"/>
        </w:rPr>
      </w:pPr>
      <w:r w:rsidRPr="00CD7818">
        <w:rPr>
          <w:rFonts w:ascii="BIZ UDゴシック" w:eastAsia="BIZ UDゴシック" w:hAnsi="BIZ UDゴシック" w:hint="eastAsia"/>
          <w:sz w:val="20"/>
        </w:rPr>
        <w:t xml:space="preserve">　日常生活自立支援事業は、第一期基本計画においては成年後見制度へのスムーズな移行の推進が記載されるに留まっていたが、第二期基本計画では</w:t>
      </w:r>
      <w:r w:rsidR="00EC0A11" w:rsidRPr="00CD7818">
        <w:rPr>
          <w:rFonts w:ascii="BIZ UDゴシック" w:eastAsia="BIZ UDゴシック" w:hAnsi="BIZ UDゴシック" w:hint="eastAsia"/>
          <w:sz w:val="20"/>
        </w:rPr>
        <w:t>成年後見制度と日常生活自立支援事業との連携の推進</w:t>
      </w:r>
      <w:r w:rsidR="00BE1E78" w:rsidRPr="00CD7818">
        <w:rPr>
          <w:rFonts w:ascii="BIZ UDゴシック" w:eastAsia="BIZ UDゴシック" w:hAnsi="BIZ UDゴシック" w:hint="eastAsia"/>
          <w:sz w:val="20"/>
        </w:rPr>
        <w:t>の他、</w:t>
      </w:r>
      <w:r w:rsidRPr="00CD7818">
        <w:rPr>
          <w:rFonts w:ascii="BIZ UDゴシック" w:eastAsia="BIZ UDゴシック" w:hAnsi="BIZ UDゴシック" w:hint="eastAsia"/>
          <w:sz w:val="20"/>
        </w:rPr>
        <w:t>権利擁護支援策の総合的な充実の一方策として、国による日常生活自立支援事業の実施体制の強化が挙げら</w:t>
      </w:r>
      <w:r w:rsidR="00653BC5" w:rsidRPr="00CD7818">
        <w:rPr>
          <w:rFonts w:ascii="BIZ UDゴシック" w:eastAsia="BIZ UDゴシック" w:hAnsi="BIZ UDゴシック" w:hint="eastAsia"/>
          <w:sz w:val="20"/>
        </w:rPr>
        <w:t>れた。第１章（１）で述べたように、</w:t>
      </w:r>
      <w:r w:rsidR="00653BC5" w:rsidRPr="00551207">
        <w:rPr>
          <w:rFonts w:ascii="BIZ UDゴシック" w:eastAsia="BIZ UDゴシック" w:hAnsi="BIZ UDゴシック" w:hint="eastAsia"/>
          <w:sz w:val="20"/>
          <w:u w:val="single"/>
        </w:rPr>
        <w:t>ご本人に寄り添い意思決定支援を行いながら地域での自立した生活を支える、まさに前述の権利擁護支援の定義を実践により体現している日常生活自立支援事業には、大きな期待が寄せられている</w:t>
      </w:r>
      <w:r w:rsidR="00653BC5" w:rsidRPr="00CD7818">
        <w:rPr>
          <w:rFonts w:ascii="BIZ UDゴシック" w:eastAsia="BIZ UDゴシック" w:hAnsi="BIZ UDゴシック" w:hint="eastAsia"/>
          <w:sz w:val="20"/>
        </w:rPr>
        <w:t>。</w:t>
      </w:r>
      <w:r w:rsidR="00B243CD" w:rsidRPr="00CD7818">
        <w:rPr>
          <w:rFonts w:ascii="BIZ UDゴシック" w:eastAsia="BIZ UDゴシック" w:hAnsi="BIZ UDゴシック"/>
          <w:sz w:val="20"/>
        </w:rPr>
        <w:br w:type="page"/>
      </w:r>
    </w:p>
    <w:p w14:paraId="6894384F" w14:textId="055D3908" w:rsidR="00520DF9" w:rsidRPr="00CD7818" w:rsidRDefault="00D42072" w:rsidP="00520DF9">
      <w:pPr>
        <w:rPr>
          <w:rFonts w:ascii="BIZ UDゴシック" w:eastAsia="BIZ UDゴシック" w:hAnsi="BIZ UDゴシック"/>
          <w:sz w:val="20"/>
        </w:rPr>
      </w:pPr>
      <w:r w:rsidRPr="00CD7818">
        <w:rPr>
          <w:rFonts w:ascii="BIZ UDゴシック" w:eastAsia="BIZ UDゴシック" w:hAnsi="BIZ UDゴシック"/>
          <w:noProof/>
          <w:sz w:val="20"/>
        </w:rPr>
        <w:lastRenderedPageBreak/>
        <mc:AlternateContent>
          <mc:Choice Requires="wps">
            <w:drawing>
              <wp:anchor distT="0" distB="0" distL="114300" distR="114300" simplePos="0" relativeHeight="251569664" behindDoc="0" locked="0" layoutInCell="1" allowOverlap="1" wp14:anchorId="02FB7F13" wp14:editId="2AD5D35E">
                <wp:simplePos x="0" y="0"/>
                <wp:positionH relativeFrom="margin">
                  <wp:align>center</wp:align>
                </wp:positionH>
                <wp:positionV relativeFrom="paragraph">
                  <wp:posOffset>93980</wp:posOffset>
                </wp:positionV>
                <wp:extent cx="5097780" cy="4221480"/>
                <wp:effectExtent l="0" t="0" r="0" b="7620"/>
                <wp:wrapNone/>
                <wp:docPr id="30" name="テキスト ボックス 30"/>
                <wp:cNvGraphicFramePr/>
                <a:graphic xmlns:a="http://schemas.openxmlformats.org/drawingml/2006/main">
                  <a:graphicData uri="http://schemas.microsoft.com/office/word/2010/wordprocessingShape">
                    <wps:wsp>
                      <wps:cNvSpPr txBox="1"/>
                      <wps:spPr>
                        <a:xfrm>
                          <a:off x="0" y="0"/>
                          <a:ext cx="5097780" cy="4221480"/>
                        </a:xfrm>
                        <a:prstGeom prst="rect">
                          <a:avLst/>
                        </a:prstGeom>
                        <a:noFill/>
                        <a:ln w="6350">
                          <a:noFill/>
                        </a:ln>
                      </wps:spPr>
                      <wps:txbx>
                        <w:txbxContent>
                          <w:p w14:paraId="42B1F32C" w14:textId="5F3E38D8" w:rsidR="004C3D9D" w:rsidRPr="004C3D9D" w:rsidRDefault="004C3D9D" w:rsidP="00D42072">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【参考：成年後見制度利用促進の基本的な考え方】</w:t>
                            </w:r>
                          </w:p>
                          <w:p w14:paraId="3FCAB5FA" w14:textId="239E97C7" w:rsidR="004C3D9D" w:rsidRDefault="004C3D9D" w:rsidP="00D42072">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 xml:space="preserve">　第二期基本計画　</w:t>
                            </w:r>
                            <w:r>
                              <w:rPr>
                                <w:rFonts w:ascii="Segoe UI Symbol" w:eastAsia="BIZ UDゴシック" w:hAnsi="Segoe UI Symbol" w:hint="eastAsia"/>
                                <w:b/>
                                <w:bCs/>
                                <w:sz w:val="18"/>
                                <w:szCs w:val="18"/>
                              </w:rPr>
                              <w:t>Ⅰ</w:t>
                            </w:r>
                            <w:r w:rsidRPr="004C3D9D">
                              <w:rPr>
                                <w:rFonts w:ascii="BIZ UDゴシック" w:eastAsia="BIZ UDゴシック" w:hAnsi="BIZ UDゴシック" w:hint="eastAsia"/>
                                <w:b/>
                                <w:bCs/>
                                <w:sz w:val="18"/>
                                <w:szCs w:val="18"/>
                              </w:rPr>
                              <w:t>１（１）地域共生社会の実現に向けた権利擁護支援の推進（抜粋）</w:t>
                            </w:r>
                          </w:p>
                          <w:p w14:paraId="16317A9F" w14:textId="77777777" w:rsidR="00D42072" w:rsidRPr="004C3D9D" w:rsidRDefault="00D42072" w:rsidP="00D42072">
                            <w:pPr>
                              <w:spacing w:line="360" w:lineRule="exact"/>
                              <w:rPr>
                                <w:rFonts w:ascii="BIZ UDゴシック" w:eastAsia="BIZ UDゴシック" w:hAnsi="BIZ UDゴシック"/>
                                <w:b/>
                                <w:bCs/>
                                <w:sz w:val="18"/>
                                <w:szCs w:val="18"/>
                              </w:rPr>
                            </w:pPr>
                          </w:p>
                          <w:p w14:paraId="5EB40D3D" w14:textId="77777777" w:rsidR="004C3D9D" w:rsidRPr="000D3D96" w:rsidRDefault="004C3D9D" w:rsidP="00D42072">
                            <w:pPr>
                              <w:spacing w:line="360" w:lineRule="exact"/>
                              <w:ind w:left="180" w:hangingChars="100" w:hanging="180"/>
                              <w:rPr>
                                <w:rFonts w:ascii="BIZ UDゴシック" w:eastAsia="BIZ UDゴシック" w:hAnsi="BIZ UDゴシック"/>
                                <w:sz w:val="18"/>
                                <w:szCs w:val="18"/>
                              </w:rPr>
                            </w:pPr>
                            <w:r w:rsidRPr="000D3D96">
                              <w:rPr>
                                <w:rFonts w:ascii="BIZ UDゴシック" w:eastAsia="BIZ UDゴシック" w:hAnsi="BIZ UDゴシック" w:hint="eastAsia"/>
                                <w:sz w:val="18"/>
                                <w:szCs w:val="18"/>
                              </w:rPr>
                              <w:t xml:space="preserve">　　権利擁護支援とは、地域共生社会の実現を目指す包括的な</w:t>
                            </w:r>
                            <w:r w:rsidRPr="000D3D96">
                              <w:rPr>
                                <w:rFonts w:ascii="BIZ UDゴシック" w:eastAsia="BIZ UDゴシック" w:hAnsi="BIZ UDゴシック"/>
                                <w:sz w:val="18"/>
                                <w:szCs w:val="18"/>
                              </w:rPr>
                              <w:t>支援体制における本人を中心と した支援・活動の共通</w:t>
                            </w:r>
                            <w:r w:rsidRPr="000D3D96">
                              <w:rPr>
                                <w:rFonts w:ascii="BIZ UDゴシック" w:eastAsia="BIZ UDゴシック" w:hAnsi="BIZ UDゴシック" w:hint="eastAsia"/>
                                <w:sz w:val="18"/>
                                <w:szCs w:val="18"/>
                              </w:rPr>
                              <w:t>基盤であり、意思決定支援等による権利行使の支援や</w:t>
                            </w:r>
                            <w:r w:rsidRPr="000D3D96">
                              <w:rPr>
                                <w:rFonts w:ascii="BIZ UDゴシック" w:eastAsia="BIZ UDゴシック" w:hAnsi="BIZ UDゴシック"/>
                                <w:sz w:val="18"/>
                                <w:szCs w:val="18"/>
                              </w:rPr>
                              <w:t>、虐待対応や財産上の</w:t>
                            </w:r>
                            <w:r w:rsidRPr="000D3D96">
                              <w:rPr>
                                <w:rFonts w:ascii="BIZ UDゴシック" w:eastAsia="BIZ UDゴシック" w:hAnsi="BIZ UDゴシック" w:hint="eastAsia"/>
                                <w:sz w:val="18"/>
                                <w:szCs w:val="18"/>
                              </w:rPr>
                              <w:t>不当取引</w:t>
                            </w:r>
                            <w:r w:rsidRPr="000D3D96">
                              <w:rPr>
                                <w:rFonts w:ascii="BIZ UDゴシック" w:eastAsia="BIZ UDゴシック" w:hAnsi="BIZ UDゴシック"/>
                                <w:sz w:val="18"/>
                                <w:szCs w:val="18"/>
                              </w:rPr>
                              <w:t>への対応における権利侵害からの回復支援を主要な手段として、支</w:t>
                            </w:r>
                            <w:r w:rsidRPr="000D3D96">
                              <w:rPr>
                                <w:rFonts w:ascii="BIZ UDゴシック" w:eastAsia="BIZ UDゴシック" w:hAnsi="BIZ UDゴシック" w:hint="eastAsia"/>
                                <w:sz w:val="18"/>
                                <w:szCs w:val="18"/>
                              </w:rPr>
                              <w:t>援を必要とする人</w:t>
                            </w:r>
                            <w:r w:rsidRPr="000D3D96">
                              <w:rPr>
                                <w:rFonts w:ascii="BIZ UDゴシック" w:eastAsia="BIZ UDゴシック" w:hAnsi="BIZ UDゴシック"/>
                                <w:sz w:val="18"/>
                                <w:szCs w:val="18"/>
                              </w:rPr>
                              <w:t>が地域社会に参加し、共に自立した生活を送るという目</w:t>
                            </w:r>
                            <w:r w:rsidRPr="000D3D96">
                              <w:rPr>
                                <w:rFonts w:ascii="BIZ UDゴシック" w:eastAsia="BIZ UDゴシック" w:hAnsi="BIZ UDゴシック" w:hint="eastAsia"/>
                                <w:sz w:val="18"/>
                                <w:szCs w:val="18"/>
                              </w:rPr>
                              <w:t>的を実現するための支援活動であると定義することができる。</w:t>
                            </w:r>
                            <w:r w:rsidRPr="000D3D96">
                              <w:rPr>
                                <w:rFonts w:ascii="BIZ UDゴシック" w:eastAsia="BIZ UDゴシック" w:hAnsi="BIZ UDゴシック"/>
                                <w:sz w:val="18"/>
                                <w:szCs w:val="18"/>
                              </w:rPr>
                              <w:t>権利擁護支援</w:t>
                            </w:r>
                            <w:r w:rsidRPr="000D3D96">
                              <w:rPr>
                                <w:rFonts w:ascii="BIZ UDゴシック" w:eastAsia="BIZ UDゴシック" w:hAnsi="BIZ UDゴシック" w:hint="eastAsia"/>
                                <w:sz w:val="18"/>
                                <w:szCs w:val="18"/>
                              </w:rPr>
                              <w:t>の</w:t>
                            </w:r>
                            <w:r w:rsidRPr="000D3D96">
                              <w:rPr>
                                <w:rFonts w:ascii="BIZ UDゴシック" w:eastAsia="BIZ UDゴシック" w:hAnsi="BIZ UDゴシック"/>
                                <w:sz w:val="18"/>
                                <w:szCs w:val="18"/>
                              </w:rPr>
                              <w:t>中でも重要な手段である成年後見制度の特長を鑑みると、基本計画におけ</w:t>
                            </w:r>
                            <w:r w:rsidRPr="000D3D96">
                              <w:rPr>
                                <w:rFonts w:ascii="BIZ UDゴシック" w:eastAsia="BIZ UDゴシック" w:hAnsi="BIZ UDゴシック" w:hint="eastAsia"/>
                                <w:sz w:val="18"/>
                                <w:szCs w:val="18"/>
                              </w:rPr>
                              <w:t>る権利擁護支援とは、判断能力が不十分な人を対象としたこうした支援活動のことである</w:t>
                            </w:r>
                            <w:r w:rsidRPr="000D3D96">
                              <w:rPr>
                                <w:rFonts w:ascii="BIZ UDゴシック" w:eastAsia="BIZ UDゴシック" w:hAnsi="BIZ UDゴシック"/>
                                <w:sz w:val="18"/>
                                <w:szCs w:val="18"/>
                              </w:rPr>
                              <w:t>といえる。</w:t>
                            </w:r>
                          </w:p>
                          <w:p w14:paraId="3C6CB9B2" w14:textId="77777777" w:rsidR="004C3D9D" w:rsidRPr="000D3D96" w:rsidRDefault="004C3D9D" w:rsidP="00D42072">
                            <w:pPr>
                              <w:spacing w:line="360" w:lineRule="exact"/>
                              <w:ind w:leftChars="100" w:left="210" w:firstLineChars="100" w:firstLine="180"/>
                              <w:rPr>
                                <w:rFonts w:ascii="BIZ UDゴシック" w:eastAsia="BIZ UDゴシック" w:hAnsi="BIZ UDゴシック"/>
                                <w:sz w:val="18"/>
                                <w:szCs w:val="18"/>
                              </w:rPr>
                            </w:pPr>
                            <w:r w:rsidRPr="000D3D96">
                              <w:rPr>
                                <w:rFonts w:ascii="BIZ UDゴシック" w:eastAsia="BIZ UDゴシック" w:hAnsi="BIZ UDゴシック" w:hint="eastAsia"/>
                                <w:sz w:val="18"/>
                                <w:szCs w:val="18"/>
                              </w:rPr>
                              <w:t>なお、</w:t>
                            </w:r>
                            <w:r w:rsidRPr="000D3D96">
                              <w:rPr>
                                <w:rFonts w:ascii="BIZ UDゴシック" w:eastAsia="BIZ UDゴシック" w:hAnsi="BIZ UDゴシック"/>
                                <w:sz w:val="18"/>
                                <w:szCs w:val="18"/>
                              </w:rPr>
                              <w:t>権利擁護支援は、成年後見制度を含めた総合的な支援として充実さ</w:t>
                            </w:r>
                            <w:r w:rsidRPr="000D3D96">
                              <w:rPr>
                                <w:rFonts w:ascii="BIZ UDゴシック" w:eastAsia="BIZ UDゴシック" w:hAnsi="BIZ UDゴシック" w:hint="eastAsia"/>
                                <w:sz w:val="18"/>
                                <w:szCs w:val="18"/>
                              </w:rPr>
                              <w:t>せていく必要がある。これは、誰も</w:t>
                            </w:r>
                            <w:r w:rsidRPr="000D3D96">
                              <w:rPr>
                                <w:rFonts w:ascii="BIZ UDゴシック" w:eastAsia="BIZ UDゴシック" w:hAnsi="BIZ UDゴシック"/>
                                <w:sz w:val="18"/>
                                <w:szCs w:val="18"/>
                              </w:rPr>
                              <w:t>が判断能力が不十分となる可能性がある</w:t>
                            </w:r>
                            <w:r w:rsidRPr="000D3D96">
                              <w:rPr>
                                <w:rFonts w:ascii="BIZ UDゴシック" w:eastAsia="BIZ UDゴシック" w:hAnsi="BIZ UDゴシック" w:hint="eastAsia"/>
                                <w:sz w:val="18"/>
                                <w:szCs w:val="18"/>
                              </w:rPr>
                              <w:t>ため</w:t>
                            </w:r>
                            <w:r w:rsidRPr="000D3D96">
                              <w:rPr>
                                <w:rFonts w:ascii="BIZ UDゴシック" w:eastAsia="BIZ UDゴシック" w:hAnsi="BIZ UDゴシック"/>
                                <w:sz w:val="18"/>
                                <w:szCs w:val="18"/>
                              </w:rPr>
                              <w:t>、成年後見制度の潜在的な利用者を念頭に置いた支援を拡げていく必要</w:t>
                            </w:r>
                            <w:r w:rsidRPr="000D3D96">
                              <w:rPr>
                                <w:rFonts w:ascii="BIZ UDゴシック" w:eastAsia="BIZ UDゴシック" w:hAnsi="BIZ UDゴシック" w:hint="eastAsia"/>
                                <w:sz w:val="18"/>
                                <w:szCs w:val="18"/>
                              </w:rPr>
                              <w:t>があるからであり</w:t>
                            </w:r>
                            <w:r w:rsidRPr="000D3D96">
                              <w:rPr>
                                <w:rFonts w:ascii="BIZ UDゴシック" w:eastAsia="BIZ UDゴシック" w:hAnsi="BIZ UDゴシック"/>
                                <w:sz w:val="18"/>
                                <w:szCs w:val="18"/>
                              </w:rPr>
                              <w:t>、さらには、多くの関係者の協働を必要とする支援が全国</w:t>
                            </w:r>
                            <w:r w:rsidRPr="000D3D96">
                              <w:rPr>
                                <w:rFonts w:ascii="BIZ UDゴシック" w:eastAsia="BIZ UDゴシック" w:hAnsi="BIZ UDゴシック" w:hint="eastAsia"/>
                                <w:sz w:val="18"/>
                                <w:szCs w:val="18"/>
                              </w:rPr>
                              <w:t>的に展開</w:t>
                            </w:r>
                            <w:r w:rsidRPr="000D3D96">
                              <w:rPr>
                                <w:rFonts w:ascii="BIZ UDゴシック" w:eastAsia="BIZ UDゴシック" w:hAnsi="BIZ UDゴシック"/>
                                <w:sz w:val="18"/>
                                <w:szCs w:val="18"/>
                              </w:rPr>
                              <w:t>されることは 地域共生社会の実現にも資するからである。</w:t>
                            </w:r>
                          </w:p>
                          <w:p w14:paraId="490BECCF" w14:textId="740710F9" w:rsidR="004C3D9D" w:rsidRPr="000D3D96" w:rsidRDefault="004C3D9D" w:rsidP="00D42072">
                            <w:pPr>
                              <w:spacing w:line="360" w:lineRule="exact"/>
                              <w:ind w:leftChars="100" w:left="210" w:firstLineChars="100" w:firstLine="180"/>
                              <w:rPr>
                                <w:rFonts w:ascii="BIZ UDゴシック" w:eastAsia="BIZ UDゴシック" w:hAnsi="BIZ UDゴシック"/>
                                <w:sz w:val="18"/>
                                <w:szCs w:val="18"/>
                              </w:rPr>
                            </w:pPr>
                            <w:r w:rsidRPr="000D3D96">
                              <w:rPr>
                                <w:rFonts w:ascii="BIZ UDゴシック" w:eastAsia="BIZ UDゴシック" w:hAnsi="BIZ UDゴシック" w:hint="eastAsia"/>
                                <w:sz w:val="18"/>
                                <w:szCs w:val="18"/>
                              </w:rPr>
                              <w:t>以上のように、</w:t>
                            </w:r>
                            <w:r w:rsidRPr="000D3D96">
                              <w:rPr>
                                <w:rFonts w:ascii="BIZ UDゴシック" w:eastAsia="BIZ UDゴシック" w:hAnsi="BIZ UDゴシック"/>
                                <w:sz w:val="18"/>
                                <w:szCs w:val="18"/>
                              </w:rPr>
                              <w:t>第二期計画では、地域共生社会の実現という目的に向け、</w:t>
                            </w:r>
                            <w:r w:rsidRPr="000D3D96">
                              <w:rPr>
                                <w:rFonts w:ascii="BIZ UDゴシック" w:eastAsia="BIZ UDゴシック" w:hAnsi="BIZ UDゴシック" w:hint="eastAsia"/>
                                <w:sz w:val="18"/>
                                <w:szCs w:val="18"/>
                              </w:rPr>
                              <w:t>本人を中心</w:t>
                            </w:r>
                            <w:r w:rsidRPr="000D3D96">
                              <w:rPr>
                                <w:rFonts w:ascii="BIZ UDゴシック" w:eastAsia="BIZ UDゴシック" w:hAnsi="BIZ UDゴシック"/>
                                <w:sz w:val="18"/>
                                <w:szCs w:val="18"/>
                              </w:rPr>
                              <w:t>とした支援・活動における共通基盤となる考え方として「権利擁</w:t>
                            </w:r>
                            <w:r w:rsidRPr="000D3D96">
                              <w:rPr>
                                <w:rFonts w:ascii="BIZ UDゴシック" w:eastAsia="BIZ UDゴシック" w:hAnsi="BIZ UDゴシック" w:hint="eastAsia"/>
                                <w:sz w:val="18"/>
                                <w:szCs w:val="18"/>
                              </w:rPr>
                              <w:t>護支援」を位置付けた上で、地域連携ネットワーク</w:t>
                            </w:r>
                            <w:r w:rsidRPr="000D3D96">
                              <w:rPr>
                                <w:rFonts w:ascii="BIZ UDゴシック" w:eastAsia="BIZ UDゴシック" w:hAnsi="BIZ UDゴシック"/>
                                <w:sz w:val="18"/>
                                <w:szCs w:val="18"/>
                              </w:rPr>
                              <w:t>における権利擁護支援策</w:t>
                            </w:r>
                            <w:r w:rsidRPr="000D3D96">
                              <w:rPr>
                                <w:rFonts w:ascii="BIZ UDゴシック" w:eastAsia="BIZ UDゴシック" w:hAnsi="BIZ UDゴシック" w:hint="eastAsia"/>
                                <w:sz w:val="18"/>
                                <w:szCs w:val="18"/>
                              </w:rPr>
                              <w:t>の一層の充実などの成年後見制度利用促進の取組をさらに進めていくこととする。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B7F13" id="テキスト ボックス 30" o:spid="_x0000_s1063" type="#_x0000_t202" style="position:absolute;left:0;text-align:left;margin-left:0;margin-top:7.4pt;width:401.4pt;height:332.4pt;z-index:251569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" filled="f" stroked="f" strokeweight=".5pt">
                <v:textbox>
                  <w:txbxContent>
                    <w:p w14:paraId="42B1F32C" w14:textId="5F3E38D8" w:rsidR="004C3D9D" w:rsidRPr="004C3D9D" w:rsidRDefault="004C3D9D" w:rsidP="00D42072">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【参考：成年後見制度利用促進の基本的な考え方】</w:t>
                      </w:r>
                    </w:p>
                    <w:p w14:paraId="3FCAB5FA" w14:textId="239E97C7" w:rsidR="004C3D9D" w:rsidRDefault="004C3D9D" w:rsidP="00D42072">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 xml:space="preserve">　第二期基本計画　</w:t>
                      </w:r>
                      <w:r>
                        <w:rPr>
                          <w:rFonts w:ascii="Segoe UI Symbol" w:eastAsia="BIZ UDゴシック" w:hAnsi="Segoe UI Symbol" w:hint="eastAsia"/>
                          <w:b/>
                          <w:bCs/>
                          <w:sz w:val="18"/>
                          <w:szCs w:val="18"/>
                        </w:rPr>
                        <w:t>Ⅰ</w:t>
                      </w:r>
                      <w:r w:rsidRPr="004C3D9D">
                        <w:rPr>
                          <w:rFonts w:ascii="BIZ UDゴシック" w:eastAsia="BIZ UDゴシック" w:hAnsi="BIZ UDゴシック" w:hint="eastAsia"/>
                          <w:b/>
                          <w:bCs/>
                          <w:sz w:val="18"/>
                          <w:szCs w:val="18"/>
                        </w:rPr>
                        <w:t>１（１）地域共生社会の実現に向けた権利擁護支援の推進（抜粋）</w:t>
                      </w:r>
                    </w:p>
                    <w:p w14:paraId="16317A9F" w14:textId="77777777" w:rsidR="00D42072" w:rsidRPr="004C3D9D" w:rsidRDefault="00D42072" w:rsidP="00D42072">
                      <w:pPr>
                        <w:spacing w:line="360" w:lineRule="exact"/>
                        <w:rPr>
                          <w:rFonts w:ascii="BIZ UDゴシック" w:eastAsia="BIZ UDゴシック" w:hAnsi="BIZ UDゴシック"/>
                          <w:b/>
                          <w:bCs/>
                          <w:sz w:val="18"/>
                          <w:szCs w:val="18"/>
                        </w:rPr>
                      </w:pPr>
                    </w:p>
                    <w:p w14:paraId="5EB40D3D" w14:textId="77777777" w:rsidR="004C3D9D" w:rsidRPr="000D3D96" w:rsidRDefault="004C3D9D" w:rsidP="00D42072">
                      <w:pPr>
                        <w:spacing w:line="360" w:lineRule="exact"/>
                        <w:ind w:left="180" w:hangingChars="100" w:hanging="180"/>
                        <w:rPr>
                          <w:rFonts w:ascii="BIZ UDゴシック" w:eastAsia="BIZ UDゴシック" w:hAnsi="BIZ UDゴシック"/>
                          <w:sz w:val="18"/>
                          <w:szCs w:val="18"/>
                        </w:rPr>
                      </w:pPr>
                      <w:r w:rsidRPr="000D3D96">
                        <w:rPr>
                          <w:rFonts w:ascii="BIZ UDゴシック" w:eastAsia="BIZ UDゴシック" w:hAnsi="BIZ UDゴシック" w:hint="eastAsia"/>
                          <w:sz w:val="18"/>
                          <w:szCs w:val="18"/>
                        </w:rPr>
                        <w:t xml:space="preserve">　　権利擁護支援とは、地域共生社会の実現を目指す包括的な</w:t>
                      </w:r>
                      <w:r w:rsidRPr="000D3D96">
                        <w:rPr>
                          <w:rFonts w:ascii="BIZ UDゴシック" w:eastAsia="BIZ UDゴシック" w:hAnsi="BIZ UDゴシック"/>
                          <w:sz w:val="18"/>
                          <w:szCs w:val="18"/>
                        </w:rPr>
                        <w:t>支援体制における本人を中心と した支援・活動の共通</w:t>
                      </w:r>
                      <w:r w:rsidRPr="000D3D96">
                        <w:rPr>
                          <w:rFonts w:ascii="BIZ UDゴシック" w:eastAsia="BIZ UDゴシック" w:hAnsi="BIZ UDゴシック" w:hint="eastAsia"/>
                          <w:sz w:val="18"/>
                          <w:szCs w:val="18"/>
                        </w:rPr>
                        <w:t>基盤であり、意思決定支援等による権利行使の支援や</w:t>
                      </w:r>
                      <w:r w:rsidRPr="000D3D96">
                        <w:rPr>
                          <w:rFonts w:ascii="BIZ UDゴシック" w:eastAsia="BIZ UDゴシック" w:hAnsi="BIZ UDゴシック"/>
                          <w:sz w:val="18"/>
                          <w:szCs w:val="18"/>
                        </w:rPr>
                        <w:t>、虐待対応や財産上の</w:t>
                      </w:r>
                      <w:r w:rsidRPr="000D3D96">
                        <w:rPr>
                          <w:rFonts w:ascii="BIZ UDゴシック" w:eastAsia="BIZ UDゴシック" w:hAnsi="BIZ UDゴシック" w:hint="eastAsia"/>
                          <w:sz w:val="18"/>
                          <w:szCs w:val="18"/>
                        </w:rPr>
                        <w:t>不当取引</w:t>
                      </w:r>
                      <w:r w:rsidRPr="000D3D96">
                        <w:rPr>
                          <w:rFonts w:ascii="BIZ UDゴシック" w:eastAsia="BIZ UDゴシック" w:hAnsi="BIZ UDゴシック"/>
                          <w:sz w:val="18"/>
                          <w:szCs w:val="18"/>
                        </w:rPr>
                        <w:t>への対応における権利侵害からの回復支援を主要な手段として、支</w:t>
                      </w:r>
                      <w:r w:rsidRPr="000D3D96">
                        <w:rPr>
                          <w:rFonts w:ascii="BIZ UDゴシック" w:eastAsia="BIZ UDゴシック" w:hAnsi="BIZ UDゴシック" w:hint="eastAsia"/>
                          <w:sz w:val="18"/>
                          <w:szCs w:val="18"/>
                        </w:rPr>
                        <w:t>援を必要とする人</w:t>
                      </w:r>
                      <w:r w:rsidRPr="000D3D96">
                        <w:rPr>
                          <w:rFonts w:ascii="BIZ UDゴシック" w:eastAsia="BIZ UDゴシック" w:hAnsi="BIZ UDゴシック"/>
                          <w:sz w:val="18"/>
                          <w:szCs w:val="18"/>
                        </w:rPr>
                        <w:t>が地域社会に参加し、共に自立した生活を送るという目</w:t>
                      </w:r>
                      <w:r w:rsidRPr="000D3D96">
                        <w:rPr>
                          <w:rFonts w:ascii="BIZ UDゴシック" w:eastAsia="BIZ UDゴシック" w:hAnsi="BIZ UDゴシック" w:hint="eastAsia"/>
                          <w:sz w:val="18"/>
                          <w:szCs w:val="18"/>
                        </w:rPr>
                        <w:t>的を実現するための支援活動であると定義することができる。</w:t>
                      </w:r>
                      <w:r w:rsidRPr="000D3D96">
                        <w:rPr>
                          <w:rFonts w:ascii="BIZ UDゴシック" w:eastAsia="BIZ UDゴシック" w:hAnsi="BIZ UDゴシック"/>
                          <w:sz w:val="18"/>
                          <w:szCs w:val="18"/>
                        </w:rPr>
                        <w:t>権利擁護支援</w:t>
                      </w:r>
                      <w:r w:rsidRPr="000D3D96">
                        <w:rPr>
                          <w:rFonts w:ascii="BIZ UDゴシック" w:eastAsia="BIZ UDゴシック" w:hAnsi="BIZ UDゴシック" w:hint="eastAsia"/>
                          <w:sz w:val="18"/>
                          <w:szCs w:val="18"/>
                        </w:rPr>
                        <w:t>の</w:t>
                      </w:r>
                      <w:r w:rsidRPr="000D3D96">
                        <w:rPr>
                          <w:rFonts w:ascii="BIZ UDゴシック" w:eastAsia="BIZ UDゴシック" w:hAnsi="BIZ UDゴシック"/>
                          <w:sz w:val="18"/>
                          <w:szCs w:val="18"/>
                        </w:rPr>
                        <w:t>中でも重要な手段である成年後見制度の特長を鑑みると、基本計画におけ</w:t>
                      </w:r>
                      <w:r w:rsidRPr="000D3D96">
                        <w:rPr>
                          <w:rFonts w:ascii="BIZ UDゴシック" w:eastAsia="BIZ UDゴシック" w:hAnsi="BIZ UDゴシック" w:hint="eastAsia"/>
                          <w:sz w:val="18"/>
                          <w:szCs w:val="18"/>
                        </w:rPr>
                        <w:t>る権利擁護支援とは、判断能力が不十分な人を対象としたこうした支援活動のことである</w:t>
                      </w:r>
                      <w:r w:rsidRPr="000D3D96">
                        <w:rPr>
                          <w:rFonts w:ascii="BIZ UDゴシック" w:eastAsia="BIZ UDゴシック" w:hAnsi="BIZ UDゴシック"/>
                          <w:sz w:val="18"/>
                          <w:szCs w:val="18"/>
                        </w:rPr>
                        <w:t>といえる。</w:t>
                      </w:r>
                    </w:p>
                    <w:p w14:paraId="3C6CB9B2" w14:textId="77777777" w:rsidR="004C3D9D" w:rsidRPr="000D3D96" w:rsidRDefault="004C3D9D" w:rsidP="00D42072">
                      <w:pPr>
                        <w:spacing w:line="360" w:lineRule="exact"/>
                        <w:ind w:leftChars="100" w:left="210" w:firstLineChars="100" w:firstLine="180"/>
                        <w:rPr>
                          <w:rFonts w:ascii="BIZ UDゴシック" w:eastAsia="BIZ UDゴシック" w:hAnsi="BIZ UDゴシック"/>
                          <w:sz w:val="18"/>
                          <w:szCs w:val="18"/>
                        </w:rPr>
                      </w:pPr>
                      <w:r w:rsidRPr="000D3D96">
                        <w:rPr>
                          <w:rFonts w:ascii="BIZ UDゴシック" w:eastAsia="BIZ UDゴシック" w:hAnsi="BIZ UDゴシック" w:hint="eastAsia"/>
                          <w:sz w:val="18"/>
                          <w:szCs w:val="18"/>
                        </w:rPr>
                        <w:t>なお、</w:t>
                      </w:r>
                      <w:r w:rsidRPr="000D3D96">
                        <w:rPr>
                          <w:rFonts w:ascii="BIZ UDゴシック" w:eastAsia="BIZ UDゴシック" w:hAnsi="BIZ UDゴシック"/>
                          <w:sz w:val="18"/>
                          <w:szCs w:val="18"/>
                        </w:rPr>
                        <w:t>権利擁護支援は、成年後見制度を含めた総合的な支援として充実さ</w:t>
                      </w:r>
                      <w:r w:rsidRPr="000D3D96">
                        <w:rPr>
                          <w:rFonts w:ascii="BIZ UDゴシック" w:eastAsia="BIZ UDゴシック" w:hAnsi="BIZ UDゴシック" w:hint="eastAsia"/>
                          <w:sz w:val="18"/>
                          <w:szCs w:val="18"/>
                        </w:rPr>
                        <w:t>せていく必要がある。これは、誰も</w:t>
                      </w:r>
                      <w:r w:rsidRPr="000D3D96">
                        <w:rPr>
                          <w:rFonts w:ascii="BIZ UDゴシック" w:eastAsia="BIZ UDゴシック" w:hAnsi="BIZ UDゴシック"/>
                          <w:sz w:val="18"/>
                          <w:szCs w:val="18"/>
                        </w:rPr>
                        <w:t>が判断能力が不十分となる可能性がある</w:t>
                      </w:r>
                      <w:r w:rsidRPr="000D3D96">
                        <w:rPr>
                          <w:rFonts w:ascii="BIZ UDゴシック" w:eastAsia="BIZ UDゴシック" w:hAnsi="BIZ UDゴシック" w:hint="eastAsia"/>
                          <w:sz w:val="18"/>
                          <w:szCs w:val="18"/>
                        </w:rPr>
                        <w:t>ため</w:t>
                      </w:r>
                      <w:r w:rsidRPr="000D3D96">
                        <w:rPr>
                          <w:rFonts w:ascii="BIZ UDゴシック" w:eastAsia="BIZ UDゴシック" w:hAnsi="BIZ UDゴシック"/>
                          <w:sz w:val="18"/>
                          <w:szCs w:val="18"/>
                        </w:rPr>
                        <w:t>、成年後見制度の潜在的な利用者を念頭に置いた支援を拡げていく必要</w:t>
                      </w:r>
                      <w:r w:rsidRPr="000D3D96">
                        <w:rPr>
                          <w:rFonts w:ascii="BIZ UDゴシック" w:eastAsia="BIZ UDゴシック" w:hAnsi="BIZ UDゴシック" w:hint="eastAsia"/>
                          <w:sz w:val="18"/>
                          <w:szCs w:val="18"/>
                        </w:rPr>
                        <w:t>があるからであり</w:t>
                      </w:r>
                      <w:r w:rsidRPr="000D3D96">
                        <w:rPr>
                          <w:rFonts w:ascii="BIZ UDゴシック" w:eastAsia="BIZ UDゴシック" w:hAnsi="BIZ UDゴシック"/>
                          <w:sz w:val="18"/>
                          <w:szCs w:val="18"/>
                        </w:rPr>
                        <w:t>、さらには、多くの関係者の協働を必要とする支援が全国</w:t>
                      </w:r>
                      <w:r w:rsidRPr="000D3D96">
                        <w:rPr>
                          <w:rFonts w:ascii="BIZ UDゴシック" w:eastAsia="BIZ UDゴシック" w:hAnsi="BIZ UDゴシック" w:hint="eastAsia"/>
                          <w:sz w:val="18"/>
                          <w:szCs w:val="18"/>
                        </w:rPr>
                        <w:t>的に展開</w:t>
                      </w:r>
                      <w:r w:rsidRPr="000D3D96">
                        <w:rPr>
                          <w:rFonts w:ascii="BIZ UDゴシック" w:eastAsia="BIZ UDゴシック" w:hAnsi="BIZ UDゴシック"/>
                          <w:sz w:val="18"/>
                          <w:szCs w:val="18"/>
                        </w:rPr>
                        <w:t>されることは 地域共生社会の実現にも資するからである。</w:t>
                      </w:r>
                    </w:p>
                    <w:p w14:paraId="490BECCF" w14:textId="740710F9" w:rsidR="004C3D9D" w:rsidRPr="000D3D96" w:rsidRDefault="004C3D9D" w:rsidP="00D42072">
                      <w:pPr>
                        <w:spacing w:line="360" w:lineRule="exact"/>
                        <w:ind w:leftChars="100" w:left="210" w:firstLineChars="100" w:firstLine="180"/>
                        <w:rPr>
                          <w:rFonts w:ascii="BIZ UDゴシック" w:eastAsia="BIZ UDゴシック" w:hAnsi="BIZ UDゴシック"/>
                          <w:sz w:val="18"/>
                          <w:szCs w:val="18"/>
                        </w:rPr>
                      </w:pPr>
                      <w:r w:rsidRPr="000D3D96">
                        <w:rPr>
                          <w:rFonts w:ascii="BIZ UDゴシック" w:eastAsia="BIZ UDゴシック" w:hAnsi="BIZ UDゴシック" w:hint="eastAsia"/>
                          <w:sz w:val="18"/>
                          <w:szCs w:val="18"/>
                        </w:rPr>
                        <w:t>以上のように、</w:t>
                      </w:r>
                      <w:r w:rsidRPr="000D3D96">
                        <w:rPr>
                          <w:rFonts w:ascii="BIZ UDゴシック" w:eastAsia="BIZ UDゴシック" w:hAnsi="BIZ UDゴシック"/>
                          <w:sz w:val="18"/>
                          <w:szCs w:val="18"/>
                        </w:rPr>
                        <w:t>第二期計画では、地域共生社会の実現という目的に向け、</w:t>
                      </w:r>
                      <w:r w:rsidRPr="000D3D96">
                        <w:rPr>
                          <w:rFonts w:ascii="BIZ UDゴシック" w:eastAsia="BIZ UDゴシック" w:hAnsi="BIZ UDゴシック" w:hint="eastAsia"/>
                          <w:sz w:val="18"/>
                          <w:szCs w:val="18"/>
                        </w:rPr>
                        <w:t>本人を中心</w:t>
                      </w:r>
                      <w:r w:rsidRPr="000D3D96">
                        <w:rPr>
                          <w:rFonts w:ascii="BIZ UDゴシック" w:eastAsia="BIZ UDゴシック" w:hAnsi="BIZ UDゴシック"/>
                          <w:sz w:val="18"/>
                          <w:szCs w:val="18"/>
                        </w:rPr>
                        <w:t>とした支援・活動における共通基盤となる考え方として「権利擁</w:t>
                      </w:r>
                      <w:r w:rsidRPr="000D3D96">
                        <w:rPr>
                          <w:rFonts w:ascii="BIZ UDゴシック" w:eastAsia="BIZ UDゴシック" w:hAnsi="BIZ UDゴシック" w:hint="eastAsia"/>
                          <w:sz w:val="18"/>
                          <w:szCs w:val="18"/>
                        </w:rPr>
                        <w:t>護支援」を位置付けた上で、地域連携ネットワーク</w:t>
                      </w:r>
                      <w:r w:rsidRPr="000D3D96">
                        <w:rPr>
                          <w:rFonts w:ascii="BIZ UDゴシック" w:eastAsia="BIZ UDゴシック" w:hAnsi="BIZ UDゴシック"/>
                          <w:sz w:val="18"/>
                          <w:szCs w:val="18"/>
                        </w:rPr>
                        <w:t>における権利擁護支援策</w:t>
                      </w:r>
                      <w:r w:rsidRPr="000D3D96">
                        <w:rPr>
                          <w:rFonts w:ascii="BIZ UDゴシック" w:eastAsia="BIZ UDゴシック" w:hAnsi="BIZ UDゴシック" w:hint="eastAsia"/>
                          <w:sz w:val="18"/>
                          <w:szCs w:val="18"/>
                        </w:rPr>
                        <w:t>の一層の充実などの成年後見制度利用促進の取組をさらに進めていくこととする。</w:t>
                      </w:r>
                    </w:p>
                  </w:txbxContent>
                </v:textbox>
                <w10:wrap anchorx="margin"/>
              </v:shape>
            </w:pict>
          </mc:Fallback>
        </mc:AlternateContent>
      </w:r>
      <w:r w:rsidRPr="00CD7818">
        <w:rPr>
          <w:rFonts w:ascii="BIZ UDゴシック" w:eastAsia="BIZ UDゴシック" w:hAnsi="BIZ UDゴシック"/>
          <w:noProof/>
          <w:sz w:val="20"/>
        </w:rPr>
        <mc:AlternateContent>
          <mc:Choice Requires="wps">
            <w:drawing>
              <wp:anchor distT="0" distB="0" distL="114300" distR="114300" simplePos="0" relativeHeight="251568640" behindDoc="0" locked="0" layoutInCell="1" allowOverlap="1" wp14:anchorId="367106F6" wp14:editId="681A81A2">
                <wp:simplePos x="0" y="0"/>
                <wp:positionH relativeFrom="margin">
                  <wp:align>center</wp:align>
                </wp:positionH>
                <wp:positionV relativeFrom="paragraph">
                  <wp:posOffset>63500</wp:posOffset>
                </wp:positionV>
                <wp:extent cx="5448300" cy="434340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5448300" cy="4343400"/>
                        </a:xfrm>
                        <a:prstGeom prst="rect">
                          <a:avLst/>
                        </a:pr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C3A77FF" id="正方形/長方形 17" o:spid="_x0000_s1026" style="position:absolute;left:0;text-align:left;margin-left:0;margin-top:5pt;width:429pt;height:342pt;z-index:251568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" filled="f" strokecolor="black [3213]" strokeweight=".5pt">
                <v:stroke dashstyle="1 1"/>
                <w10:wrap anchorx="margin"/>
              </v:rect>
            </w:pict>
          </mc:Fallback>
        </mc:AlternateContent>
      </w:r>
    </w:p>
    <w:p w14:paraId="38514007" w14:textId="064FF616" w:rsidR="00520DF9" w:rsidRPr="00CD7818" w:rsidRDefault="00D42072">
      <w:pPr>
        <w:widowControl/>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567616" behindDoc="0" locked="0" layoutInCell="1" allowOverlap="1" wp14:anchorId="6E002EA1" wp14:editId="5BEC1571">
                <wp:simplePos x="0" y="0"/>
                <wp:positionH relativeFrom="column">
                  <wp:posOffset>459740</wp:posOffset>
                </wp:positionH>
                <wp:positionV relativeFrom="paragraph">
                  <wp:posOffset>4598670</wp:posOffset>
                </wp:positionV>
                <wp:extent cx="5097780" cy="4053840"/>
                <wp:effectExtent l="0" t="0" r="0" b="3810"/>
                <wp:wrapNone/>
                <wp:docPr id="27" name="テキスト ボックス 27"/>
                <wp:cNvGraphicFramePr/>
                <a:graphic xmlns:a="http://schemas.openxmlformats.org/drawingml/2006/main">
                  <a:graphicData uri="http://schemas.microsoft.com/office/word/2010/wordprocessingShape">
                    <wps:wsp>
                      <wps:cNvSpPr txBox="1"/>
                      <wps:spPr>
                        <a:xfrm>
                          <a:off x="0" y="0"/>
                          <a:ext cx="5097780" cy="4053840"/>
                        </a:xfrm>
                        <a:prstGeom prst="rect">
                          <a:avLst/>
                        </a:prstGeom>
                        <a:noFill/>
                        <a:ln w="6350">
                          <a:noFill/>
                        </a:ln>
                      </wps:spPr>
                      <wps:txbx>
                        <w:txbxContent>
                          <w:p w14:paraId="01CA9698" w14:textId="09FE4D3F" w:rsidR="00832F06" w:rsidRPr="004C3D9D" w:rsidRDefault="00A83102" w:rsidP="00D42072">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w:t>
                            </w:r>
                            <w:r w:rsidR="00832F06" w:rsidRPr="004C3D9D">
                              <w:rPr>
                                <w:rFonts w:ascii="BIZ UDゴシック" w:eastAsia="BIZ UDゴシック" w:hAnsi="BIZ UDゴシック" w:hint="eastAsia"/>
                                <w:b/>
                                <w:bCs/>
                                <w:sz w:val="18"/>
                                <w:szCs w:val="18"/>
                              </w:rPr>
                              <w:t>参考：</w:t>
                            </w:r>
                            <w:r w:rsidR="009A7E99">
                              <w:rPr>
                                <w:rFonts w:ascii="BIZ UDゴシック" w:eastAsia="BIZ UDゴシック" w:hAnsi="BIZ UDゴシック" w:hint="eastAsia"/>
                                <w:b/>
                                <w:bCs/>
                                <w:sz w:val="18"/>
                                <w:szCs w:val="18"/>
                              </w:rPr>
                              <w:t>第二期基本計画における日常生活自立支援事業</w:t>
                            </w:r>
                            <w:r w:rsidRPr="004C3D9D">
                              <w:rPr>
                                <w:rFonts w:ascii="BIZ UDゴシック" w:eastAsia="BIZ UDゴシック" w:hAnsi="BIZ UDゴシック" w:hint="eastAsia"/>
                                <w:b/>
                                <w:bCs/>
                                <w:sz w:val="18"/>
                                <w:szCs w:val="18"/>
                              </w:rPr>
                              <w:t>】</w:t>
                            </w:r>
                          </w:p>
                          <w:p w14:paraId="7D6DA559" w14:textId="2BA57000" w:rsidR="004C3D9D" w:rsidRDefault="004C3D9D" w:rsidP="00D42072">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 xml:space="preserve">　第二期基本計画　Ⅱ１（２）①成年後見制度と日常生活自立支援事業等との連携の推進及び同事業の実施体制の強化</w:t>
                            </w:r>
                            <w:r w:rsidR="009A7E99">
                              <w:rPr>
                                <w:rFonts w:ascii="BIZ UDゴシック" w:eastAsia="BIZ UDゴシック" w:hAnsi="BIZ UDゴシック" w:hint="eastAsia"/>
                                <w:b/>
                                <w:bCs/>
                                <w:sz w:val="18"/>
                                <w:szCs w:val="18"/>
                              </w:rPr>
                              <w:t>（抜粋）</w:t>
                            </w:r>
                          </w:p>
                          <w:p w14:paraId="04C66C8C" w14:textId="77777777" w:rsidR="00D42072" w:rsidRPr="004C3D9D" w:rsidRDefault="00D42072" w:rsidP="00D42072">
                            <w:pPr>
                              <w:spacing w:line="360" w:lineRule="exact"/>
                              <w:rPr>
                                <w:rFonts w:ascii="BIZ UDゴシック" w:eastAsia="BIZ UDゴシック" w:hAnsi="BIZ UDゴシック"/>
                                <w:b/>
                                <w:bCs/>
                                <w:sz w:val="18"/>
                                <w:szCs w:val="18"/>
                              </w:rPr>
                            </w:pPr>
                          </w:p>
                          <w:p w14:paraId="12F789D4" w14:textId="29D63A05" w:rsidR="004C3D9D" w:rsidRPr="004C3D9D" w:rsidRDefault="004C3D9D" w:rsidP="00D42072">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 xml:space="preserve">　　</w:t>
                            </w:r>
                            <w:r w:rsidRPr="004C3D9D">
                              <w:rPr>
                                <w:rFonts w:ascii="BIZ UDゴシック" w:eastAsia="BIZ UDゴシック" w:hAnsi="BIZ UDゴシック" w:hint="eastAsia"/>
                                <w:sz w:val="18"/>
                                <w:szCs w:val="18"/>
                              </w:rPr>
                              <w:t>日常生活自立支援事業は、</w:t>
                            </w:r>
                            <w:r w:rsidRPr="004C3D9D">
                              <w:rPr>
                                <w:rFonts w:ascii="BIZ UDゴシック" w:eastAsia="BIZ UDゴシック" w:hAnsi="BIZ UDゴシック"/>
                                <w:sz w:val="18"/>
                                <w:szCs w:val="18"/>
                              </w:rPr>
                              <w:t>専門員が作成した支援計画の下で、地域住民</w:t>
                            </w:r>
                            <w:r w:rsidRPr="004C3D9D">
                              <w:rPr>
                                <w:rFonts w:ascii="BIZ UDゴシック" w:eastAsia="BIZ UDゴシック" w:hAnsi="BIZ UDゴシック" w:hint="eastAsia"/>
                                <w:sz w:val="18"/>
                                <w:szCs w:val="18"/>
                              </w:rPr>
                              <w:t>が生活支援員として本人に寄り添い、見守り、意思決定支援を行いながら適切な金銭管理等を支援することで、尊厳の</w:t>
                            </w:r>
                            <w:r w:rsidRPr="004C3D9D">
                              <w:rPr>
                                <w:rFonts w:ascii="BIZ UDゴシック" w:eastAsia="BIZ UDゴシック" w:hAnsi="BIZ UDゴシック"/>
                                <w:sz w:val="18"/>
                                <w:szCs w:val="18"/>
                              </w:rPr>
                              <w:t>ある本人らしい生活の安定を</w:t>
                            </w:r>
                            <w:r w:rsidRPr="004C3D9D">
                              <w:rPr>
                                <w:rFonts w:ascii="BIZ UDゴシック" w:eastAsia="BIZ UDゴシック" w:hAnsi="BIZ UDゴシック" w:hint="eastAsia"/>
                                <w:sz w:val="18"/>
                                <w:szCs w:val="18"/>
                              </w:rPr>
                              <w:t>図る互助のしくみであり、</w:t>
                            </w:r>
                            <w:r w:rsidRPr="004C3D9D">
                              <w:rPr>
                                <w:rFonts w:ascii="BIZ UDゴシック" w:eastAsia="BIZ UDゴシック" w:hAnsi="BIZ UDゴシック"/>
                                <w:sz w:val="18"/>
                                <w:szCs w:val="18"/>
                              </w:rPr>
                              <w:t>これにより地域福祉が推進されている。一方、</w:t>
                            </w:r>
                            <w:r w:rsidRPr="004C3D9D">
                              <w:rPr>
                                <w:rFonts w:ascii="BIZ UDゴシック" w:eastAsia="BIZ UDゴシック" w:hAnsi="BIZ UDゴシック" w:hint="eastAsia"/>
                                <w:sz w:val="18"/>
                                <w:szCs w:val="18"/>
                              </w:rPr>
                              <w:t>地域によって</w:t>
                            </w:r>
                            <w:r w:rsidRPr="004C3D9D">
                              <w:rPr>
                                <w:rFonts w:ascii="BIZ UDゴシック" w:eastAsia="BIZ UDゴシック" w:hAnsi="BIZ UDゴシック"/>
                                <w:sz w:val="18"/>
                                <w:szCs w:val="18"/>
                              </w:rPr>
                              <w:t>同事業の待機者が生じていること、利用者数にばらつきがあ</w:t>
                            </w:r>
                            <w:r w:rsidRPr="004C3D9D">
                              <w:rPr>
                                <w:rFonts w:ascii="BIZ UDゴシック" w:eastAsia="BIZ UDゴシック" w:hAnsi="BIZ UDゴシック" w:hint="eastAsia"/>
                                <w:sz w:val="18"/>
                                <w:szCs w:val="18"/>
                              </w:rPr>
                              <w:t>ること</w:t>
                            </w:r>
                            <w:r w:rsidRPr="004C3D9D">
                              <w:rPr>
                                <w:rFonts w:ascii="BIZ UDゴシック" w:eastAsia="BIZ UDゴシック" w:hAnsi="BIZ UDゴシック"/>
                                <w:sz w:val="18"/>
                                <w:szCs w:val="18"/>
                              </w:rPr>
                              <w:t xml:space="preserve"> や同事業からの成年後見制度への移行に課題があることも指摘さ</w:t>
                            </w:r>
                            <w:r w:rsidRPr="004C3D9D">
                              <w:rPr>
                                <w:rFonts w:ascii="BIZ UDゴシック" w:eastAsia="BIZ UDゴシック" w:hAnsi="BIZ UDゴシック" w:hint="eastAsia"/>
                                <w:sz w:val="18"/>
                                <w:szCs w:val="18"/>
                              </w:rPr>
                              <w:t>れている。</w:t>
                            </w:r>
                          </w:p>
                          <w:p w14:paraId="2FF0A5E3" w14:textId="21B9F6D1" w:rsidR="004C3D9D" w:rsidRPr="004C3D9D" w:rsidRDefault="004C3D9D" w:rsidP="00D42072">
                            <w:pPr>
                              <w:spacing w:line="360" w:lineRule="exact"/>
                              <w:ind w:leftChars="100" w:left="210" w:firstLineChars="100" w:firstLine="180"/>
                              <w:rPr>
                                <w:rFonts w:ascii="BIZ UDゴシック" w:eastAsia="BIZ UDゴシック" w:hAnsi="BIZ UDゴシック"/>
                                <w:sz w:val="18"/>
                                <w:szCs w:val="18"/>
                              </w:rPr>
                            </w:pPr>
                            <w:r w:rsidRPr="004C3D9D">
                              <w:rPr>
                                <w:rFonts w:ascii="BIZ UDゴシック" w:eastAsia="BIZ UDゴシック" w:hAnsi="BIZ UDゴシック" w:hint="eastAsia"/>
                                <w:sz w:val="18"/>
                                <w:szCs w:val="18"/>
                              </w:rPr>
                              <w:t>国は、地域の関係者が個別事案において本人の尊厳保持</w:t>
                            </w:r>
                            <w:r w:rsidRPr="004C3D9D">
                              <w:rPr>
                                <w:rFonts w:ascii="BIZ UDゴシック" w:eastAsia="BIZ UDゴシック" w:hAnsi="BIZ UDゴシック"/>
                                <w:sz w:val="18"/>
                                <w:szCs w:val="18"/>
                              </w:rPr>
                              <w:t>のために適切な</w:t>
                            </w:r>
                            <w:r w:rsidRPr="004C3D9D">
                              <w:rPr>
                                <w:rFonts w:ascii="BIZ UDゴシック" w:eastAsia="BIZ UDゴシック" w:hAnsi="BIZ UDゴシック" w:hint="eastAsia"/>
                                <w:sz w:val="18"/>
                                <w:szCs w:val="18"/>
                              </w:rPr>
                              <w:t>支援の組合せを検討することができるよう、日常生活自立支援事業</w:t>
                            </w:r>
                            <w:r w:rsidRPr="004C3D9D">
                              <w:rPr>
                                <w:rFonts w:ascii="BIZ UDゴシック" w:eastAsia="BIZ UDゴシック" w:hAnsi="BIZ UDゴシック"/>
                                <w:sz w:val="18"/>
                                <w:szCs w:val="18"/>
                              </w:rPr>
                              <w:t>等関連</w:t>
                            </w:r>
                            <w:r w:rsidRPr="004C3D9D">
                              <w:rPr>
                                <w:rFonts w:ascii="BIZ UDゴシック" w:eastAsia="BIZ UDゴシック" w:hAnsi="BIZ UDゴシック" w:hint="eastAsia"/>
                                <w:sz w:val="18"/>
                                <w:szCs w:val="18"/>
                              </w:rPr>
                              <w:t>諸制度における役割分担の検討方法</w:t>
                            </w:r>
                            <w:r>
                              <w:rPr>
                                <w:rFonts w:ascii="BIZ UDゴシック" w:eastAsia="BIZ UDゴシック" w:hAnsi="BIZ UDゴシック" w:hint="eastAsia"/>
                                <w:sz w:val="18"/>
                                <w:szCs w:val="18"/>
                              </w:rPr>
                              <w:t>に</w:t>
                            </w:r>
                            <w:r w:rsidRPr="004C3D9D">
                              <w:rPr>
                                <w:rFonts w:ascii="BIZ UDゴシック" w:eastAsia="BIZ UDゴシック" w:hAnsi="BIZ UDゴシック"/>
                                <w:sz w:val="18"/>
                                <w:szCs w:val="18"/>
                              </w:rPr>
                              <w:t>ついて各地域に周知する。また、</w:t>
                            </w:r>
                            <w:r w:rsidRPr="004C3D9D">
                              <w:rPr>
                                <w:rFonts w:ascii="BIZ UDゴシック" w:eastAsia="BIZ UDゴシック" w:hAnsi="BIZ UDゴシック" w:hint="eastAsia"/>
                                <w:sz w:val="18"/>
                                <w:szCs w:val="18"/>
                              </w:rPr>
                              <w:t>国は、成年後見制度の利用を必要とする人が適切に日常生活自立支援事業等から</w:t>
                            </w:r>
                            <w:r w:rsidRPr="004C3D9D">
                              <w:rPr>
                                <w:rFonts w:ascii="BIZ UDゴシック" w:eastAsia="BIZ UDゴシック" w:hAnsi="BIZ UDゴシック"/>
                                <w:sz w:val="18"/>
                                <w:szCs w:val="18"/>
                              </w:rPr>
                              <w:t>成年後見制度へ移行できるよう、市町村の関係部署や関係機関・関</w:t>
                            </w:r>
                            <w:r w:rsidRPr="004C3D9D">
                              <w:rPr>
                                <w:rFonts w:ascii="BIZ UDゴシック" w:eastAsia="BIZ UDゴシック" w:hAnsi="BIZ UDゴシック" w:hint="eastAsia"/>
                                <w:sz w:val="18"/>
                                <w:szCs w:val="18"/>
                              </w:rPr>
                              <w:t>係団体との間で個別事案における対応方針の検討等を行う取組を進めるなど、</w:t>
                            </w:r>
                            <w:r w:rsidRPr="004C3D9D">
                              <w:rPr>
                                <w:rFonts w:ascii="BIZ UDゴシック" w:eastAsia="BIZ UDゴシック" w:hAnsi="BIZ UDゴシック"/>
                                <w:sz w:val="18"/>
                                <w:szCs w:val="18"/>
                              </w:rPr>
                              <w:t>同事業の実施体制の強化を行う。さらに、上記の指摘を踏まえ、生</w:t>
                            </w:r>
                            <w:r w:rsidRPr="004C3D9D">
                              <w:rPr>
                                <w:rFonts w:ascii="BIZ UDゴシック" w:eastAsia="BIZ UDゴシック" w:hAnsi="BIZ UDゴシック" w:hint="eastAsia"/>
                                <w:sz w:val="18"/>
                                <w:szCs w:val="18"/>
                              </w:rPr>
                              <w:t>活困窮者自立支援制度</w:t>
                            </w:r>
                            <w:r w:rsidRPr="004C3D9D">
                              <w:rPr>
                                <w:rFonts w:ascii="BIZ UDゴシック" w:eastAsia="BIZ UDゴシック" w:hAnsi="BIZ UDゴシック"/>
                                <w:sz w:val="18"/>
                                <w:szCs w:val="18"/>
                              </w:rPr>
                              <w:t>等との連携も考慮しつつ、日常生活自立支援事業の</w:t>
                            </w:r>
                            <w:r w:rsidRPr="004C3D9D">
                              <w:rPr>
                                <w:rFonts w:ascii="BIZ UDゴシック" w:eastAsia="BIZ UDゴシック" w:hAnsi="BIZ UDゴシック" w:hint="eastAsia"/>
                                <w:sz w:val="18"/>
                                <w:szCs w:val="18"/>
                              </w:rPr>
                              <w:t>効果的な実施方策について検討</w:t>
                            </w:r>
                            <w:r w:rsidRPr="004C3D9D">
                              <w:rPr>
                                <w:rFonts w:ascii="BIZ UDゴシック" w:eastAsia="BIZ UDゴシック" w:hAnsi="BIZ UDゴシック"/>
                                <w:sz w:val="18"/>
                                <w:szCs w:val="18"/>
                              </w:rPr>
                              <w:t>し、その結果を幅広く周知するなど、地域</w:t>
                            </w:r>
                            <w:r w:rsidRPr="004C3D9D">
                              <w:rPr>
                                <w:rFonts w:ascii="BIZ UDゴシック" w:eastAsia="BIZ UDゴシック" w:hAnsi="BIZ UDゴシック" w:hint="eastAsia"/>
                                <w:sz w:val="18"/>
                                <w:szCs w:val="18"/>
                              </w:rPr>
                              <w:t>を問わず一定の水準で</w:t>
                            </w:r>
                            <w:r w:rsidRPr="004C3D9D">
                              <w:rPr>
                                <w:rFonts w:ascii="BIZ UDゴシック" w:eastAsia="BIZ UDゴシック" w:hAnsi="BIZ UDゴシック"/>
                                <w:sz w:val="18"/>
                                <w:szCs w:val="18"/>
                              </w:rPr>
                              <w:t>同事業を利用できる体制を目指す。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02EA1" id="テキスト ボックス 27" o:spid="_x0000_s1064" type="#_x0000_t202" style="position:absolute;margin-left:36.2pt;margin-top:362.1pt;width:401.4pt;height:319.2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" filled="f" stroked="f" strokeweight=".5pt">
                <v:textbox>
                  <w:txbxContent>
                    <w:p w14:paraId="01CA9698" w14:textId="09FE4D3F" w:rsidR="00832F06" w:rsidRPr="004C3D9D" w:rsidRDefault="00A83102" w:rsidP="00D42072">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w:t>
                      </w:r>
                      <w:r w:rsidR="00832F06" w:rsidRPr="004C3D9D">
                        <w:rPr>
                          <w:rFonts w:ascii="BIZ UDゴシック" w:eastAsia="BIZ UDゴシック" w:hAnsi="BIZ UDゴシック" w:hint="eastAsia"/>
                          <w:b/>
                          <w:bCs/>
                          <w:sz w:val="18"/>
                          <w:szCs w:val="18"/>
                        </w:rPr>
                        <w:t>参考：</w:t>
                      </w:r>
                      <w:r w:rsidR="009A7E99">
                        <w:rPr>
                          <w:rFonts w:ascii="BIZ UDゴシック" w:eastAsia="BIZ UDゴシック" w:hAnsi="BIZ UDゴシック" w:hint="eastAsia"/>
                          <w:b/>
                          <w:bCs/>
                          <w:sz w:val="18"/>
                          <w:szCs w:val="18"/>
                        </w:rPr>
                        <w:t>第二期基本計画における日常生活自立支援事業</w:t>
                      </w:r>
                      <w:r w:rsidRPr="004C3D9D">
                        <w:rPr>
                          <w:rFonts w:ascii="BIZ UDゴシック" w:eastAsia="BIZ UDゴシック" w:hAnsi="BIZ UDゴシック" w:hint="eastAsia"/>
                          <w:b/>
                          <w:bCs/>
                          <w:sz w:val="18"/>
                          <w:szCs w:val="18"/>
                        </w:rPr>
                        <w:t>】</w:t>
                      </w:r>
                    </w:p>
                    <w:p w14:paraId="7D6DA559" w14:textId="2BA57000" w:rsidR="004C3D9D" w:rsidRDefault="004C3D9D" w:rsidP="00D42072">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 xml:space="preserve">　第二期基本計画　Ⅱ１（２）①成年後見制度と日常生活自立支援事業等との連携の推進及び同事業の実施体制の強化</w:t>
                      </w:r>
                      <w:r w:rsidR="009A7E99">
                        <w:rPr>
                          <w:rFonts w:ascii="BIZ UDゴシック" w:eastAsia="BIZ UDゴシック" w:hAnsi="BIZ UDゴシック" w:hint="eastAsia"/>
                          <w:b/>
                          <w:bCs/>
                          <w:sz w:val="18"/>
                          <w:szCs w:val="18"/>
                        </w:rPr>
                        <w:t>（抜粋）</w:t>
                      </w:r>
                    </w:p>
                    <w:p w14:paraId="04C66C8C" w14:textId="77777777" w:rsidR="00D42072" w:rsidRPr="004C3D9D" w:rsidRDefault="00D42072" w:rsidP="00D42072">
                      <w:pPr>
                        <w:spacing w:line="360" w:lineRule="exact"/>
                        <w:rPr>
                          <w:rFonts w:ascii="BIZ UDゴシック" w:eastAsia="BIZ UDゴシック" w:hAnsi="BIZ UDゴシック"/>
                          <w:b/>
                          <w:bCs/>
                          <w:sz w:val="18"/>
                          <w:szCs w:val="18"/>
                        </w:rPr>
                      </w:pPr>
                    </w:p>
                    <w:p w14:paraId="12F789D4" w14:textId="29D63A05" w:rsidR="004C3D9D" w:rsidRPr="004C3D9D" w:rsidRDefault="004C3D9D" w:rsidP="00D42072">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 xml:space="preserve">　　</w:t>
                      </w:r>
                      <w:r w:rsidRPr="004C3D9D">
                        <w:rPr>
                          <w:rFonts w:ascii="BIZ UDゴシック" w:eastAsia="BIZ UDゴシック" w:hAnsi="BIZ UDゴシック" w:hint="eastAsia"/>
                          <w:sz w:val="18"/>
                          <w:szCs w:val="18"/>
                        </w:rPr>
                        <w:t>日常生活自立支援事業は、</w:t>
                      </w:r>
                      <w:r w:rsidRPr="004C3D9D">
                        <w:rPr>
                          <w:rFonts w:ascii="BIZ UDゴシック" w:eastAsia="BIZ UDゴシック" w:hAnsi="BIZ UDゴシック"/>
                          <w:sz w:val="18"/>
                          <w:szCs w:val="18"/>
                        </w:rPr>
                        <w:t>専門員が作成した支援計画の下で、地域住民</w:t>
                      </w:r>
                      <w:r w:rsidRPr="004C3D9D">
                        <w:rPr>
                          <w:rFonts w:ascii="BIZ UDゴシック" w:eastAsia="BIZ UDゴシック" w:hAnsi="BIZ UDゴシック" w:hint="eastAsia"/>
                          <w:sz w:val="18"/>
                          <w:szCs w:val="18"/>
                        </w:rPr>
                        <w:t>が生活支援員として本人に寄り添い、見守り、意思決定支援を行いながら適切な金銭管理等を支援することで、尊厳の</w:t>
                      </w:r>
                      <w:r w:rsidRPr="004C3D9D">
                        <w:rPr>
                          <w:rFonts w:ascii="BIZ UDゴシック" w:eastAsia="BIZ UDゴシック" w:hAnsi="BIZ UDゴシック"/>
                          <w:sz w:val="18"/>
                          <w:szCs w:val="18"/>
                        </w:rPr>
                        <w:t>ある本人らしい生活の安定を</w:t>
                      </w:r>
                      <w:r w:rsidRPr="004C3D9D">
                        <w:rPr>
                          <w:rFonts w:ascii="BIZ UDゴシック" w:eastAsia="BIZ UDゴシック" w:hAnsi="BIZ UDゴシック" w:hint="eastAsia"/>
                          <w:sz w:val="18"/>
                          <w:szCs w:val="18"/>
                        </w:rPr>
                        <w:t>図る互助のしくみであり、</w:t>
                      </w:r>
                      <w:r w:rsidRPr="004C3D9D">
                        <w:rPr>
                          <w:rFonts w:ascii="BIZ UDゴシック" w:eastAsia="BIZ UDゴシック" w:hAnsi="BIZ UDゴシック"/>
                          <w:sz w:val="18"/>
                          <w:szCs w:val="18"/>
                        </w:rPr>
                        <w:t>これにより地域福祉が推進されている。一方、</w:t>
                      </w:r>
                      <w:r w:rsidRPr="004C3D9D">
                        <w:rPr>
                          <w:rFonts w:ascii="BIZ UDゴシック" w:eastAsia="BIZ UDゴシック" w:hAnsi="BIZ UDゴシック" w:hint="eastAsia"/>
                          <w:sz w:val="18"/>
                          <w:szCs w:val="18"/>
                        </w:rPr>
                        <w:t>地域によって</w:t>
                      </w:r>
                      <w:r w:rsidRPr="004C3D9D">
                        <w:rPr>
                          <w:rFonts w:ascii="BIZ UDゴシック" w:eastAsia="BIZ UDゴシック" w:hAnsi="BIZ UDゴシック"/>
                          <w:sz w:val="18"/>
                          <w:szCs w:val="18"/>
                        </w:rPr>
                        <w:t>同事業の待機者が生じていること、利用者数にばらつきがあ</w:t>
                      </w:r>
                      <w:r w:rsidRPr="004C3D9D">
                        <w:rPr>
                          <w:rFonts w:ascii="BIZ UDゴシック" w:eastAsia="BIZ UDゴシック" w:hAnsi="BIZ UDゴシック" w:hint="eastAsia"/>
                          <w:sz w:val="18"/>
                          <w:szCs w:val="18"/>
                        </w:rPr>
                        <w:t>ること</w:t>
                      </w:r>
                      <w:r w:rsidRPr="004C3D9D">
                        <w:rPr>
                          <w:rFonts w:ascii="BIZ UDゴシック" w:eastAsia="BIZ UDゴシック" w:hAnsi="BIZ UDゴシック"/>
                          <w:sz w:val="18"/>
                          <w:szCs w:val="18"/>
                        </w:rPr>
                        <w:t xml:space="preserve"> や同事業からの成年後見制度への移行に課題があることも指摘さ</w:t>
                      </w:r>
                      <w:r w:rsidRPr="004C3D9D">
                        <w:rPr>
                          <w:rFonts w:ascii="BIZ UDゴシック" w:eastAsia="BIZ UDゴシック" w:hAnsi="BIZ UDゴシック" w:hint="eastAsia"/>
                          <w:sz w:val="18"/>
                          <w:szCs w:val="18"/>
                        </w:rPr>
                        <w:t>れている。</w:t>
                      </w:r>
                    </w:p>
                    <w:p w14:paraId="2FF0A5E3" w14:textId="21B9F6D1" w:rsidR="004C3D9D" w:rsidRPr="004C3D9D" w:rsidRDefault="004C3D9D" w:rsidP="00D42072">
                      <w:pPr>
                        <w:spacing w:line="360" w:lineRule="exact"/>
                        <w:ind w:leftChars="100" w:left="210" w:firstLineChars="100" w:firstLine="180"/>
                        <w:rPr>
                          <w:rFonts w:ascii="BIZ UDゴシック" w:eastAsia="BIZ UDゴシック" w:hAnsi="BIZ UDゴシック"/>
                          <w:sz w:val="18"/>
                          <w:szCs w:val="18"/>
                        </w:rPr>
                      </w:pPr>
                      <w:r w:rsidRPr="004C3D9D">
                        <w:rPr>
                          <w:rFonts w:ascii="BIZ UDゴシック" w:eastAsia="BIZ UDゴシック" w:hAnsi="BIZ UDゴシック" w:hint="eastAsia"/>
                          <w:sz w:val="18"/>
                          <w:szCs w:val="18"/>
                        </w:rPr>
                        <w:t>国は、地域の関係者が個別事案において本人の尊厳保持</w:t>
                      </w:r>
                      <w:r w:rsidRPr="004C3D9D">
                        <w:rPr>
                          <w:rFonts w:ascii="BIZ UDゴシック" w:eastAsia="BIZ UDゴシック" w:hAnsi="BIZ UDゴシック"/>
                          <w:sz w:val="18"/>
                          <w:szCs w:val="18"/>
                        </w:rPr>
                        <w:t>のために適切な</w:t>
                      </w:r>
                      <w:r w:rsidRPr="004C3D9D">
                        <w:rPr>
                          <w:rFonts w:ascii="BIZ UDゴシック" w:eastAsia="BIZ UDゴシック" w:hAnsi="BIZ UDゴシック" w:hint="eastAsia"/>
                          <w:sz w:val="18"/>
                          <w:szCs w:val="18"/>
                        </w:rPr>
                        <w:t>支援の組合せを検討することができるよう、日常生活自立支援事業</w:t>
                      </w:r>
                      <w:r w:rsidRPr="004C3D9D">
                        <w:rPr>
                          <w:rFonts w:ascii="BIZ UDゴシック" w:eastAsia="BIZ UDゴシック" w:hAnsi="BIZ UDゴシック"/>
                          <w:sz w:val="18"/>
                          <w:szCs w:val="18"/>
                        </w:rPr>
                        <w:t>等関連</w:t>
                      </w:r>
                      <w:r w:rsidRPr="004C3D9D">
                        <w:rPr>
                          <w:rFonts w:ascii="BIZ UDゴシック" w:eastAsia="BIZ UDゴシック" w:hAnsi="BIZ UDゴシック" w:hint="eastAsia"/>
                          <w:sz w:val="18"/>
                          <w:szCs w:val="18"/>
                        </w:rPr>
                        <w:t>諸制度における役割分担の検討方法</w:t>
                      </w:r>
                      <w:r>
                        <w:rPr>
                          <w:rFonts w:ascii="BIZ UDゴシック" w:eastAsia="BIZ UDゴシック" w:hAnsi="BIZ UDゴシック" w:hint="eastAsia"/>
                          <w:sz w:val="18"/>
                          <w:szCs w:val="18"/>
                        </w:rPr>
                        <w:t>に</w:t>
                      </w:r>
                      <w:r w:rsidRPr="004C3D9D">
                        <w:rPr>
                          <w:rFonts w:ascii="BIZ UDゴシック" w:eastAsia="BIZ UDゴシック" w:hAnsi="BIZ UDゴシック"/>
                          <w:sz w:val="18"/>
                          <w:szCs w:val="18"/>
                        </w:rPr>
                        <w:t>ついて各地域に周知する。また、</w:t>
                      </w:r>
                      <w:r w:rsidRPr="004C3D9D">
                        <w:rPr>
                          <w:rFonts w:ascii="BIZ UDゴシック" w:eastAsia="BIZ UDゴシック" w:hAnsi="BIZ UDゴシック" w:hint="eastAsia"/>
                          <w:sz w:val="18"/>
                          <w:szCs w:val="18"/>
                        </w:rPr>
                        <w:t>国は、成年後見制度の利用を必要とする人が適切に日常生活自立支援事業等から</w:t>
                      </w:r>
                      <w:r w:rsidRPr="004C3D9D">
                        <w:rPr>
                          <w:rFonts w:ascii="BIZ UDゴシック" w:eastAsia="BIZ UDゴシック" w:hAnsi="BIZ UDゴシック"/>
                          <w:sz w:val="18"/>
                          <w:szCs w:val="18"/>
                        </w:rPr>
                        <w:t>成年後見制度へ移行できるよう、市町村の関係部署や関係機関・関</w:t>
                      </w:r>
                      <w:r w:rsidRPr="004C3D9D">
                        <w:rPr>
                          <w:rFonts w:ascii="BIZ UDゴシック" w:eastAsia="BIZ UDゴシック" w:hAnsi="BIZ UDゴシック" w:hint="eastAsia"/>
                          <w:sz w:val="18"/>
                          <w:szCs w:val="18"/>
                        </w:rPr>
                        <w:t>係団体との間で個別事案における対応方針の検討等を行う取組を進めるなど、</w:t>
                      </w:r>
                      <w:r w:rsidRPr="004C3D9D">
                        <w:rPr>
                          <w:rFonts w:ascii="BIZ UDゴシック" w:eastAsia="BIZ UDゴシック" w:hAnsi="BIZ UDゴシック"/>
                          <w:sz w:val="18"/>
                          <w:szCs w:val="18"/>
                        </w:rPr>
                        <w:t>同事業の実施体制の強化を行う。さらに、上記の指摘を踏まえ、生</w:t>
                      </w:r>
                      <w:r w:rsidRPr="004C3D9D">
                        <w:rPr>
                          <w:rFonts w:ascii="BIZ UDゴシック" w:eastAsia="BIZ UDゴシック" w:hAnsi="BIZ UDゴシック" w:hint="eastAsia"/>
                          <w:sz w:val="18"/>
                          <w:szCs w:val="18"/>
                        </w:rPr>
                        <w:t>活困窮者自立支援制度</w:t>
                      </w:r>
                      <w:r w:rsidRPr="004C3D9D">
                        <w:rPr>
                          <w:rFonts w:ascii="BIZ UDゴシック" w:eastAsia="BIZ UDゴシック" w:hAnsi="BIZ UDゴシック"/>
                          <w:sz w:val="18"/>
                          <w:szCs w:val="18"/>
                        </w:rPr>
                        <w:t>等との連携も考慮しつつ、日常生活自立支援事業の</w:t>
                      </w:r>
                      <w:r w:rsidRPr="004C3D9D">
                        <w:rPr>
                          <w:rFonts w:ascii="BIZ UDゴシック" w:eastAsia="BIZ UDゴシック" w:hAnsi="BIZ UDゴシック" w:hint="eastAsia"/>
                          <w:sz w:val="18"/>
                          <w:szCs w:val="18"/>
                        </w:rPr>
                        <w:t>効果的な実施方策について検討</w:t>
                      </w:r>
                      <w:r w:rsidRPr="004C3D9D">
                        <w:rPr>
                          <w:rFonts w:ascii="BIZ UDゴシック" w:eastAsia="BIZ UDゴシック" w:hAnsi="BIZ UDゴシック"/>
                          <w:sz w:val="18"/>
                          <w:szCs w:val="18"/>
                        </w:rPr>
                        <w:t>し、その結果を幅広く周知するなど、地域</w:t>
                      </w:r>
                      <w:r w:rsidRPr="004C3D9D">
                        <w:rPr>
                          <w:rFonts w:ascii="BIZ UDゴシック" w:eastAsia="BIZ UDゴシック" w:hAnsi="BIZ UDゴシック" w:hint="eastAsia"/>
                          <w:sz w:val="18"/>
                          <w:szCs w:val="18"/>
                        </w:rPr>
                        <w:t>を問わず一定の水準で</w:t>
                      </w:r>
                      <w:r w:rsidRPr="004C3D9D">
                        <w:rPr>
                          <w:rFonts w:ascii="BIZ UDゴシック" w:eastAsia="BIZ UDゴシック" w:hAnsi="BIZ UDゴシック"/>
                          <w:sz w:val="18"/>
                          <w:szCs w:val="18"/>
                        </w:rPr>
                        <w:t>同事業を利用できる体制を目指す。</w:t>
                      </w:r>
                    </w:p>
                  </w:txbxContent>
                </v:textbox>
              </v:shape>
            </w:pict>
          </mc:Fallback>
        </mc:AlternateContent>
      </w:r>
      <w:r w:rsidRPr="00CD7818">
        <w:rPr>
          <w:rFonts w:ascii="BIZ UDゴシック" w:eastAsia="BIZ UDゴシック" w:hAnsi="BIZ UDゴシック"/>
          <w:noProof/>
          <w:sz w:val="20"/>
        </w:rPr>
        <mc:AlternateContent>
          <mc:Choice Requires="wps">
            <w:drawing>
              <wp:anchor distT="0" distB="0" distL="114300" distR="114300" simplePos="0" relativeHeight="251566592" behindDoc="0" locked="0" layoutInCell="1" allowOverlap="1" wp14:anchorId="1D8A33F8" wp14:editId="0AFF77FB">
                <wp:simplePos x="0" y="0"/>
                <wp:positionH relativeFrom="column">
                  <wp:posOffset>284480</wp:posOffset>
                </wp:positionH>
                <wp:positionV relativeFrom="paragraph">
                  <wp:posOffset>4507230</wp:posOffset>
                </wp:positionV>
                <wp:extent cx="5448300" cy="4251960"/>
                <wp:effectExtent l="0" t="0" r="19050" b="15240"/>
                <wp:wrapNone/>
                <wp:docPr id="23" name="正方形/長方形 23"/>
                <wp:cNvGraphicFramePr/>
                <a:graphic xmlns:a="http://schemas.openxmlformats.org/drawingml/2006/main">
                  <a:graphicData uri="http://schemas.microsoft.com/office/word/2010/wordprocessingShape">
                    <wps:wsp>
                      <wps:cNvSpPr/>
                      <wps:spPr>
                        <a:xfrm>
                          <a:off x="0" y="0"/>
                          <a:ext cx="5448300" cy="4251960"/>
                        </a:xfrm>
                        <a:prstGeom prst="rect">
                          <a:avLst/>
                        </a:pr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54C7C91" id="正方形/長方形 23" o:spid="_x0000_s1026" style="position:absolute;left:0;text-align:left;margin-left:22.4pt;margin-top:354.9pt;width:429pt;height:334.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" filled="f" strokecolor="black [3213]" strokeweight=".5pt">
                <v:stroke dashstyle="1 1"/>
              </v:rect>
            </w:pict>
          </mc:Fallback>
        </mc:AlternateContent>
      </w:r>
      <w:r w:rsidR="00520DF9" w:rsidRPr="00CD7818">
        <w:rPr>
          <w:rFonts w:ascii="BIZ UDゴシック" w:eastAsia="BIZ UDゴシック" w:hAnsi="BIZ UDゴシック"/>
          <w:sz w:val="20"/>
        </w:rPr>
        <w:br w:type="page"/>
      </w:r>
    </w:p>
    <w:p w14:paraId="73DB8952" w14:textId="097EAEE3" w:rsidR="00520DF9" w:rsidRPr="00CD7818" w:rsidRDefault="00520DF9" w:rsidP="00520DF9">
      <w:pPr>
        <w:rPr>
          <w:rFonts w:ascii="BIZ UDゴシック" w:eastAsia="BIZ UDゴシック" w:hAnsi="BIZ UDゴシック"/>
          <w:sz w:val="20"/>
        </w:rPr>
      </w:pPr>
      <w:r w:rsidRPr="00CD7818">
        <w:rPr>
          <w:rFonts w:ascii="BIZ UDゴシック" w:eastAsia="BIZ UDゴシック" w:hAnsi="BIZ UDゴシック" w:cs="ＭＳ Ｐゴシック"/>
          <w:noProof/>
          <w:kern w:val="0"/>
          <w:sz w:val="24"/>
          <w:szCs w:val="24"/>
        </w:rPr>
        <w:lastRenderedPageBreak/>
        <mc:AlternateContent>
          <mc:Choice Requires="wps">
            <w:drawing>
              <wp:anchor distT="0" distB="0" distL="114300" distR="114300" simplePos="0" relativeHeight="251564544" behindDoc="0" locked="0" layoutInCell="1" allowOverlap="1" wp14:anchorId="02922AC4" wp14:editId="75DC8978">
                <wp:simplePos x="0" y="0"/>
                <wp:positionH relativeFrom="column">
                  <wp:posOffset>0</wp:posOffset>
                </wp:positionH>
                <wp:positionV relativeFrom="paragraph">
                  <wp:posOffset>-635</wp:posOffset>
                </wp:positionV>
                <wp:extent cx="5904000" cy="323850"/>
                <wp:effectExtent l="0" t="0" r="1905" b="0"/>
                <wp:wrapNone/>
                <wp:docPr id="8" name="正方形/長方形 8"/>
                <wp:cNvGraphicFramePr/>
                <a:graphic xmlns:a="http://schemas.openxmlformats.org/drawingml/2006/main">
                  <a:graphicData uri="http://schemas.microsoft.com/office/word/2010/wordprocessingShape">
                    <wps:wsp>
                      <wps:cNvSpPr/>
                      <wps:spPr>
                        <a:xfrm>
                          <a:off x="0" y="0"/>
                          <a:ext cx="5904000" cy="323850"/>
                        </a:xfrm>
                        <a:prstGeom prst="rect">
                          <a:avLst/>
                        </a:prstGeom>
                        <a:solidFill>
                          <a:schemeClr val="accent1">
                            <a:lumMod val="75000"/>
                          </a:schemeClr>
                        </a:solidFill>
                        <a:ln w="28575" cap="flat" cmpd="sng" algn="ctr">
                          <a:noFill/>
                          <a:prstDash val="solid"/>
                          <a:miter lim="800000"/>
                        </a:ln>
                        <a:effectLst/>
                      </wps:spPr>
                      <wps:txbx>
                        <w:txbxContent>
                          <w:p w14:paraId="4FE18E59" w14:textId="71FC43AC" w:rsidR="00520DF9" w:rsidRDefault="00520DF9" w:rsidP="004968BF">
                            <w:pPr>
                              <w:pStyle w:val="1"/>
                            </w:pPr>
                            <w:bookmarkStart w:id="19" w:name="_Toc190081559"/>
                            <w:bookmarkStart w:id="20" w:name="_Toc190081798"/>
                            <w:bookmarkStart w:id="21" w:name="_Toc190887274"/>
                            <w:bookmarkStart w:id="22" w:name="_Toc190979365"/>
                            <w:bookmarkStart w:id="23" w:name="_Toc191385838"/>
                            <w:bookmarkStart w:id="24" w:name="_Toc192601783"/>
                            <w:bookmarkStart w:id="25" w:name="_Toc192601824"/>
                            <w:r>
                              <w:rPr>
                                <w:rFonts w:hint="eastAsia"/>
                              </w:rPr>
                              <w:t xml:space="preserve">第２章　</w:t>
                            </w:r>
                            <w:r w:rsidR="008219B4" w:rsidRPr="008219B4">
                              <w:rPr>
                                <w:rFonts w:hint="eastAsia"/>
                              </w:rPr>
                              <w:t>日常生活自立支援事業の現状把握（アンケート調査より）</w:t>
                            </w:r>
                            <w:bookmarkEnd w:id="19"/>
                            <w:bookmarkEnd w:id="20"/>
                            <w:bookmarkEnd w:id="21"/>
                            <w:bookmarkEnd w:id="22"/>
                            <w:bookmarkEnd w:id="23"/>
                            <w:bookmarkEnd w:id="24"/>
                            <w:bookmarkEnd w:id="25"/>
                          </w:p>
                          <w:p w14:paraId="1B1EBD08" w14:textId="77777777" w:rsidR="00520DF9" w:rsidRDefault="00520DF9" w:rsidP="00520DF9">
                            <w:pPr>
                              <w:pStyle w:val="Web"/>
                              <w:spacing w:line="280" w:lineRule="exact"/>
                              <w:jc w:val="left"/>
                              <w:rPr>
                                <w:rFonts w:ascii="HGｺﾞｼｯｸM" w:eastAsia="HGｺﾞｼｯｸM"/>
                                <w:b/>
                                <w:bCs/>
                                <w:color w:val="FFFFFF" w:themeColor="background1"/>
                                <w:sz w:val="18"/>
                                <w:szCs w:val="22"/>
                              </w:rPr>
                            </w:pP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02922AC4" id="正方形/長方形 8" o:spid="_x0000_s1065" style="position:absolute;left:0;text-align:left;margin-left:0;margin-top:-.05pt;width:464.9pt;height:25.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" fillcolor="#2f5496 [2404]" stroked="f" strokeweight="2.25pt">
                <v:textbox>
                  <w:txbxContent>
                    <w:p w14:paraId="4FE18E59" w14:textId="71FC43AC" w:rsidR="00520DF9" w:rsidRDefault="00520DF9" w:rsidP="004968BF">
                      <w:pPr>
                        <w:pStyle w:val="1"/>
                      </w:pPr>
                      <w:bookmarkStart w:id="40" w:name="_Toc190081559"/>
                      <w:bookmarkStart w:id="41" w:name="_Toc190081798"/>
                      <w:bookmarkStart w:id="42" w:name="_Toc190887274"/>
                      <w:bookmarkStart w:id="43" w:name="_Toc190979365"/>
                      <w:bookmarkStart w:id="44" w:name="_Toc191385838"/>
                      <w:bookmarkStart w:id="45" w:name="_Toc192601783"/>
                      <w:bookmarkStart w:id="46" w:name="_Toc192601824"/>
                      <w:r>
                        <w:rPr>
                          <w:rFonts w:hint="eastAsia"/>
                        </w:rPr>
                        <w:t xml:space="preserve">第２章　</w:t>
                      </w:r>
                      <w:r w:rsidR="008219B4" w:rsidRPr="008219B4">
                        <w:rPr>
                          <w:rFonts w:hint="eastAsia"/>
                        </w:rPr>
                        <w:t>日常生活自立支援事業の現状把握（アンケート調査より）</w:t>
                      </w:r>
                      <w:bookmarkEnd w:id="40"/>
                      <w:bookmarkEnd w:id="41"/>
                      <w:bookmarkEnd w:id="42"/>
                      <w:bookmarkEnd w:id="43"/>
                      <w:bookmarkEnd w:id="44"/>
                      <w:bookmarkEnd w:id="45"/>
                      <w:bookmarkEnd w:id="46"/>
                    </w:p>
                    <w:p w14:paraId="1B1EBD08" w14:textId="77777777" w:rsidR="00520DF9" w:rsidRDefault="00520DF9" w:rsidP="00520DF9">
                      <w:pPr>
                        <w:pStyle w:val="Web"/>
                        <w:spacing w:line="280" w:lineRule="exact"/>
                        <w:jc w:val="left"/>
                        <w:rPr>
                          <w:rFonts w:ascii="HGｺﾞｼｯｸM" w:eastAsia="HGｺﾞｼｯｸM"/>
                          <w:b/>
                          <w:bCs/>
                          <w:color w:val="FFFFFF" w:themeColor="background1"/>
                          <w:sz w:val="18"/>
                          <w:szCs w:val="22"/>
                        </w:rPr>
                      </w:pPr>
                    </w:p>
                  </w:txbxContent>
                </v:textbox>
              </v:rect>
            </w:pict>
          </mc:Fallback>
        </mc:AlternateContent>
      </w:r>
    </w:p>
    <w:p w14:paraId="4CBEA4E7" w14:textId="5C256775" w:rsidR="00520DF9" w:rsidRPr="00CD7818" w:rsidRDefault="00520DF9" w:rsidP="00520DF9">
      <w:pPr>
        <w:rPr>
          <w:rFonts w:ascii="BIZ UDゴシック" w:eastAsia="BIZ UDゴシック" w:hAnsi="BIZ UDゴシック"/>
          <w:sz w:val="20"/>
        </w:rPr>
      </w:pPr>
    </w:p>
    <w:p w14:paraId="7A3005C1" w14:textId="1303FE4E" w:rsidR="002A250C" w:rsidRPr="00CD7818" w:rsidRDefault="00AD4895" w:rsidP="0080566D">
      <w:pPr>
        <w:pStyle w:val="2"/>
        <w:rPr>
          <w:rFonts w:ascii="BIZ UDゴシック" w:hAnsi="BIZ UDゴシック"/>
        </w:rPr>
      </w:pPr>
      <w:bookmarkStart w:id="26" w:name="_Toc192601825"/>
      <w:r w:rsidRPr="00CD7818">
        <w:rPr>
          <w:rFonts w:ascii="BIZ UDゴシック" w:hAnsi="BIZ UDゴシック" w:hint="eastAsia"/>
        </w:rPr>
        <w:t>（１）</w:t>
      </w:r>
      <w:r w:rsidR="008219B4" w:rsidRPr="00CD7818">
        <w:rPr>
          <w:rFonts w:ascii="BIZ UDゴシック" w:hAnsi="BIZ UDゴシック" w:hint="eastAsia"/>
        </w:rPr>
        <w:t>市町村社協における日常生活自立支援事業</w:t>
      </w:r>
      <w:bookmarkEnd w:id="26"/>
    </w:p>
    <w:p w14:paraId="2E7CB9A4" w14:textId="36C461D0" w:rsidR="00A901E8" w:rsidRPr="00CD7818" w:rsidRDefault="004C0B96" w:rsidP="00583C57">
      <w:pPr>
        <w:ind w:leftChars="100" w:left="21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第二期基本計画において、</w:t>
      </w:r>
      <w:r w:rsidR="00583C57" w:rsidRPr="00CD7818">
        <w:rPr>
          <w:rFonts w:ascii="BIZ UDゴシック" w:eastAsia="BIZ UDゴシック" w:hAnsi="BIZ UDゴシック" w:hint="eastAsia"/>
          <w:sz w:val="20"/>
        </w:rPr>
        <w:t>日常生活自立支援事業</w:t>
      </w:r>
      <w:r w:rsidR="00030D73" w:rsidRPr="00CD7818">
        <w:rPr>
          <w:rFonts w:ascii="BIZ UDゴシック" w:eastAsia="BIZ UDゴシック" w:hAnsi="BIZ UDゴシック" w:hint="eastAsia"/>
          <w:sz w:val="20"/>
        </w:rPr>
        <w:t>には待機者</w:t>
      </w:r>
      <w:r w:rsidRPr="00CD7818">
        <w:rPr>
          <w:rFonts w:ascii="BIZ UDゴシック" w:eastAsia="BIZ UDゴシック" w:hAnsi="BIZ UDゴシック" w:hint="eastAsia"/>
          <w:sz w:val="20"/>
        </w:rPr>
        <w:t>が生じていることや成年後見制度への移行に課題があることが指摘されており、</w:t>
      </w:r>
      <w:r w:rsidR="00BB25F4">
        <w:rPr>
          <w:rFonts w:ascii="BIZ UDゴシック" w:eastAsia="BIZ UDゴシック" w:hAnsi="BIZ UDゴシック" w:hint="eastAsia"/>
          <w:sz w:val="20"/>
        </w:rPr>
        <w:t>大阪府域</w:t>
      </w:r>
      <w:r w:rsidRPr="00CD7818">
        <w:rPr>
          <w:rFonts w:ascii="BIZ UDゴシック" w:eastAsia="BIZ UDゴシック" w:hAnsi="BIZ UDゴシック" w:hint="eastAsia"/>
          <w:sz w:val="20"/>
        </w:rPr>
        <w:t>においても同様の課題が生じているところである</w:t>
      </w:r>
      <w:r w:rsidR="00030D73" w:rsidRPr="00CD7818">
        <w:rPr>
          <w:rFonts w:ascii="BIZ UDゴシック" w:eastAsia="BIZ UDゴシック" w:hAnsi="BIZ UDゴシック" w:hint="eastAsia"/>
          <w:sz w:val="20"/>
        </w:rPr>
        <w:t>。</w:t>
      </w:r>
      <w:r w:rsidR="00BA1157" w:rsidRPr="00CD7818">
        <w:rPr>
          <w:rFonts w:ascii="BIZ UDゴシック" w:eastAsia="BIZ UDゴシック" w:hAnsi="BIZ UDゴシック" w:hint="eastAsia"/>
          <w:sz w:val="20"/>
        </w:rPr>
        <w:t>（</w:t>
      </w:r>
      <w:r w:rsidR="00BB25F4">
        <w:rPr>
          <w:rFonts w:ascii="BIZ UDゴシック" w:eastAsia="BIZ UDゴシック" w:hAnsi="BIZ UDゴシック" w:hint="eastAsia"/>
          <w:sz w:val="20"/>
        </w:rPr>
        <w:t>大阪府域</w:t>
      </w:r>
      <w:r w:rsidR="00BA1157" w:rsidRPr="00CD7818">
        <w:rPr>
          <w:rFonts w:ascii="BIZ UDゴシック" w:eastAsia="BIZ UDゴシック" w:hAnsi="BIZ UDゴシック" w:hint="eastAsia"/>
          <w:sz w:val="20"/>
        </w:rPr>
        <w:t>の状況については、第１章（２）を参照）</w:t>
      </w:r>
    </w:p>
    <w:p w14:paraId="1F7C5698" w14:textId="2C3E2287" w:rsidR="002A250C" w:rsidRPr="00CD7818" w:rsidRDefault="00721876" w:rsidP="00583C57">
      <w:pPr>
        <w:ind w:leftChars="100" w:left="21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これらの課題に対する現場の対応状況などの</w:t>
      </w:r>
      <w:r w:rsidR="00030D73" w:rsidRPr="00CD7818">
        <w:rPr>
          <w:rFonts w:ascii="BIZ UDゴシック" w:eastAsia="BIZ UDゴシック" w:hAnsi="BIZ UDゴシック" w:hint="eastAsia"/>
          <w:sz w:val="20"/>
        </w:rPr>
        <w:t>現状</w:t>
      </w:r>
      <w:r w:rsidR="00583C57" w:rsidRPr="00CD7818">
        <w:rPr>
          <w:rFonts w:ascii="BIZ UDゴシック" w:eastAsia="BIZ UDゴシック" w:hAnsi="BIZ UDゴシック" w:hint="eastAsia"/>
          <w:sz w:val="20"/>
        </w:rPr>
        <w:t>を把握</w:t>
      </w:r>
      <w:r w:rsidRPr="00CD7818">
        <w:rPr>
          <w:rFonts w:ascii="BIZ UDゴシック" w:eastAsia="BIZ UDゴシック" w:hAnsi="BIZ UDゴシック" w:hint="eastAsia"/>
          <w:sz w:val="20"/>
        </w:rPr>
        <w:t>する</w:t>
      </w:r>
      <w:r w:rsidR="008D6DB6" w:rsidRPr="00CD7818">
        <w:rPr>
          <w:rFonts w:ascii="BIZ UDゴシック" w:eastAsia="BIZ UDゴシック" w:hAnsi="BIZ UDゴシック" w:hint="eastAsia"/>
          <w:sz w:val="20"/>
        </w:rPr>
        <w:t>ため、</w:t>
      </w:r>
      <w:r w:rsidRPr="00CD7818">
        <w:rPr>
          <w:rFonts w:ascii="BIZ UDゴシック" w:eastAsia="BIZ UDゴシック" w:hAnsi="BIZ UDゴシック" w:hint="eastAsia"/>
          <w:sz w:val="20"/>
        </w:rPr>
        <w:t>府内41市町村社協を対象に、令和５年12月から令和６年１月にかけて</w:t>
      </w:r>
      <w:r w:rsidR="008D6DB6" w:rsidRPr="00CD7818">
        <w:rPr>
          <w:rFonts w:ascii="BIZ UDゴシック" w:eastAsia="BIZ UDゴシック" w:hAnsi="BIZ UDゴシック" w:hint="eastAsia"/>
          <w:sz w:val="20"/>
        </w:rPr>
        <w:t>アンケート調査を</w:t>
      </w:r>
      <w:r w:rsidR="00583C57" w:rsidRPr="00CD7818">
        <w:rPr>
          <w:rFonts w:ascii="BIZ UDゴシック" w:eastAsia="BIZ UDゴシック" w:hAnsi="BIZ UDゴシック" w:hint="eastAsia"/>
          <w:sz w:val="20"/>
        </w:rPr>
        <w:t>実施した。</w:t>
      </w:r>
      <w:r w:rsidR="008D6DB6" w:rsidRPr="00CD7818">
        <w:rPr>
          <w:rFonts w:ascii="BIZ UDゴシック" w:eastAsia="BIZ UDゴシック" w:hAnsi="BIZ UDゴシック" w:hint="eastAsia"/>
          <w:sz w:val="20"/>
        </w:rPr>
        <w:t>（巻末資料（</w:t>
      </w:r>
      <w:r w:rsidR="001E1A70" w:rsidRPr="00CD7818">
        <w:rPr>
          <w:rFonts w:ascii="BIZ UDゴシック" w:eastAsia="BIZ UDゴシック" w:hAnsi="BIZ UDゴシック" w:hint="eastAsia"/>
          <w:sz w:val="20"/>
        </w:rPr>
        <w:t>１</w:t>
      </w:r>
      <w:r w:rsidR="008D6DB6" w:rsidRPr="00CD7818">
        <w:rPr>
          <w:rFonts w:ascii="BIZ UDゴシック" w:eastAsia="BIZ UDゴシック" w:hAnsi="BIZ UDゴシック" w:hint="eastAsia"/>
          <w:sz w:val="20"/>
        </w:rPr>
        <w:t>）①日常生活自立支援事業　現状把握調査）</w:t>
      </w:r>
    </w:p>
    <w:p w14:paraId="3B10FE0D" w14:textId="7AD32EEC" w:rsidR="003363E7" w:rsidRPr="00CD7818" w:rsidRDefault="00A901E8" w:rsidP="00A25D5B">
      <w:pPr>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t>なお、</w:t>
      </w:r>
      <w:r w:rsidR="003363E7" w:rsidRPr="00CD7818">
        <w:rPr>
          <w:rFonts w:ascii="BIZ UDゴシック" w:eastAsia="BIZ UDゴシック" w:hAnsi="BIZ UDゴシック" w:hint="eastAsia"/>
          <w:sz w:val="20"/>
        </w:rPr>
        <w:t>アンケート結果については以下の</w:t>
      </w:r>
      <w:r w:rsidR="00D74E48" w:rsidRPr="00CD7818">
        <w:rPr>
          <w:rFonts w:ascii="BIZ UDゴシック" w:eastAsia="BIZ UDゴシック" w:hAnsi="BIZ UDゴシック" w:hint="eastAsia"/>
          <w:sz w:val="20"/>
        </w:rPr>
        <w:t>５つ</w:t>
      </w:r>
      <w:r w:rsidR="00323DA3" w:rsidRPr="00CD7818">
        <w:rPr>
          <w:rFonts w:ascii="BIZ UDゴシック" w:eastAsia="BIZ UDゴシック" w:hAnsi="BIZ UDゴシック" w:hint="eastAsia"/>
          <w:sz w:val="20"/>
        </w:rPr>
        <w:t>に分類し</w:t>
      </w:r>
      <w:r w:rsidR="007C5BCD" w:rsidRPr="00CD7818">
        <w:rPr>
          <w:rFonts w:ascii="BIZ UDゴシック" w:eastAsia="BIZ UDゴシック" w:hAnsi="BIZ UDゴシック" w:hint="eastAsia"/>
          <w:sz w:val="20"/>
        </w:rPr>
        <w:t>ている。</w:t>
      </w:r>
    </w:p>
    <w:p w14:paraId="56CB71AE" w14:textId="06F0C20E" w:rsidR="005E1497" w:rsidRPr="00CD7818" w:rsidRDefault="003363E7" w:rsidP="005E1497">
      <w:pPr>
        <w:ind w:leftChars="100" w:left="21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①待機者に関する課題、②成年後見制度への移行に関する課題、③利用者支援上の課題（日常生活自立支援事業の支援内容の範囲）、</w:t>
      </w:r>
      <w:r w:rsidR="00A604E2" w:rsidRPr="00CD7818">
        <w:rPr>
          <w:rFonts w:ascii="BIZ UDゴシック" w:eastAsia="BIZ UDゴシック" w:hAnsi="BIZ UDゴシック" w:hint="eastAsia"/>
          <w:sz w:val="20"/>
        </w:rPr>
        <w:t>④地域連携ネットワークにおける役割、⑤</w:t>
      </w:r>
      <w:r w:rsidR="00A901E8" w:rsidRPr="00CD7818">
        <w:rPr>
          <w:rFonts w:ascii="BIZ UDゴシック" w:eastAsia="BIZ UDゴシック" w:hAnsi="BIZ UDゴシック" w:hint="eastAsia"/>
          <w:sz w:val="20"/>
        </w:rPr>
        <w:t>国（</w:t>
      </w:r>
      <w:r w:rsidR="00853B62" w:rsidRPr="00CD7818">
        <w:rPr>
          <w:rFonts w:ascii="BIZ UDゴシック" w:eastAsia="BIZ UDゴシック" w:hAnsi="BIZ UDゴシック" w:hint="eastAsia"/>
          <w:sz w:val="20"/>
        </w:rPr>
        <w:t>厚生労働省</w:t>
      </w:r>
      <w:r w:rsidR="00A901E8" w:rsidRPr="00CD7818">
        <w:rPr>
          <w:rFonts w:ascii="BIZ UDゴシック" w:eastAsia="BIZ UDゴシック" w:hAnsi="BIZ UDゴシック" w:hint="eastAsia"/>
          <w:sz w:val="20"/>
        </w:rPr>
        <w:t>）</w:t>
      </w:r>
      <w:r w:rsidR="00853B62" w:rsidRPr="00CD7818">
        <w:rPr>
          <w:rFonts w:ascii="BIZ UDゴシック" w:eastAsia="BIZ UDゴシック" w:hAnsi="BIZ UDゴシック" w:hint="eastAsia"/>
          <w:sz w:val="20"/>
        </w:rPr>
        <w:t>への要望</w:t>
      </w:r>
    </w:p>
    <w:p w14:paraId="379EA977" w14:textId="5C1BBF5D" w:rsidR="003363E7" w:rsidRPr="00CD7818" w:rsidRDefault="003363E7" w:rsidP="00A25D5B">
      <w:pPr>
        <w:ind w:firstLineChars="200" w:firstLine="400"/>
        <w:rPr>
          <w:rFonts w:ascii="BIZ UDゴシック" w:eastAsia="BIZ UDゴシック" w:hAnsi="BIZ UDゴシック"/>
          <w:sz w:val="20"/>
        </w:rPr>
      </w:pPr>
    </w:p>
    <w:p w14:paraId="2435A98E" w14:textId="6FB972C8" w:rsidR="00AE21E9" w:rsidRPr="00CD7818" w:rsidRDefault="005A7D8F" w:rsidP="005A7D8F">
      <w:pPr>
        <w:ind w:firstLine="400"/>
        <w:rPr>
          <w:rFonts w:ascii="BIZ UDゴシック" w:eastAsia="BIZ UDゴシック" w:hAnsi="BIZ UDゴシック"/>
          <w:sz w:val="20"/>
        </w:rPr>
      </w:pPr>
      <w:r w:rsidRPr="00CD7818">
        <w:rPr>
          <w:rFonts w:ascii="BIZ UDゴシック" w:eastAsia="BIZ UDゴシック" w:hAnsi="BIZ UDゴシック" w:hint="eastAsia"/>
          <w:sz w:val="20"/>
        </w:rPr>
        <w:t>①</w:t>
      </w:r>
      <w:r w:rsidR="00AC403B" w:rsidRPr="00CD7818">
        <w:rPr>
          <w:rFonts w:ascii="BIZ UDゴシック" w:eastAsia="BIZ UDゴシック" w:hAnsi="BIZ UDゴシック" w:hint="eastAsia"/>
          <w:sz w:val="20"/>
        </w:rPr>
        <w:t>待機者</w:t>
      </w:r>
      <w:r w:rsidR="004C0B96" w:rsidRPr="00CD7818">
        <w:rPr>
          <w:rFonts w:ascii="BIZ UDゴシック" w:eastAsia="BIZ UDゴシック" w:hAnsi="BIZ UDゴシック" w:hint="eastAsia"/>
          <w:sz w:val="20"/>
        </w:rPr>
        <w:t>に関する課題</w:t>
      </w:r>
    </w:p>
    <w:p w14:paraId="6A601CAC" w14:textId="14EDE6F8" w:rsidR="00A70399" w:rsidRPr="00CD7818" w:rsidRDefault="00A70399" w:rsidP="005A7D8F">
      <w:pPr>
        <w:ind w:firstLine="400"/>
        <w:rPr>
          <w:rFonts w:ascii="BIZ UDゴシック" w:eastAsia="BIZ UDゴシック" w:hAnsi="BIZ UDゴシック"/>
          <w:sz w:val="20"/>
        </w:rPr>
      </w:pPr>
      <w:r w:rsidRPr="00CD7818">
        <w:rPr>
          <w:rFonts w:ascii="BIZ UDゴシック" w:eastAsia="BIZ UDゴシック" w:hAnsi="BIZ UDゴシック" w:hint="eastAsia"/>
          <w:sz w:val="20"/>
        </w:rPr>
        <w:t xml:space="preserve">　（待機者が生じる理由）</w:t>
      </w:r>
    </w:p>
    <w:p w14:paraId="1629847C" w14:textId="6776FF9D" w:rsidR="005A7D8F" w:rsidRPr="00CD7818" w:rsidRDefault="00AE3681" w:rsidP="00A70399">
      <w:pPr>
        <w:ind w:leftChars="400" w:left="840" w:firstLineChars="100" w:firstLine="200"/>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2107264" behindDoc="0" locked="0" layoutInCell="1" allowOverlap="1" wp14:anchorId="5A8CF065" wp14:editId="7A5DC855">
                <wp:simplePos x="0" y="0"/>
                <wp:positionH relativeFrom="margin">
                  <wp:align>left</wp:align>
                </wp:positionH>
                <wp:positionV relativeFrom="paragraph">
                  <wp:posOffset>509270</wp:posOffset>
                </wp:positionV>
                <wp:extent cx="4754880" cy="35052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754880" cy="350520"/>
                        </a:xfrm>
                        <a:prstGeom prst="rect">
                          <a:avLst/>
                        </a:prstGeom>
                        <a:noFill/>
                        <a:ln w="6350">
                          <a:noFill/>
                        </a:ln>
                      </wps:spPr>
                      <wps:txbx>
                        <w:txbxContent>
                          <w:p w14:paraId="0D59112C" w14:textId="73EE37C8" w:rsidR="00BF0EAD" w:rsidRPr="00AE3681" w:rsidRDefault="00AE3681" w:rsidP="00703125">
                            <w:pPr>
                              <w:ind w:firstLineChars="500" w:firstLine="900"/>
                              <w:rPr>
                                <w:rFonts w:ascii="BIZ UDゴシック" w:eastAsia="BIZ UDゴシック" w:hAnsi="BIZ UDゴシック"/>
                                <w:sz w:val="18"/>
                                <w:szCs w:val="20"/>
                              </w:rPr>
                            </w:pPr>
                            <w:r w:rsidRPr="00AE3681">
                              <w:rPr>
                                <w:rFonts w:ascii="BIZ UDゴシック" w:eastAsia="BIZ UDゴシック" w:hAnsi="BIZ UDゴシック" w:hint="eastAsia"/>
                                <w:sz w:val="18"/>
                                <w:szCs w:val="20"/>
                              </w:rPr>
                              <w:t>【待機者が生じている主な理由】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CF065" id="テキスト ボックス 21" o:spid="_x0000_s1066" type="#_x0000_t202" style="position:absolute;left:0;text-align:left;margin-left:0;margin-top:40.1pt;width:374.4pt;height:27.6pt;z-index:25210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" filled="f" stroked="f" strokeweight=".5pt">
                <v:textbox>
                  <w:txbxContent>
                    <w:p w14:paraId="0D59112C" w14:textId="73EE37C8" w:rsidR="00BF0EAD" w:rsidRPr="00AE3681" w:rsidRDefault="00AE3681" w:rsidP="00703125">
                      <w:pPr>
                        <w:ind w:firstLineChars="500" w:firstLine="900"/>
                        <w:rPr>
                          <w:rFonts w:ascii="BIZ UDゴシック" w:eastAsia="BIZ UDゴシック" w:hAnsi="BIZ UDゴシック"/>
                          <w:sz w:val="18"/>
                          <w:szCs w:val="20"/>
                        </w:rPr>
                      </w:pPr>
                      <w:r w:rsidRPr="00AE3681">
                        <w:rPr>
                          <w:rFonts w:ascii="BIZ UDゴシック" w:eastAsia="BIZ UDゴシック" w:hAnsi="BIZ UDゴシック" w:hint="eastAsia"/>
                          <w:sz w:val="18"/>
                          <w:szCs w:val="20"/>
                        </w:rPr>
                        <w:t>【待機者が生じている主な理由】</w:t>
                      </w:r>
                    </w:p>
                  </w:txbxContent>
                </v:textbox>
                <w10:wrap anchorx="margin"/>
              </v:shape>
            </w:pict>
          </mc:Fallback>
        </mc:AlternateContent>
      </w:r>
      <w:r w:rsidR="004C0B96" w:rsidRPr="00CD7818">
        <w:rPr>
          <w:rFonts w:ascii="BIZ UDゴシック" w:eastAsia="BIZ UDゴシック" w:hAnsi="BIZ UDゴシック" w:hint="eastAsia"/>
          <w:sz w:val="20"/>
        </w:rPr>
        <w:t>令和５年</w:t>
      </w:r>
      <w:r w:rsidR="00F32074" w:rsidRPr="00CD7818">
        <w:rPr>
          <w:rFonts w:ascii="BIZ UDゴシック" w:eastAsia="BIZ UDゴシック" w:hAnsi="BIZ UDゴシック" w:hint="eastAsia"/>
          <w:sz w:val="20"/>
        </w:rPr>
        <w:t>11月末</w:t>
      </w:r>
      <w:r w:rsidR="004C0B96" w:rsidRPr="00CD7818">
        <w:rPr>
          <w:rFonts w:ascii="BIZ UDゴシック" w:eastAsia="BIZ UDゴシック" w:hAnsi="BIZ UDゴシック" w:hint="eastAsia"/>
          <w:sz w:val="20"/>
        </w:rPr>
        <w:t>時点で待機者が生じていた14</w:t>
      </w:r>
      <w:r w:rsidR="00C86EC1" w:rsidRPr="00CD7818">
        <w:rPr>
          <w:rFonts w:ascii="BIZ UDゴシック" w:eastAsia="BIZ UDゴシック" w:hAnsi="BIZ UDゴシック" w:hint="eastAsia"/>
          <w:sz w:val="20"/>
        </w:rPr>
        <w:t>市町村</w:t>
      </w:r>
      <w:r w:rsidR="004C0B96" w:rsidRPr="00CD7818">
        <w:rPr>
          <w:rFonts w:ascii="BIZ UDゴシック" w:eastAsia="BIZ UDゴシック" w:hAnsi="BIZ UDゴシック" w:hint="eastAsia"/>
          <w:sz w:val="20"/>
        </w:rPr>
        <w:t>社協</w:t>
      </w:r>
      <w:r w:rsidR="00FC6F2B" w:rsidRPr="00CD7818">
        <w:rPr>
          <w:rFonts w:ascii="BIZ UDゴシック" w:eastAsia="BIZ UDゴシック" w:hAnsi="BIZ UDゴシック" w:hint="eastAsia"/>
          <w:sz w:val="20"/>
        </w:rPr>
        <w:t>への設問</w:t>
      </w:r>
      <w:r w:rsidR="00BE1E78" w:rsidRPr="00CD7818">
        <w:rPr>
          <w:rFonts w:ascii="BIZ UDゴシック" w:eastAsia="BIZ UDゴシック" w:hAnsi="BIZ UDゴシック" w:hint="eastAsia"/>
          <w:sz w:val="20"/>
        </w:rPr>
        <w:t>。</w:t>
      </w:r>
      <w:r w:rsidR="00FC6F2B" w:rsidRPr="00CD7818">
        <w:rPr>
          <w:rFonts w:ascii="BIZ UDゴシック" w:eastAsia="BIZ UDゴシック" w:hAnsi="BIZ UDゴシック" w:hint="eastAsia"/>
          <w:sz w:val="20"/>
        </w:rPr>
        <w:t>待機者が生じる理由として、</w:t>
      </w:r>
      <w:r w:rsidR="004C0B96" w:rsidRPr="00CD7818">
        <w:rPr>
          <w:rFonts w:ascii="BIZ UDゴシック" w:eastAsia="BIZ UDゴシック" w:hAnsi="BIZ UDゴシック" w:hint="eastAsia"/>
          <w:sz w:val="20"/>
        </w:rPr>
        <w:t>利用</w:t>
      </w:r>
      <w:r w:rsidR="0026070A" w:rsidRPr="00CD7818">
        <w:rPr>
          <w:rFonts w:ascii="BIZ UDゴシック" w:eastAsia="BIZ UDゴシック" w:hAnsi="BIZ UDゴシック" w:hint="eastAsia"/>
          <w:sz w:val="20"/>
        </w:rPr>
        <w:t>相談の増加</w:t>
      </w:r>
      <w:r w:rsidR="00FC6F2B" w:rsidRPr="00CD7818">
        <w:rPr>
          <w:rFonts w:ascii="BIZ UDゴシック" w:eastAsia="BIZ UDゴシック" w:hAnsi="BIZ UDゴシック" w:hint="eastAsia"/>
          <w:sz w:val="20"/>
        </w:rPr>
        <w:t>と回答した</w:t>
      </w:r>
      <w:r w:rsidR="00C86EC1" w:rsidRPr="00CD7818">
        <w:rPr>
          <w:rFonts w:ascii="BIZ UDゴシック" w:eastAsia="BIZ UDゴシック" w:hAnsi="BIZ UDゴシック" w:hint="eastAsia"/>
          <w:sz w:val="20"/>
        </w:rPr>
        <w:t>市町村</w:t>
      </w:r>
      <w:r w:rsidR="0026070A" w:rsidRPr="00CD7818">
        <w:rPr>
          <w:rFonts w:ascii="BIZ UDゴシック" w:eastAsia="BIZ UDゴシック" w:hAnsi="BIZ UDゴシック" w:hint="eastAsia"/>
          <w:sz w:val="20"/>
        </w:rPr>
        <w:t>社協が最も多</w:t>
      </w:r>
      <w:r w:rsidR="003F0673" w:rsidRPr="00CD7818">
        <w:rPr>
          <w:rFonts w:ascii="BIZ UDゴシック" w:eastAsia="BIZ UDゴシック" w:hAnsi="BIZ UDゴシック" w:hint="eastAsia"/>
          <w:sz w:val="20"/>
        </w:rPr>
        <w:t>かった。</w:t>
      </w:r>
      <w:r w:rsidR="005A7D8F" w:rsidRPr="00CD7818">
        <w:rPr>
          <w:rFonts w:ascii="BIZ UDゴシック" w:eastAsia="BIZ UDゴシック" w:hAnsi="BIZ UDゴシック" w:hint="eastAsia"/>
          <w:sz w:val="20"/>
        </w:rPr>
        <w:t xml:space="preserve">　</w:t>
      </w:r>
    </w:p>
    <w:p w14:paraId="60B4B928" w14:textId="17773B50" w:rsidR="004C0B96" w:rsidRPr="00CD7818" w:rsidRDefault="00794857" w:rsidP="001E1A70">
      <w:pPr>
        <w:ind w:leftChars="235" w:left="493" w:firstLineChars="100" w:firstLine="200"/>
        <w:rPr>
          <w:rFonts w:ascii="BIZ UDゴシック" w:eastAsia="BIZ UDゴシック" w:hAnsi="BIZ UDゴシック"/>
          <w:sz w:val="20"/>
        </w:rPr>
      </w:pPr>
      <w:r>
        <w:rPr>
          <w:rFonts w:ascii="BIZ UDゴシック" w:eastAsia="BIZ UDゴシック" w:hAnsi="BIZ UDゴシック"/>
          <w:noProof/>
          <w:sz w:val="20"/>
        </w:rPr>
        <w:drawing>
          <wp:anchor distT="0" distB="0" distL="114300" distR="114300" simplePos="0" relativeHeight="251527655" behindDoc="0" locked="0" layoutInCell="1" allowOverlap="1" wp14:anchorId="3924EE35" wp14:editId="7ADB532C">
            <wp:simplePos x="0" y="0"/>
            <wp:positionH relativeFrom="column">
              <wp:posOffset>629920</wp:posOffset>
            </wp:positionH>
            <wp:positionV relativeFrom="paragraph">
              <wp:posOffset>231775</wp:posOffset>
            </wp:positionV>
            <wp:extent cx="4859655" cy="1189990"/>
            <wp:effectExtent l="0" t="0" r="0" b="0"/>
            <wp:wrapNone/>
            <wp:docPr id="1715649955" name="図 171564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9655"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20AC09" w14:textId="3DB14AB7" w:rsidR="00370B6E" w:rsidRPr="00CD7818" w:rsidRDefault="00370B6E" w:rsidP="00A25D5B">
      <w:pPr>
        <w:ind w:firstLineChars="200" w:firstLine="400"/>
        <w:rPr>
          <w:rFonts w:ascii="BIZ UDゴシック" w:eastAsia="BIZ UDゴシック" w:hAnsi="BIZ UDゴシック"/>
          <w:sz w:val="20"/>
        </w:rPr>
      </w:pPr>
    </w:p>
    <w:p w14:paraId="77B5C946" w14:textId="75EC039F" w:rsidR="005A7D8F" w:rsidRPr="00CD7818" w:rsidRDefault="005A7D8F" w:rsidP="00A25D5B">
      <w:pPr>
        <w:ind w:firstLineChars="200" w:firstLine="400"/>
        <w:rPr>
          <w:rFonts w:ascii="BIZ UDゴシック" w:eastAsia="BIZ UDゴシック" w:hAnsi="BIZ UDゴシック"/>
          <w:sz w:val="20"/>
        </w:rPr>
      </w:pPr>
    </w:p>
    <w:p w14:paraId="1686F331" w14:textId="576A73E6" w:rsidR="005A7D8F" w:rsidRPr="00CD7818" w:rsidRDefault="005A7D8F" w:rsidP="00A25D5B">
      <w:pPr>
        <w:ind w:firstLineChars="200" w:firstLine="400"/>
        <w:rPr>
          <w:rFonts w:ascii="BIZ UDゴシック" w:eastAsia="BIZ UDゴシック" w:hAnsi="BIZ UDゴシック"/>
          <w:sz w:val="20"/>
        </w:rPr>
      </w:pPr>
    </w:p>
    <w:p w14:paraId="77454B6D" w14:textId="592BC4D5" w:rsidR="00FC23E1" w:rsidRPr="00CD7818" w:rsidRDefault="00FC23E1" w:rsidP="00CF4BD9">
      <w:pPr>
        <w:rPr>
          <w:rFonts w:ascii="BIZ UDゴシック" w:eastAsia="BIZ UDゴシック" w:hAnsi="BIZ UDゴシック"/>
          <w:sz w:val="20"/>
        </w:rPr>
      </w:pPr>
    </w:p>
    <w:p w14:paraId="08CB937D" w14:textId="53C8A910" w:rsidR="000060EB" w:rsidRPr="00CD7818" w:rsidRDefault="000060EB" w:rsidP="00CF4BD9">
      <w:pPr>
        <w:rPr>
          <w:rFonts w:ascii="BIZ UDゴシック" w:eastAsia="BIZ UDゴシック" w:hAnsi="BIZ UDゴシック"/>
          <w:sz w:val="20"/>
        </w:rPr>
      </w:pPr>
    </w:p>
    <w:p w14:paraId="72984371" w14:textId="0618D37F" w:rsidR="00A70399" w:rsidRPr="00CD7818" w:rsidRDefault="00A70399" w:rsidP="00A70399">
      <w:pPr>
        <w:rPr>
          <w:rFonts w:ascii="BIZ UDゴシック" w:eastAsia="BIZ UDゴシック" w:hAnsi="BIZ UDゴシック"/>
          <w:sz w:val="20"/>
        </w:rPr>
      </w:pPr>
      <w:r w:rsidRPr="00CD7818">
        <w:rPr>
          <w:rFonts w:ascii="BIZ UDゴシック" w:eastAsia="BIZ UDゴシック" w:hAnsi="BIZ UDゴシック" w:hint="eastAsia"/>
          <w:sz w:val="20"/>
        </w:rPr>
        <w:t xml:space="preserve">　　　（待機者を出さないため、また解消に向けた取組や検討）</w:t>
      </w:r>
    </w:p>
    <w:p w14:paraId="73EEEB81" w14:textId="33610CF7" w:rsidR="005C38B4" w:rsidRPr="00CD7818" w:rsidRDefault="00AE3681" w:rsidP="00A70399">
      <w:pPr>
        <w:ind w:leftChars="400" w:left="840" w:firstLineChars="100" w:firstLine="200"/>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2109312" behindDoc="0" locked="0" layoutInCell="1" allowOverlap="1" wp14:anchorId="21D0D9EB" wp14:editId="4B12A736">
                <wp:simplePos x="0" y="0"/>
                <wp:positionH relativeFrom="margin">
                  <wp:align>left</wp:align>
                </wp:positionH>
                <wp:positionV relativeFrom="paragraph">
                  <wp:posOffset>788670</wp:posOffset>
                </wp:positionV>
                <wp:extent cx="4754880" cy="35052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754880" cy="350520"/>
                        </a:xfrm>
                        <a:prstGeom prst="rect">
                          <a:avLst/>
                        </a:prstGeom>
                        <a:noFill/>
                        <a:ln w="6350">
                          <a:noFill/>
                        </a:ln>
                      </wps:spPr>
                      <wps:txbx>
                        <w:txbxContent>
                          <w:p w14:paraId="68B0C0E6" w14:textId="64432BBA" w:rsidR="00AE3681" w:rsidRPr="00AE3681" w:rsidRDefault="00AE3681" w:rsidP="00703125">
                            <w:pPr>
                              <w:ind w:firstLineChars="500" w:firstLine="900"/>
                              <w:rPr>
                                <w:rFonts w:ascii="BIZ UDゴシック" w:eastAsia="BIZ UDゴシック" w:hAnsi="BIZ UDゴシック"/>
                                <w:sz w:val="18"/>
                                <w:szCs w:val="20"/>
                              </w:rPr>
                            </w:pPr>
                            <w:r w:rsidRPr="00AE3681">
                              <w:rPr>
                                <w:rFonts w:ascii="BIZ UDゴシック" w:eastAsia="BIZ UDゴシック" w:hAnsi="BIZ UDゴシック" w:hint="eastAsia"/>
                                <w:sz w:val="18"/>
                                <w:szCs w:val="20"/>
                              </w:rPr>
                              <w:t>【待機者</w:t>
                            </w:r>
                            <w:r>
                              <w:rPr>
                                <w:rFonts w:ascii="BIZ UDゴシック" w:eastAsia="BIZ UDゴシック" w:hAnsi="BIZ UDゴシック" w:hint="eastAsia"/>
                                <w:sz w:val="18"/>
                                <w:szCs w:val="20"/>
                              </w:rPr>
                              <w:t>を生じさせないため、また解消に向けた取組や検討</w:t>
                            </w:r>
                            <w:r w:rsidRPr="00AE3681">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0D9EB" id="テキスト ボックス 22" o:spid="_x0000_s1067" type="#_x0000_t202" style="position:absolute;left:0;text-align:left;margin-left:0;margin-top:62.1pt;width:374.4pt;height:27.6pt;z-index:25210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" filled="f" stroked="f" strokeweight=".5pt">
                <v:textbox>
                  <w:txbxContent>
                    <w:p w14:paraId="68B0C0E6" w14:textId="64432BBA" w:rsidR="00AE3681" w:rsidRPr="00AE3681" w:rsidRDefault="00AE3681" w:rsidP="00703125">
                      <w:pPr>
                        <w:ind w:firstLineChars="500" w:firstLine="900"/>
                        <w:rPr>
                          <w:rFonts w:ascii="BIZ UDゴシック" w:eastAsia="BIZ UDゴシック" w:hAnsi="BIZ UDゴシック"/>
                          <w:sz w:val="18"/>
                          <w:szCs w:val="20"/>
                        </w:rPr>
                      </w:pPr>
                      <w:r w:rsidRPr="00AE3681">
                        <w:rPr>
                          <w:rFonts w:ascii="BIZ UDゴシック" w:eastAsia="BIZ UDゴシック" w:hAnsi="BIZ UDゴシック" w:hint="eastAsia"/>
                          <w:sz w:val="18"/>
                          <w:szCs w:val="20"/>
                        </w:rPr>
                        <w:t>【待機者</w:t>
                      </w:r>
                      <w:r>
                        <w:rPr>
                          <w:rFonts w:ascii="BIZ UDゴシック" w:eastAsia="BIZ UDゴシック" w:hAnsi="BIZ UDゴシック" w:hint="eastAsia"/>
                          <w:sz w:val="18"/>
                          <w:szCs w:val="20"/>
                        </w:rPr>
                        <w:t>を生じさせないため、また解消に向けた取組や検討</w:t>
                      </w:r>
                      <w:r w:rsidRPr="00AE3681">
                        <w:rPr>
                          <w:rFonts w:ascii="BIZ UDゴシック" w:eastAsia="BIZ UDゴシック" w:hAnsi="BIZ UDゴシック" w:hint="eastAsia"/>
                          <w:sz w:val="18"/>
                          <w:szCs w:val="20"/>
                        </w:rPr>
                        <w:t>】</w:t>
                      </w:r>
                    </w:p>
                  </w:txbxContent>
                </v:textbox>
                <w10:wrap anchorx="margin"/>
              </v:shape>
            </w:pict>
          </mc:Fallback>
        </mc:AlternateContent>
      </w:r>
      <w:r w:rsidR="00FC6F2B" w:rsidRPr="00CD7818">
        <w:rPr>
          <w:rFonts w:ascii="BIZ UDゴシック" w:eastAsia="BIZ UDゴシック" w:hAnsi="BIZ UDゴシック" w:hint="eastAsia"/>
          <w:sz w:val="20"/>
        </w:rPr>
        <w:t>待機者を生じさせないため、また解消に向けての取組については、</w:t>
      </w:r>
      <w:r w:rsidR="005C38B4" w:rsidRPr="00CD7818">
        <w:rPr>
          <w:rFonts w:ascii="BIZ UDゴシック" w:eastAsia="BIZ UDゴシック" w:hAnsi="BIZ UDゴシック" w:hint="eastAsia"/>
          <w:sz w:val="20"/>
        </w:rPr>
        <w:t>「初回相談後、まず面談」をしている</w:t>
      </w:r>
      <w:r w:rsidR="00C86EC1" w:rsidRPr="00CD7818">
        <w:rPr>
          <w:rFonts w:ascii="BIZ UDゴシック" w:eastAsia="BIZ UDゴシック" w:hAnsi="BIZ UDゴシック" w:hint="eastAsia"/>
          <w:sz w:val="20"/>
        </w:rPr>
        <w:t>市町村</w:t>
      </w:r>
      <w:r w:rsidR="00FC6F2B" w:rsidRPr="00CD7818">
        <w:rPr>
          <w:rFonts w:ascii="BIZ UDゴシック" w:eastAsia="BIZ UDゴシック" w:hAnsi="BIZ UDゴシック" w:hint="eastAsia"/>
          <w:sz w:val="20"/>
        </w:rPr>
        <w:t>社協</w:t>
      </w:r>
      <w:r w:rsidR="005C38B4" w:rsidRPr="00CD7818">
        <w:rPr>
          <w:rFonts w:ascii="BIZ UDゴシック" w:eastAsia="BIZ UDゴシック" w:hAnsi="BIZ UDゴシック" w:hint="eastAsia"/>
          <w:sz w:val="20"/>
        </w:rPr>
        <w:t>が最も多かった。出来るだけ早く面談を行うことによって、</w:t>
      </w:r>
      <w:r w:rsidR="0029611A" w:rsidRPr="00CD7818">
        <w:rPr>
          <w:rFonts w:ascii="BIZ UDゴシック" w:eastAsia="BIZ UDゴシック" w:hAnsi="BIZ UDゴシック" w:hint="eastAsia"/>
          <w:sz w:val="20"/>
        </w:rPr>
        <w:t>日常生活自立支援事業の利用は適切ではないことが判明する場合も多い。</w:t>
      </w:r>
    </w:p>
    <w:p w14:paraId="58C1AA8E" w14:textId="4A7B5F91" w:rsidR="001E1A70" w:rsidRPr="00CD7818" w:rsidRDefault="000060EB" w:rsidP="001E1A70">
      <w:pPr>
        <w:rPr>
          <w:rFonts w:ascii="BIZ UDゴシック" w:eastAsia="BIZ UDゴシック" w:hAnsi="BIZ UDゴシック"/>
          <w:sz w:val="20"/>
        </w:rPr>
      </w:pPr>
      <w:r w:rsidRPr="00CD7818">
        <w:rPr>
          <w:rFonts w:ascii="BIZ UDゴシック" w:eastAsia="BIZ UDゴシック" w:hAnsi="BIZ UDゴシック"/>
          <w:noProof/>
          <w:sz w:val="20"/>
        </w:rPr>
        <w:drawing>
          <wp:anchor distT="0" distB="0" distL="114300" distR="114300" simplePos="0" relativeHeight="251982336" behindDoc="0" locked="0" layoutInCell="1" allowOverlap="1" wp14:anchorId="716C5DB1" wp14:editId="25A58F92">
            <wp:simplePos x="0" y="0"/>
            <wp:positionH relativeFrom="margin">
              <wp:posOffset>521970</wp:posOffset>
            </wp:positionH>
            <wp:positionV relativeFrom="paragraph">
              <wp:posOffset>226060</wp:posOffset>
            </wp:positionV>
            <wp:extent cx="4859655" cy="1577340"/>
            <wp:effectExtent l="0" t="0" r="0" b="0"/>
            <wp:wrapNone/>
            <wp:docPr id="191955173"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9655"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D1C335" w14:textId="6AD4D420" w:rsidR="005A7D8F" w:rsidRPr="00CD7818" w:rsidRDefault="005A7D8F" w:rsidP="001E1A70">
      <w:pPr>
        <w:rPr>
          <w:rFonts w:ascii="BIZ UDゴシック" w:eastAsia="BIZ UDゴシック" w:hAnsi="BIZ UDゴシック"/>
          <w:sz w:val="20"/>
        </w:rPr>
      </w:pPr>
    </w:p>
    <w:p w14:paraId="7C87A459" w14:textId="5DD04167" w:rsidR="005A7D8F" w:rsidRPr="00CD7818" w:rsidRDefault="005A7D8F" w:rsidP="001E1A70">
      <w:pPr>
        <w:rPr>
          <w:rFonts w:ascii="BIZ UDゴシック" w:eastAsia="BIZ UDゴシック" w:hAnsi="BIZ UDゴシック"/>
          <w:sz w:val="20"/>
        </w:rPr>
      </w:pPr>
    </w:p>
    <w:p w14:paraId="23665761" w14:textId="52990665" w:rsidR="005A7D8F" w:rsidRPr="00CD7818" w:rsidRDefault="005A7D8F" w:rsidP="001E1A70">
      <w:pPr>
        <w:rPr>
          <w:rFonts w:ascii="BIZ UDゴシック" w:eastAsia="BIZ UDゴシック" w:hAnsi="BIZ UDゴシック"/>
          <w:sz w:val="20"/>
        </w:rPr>
      </w:pPr>
    </w:p>
    <w:p w14:paraId="45C32887" w14:textId="5032B6F1" w:rsidR="005A7D8F" w:rsidRPr="00CD7818" w:rsidRDefault="005A7D8F" w:rsidP="001E1A70">
      <w:pPr>
        <w:rPr>
          <w:rFonts w:ascii="BIZ UDゴシック" w:eastAsia="BIZ UDゴシック" w:hAnsi="BIZ UDゴシック"/>
          <w:sz w:val="20"/>
        </w:rPr>
      </w:pPr>
    </w:p>
    <w:p w14:paraId="7F0C2E06" w14:textId="0B6B48CF" w:rsidR="00CF4BD9" w:rsidRPr="00CD7818" w:rsidRDefault="00CF4BD9" w:rsidP="001E1A70">
      <w:pPr>
        <w:rPr>
          <w:rFonts w:ascii="BIZ UDゴシック" w:eastAsia="BIZ UDゴシック" w:hAnsi="BIZ UDゴシック"/>
          <w:sz w:val="20"/>
        </w:rPr>
      </w:pPr>
    </w:p>
    <w:p w14:paraId="0E623DE8" w14:textId="6F9BD66F" w:rsidR="00CF4BD9" w:rsidRPr="00CD7818" w:rsidRDefault="00CF4BD9" w:rsidP="001E1A70">
      <w:pPr>
        <w:rPr>
          <w:rFonts w:ascii="BIZ UDゴシック" w:eastAsia="BIZ UDゴシック" w:hAnsi="BIZ UDゴシック"/>
          <w:sz w:val="20"/>
        </w:rPr>
      </w:pPr>
    </w:p>
    <w:p w14:paraId="5EEE3586" w14:textId="7E3EE741" w:rsidR="00F32074" w:rsidRPr="00CD7818" w:rsidRDefault="00F32074" w:rsidP="001E1A70">
      <w:pPr>
        <w:rPr>
          <w:rFonts w:ascii="BIZ UDゴシック" w:eastAsia="BIZ UDゴシック" w:hAnsi="BIZ UDゴシック"/>
          <w:sz w:val="20"/>
        </w:rPr>
      </w:pPr>
      <w:r w:rsidRPr="00CD7818">
        <w:rPr>
          <w:rFonts w:ascii="BIZ UDゴシック" w:eastAsia="BIZ UDゴシック" w:hAnsi="BIZ UDゴシック"/>
          <w:noProof/>
          <w:sz w:val="20"/>
        </w:rPr>
        <w:lastRenderedPageBreak/>
        <w:drawing>
          <wp:anchor distT="0" distB="0" distL="114300" distR="114300" simplePos="0" relativeHeight="251535855" behindDoc="0" locked="0" layoutInCell="1" allowOverlap="1" wp14:anchorId="49B82B5B" wp14:editId="5B819C6B">
            <wp:simplePos x="0" y="0"/>
            <wp:positionH relativeFrom="column">
              <wp:posOffset>703580</wp:posOffset>
            </wp:positionH>
            <wp:positionV relativeFrom="paragraph">
              <wp:posOffset>179705</wp:posOffset>
            </wp:positionV>
            <wp:extent cx="4860000" cy="2874020"/>
            <wp:effectExtent l="0" t="0" r="0" b="254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0000" cy="287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818">
        <w:rPr>
          <w:rFonts w:ascii="BIZ UDゴシック" w:eastAsia="BIZ UDゴシック" w:hAnsi="BIZ UDゴシック"/>
          <w:noProof/>
          <w:sz w:val="20"/>
        </w:rPr>
        <mc:AlternateContent>
          <mc:Choice Requires="wps">
            <w:drawing>
              <wp:anchor distT="0" distB="0" distL="114300" distR="114300" simplePos="0" relativeHeight="252111360" behindDoc="0" locked="0" layoutInCell="1" allowOverlap="1" wp14:anchorId="23860871" wp14:editId="165AA08C">
                <wp:simplePos x="0" y="0"/>
                <wp:positionH relativeFrom="margin">
                  <wp:align>left</wp:align>
                </wp:positionH>
                <wp:positionV relativeFrom="paragraph">
                  <wp:posOffset>-138430</wp:posOffset>
                </wp:positionV>
                <wp:extent cx="4754880" cy="35052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754880" cy="350520"/>
                        </a:xfrm>
                        <a:prstGeom prst="rect">
                          <a:avLst/>
                        </a:prstGeom>
                        <a:noFill/>
                        <a:ln w="6350">
                          <a:noFill/>
                        </a:ln>
                      </wps:spPr>
                      <wps:txbx>
                        <w:txbxContent>
                          <w:p w14:paraId="14278844" w14:textId="5E420451" w:rsidR="00506668" w:rsidRPr="00AE3681" w:rsidRDefault="00506668" w:rsidP="00703125">
                            <w:pPr>
                              <w:ind w:firstLineChars="500" w:firstLine="900"/>
                              <w:rPr>
                                <w:rFonts w:ascii="BIZ UDゴシック" w:eastAsia="BIZ UDゴシック" w:hAnsi="BIZ UDゴシック"/>
                                <w:sz w:val="18"/>
                                <w:szCs w:val="20"/>
                              </w:rPr>
                            </w:pPr>
                            <w:r w:rsidRPr="00AE3681">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取組の具体例</w:t>
                            </w:r>
                            <w:r w:rsidRPr="00AE3681">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60871" id="テキスト ボックス 29" o:spid="_x0000_s1068" type="#_x0000_t202" style="position:absolute;left:0;text-align:left;margin-left:0;margin-top:-10.9pt;width:374.4pt;height:27.6pt;z-index:25211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" filled="f" stroked="f" strokeweight=".5pt">
                <v:textbox>
                  <w:txbxContent>
                    <w:p w14:paraId="14278844" w14:textId="5E420451" w:rsidR="00506668" w:rsidRPr="00AE3681" w:rsidRDefault="00506668" w:rsidP="00703125">
                      <w:pPr>
                        <w:ind w:firstLineChars="500" w:firstLine="900"/>
                        <w:rPr>
                          <w:rFonts w:ascii="BIZ UDゴシック" w:eastAsia="BIZ UDゴシック" w:hAnsi="BIZ UDゴシック"/>
                          <w:sz w:val="18"/>
                          <w:szCs w:val="20"/>
                        </w:rPr>
                      </w:pPr>
                      <w:r w:rsidRPr="00AE3681">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取組の具体例</w:t>
                      </w:r>
                      <w:r w:rsidRPr="00AE3681">
                        <w:rPr>
                          <w:rFonts w:ascii="BIZ UDゴシック" w:eastAsia="BIZ UDゴシック" w:hAnsi="BIZ UDゴシック" w:hint="eastAsia"/>
                          <w:sz w:val="18"/>
                          <w:szCs w:val="20"/>
                        </w:rPr>
                        <w:t>】</w:t>
                      </w:r>
                    </w:p>
                  </w:txbxContent>
                </v:textbox>
                <w10:wrap anchorx="margin"/>
              </v:shape>
            </w:pict>
          </mc:Fallback>
        </mc:AlternateContent>
      </w:r>
    </w:p>
    <w:p w14:paraId="2E54823D" w14:textId="3F530CB6" w:rsidR="00FC23E1" w:rsidRPr="00CD7818" w:rsidRDefault="00FC23E1" w:rsidP="001E1A70">
      <w:pPr>
        <w:rPr>
          <w:rFonts w:ascii="BIZ UDゴシック" w:eastAsia="BIZ UDゴシック" w:hAnsi="BIZ UDゴシック"/>
          <w:sz w:val="20"/>
        </w:rPr>
      </w:pPr>
    </w:p>
    <w:p w14:paraId="750C4035" w14:textId="0D820E2E" w:rsidR="00FC23E1" w:rsidRPr="00CD7818" w:rsidRDefault="00FC23E1" w:rsidP="001E1A70">
      <w:pPr>
        <w:rPr>
          <w:rFonts w:ascii="BIZ UDゴシック" w:eastAsia="BIZ UDゴシック" w:hAnsi="BIZ UDゴシック"/>
          <w:sz w:val="20"/>
        </w:rPr>
      </w:pPr>
    </w:p>
    <w:p w14:paraId="1E161714" w14:textId="6B35BC08" w:rsidR="00CF4BD9" w:rsidRPr="00CD7818" w:rsidRDefault="00CF4BD9" w:rsidP="001E1A70">
      <w:pPr>
        <w:rPr>
          <w:rFonts w:ascii="BIZ UDゴシック" w:eastAsia="BIZ UDゴシック" w:hAnsi="BIZ UDゴシック"/>
          <w:sz w:val="20"/>
        </w:rPr>
      </w:pPr>
    </w:p>
    <w:p w14:paraId="5DE3A072" w14:textId="77777777" w:rsidR="00CF4BD9" w:rsidRPr="00CD7818" w:rsidRDefault="00CF4BD9" w:rsidP="001E1A70">
      <w:pPr>
        <w:rPr>
          <w:rFonts w:ascii="BIZ UDゴシック" w:eastAsia="BIZ UDゴシック" w:hAnsi="BIZ UDゴシック"/>
          <w:sz w:val="20"/>
        </w:rPr>
      </w:pPr>
    </w:p>
    <w:p w14:paraId="566C523E" w14:textId="77777777" w:rsidR="005A7D8F" w:rsidRPr="00CD7818" w:rsidRDefault="005A7D8F" w:rsidP="001E1A70">
      <w:pPr>
        <w:rPr>
          <w:rFonts w:ascii="BIZ UDゴシック" w:eastAsia="BIZ UDゴシック" w:hAnsi="BIZ UDゴシック"/>
          <w:sz w:val="20"/>
        </w:rPr>
      </w:pPr>
    </w:p>
    <w:p w14:paraId="635B6839" w14:textId="77777777" w:rsidR="00C1477E" w:rsidRPr="00CD7818" w:rsidRDefault="00C1477E" w:rsidP="001E1A70">
      <w:pPr>
        <w:rPr>
          <w:rFonts w:ascii="BIZ UDゴシック" w:eastAsia="BIZ UDゴシック" w:hAnsi="BIZ UDゴシック"/>
          <w:sz w:val="20"/>
        </w:rPr>
      </w:pPr>
    </w:p>
    <w:p w14:paraId="31796CB5" w14:textId="77777777" w:rsidR="00C1477E" w:rsidRPr="00CD7818" w:rsidRDefault="00C1477E" w:rsidP="001E1A70">
      <w:pPr>
        <w:rPr>
          <w:rFonts w:ascii="BIZ UDゴシック" w:eastAsia="BIZ UDゴシック" w:hAnsi="BIZ UDゴシック"/>
          <w:sz w:val="20"/>
        </w:rPr>
      </w:pPr>
    </w:p>
    <w:p w14:paraId="78730EAB" w14:textId="77777777" w:rsidR="00742054" w:rsidRPr="00CD7818" w:rsidRDefault="00742054" w:rsidP="001E1A70">
      <w:pPr>
        <w:rPr>
          <w:rFonts w:ascii="BIZ UDゴシック" w:eastAsia="BIZ UDゴシック" w:hAnsi="BIZ UDゴシック"/>
          <w:sz w:val="20"/>
        </w:rPr>
      </w:pPr>
    </w:p>
    <w:p w14:paraId="5F97A6E3" w14:textId="77777777" w:rsidR="00742054" w:rsidRPr="00CD7818" w:rsidRDefault="00742054" w:rsidP="001E1A70">
      <w:pPr>
        <w:rPr>
          <w:rFonts w:ascii="BIZ UDゴシック" w:eastAsia="BIZ UDゴシック" w:hAnsi="BIZ UDゴシック"/>
          <w:sz w:val="20"/>
        </w:rPr>
      </w:pPr>
    </w:p>
    <w:p w14:paraId="4F368C8C" w14:textId="77777777" w:rsidR="00742054" w:rsidRPr="00CD7818" w:rsidRDefault="00742054" w:rsidP="001E1A70">
      <w:pPr>
        <w:rPr>
          <w:rFonts w:ascii="BIZ UDゴシック" w:eastAsia="BIZ UDゴシック" w:hAnsi="BIZ UDゴシック"/>
          <w:sz w:val="20"/>
        </w:rPr>
      </w:pPr>
    </w:p>
    <w:p w14:paraId="794EF2C6" w14:textId="77777777" w:rsidR="00C1477E" w:rsidRPr="00CD7818" w:rsidRDefault="00C1477E" w:rsidP="001E1A70">
      <w:pPr>
        <w:rPr>
          <w:rFonts w:ascii="BIZ UDゴシック" w:eastAsia="BIZ UDゴシック" w:hAnsi="BIZ UDゴシック"/>
          <w:sz w:val="20"/>
        </w:rPr>
      </w:pPr>
    </w:p>
    <w:p w14:paraId="4B1B8184" w14:textId="77777777" w:rsidR="00C1477E" w:rsidRPr="00CD7818" w:rsidRDefault="00C1477E" w:rsidP="001E1A70">
      <w:pPr>
        <w:rPr>
          <w:rFonts w:ascii="BIZ UDゴシック" w:eastAsia="BIZ UDゴシック" w:hAnsi="BIZ UDゴシック"/>
          <w:sz w:val="20"/>
        </w:rPr>
      </w:pPr>
    </w:p>
    <w:p w14:paraId="39FA86B7" w14:textId="1ECBDA2D" w:rsidR="00C1477E" w:rsidRPr="00CD7818" w:rsidRDefault="000060FA" w:rsidP="00C1477E">
      <w:pPr>
        <w:rPr>
          <w:rFonts w:ascii="BIZ UDゴシック" w:eastAsia="BIZ UDゴシック" w:hAnsi="BIZ UDゴシック"/>
          <w:sz w:val="20"/>
        </w:rPr>
      </w:pPr>
      <w:r w:rsidRPr="00CD7818">
        <w:rPr>
          <w:rFonts w:ascii="BIZ UDゴシック" w:eastAsia="BIZ UDゴシック" w:hAnsi="BIZ UDゴシック" w:hint="eastAsia"/>
          <w:sz w:val="20"/>
        </w:rPr>
        <w:t xml:space="preserve">　（初回相談・訪問時の確認事項</w:t>
      </w:r>
      <w:r w:rsidR="00C1477E" w:rsidRPr="00CD7818">
        <w:rPr>
          <w:rFonts w:ascii="BIZ UDゴシック" w:eastAsia="BIZ UDゴシック" w:hAnsi="BIZ UDゴシック" w:hint="eastAsia"/>
          <w:sz w:val="20"/>
        </w:rPr>
        <w:t>と利用が適切ではない場合のつなぎ先</w:t>
      </w:r>
      <w:r w:rsidRPr="00CD7818">
        <w:rPr>
          <w:rFonts w:ascii="BIZ UDゴシック" w:eastAsia="BIZ UDゴシック" w:hAnsi="BIZ UDゴシック" w:hint="eastAsia"/>
          <w:sz w:val="20"/>
        </w:rPr>
        <w:t>）</w:t>
      </w:r>
    </w:p>
    <w:p w14:paraId="0A1A16F5" w14:textId="540A6579" w:rsidR="004B2FA3" w:rsidRPr="00CD7818" w:rsidRDefault="005C38B4" w:rsidP="00C1477E">
      <w:pPr>
        <w:ind w:leftChars="200" w:left="42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回答した</w:t>
      </w:r>
      <w:r w:rsidR="00053C68" w:rsidRPr="00CD7818">
        <w:rPr>
          <w:rFonts w:ascii="BIZ UDゴシック" w:eastAsia="BIZ UDゴシック" w:hAnsi="BIZ UDゴシック" w:hint="eastAsia"/>
          <w:sz w:val="20"/>
        </w:rPr>
        <w:t>全41市町村社協で</w:t>
      </w:r>
      <w:r w:rsidRPr="00CD7818">
        <w:rPr>
          <w:rFonts w:ascii="BIZ UDゴシック" w:eastAsia="BIZ UDゴシック" w:hAnsi="BIZ UDゴシック" w:hint="eastAsia"/>
          <w:sz w:val="20"/>
        </w:rPr>
        <w:t>、</w:t>
      </w:r>
      <w:r w:rsidR="00C1477E" w:rsidRPr="00CD7818">
        <w:rPr>
          <w:rFonts w:ascii="BIZ UDゴシック" w:eastAsia="BIZ UDゴシック" w:hAnsi="BIZ UDゴシック" w:hint="eastAsia"/>
          <w:sz w:val="20"/>
        </w:rPr>
        <w:t>初回相談・訪問時に、本人の契約締結能力の有無（39社協）や事業の利用意思（40社協）の確認により、</w:t>
      </w:r>
      <w:r w:rsidR="00053C68" w:rsidRPr="00CD7818">
        <w:rPr>
          <w:rFonts w:ascii="BIZ UDゴシック" w:eastAsia="BIZ UDゴシック" w:hAnsi="BIZ UDゴシック" w:hint="eastAsia"/>
          <w:sz w:val="20"/>
        </w:rPr>
        <w:t xml:space="preserve">日常生活自立支援事業の利用が適切かどうかの確認を行っていた。　　</w:t>
      </w:r>
    </w:p>
    <w:p w14:paraId="2186CDD9" w14:textId="07C3563E" w:rsidR="00053C68" w:rsidRPr="00CD7818" w:rsidRDefault="00053C68" w:rsidP="001E1A70">
      <w:pPr>
        <w:ind w:leftChars="200" w:left="42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その際</w:t>
      </w:r>
      <w:r w:rsidR="001F1030" w:rsidRPr="00CD7818">
        <w:rPr>
          <w:rFonts w:ascii="BIZ UDゴシック" w:eastAsia="BIZ UDゴシック" w:hAnsi="BIZ UDゴシック" w:hint="eastAsia"/>
          <w:sz w:val="20"/>
        </w:rPr>
        <w:t>、</w:t>
      </w:r>
      <w:r w:rsidRPr="00CD7818">
        <w:rPr>
          <w:rFonts w:ascii="BIZ UDゴシック" w:eastAsia="BIZ UDゴシック" w:hAnsi="BIZ UDゴシック" w:hint="eastAsia"/>
          <w:sz w:val="20"/>
        </w:rPr>
        <w:t>日常生活自立支援事業の利用が適切ではないと判断した場合は、地域包括</w:t>
      </w:r>
      <w:r w:rsidR="00A855DC" w:rsidRPr="00CD7818">
        <w:rPr>
          <w:rFonts w:ascii="BIZ UDゴシック" w:eastAsia="BIZ UDゴシック" w:hAnsi="BIZ UDゴシック" w:hint="eastAsia"/>
          <w:sz w:val="20"/>
        </w:rPr>
        <w:t>支援</w:t>
      </w:r>
      <w:r w:rsidRPr="00CD7818">
        <w:rPr>
          <w:rFonts w:ascii="BIZ UDゴシック" w:eastAsia="BIZ UDゴシック" w:hAnsi="BIZ UDゴシック" w:hint="eastAsia"/>
          <w:sz w:val="20"/>
        </w:rPr>
        <w:t>センターを</w:t>
      </w:r>
      <w:r w:rsidR="00A855DC" w:rsidRPr="00CD7818">
        <w:rPr>
          <w:rFonts w:ascii="BIZ UDゴシック" w:eastAsia="BIZ UDゴシック" w:hAnsi="BIZ UDゴシック" w:hint="eastAsia"/>
          <w:sz w:val="20"/>
        </w:rPr>
        <w:t>はじ</w:t>
      </w:r>
      <w:r w:rsidRPr="00CD7818">
        <w:rPr>
          <w:rFonts w:ascii="BIZ UDゴシック" w:eastAsia="BIZ UDゴシック" w:hAnsi="BIZ UDゴシック" w:hint="eastAsia"/>
          <w:sz w:val="20"/>
        </w:rPr>
        <w:t>めとした関係機関やサービスにつないでいる。</w:t>
      </w:r>
      <w:r w:rsidR="0026070A" w:rsidRPr="00CD7818">
        <w:rPr>
          <w:rFonts w:ascii="BIZ UDゴシック" w:eastAsia="BIZ UDゴシック" w:hAnsi="BIZ UDゴシック" w:hint="eastAsia"/>
          <w:sz w:val="20"/>
        </w:rPr>
        <w:t>また、</w:t>
      </w:r>
      <w:r w:rsidR="000060FA" w:rsidRPr="00CD7818">
        <w:rPr>
          <w:rFonts w:ascii="BIZ UDゴシック" w:eastAsia="BIZ UDゴシック" w:hAnsi="BIZ UDゴシック" w:hint="eastAsia"/>
          <w:sz w:val="20"/>
        </w:rPr>
        <w:t>中核機関整備11市町（当時）中、</w:t>
      </w:r>
      <w:r w:rsidR="0026070A" w:rsidRPr="00CD7818">
        <w:rPr>
          <w:rFonts w:ascii="BIZ UDゴシック" w:eastAsia="BIZ UDゴシック" w:hAnsi="BIZ UDゴシック" w:hint="eastAsia"/>
          <w:sz w:val="20"/>
        </w:rPr>
        <w:t>７</w:t>
      </w:r>
      <w:r w:rsidR="00C86EC1" w:rsidRPr="00CD7818">
        <w:rPr>
          <w:rFonts w:ascii="BIZ UDゴシック" w:eastAsia="BIZ UDゴシック" w:hAnsi="BIZ UDゴシック" w:hint="eastAsia"/>
          <w:sz w:val="20"/>
        </w:rPr>
        <w:t>市町村</w:t>
      </w:r>
      <w:r w:rsidR="0026070A" w:rsidRPr="00CD7818">
        <w:rPr>
          <w:rFonts w:ascii="BIZ UDゴシック" w:eastAsia="BIZ UDゴシック" w:hAnsi="BIZ UDゴシック" w:hint="eastAsia"/>
          <w:sz w:val="20"/>
        </w:rPr>
        <w:t>社協が中核機関を挙げており、</w:t>
      </w:r>
      <w:r w:rsidR="0026070A" w:rsidRPr="00CD7818">
        <w:rPr>
          <w:rFonts w:ascii="BIZ UDゴシック" w:eastAsia="BIZ UDゴシック" w:hAnsi="BIZ UDゴシック" w:hint="eastAsia"/>
          <w:sz w:val="20"/>
          <w:u w:val="single"/>
        </w:rPr>
        <w:t>中核機関が有効に機能していることが</w:t>
      </w:r>
      <w:r w:rsidR="00C51D64" w:rsidRPr="00CD7818">
        <w:rPr>
          <w:rFonts w:ascii="BIZ UDゴシック" w:eastAsia="BIZ UDゴシック" w:hAnsi="BIZ UDゴシック" w:hint="eastAsia"/>
          <w:sz w:val="20"/>
          <w:u w:val="single"/>
        </w:rPr>
        <w:t>うかが</w:t>
      </w:r>
      <w:r w:rsidR="0026070A" w:rsidRPr="00CD7818">
        <w:rPr>
          <w:rFonts w:ascii="BIZ UDゴシック" w:eastAsia="BIZ UDゴシック" w:hAnsi="BIZ UDゴシック" w:hint="eastAsia"/>
          <w:sz w:val="20"/>
          <w:u w:val="single"/>
        </w:rPr>
        <w:t>える</w:t>
      </w:r>
      <w:r w:rsidR="0026070A" w:rsidRPr="00CD7818">
        <w:rPr>
          <w:rFonts w:ascii="BIZ UDゴシック" w:eastAsia="BIZ UDゴシック" w:hAnsi="BIZ UDゴシック" w:hint="eastAsia"/>
          <w:sz w:val="20"/>
        </w:rPr>
        <w:t>。</w:t>
      </w:r>
    </w:p>
    <w:p w14:paraId="6ED82DB6" w14:textId="361BA6B0" w:rsidR="004B2FA3" w:rsidRPr="00CD7818" w:rsidRDefault="00506668" w:rsidP="00A25D5B">
      <w:pPr>
        <w:ind w:firstLineChars="200" w:firstLine="400"/>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2113408" behindDoc="0" locked="0" layoutInCell="1" allowOverlap="1" wp14:anchorId="7BE19D5A" wp14:editId="2DCDCF03">
                <wp:simplePos x="0" y="0"/>
                <wp:positionH relativeFrom="margin">
                  <wp:align>left</wp:align>
                </wp:positionH>
                <wp:positionV relativeFrom="paragraph">
                  <wp:posOffset>20955</wp:posOffset>
                </wp:positionV>
                <wp:extent cx="4754880" cy="35052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4754880" cy="350520"/>
                        </a:xfrm>
                        <a:prstGeom prst="rect">
                          <a:avLst/>
                        </a:prstGeom>
                        <a:noFill/>
                        <a:ln w="6350">
                          <a:noFill/>
                        </a:ln>
                      </wps:spPr>
                      <wps:txbx>
                        <w:txbxContent>
                          <w:p w14:paraId="642E879D" w14:textId="54F87526" w:rsidR="00506668" w:rsidRPr="00AE3681" w:rsidRDefault="00506668" w:rsidP="00703125">
                            <w:pPr>
                              <w:ind w:firstLineChars="500" w:firstLine="900"/>
                              <w:rPr>
                                <w:rFonts w:ascii="BIZ UDゴシック" w:eastAsia="BIZ UDゴシック" w:hAnsi="BIZ UDゴシック"/>
                                <w:sz w:val="18"/>
                                <w:szCs w:val="20"/>
                              </w:rPr>
                            </w:pPr>
                            <w:r w:rsidRPr="00AE3681">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日常生活自立支援事業の利用が適切ではない場合のつなぎ先</w:t>
                            </w:r>
                            <w:r w:rsidRPr="00AE3681">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9D5A" id="テキスト ボックス 31" o:spid="_x0000_s1069" type="#_x0000_t202" style="position:absolute;left:0;text-align:left;margin-left:0;margin-top:1.65pt;width:374.4pt;height:27.6pt;z-index:25211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" filled="f" stroked="f" strokeweight=".5pt">
                <v:textbox>
                  <w:txbxContent>
                    <w:p w14:paraId="642E879D" w14:textId="54F87526" w:rsidR="00506668" w:rsidRPr="00AE3681" w:rsidRDefault="00506668" w:rsidP="00703125">
                      <w:pPr>
                        <w:ind w:firstLineChars="500" w:firstLine="900"/>
                        <w:rPr>
                          <w:rFonts w:ascii="BIZ UDゴシック" w:eastAsia="BIZ UDゴシック" w:hAnsi="BIZ UDゴシック"/>
                          <w:sz w:val="18"/>
                          <w:szCs w:val="20"/>
                        </w:rPr>
                      </w:pPr>
                      <w:r w:rsidRPr="00AE3681">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日常生活自立支援事業の利用が適切ではない場合のつなぎ先</w:t>
                      </w:r>
                      <w:r w:rsidRPr="00AE3681">
                        <w:rPr>
                          <w:rFonts w:ascii="BIZ UDゴシック" w:eastAsia="BIZ UDゴシック" w:hAnsi="BIZ UDゴシック" w:hint="eastAsia"/>
                          <w:sz w:val="18"/>
                          <w:szCs w:val="20"/>
                        </w:rPr>
                        <w:t>】</w:t>
                      </w:r>
                    </w:p>
                  </w:txbxContent>
                </v:textbox>
                <w10:wrap anchorx="margin"/>
              </v:shape>
            </w:pict>
          </mc:Fallback>
        </mc:AlternateContent>
      </w:r>
      <w:r w:rsidRPr="00CD7818">
        <w:rPr>
          <w:rFonts w:ascii="BIZ UDゴシック" w:eastAsia="BIZ UDゴシック" w:hAnsi="BIZ UDゴシック"/>
          <w:noProof/>
          <w:sz w:val="20"/>
        </w:rPr>
        <w:drawing>
          <wp:anchor distT="0" distB="0" distL="114300" distR="114300" simplePos="0" relativeHeight="251980288" behindDoc="0" locked="0" layoutInCell="1" allowOverlap="1" wp14:anchorId="1A1408E7" wp14:editId="4B8B69C0">
            <wp:simplePos x="0" y="0"/>
            <wp:positionH relativeFrom="margin">
              <wp:posOffset>521970</wp:posOffset>
            </wp:positionH>
            <wp:positionV relativeFrom="paragraph">
              <wp:posOffset>267335</wp:posOffset>
            </wp:positionV>
            <wp:extent cx="4859655" cy="3312160"/>
            <wp:effectExtent l="0" t="0" r="0" b="0"/>
            <wp:wrapNone/>
            <wp:docPr id="1313693302"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9655" cy="331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3C68" w:rsidRPr="00CD7818">
        <w:rPr>
          <w:rFonts w:ascii="BIZ UDゴシック" w:eastAsia="BIZ UDゴシック" w:hAnsi="BIZ UDゴシック" w:hint="eastAsia"/>
          <w:sz w:val="20"/>
        </w:rPr>
        <w:t xml:space="preserve">　</w:t>
      </w:r>
    </w:p>
    <w:p w14:paraId="6F3135FB" w14:textId="4238D303" w:rsidR="001E1A70" w:rsidRPr="00CD7818" w:rsidRDefault="001E1A70" w:rsidP="001E1A70">
      <w:pPr>
        <w:rPr>
          <w:rFonts w:ascii="BIZ UDゴシック" w:eastAsia="BIZ UDゴシック" w:hAnsi="BIZ UDゴシック"/>
          <w:sz w:val="20"/>
        </w:rPr>
      </w:pPr>
    </w:p>
    <w:p w14:paraId="1DA047A4" w14:textId="64D5AB94" w:rsidR="005A7D8F" w:rsidRPr="00CD7818" w:rsidRDefault="005A7D8F" w:rsidP="001E1A70">
      <w:pPr>
        <w:rPr>
          <w:rFonts w:ascii="BIZ UDゴシック" w:eastAsia="BIZ UDゴシック" w:hAnsi="BIZ UDゴシック"/>
          <w:sz w:val="20"/>
        </w:rPr>
      </w:pPr>
    </w:p>
    <w:p w14:paraId="12D638B2" w14:textId="77777777" w:rsidR="005A7D8F" w:rsidRPr="00CD7818" w:rsidRDefault="005A7D8F" w:rsidP="001E1A70">
      <w:pPr>
        <w:rPr>
          <w:rFonts w:ascii="BIZ UDゴシック" w:eastAsia="BIZ UDゴシック" w:hAnsi="BIZ UDゴシック"/>
          <w:sz w:val="20"/>
        </w:rPr>
      </w:pPr>
    </w:p>
    <w:p w14:paraId="0E0F81E1" w14:textId="3D5D0287" w:rsidR="005A7D8F" w:rsidRPr="00CD7818" w:rsidRDefault="005A7D8F" w:rsidP="001E1A70">
      <w:pPr>
        <w:rPr>
          <w:rFonts w:ascii="BIZ UDゴシック" w:eastAsia="BIZ UDゴシック" w:hAnsi="BIZ UDゴシック"/>
          <w:sz w:val="20"/>
        </w:rPr>
      </w:pPr>
    </w:p>
    <w:p w14:paraId="1896AAAA" w14:textId="77777777" w:rsidR="005A7D8F" w:rsidRPr="00CD7818" w:rsidRDefault="005A7D8F" w:rsidP="001E1A70">
      <w:pPr>
        <w:rPr>
          <w:rFonts w:ascii="BIZ UDゴシック" w:eastAsia="BIZ UDゴシック" w:hAnsi="BIZ UDゴシック"/>
          <w:sz w:val="20"/>
        </w:rPr>
      </w:pPr>
    </w:p>
    <w:p w14:paraId="06EA8EDF" w14:textId="77777777" w:rsidR="005A7D8F" w:rsidRPr="00CD7818" w:rsidRDefault="005A7D8F" w:rsidP="001E1A70">
      <w:pPr>
        <w:rPr>
          <w:rFonts w:ascii="BIZ UDゴシック" w:eastAsia="BIZ UDゴシック" w:hAnsi="BIZ UDゴシック"/>
          <w:sz w:val="20"/>
        </w:rPr>
      </w:pPr>
    </w:p>
    <w:p w14:paraId="5F0EC8AD" w14:textId="77777777" w:rsidR="005A7D8F" w:rsidRPr="00CD7818" w:rsidRDefault="005A7D8F" w:rsidP="001E1A70">
      <w:pPr>
        <w:rPr>
          <w:rFonts w:ascii="BIZ UDゴシック" w:eastAsia="BIZ UDゴシック" w:hAnsi="BIZ UDゴシック"/>
          <w:sz w:val="20"/>
        </w:rPr>
      </w:pPr>
    </w:p>
    <w:p w14:paraId="08BB79EA" w14:textId="77777777" w:rsidR="00164F70" w:rsidRPr="00CD7818" w:rsidRDefault="00164F70" w:rsidP="001E1A70">
      <w:pPr>
        <w:rPr>
          <w:rFonts w:ascii="BIZ UDゴシック" w:eastAsia="BIZ UDゴシック" w:hAnsi="BIZ UDゴシック"/>
          <w:sz w:val="20"/>
        </w:rPr>
      </w:pPr>
    </w:p>
    <w:p w14:paraId="6E6A7BF0" w14:textId="77777777" w:rsidR="00164F70" w:rsidRPr="00CD7818" w:rsidRDefault="00164F70" w:rsidP="001E1A70">
      <w:pPr>
        <w:rPr>
          <w:rFonts w:ascii="BIZ UDゴシック" w:eastAsia="BIZ UDゴシック" w:hAnsi="BIZ UDゴシック"/>
          <w:sz w:val="20"/>
        </w:rPr>
      </w:pPr>
    </w:p>
    <w:p w14:paraId="4FA0AE0C" w14:textId="77777777" w:rsidR="00164F70" w:rsidRPr="00CD7818" w:rsidRDefault="00164F70" w:rsidP="001E1A70">
      <w:pPr>
        <w:rPr>
          <w:rFonts w:ascii="BIZ UDゴシック" w:eastAsia="BIZ UDゴシック" w:hAnsi="BIZ UDゴシック"/>
          <w:sz w:val="20"/>
        </w:rPr>
      </w:pPr>
    </w:p>
    <w:p w14:paraId="7DEFA717" w14:textId="77777777" w:rsidR="005A7D8F" w:rsidRPr="00CD7818" w:rsidRDefault="005A7D8F" w:rsidP="001E1A70">
      <w:pPr>
        <w:rPr>
          <w:rFonts w:ascii="BIZ UDゴシック" w:eastAsia="BIZ UDゴシック" w:hAnsi="BIZ UDゴシック"/>
          <w:sz w:val="20"/>
        </w:rPr>
      </w:pPr>
    </w:p>
    <w:p w14:paraId="3B00A47B" w14:textId="47184C10" w:rsidR="00164F70" w:rsidRDefault="00164F70" w:rsidP="001E1A70">
      <w:pPr>
        <w:rPr>
          <w:rFonts w:ascii="BIZ UDゴシック" w:eastAsia="BIZ UDゴシック" w:hAnsi="BIZ UDゴシック"/>
          <w:sz w:val="20"/>
        </w:rPr>
      </w:pPr>
    </w:p>
    <w:p w14:paraId="0A2ACE78" w14:textId="77777777" w:rsidR="00E237C1" w:rsidRPr="00CD7818" w:rsidRDefault="00E237C1" w:rsidP="001E1A70">
      <w:pPr>
        <w:rPr>
          <w:rFonts w:ascii="BIZ UDゴシック" w:eastAsia="BIZ UDゴシック" w:hAnsi="BIZ UDゴシック"/>
          <w:sz w:val="20"/>
        </w:rPr>
      </w:pPr>
    </w:p>
    <w:p w14:paraId="7CE68418" w14:textId="5F8EF378" w:rsidR="000060FA" w:rsidRPr="00CD7818" w:rsidRDefault="000060FA" w:rsidP="009863CC">
      <w:pPr>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lastRenderedPageBreak/>
        <w:t xml:space="preserve">　（利用申込を受け付けない条件の設定）</w:t>
      </w:r>
    </w:p>
    <w:p w14:paraId="4358FB12" w14:textId="3FBAE4D2" w:rsidR="005C38B4" w:rsidRPr="00CD7818" w:rsidRDefault="00053C68" w:rsidP="001F1030">
      <w:pPr>
        <w:ind w:firstLineChars="500" w:firstLine="1000"/>
        <w:rPr>
          <w:rFonts w:ascii="BIZ UDゴシック" w:eastAsia="BIZ UDゴシック" w:hAnsi="BIZ UDゴシック"/>
          <w:sz w:val="20"/>
        </w:rPr>
      </w:pPr>
      <w:r w:rsidRPr="00CD7818">
        <w:rPr>
          <w:rFonts w:ascii="BIZ UDゴシック" w:eastAsia="BIZ UDゴシック" w:hAnsi="BIZ UDゴシック" w:hint="eastAsia"/>
          <w:sz w:val="20"/>
        </w:rPr>
        <w:t>なお、初回相談・訪問時に利用申込を受け付けない条件を設定している市町村社協もあった。</w:t>
      </w:r>
    </w:p>
    <w:p w14:paraId="0B8BB3EA" w14:textId="6DA65A2A" w:rsidR="005C38B4" w:rsidRPr="00CD7818" w:rsidRDefault="00931430" w:rsidP="00A25D5B">
      <w:pPr>
        <w:ind w:firstLineChars="200" w:firstLine="400"/>
        <w:rPr>
          <w:rFonts w:ascii="BIZ UDゴシック" w:eastAsia="BIZ UDゴシック" w:hAnsi="BIZ UDゴシック"/>
          <w:sz w:val="20"/>
        </w:rPr>
      </w:pPr>
      <w:r w:rsidRPr="00CD7818">
        <w:rPr>
          <w:rFonts w:ascii="BIZ UDゴシック" w:eastAsia="BIZ UDゴシック" w:hAnsi="BIZ UDゴシック"/>
          <w:noProof/>
          <w:sz w:val="20"/>
        </w:rPr>
        <w:drawing>
          <wp:anchor distT="0" distB="0" distL="114300" distR="114300" simplePos="0" relativeHeight="251533805" behindDoc="0" locked="0" layoutInCell="1" allowOverlap="1" wp14:anchorId="21FF98DE" wp14:editId="588E74DD">
            <wp:simplePos x="0" y="0"/>
            <wp:positionH relativeFrom="column">
              <wp:posOffset>515620</wp:posOffset>
            </wp:positionH>
            <wp:positionV relativeFrom="paragraph">
              <wp:posOffset>47625</wp:posOffset>
            </wp:positionV>
            <wp:extent cx="4859655" cy="1844675"/>
            <wp:effectExtent l="0" t="0" r="0" b="0"/>
            <wp:wrapNone/>
            <wp:docPr id="1715649930" name="図 171564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59655"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F7C28" w14:textId="6CDD9EEA" w:rsidR="005A7D8F" w:rsidRPr="00CD7818" w:rsidRDefault="005A7D8F" w:rsidP="00A25D5B">
      <w:pPr>
        <w:ind w:firstLineChars="200" w:firstLine="400"/>
        <w:rPr>
          <w:rFonts w:ascii="BIZ UDゴシック" w:eastAsia="BIZ UDゴシック" w:hAnsi="BIZ UDゴシック"/>
          <w:sz w:val="20"/>
        </w:rPr>
      </w:pPr>
    </w:p>
    <w:p w14:paraId="4CBB84E6" w14:textId="14B6B91E" w:rsidR="005A7D8F" w:rsidRPr="00CD7818" w:rsidRDefault="005A7D8F" w:rsidP="00A25D5B">
      <w:pPr>
        <w:ind w:firstLineChars="200" w:firstLine="400"/>
        <w:rPr>
          <w:rFonts w:ascii="BIZ UDゴシック" w:eastAsia="BIZ UDゴシック" w:hAnsi="BIZ UDゴシック"/>
          <w:sz w:val="20"/>
        </w:rPr>
      </w:pPr>
    </w:p>
    <w:p w14:paraId="2E685533" w14:textId="48F5DD66" w:rsidR="005A7D8F" w:rsidRPr="00CD7818" w:rsidRDefault="005A7D8F" w:rsidP="00A25D5B">
      <w:pPr>
        <w:ind w:firstLineChars="200" w:firstLine="400"/>
        <w:rPr>
          <w:rFonts w:ascii="BIZ UDゴシック" w:eastAsia="BIZ UDゴシック" w:hAnsi="BIZ UDゴシック"/>
          <w:sz w:val="20"/>
        </w:rPr>
      </w:pPr>
    </w:p>
    <w:p w14:paraId="36924953" w14:textId="4BC2AA55" w:rsidR="005A7D8F" w:rsidRPr="00CD7818" w:rsidRDefault="005A7D8F" w:rsidP="00A25D5B">
      <w:pPr>
        <w:ind w:firstLineChars="200" w:firstLine="400"/>
        <w:rPr>
          <w:rFonts w:ascii="BIZ UDゴシック" w:eastAsia="BIZ UDゴシック" w:hAnsi="BIZ UDゴシック"/>
          <w:sz w:val="20"/>
        </w:rPr>
      </w:pPr>
    </w:p>
    <w:p w14:paraId="245C3B01" w14:textId="31D54295" w:rsidR="009863CC" w:rsidRPr="00CD7818" w:rsidRDefault="009863CC" w:rsidP="00A25D5B">
      <w:pPr>
        <w:ind w:firstLineChars="200" w:firstLine="400"/>
        <w:rPr>
          <w:rFonts w:ascii="BIZ UDゴシック" w:eastAsia="BIZ UDゴシック" w:hAnsi="BIZ UDゴシック"/>
          <w:sz w:val="20"/>
        </w:rPr>
      </w:pPr>
    </w:p>
    <w:p w14:paraId="23C7B2CB" w14:textId="0CF81195" w:rsidR="00506668" w:rsidRPr="00CD7818" w:rsidRDefault="00506668" w:rsidP="00BC1B6F">
      <w:pPr>
        <w:rPr>
          <w:rFonts w:ascii="BIZ UDゴシック" w:eastAsia="BIZ UDゴシック" w:hAnsi="BIZ UDゴシック"/>
          <w:sz w:val="20"/>
        </w:rPr>
      </w:pPr>
    </w:p>
    <w:p w14:paraId="497F45C9" w14:textId="6750C48A" w:rsidR="00931430" w:rsidRPr="00CD7818" w:rsidRDefault="00931430" w:rsidP="00BC1B6F">
      <w:pPr>
        <w:rPr>
          <w:rFonts w:ascii="BIZ UDゴシック" w:eastAsia="BIZ UDゴシック" w:hAnsi="BIZ UDゴシック"/>
          <w:sz w:val="20"/>
        </w:rPr>
      </w:pPr>
    </w:p>
    <w:p w14:paraId="5CEA4B05" w14:textId="4FF9876B" w:rsidR="001E1A70" w:rsidRPr="00CD7818" w:rsidRDefault="00BA1157" w:rsidP="001E1A70">
      <w:pPr>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t>②</w:t>
      </w:r>
      <w:r w:rsidR="00370B6E" w:rsidRPr="00CD7818">
        <w:rPr>
          <w:rFonts w:ascii="BIZ UDゴシック" w:eastAsia="BIZ UDゴシック" w:hAnsi="BIZ UDゴシック" w:hint="eastAsia"/>
          <w:sz w:val="20"/>
        </w:rPr>
        <w:t>成年後見制度への移行</w:t>
      </w:r>
      <w:r w:rsidRPr="00CD7818">
        <w:rPr>
          <w:rFonts w:ascii="BIZ UDゴシック" w:eastAsia="BIZ UDゴシック" w:hAnsi="BIZ UDゴシック" w:hint="eastAsia"/>
          <w:sz w:val="20"/>
        </w:rPr>
        <w:t>に関する</w:t>
      </w:r>
      <w:r w:rsidR="004C0B96" w:rsidRPr="00CD7818">
        <w:rPr>
          <w:rFonts w:ascii="BIZ UDゴシック" w:eastAsia="BIZ UDゴシック" w:hAnsi="BIZ UDゴシック" w:hint="eastAsia"/>
          <w:sz w:val="20"/>
        </w:rPr>
        <w:t>課題</w:t>
      </w:r>
    </w:p>
    <w:p w14:paraId="40AA4094" w14:textId="6E3DC20F" w:rsidR="000060FA" w:rsidRPr="00CD7818" w:rsidRDefault="000060FA" w:rsidP="000060FA">
      <w:pPr>
        <w:rPr>
          <w:rFonts w:ascii="BIZ UDゴシック" w:eastAsia="BIZ UDゴシック" w:hAnsi="BIZ UDゴシック"/>
          <w:sz w:val="20"/>
        </w:rPr>
      </w:pPr>
      <w:r w:rsidRPr="00CD7818">
        <w:rPr>
          <w:rFonts w:ascii="BIZ UDゴシック" w:eastAsia="BIZ UDゴシック" w:hAnsi="BIZ UDゴシック" w:hint="eastAsia"/>
          <w:sz w:val="20"/>
        </w:rPr>
        <w:t xml:space="preserve">　（成年後見制度への移行状況ときっかけ）</w:t>
      </w:r>
    </w:p>
    <w:p w14:paraId="355242A2" w14:textId="0916C41C" w:rsidR="00353507" w:rsidRPr="00CD7818" w:rsidRDefault="00353507" w:rsidP="003A0754">
      <w:pPr>
        <w:ind w:leftChars="200" w:left="42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令和４年度と令和５年度（４～11月の８か月間）に</w:t>
      </w:r>
      <w:r w:rsidR="00E237C1">
        <w:rPr>
          <w:rFonts w:ascii="BIZ UDゴシック" w:eastAsia="BIZ UDゴシック" w:hAnsi="BIZ UDゴシック" w:hint="eastAsia"/>
          <w:sz w:val="20"/>
        </w:rPr>
        <w:t>173件が成年後見制度へ移行しており、その半数以上が後見類型であった。</w:t>
      </w:r>
      <w:r w:rsidRPr="00CD7818">
        <w:rPr>
          <w:rFonts w:ascii="BIZ UDゴシック" w:eastAsia="BIZ UDゴシック" w:hAnsi="BIZ UDゴシック" w:hint="eastAsia"/>
          <w:sz w:val="20"/>
        </w:rPr>
        <w:t>成年後見制度へ移行したきっかけとして最も多いのは</w:t>
      </w:r>
      <w:r w:rsidR="005634A4" w:rsidRPr="00CD7818">
        <w:rPr>
          <w:rFonts w:ascii="BIZ UDゴシック" w:eastAsia="BIZ UDゴシック" w:hAnsi="BIZ UDゴシック" w:hint="eastAsia"/>
          <w:sz w:val="20"/>
        </w:rPr>
        <w:t>「</w:t>
      </w:r>
      <w:r w:rsidRPr="00CD7818">
        <w:rPr>
          <w:rFonts w:ascii="BIZ UDゴシック" w:eastAsia="BIZ UDゴシック" w:hAnsi="BIZ UDゴシック" w:hint="eastAsia"/>
          <w:sz w:val="20"/>
        </w:rPr>
        <w:t>判断能力の低下</w:t>
      </w:r>
      <w:r w:rsidR="005634A4" w:rsidRPr="00CD7818">
        <w:rPr>
          <w:rFonts w:ascii="BIZ UDゴシック" w:eastAsia="BIZ UDゴシック" w:hAnsi="BIZ UDゴシック" w:hint="eastAsia"/>
          <w:sz w:val="20"/>
        </w:rPr>
        <w:t>」</w:t>
      </w:r>
      <w:r w:rsidRPr="00CD7818">
        <w:rPr>
          <w:rFonts w:ascii="BIZ UDゴシック" w:eastAsia="BIZ UDゴシック" w:hAnsi="BIZ UDゴシック" w:hint="eastAsia"/>
          <w:sz w:val="20"/>
        </w:rPr>
        <w:t>だが、</w:t>
      </w:r>
      <w:r w:rsidR="005634A4" w:rsidRPr="00CD7818">
        <w:rPr>
          <w:rFonts w:ascii="BIZ UDゴシック" w:eastAsia="BIZ UDゴシック" w:hAnsi="BIZ UDゴシック" w:hint="eastAsia"/>
          <w:sz w:val="20"/>
        </w:rPr>
        <w:t>「</w:t>
      </w:r>
      <w:r w:rsidRPr="00CD7818">
        <w:rPr>
          <w:rFonts w:ascii="BIZ UDゴシック" w:eastAsia="BIZ UDゴシック" w:hAnsi="BIZ UDゴシック" w:hint="eastAsia"/>
          <w:sz w:val="20"/>
        </w:rPr>
        <w:t>施設入所</w:t>
      </w:r>
      <w:r w:rsidR="003A0754">
        <w:rPr>
          <w:rFonts w:ascii="BIZ UDゴシック" w:eastAsia="BIZ UDゴシック" w:hAnsi="BIZ UDゴシック" w:hint="eastAsia"/>
          <w:sz w:val="20"/>
        </w:rPr>
        <w:t>や入院等</w:t>
      </w:r>
      <w:r w:rsidR="005634A4" w:rsidRPr="00CD7818">
        <w:rPr>
          <w:rFonts w:ascii="BIZ UDゴシック" w:eastAsia="BIZ UDゴシック" w:hAnsi="BIZ UDゴシック" w:hint="eastAsia"/>
          <w:sz w:val="20"/>
        </w:rPr>
        <w:t>」</w:t>
      </w:r>
      <w:r w:rsidRPr="00CD7818">
        <w:rPr>
          <w:rFonts w:ascii="BIZ UDゴシック" w:eastAsia="BIZ UDゴシック" w:hAnsi="BIZ UDゴシック" w:hint="eastAsia"/>
          <w:sz w:val="20"/>
        </w:rPr>
        <w:t>や</w:t>
      </w:r>
      <w:r w:rsidR="005634A4" w:rsidRPr="00CD7818">
        <w:rPr>
          <w:rFonts w:ascii="BIZ UDゴシック" w:eastAsia="BIZ UDゴシック" w:hAnsi="BIZ UDゴシック" w:hint="eastAsia"/>
          <w:sz w:val="20"/>
        </w:rPr>
        <w:t>「</w:t>
      </w:r>
      <w:r w:rsidRPr="00CD7818">
        <w:rPr>
          <w:rFonts w:ascii="BIZ UDゴシック" w:eastAsia="BIZ UDゴシック" w:hAnsi="BIZ UDゴシック" w:hint="eastAsia"/>
          <w:sz w:val="20"/>
        </w:rPr>
        <w:t>身寄りがない</w:t>
      </w:r>
      <w:r w:rsidR="005634A4" w:rsidRPr="00CD7818">
        <w:rPr>
          <w:rFonts w:ascii="BIZ UDゴシック" w:eastAsia="BIZ UDゴシック" w:hAnsi="BIZ UDゴシック" w:hint="eastAsia"/>
          <w:sz w:val="20"/>
        </w:rPr>
        <w:t>」</w:t>
      </w:r>
      <w:r w:rsidRPr="00CD7818">
        <w:rPr>
          <w:rFonts w:ascii="BIZ UDゴシック" w:eastAsia="BIZ UDゴシック" w:hAnsi="BIZ UDゴシック" w:hint="eastAsia"/>
          <w:sz w:val="20"/>
        </w:rPr>
        <w:t>という理由も多くみられた。</w:t>
      </w:r>
    </w:p>
    <w:p w14:paraId="5CBBA2B3" w14:textId="02FEB663" w:rsidR="004C0B96" w:rsidRPr="00CD7818" w:rsidRDefault="007F016D" w:rsidP="00A25D5B">
      <w:pPr>
        <w:ind w:firstLineChars="200" w:firstLine="400"/>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2016128" behindDoc="0" locked="0" layoutInCell="1" allowOverlap="1" wp14:anchorId="0CBCF902" wp14:editId="3C33DBB0">
                <wp:simplePos x="0" y="0"/>
                <wp:positionH relativeFrom="column">
                  <wp:posOffset>452120</wp:posOffset>
                </wp:positionH>
                <wp:positionV relativeFrom="paragraph">
                  <wp:posOffset>57150</wp:posOffset>
                </wp:positionV>
                <wp:extent cx="2476500" cy="373380"/>
                <wp:effectExtent l="0" t="0" r="0" b="7620"/>
                <wp:wrapNone/>
                <wp:docPr id="437638279" name="テキスト ボックス 221"/>
                <wp:cNvGraphicFramePr/>
                <a:graphic xmlns:a="http://schemas.openxmlformats.org/drawingml/2006/main">
                  <a:graphicData uri="http://schemas.microsoft.com/office/word/2010/wordprocessingShape">
                    <wps:wsp>
                      <wps:cNvSpPr txBox="1"/>
                      <wps:spPr>
                        <a:xfrm>
                          <a:off x="0" y="0"/>
                          <a:ext cx="2476500" cy="373380"/>
                        </a:xfrm>
                        <a:prstGeom prst="rect">
                          <a:avLst/>
                        </a:prstGeom>
                        <a:noFill/>
                        <a:ln w="6350">
                          <a:noFill/>
                        </a:ln>
                      </wps:spPr>
                      <wps:txbx>
                        <w:txbxContent>
                          <w:p w14:paraId="74A64D51" w14:textId="0573D418" w:rsidR="003153C4" w:rsidRPr="00E01A09" w:rsidRDefault="003153C4" w:rsidP="003153C4">
                            <w:pPr>
                              <w:spacing w:line="280" w:lineRule="exact"/>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令和４年度に移行した事例数：117件</w:t>
                            </w:r>
                            <w:r w:rsidRPr="00E01A09">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CF902" id="_x0000_s1070" type="#_x0000_t202" style="position:absolute;left:0;text-align:left;margin-left:35.6pt;margin-top:4.5pt;width:195pt;height:29.4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" filled="f" stroked="f" strokeweight=".5pt">
                <v:textbox>
                  <w:txbxContent>
                    <w:p w14:paraId="74A64D51" w14:textId="0573D418" w:rsidR="003153C4" w:rsidRPr="00E01A09" w:rsidRDefault="003153C4" w:rsidP="003153C4">
                      <w:pPr>
                        <w:spacing w:line="280" w:lineRule="exact"/>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令和４年度に移行した事例数：117件</w:t>
                      </w:r>
                      <w:r w:rsidRPr="00E01A09">
                        <w:rPr>
                          <w:rFonts w:ascii="BIZ UDゴシック" w:eastAsia="BIZ UDゴシック" w:hAnsi="BIZ UDゴシック" w:hint="eastAsia"/>
                          <w:sz w:val="18"/>
                          <w:szCs w:val="20"/>
                        </w:rPr>
                        <w:t>】</w:t>
                      </w:r>
                    </w:p>
                  </w:txbxContent>
                </v:textbox>
              </v:shape>
            </w:pict>
          </mc:Fallback>
        </mc:AlternateContent>
      </w:r>
      <w:r w:rsidR="00BC1B6F" w:rsidRPr="00CD7818">
        <w:rPr>
          <w:rFonts w:ascii="BIZ UDゴシック" w:eastAsia="BIZ UDゴシック" w:hAnsi="BIZ UDゴシック"/>
          <w:noProof/>
          <w:sz w:val="20"/>
        </w:rPr>
        <w:drawing>
          <wp:anchor distT="0" distB="0" distL="114300" distR="114300" simplePos="0" relativeHeight="252014080" behindDoc="0" locked="0" layoutInCell="1" allowOverlap="1" wp14:anchorId="5FE0DC2F" wp14:editId="492ACDC6">
            <wp:simplePos x="0" y="0"/>
            <wp:positionH relativeFrom="column">
              <wp:posOffset>3119120</wp:posOffset>
            </wp:positionH>
            <wp:positionV relativeFrom="paragraph">
              <wp:posOffset>250190</wp:posOffset>
            </wp:positionV>
            <wp:extent cx="2491740" cy="1924685"/>
            <wp:effectExtent l="0" t="0" r="0" b="0"/>
            <wp:wrapNone/>
            <wp:docPr id="1452335806"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1740" cy="192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B6F" w:rsidRPr="00CD7818">
        <w:rPr>
          <w:rFonts w:ascii="BIZ UDゴシック" w:eastAsia="BIZ UDゴシック" w:hAnsi="BIZ UDゴシック"/>
          <w:noProof/>
          <w:sz w:val="20"/>
        </w:rPr>
        <w:drawing>
          <wp:anchor distT="0" distB="0" distL="114300" distR="114300" simplePos="0" relativeHeight="252013056" behindDoc="0" locked="0" layoutInCell="1" allowOverlap="1" wp14:anchorId="7B328A26" wp14:editId="7B10A8DB">
            <wp:simplePos x="0" y="0"/>
            <wp:positionH relativeFrom="column">
              <wp:posOffset>513080</wp:posOffset>
            </wp:positionH>
            <wp:positionV relativeFrom="paragraph">
              <wp:posOffset>242570</wp:posOffset>
            </wp:positionV>
            <wp:extent cx="2491740" cy="1924685"/>
            <wp:effectExtent l="0" t="0" r="0" b="0"/>
            <wp:wrapNone/>
            <wp:docPr id="195755136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1740" cy="192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B6F" w:rsidRPr="00CD7818">
        <w:rPr>
          <w:rFonts w:ascii="BIZ UDゴシック" w:eastAsia="BIZ UDゴシック" w:hAnsi="BIZ UDゴシック"/>
          <w:noProof/>
          <w:sz w:val="20"/>
        </w:rPr>
        <mc:AlternateContent>
          <mc:Choice Requires="wps">
            <w:drawing>
              <wp:anchor distT="0" distB="0" distL="114300" distR="114300" simplePos="0" relativeHeight="252018176" behindDoc="0" locked="0" layoutInCell="1" allowOverlap="1" wp14:anchorId="69B4563D" wp14:editId="6AFAD008">
                <wp:simplePos x="0" y="0"/>
                <wp:positionH relativeFrom="column">
                  <wp:posOffset>2943860</wp:posOffset>
                </wp:positionH>
                <wp:positionV relativeFrom="paragraph">
                  <wp:posOffset>64770</wp:posOffset>
                </wp:positionV>
                <wp:extent cx="3017520" cy="373380"/>
                <wp:effectExtent l="0" t="0" r="0" b="7620"/>
                <wp:wrapNone/>
                <wp:docPr id="2079628813" name="テキスト ボックス 221"/>
                <wp:cNvGraphicFramePr/>
                <a:graphic xmlns:a="http://schemas.openxmlformats.org/drawingml/2006/main">
                  <a:graphicData uri="http://schemas.microsoft.com/office/word/2010/wordprocessingShape">
                    <wps:wsp>
                      <wps:cNvSpPr txBox="1"/>
                      <wps:spPr>
                        <a:xfrm>
                          <a:off x="0" y="0"/>
                          <a:ext cx="3017520" cy="373380"/>
                        </a:xfrm>
                        <a:prstGeom prst="rect">
                          <a:avLst/>
                        </a:prstGeom>
                        <a:noFill/>
                        <a:ln w="6350">
                          <a:noFill/>
                        </a:ln>
                      </wps:spPr>
                      <wps:txbx>
                        <w:txbxContent>
                          <w:p w14:paraId="22F450C1" w14:textId="2303A790" w:rsidR="003153C4" w:rsidRPr="00E01A09" w:rsidRDefault="003153C4" w:rsidP="003153C4">
                            <w:pPr>
                              <w:spacing w:line="280" w:lineRule="exact"/>
                              <w:rPr>
                                <w:rFonts w:ascii="BIZ UDゴシック" w:eastAsia="BIZ UDゴシック" w:hAnsi="BIZ UDゴシック"/>
                                <w:sz w:val="18"/>
                                <w:szCs w:val="20"/>
                              </w:rPr>
                            </w:pPr>
                            <w:r>
                              <w:rPr>
                                <w:rFonts w:ascii="BIZ UDゴシック" w:eastAsia="BIZ UDゴシック" w:hAnsi="BIZ UDゴシック" w:hint="eastAsia"/>
                                <w:sz w:val="18"/>
                                <w:szCs w:val="20"/>
                              </w:rPr>
                              <w:t>【令和５年度（11月末まで）に移行した事例数：56件</w:t>
                            </w:r>
                            <w:r w:rsidRPr="00E01A09">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4563D" id="_x0000_s1071" type="#_x0000_t202" style="position:absolute;left:0;text-align:left;margin-left:231.8pt;margin-top:5.1pt;width:237.6pt;height:29.4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" filled="f" stroked="f" strokeweight=".5pt">
                <v:textbox>
                  <w:txbxContent>
                    <w:p w14:paraId="22F450C1" w14:textId="2303A790" w:rsidR="003153C4" w:rsidRPr="00E01A09" w:rsidRDefault="003153C4" w:rsidP="003153C4">
                      <w:pPr>
                        <w:spacing w:line="280" w:lineRule="exact"/>
                        <w:rPr>
                          <w:rFonts w:ascii="BIZ UDゴシック" w:eastAsia="BIZ UDゴシック" w:hAnsi="BIZ UDゴシック"/>
                          <w:sz w:val="18"/>
                          <w:szCs w:val="20"/>
                        </w:rPr>
                      </w:pPr>
                      <w:r>
                        <w:rPr>
                          <w:rFonts w:ascii="BIZ UDゴシック" w:eastAsia="BIZ UDゴシック" w:hAnsi="BIZ UDゴシック" w:hint="eastAsia"/>
                          <w:sz w:val="18"/>
                          <w:szCs w:val="20"/>
                        </w:rPr>
                        <w:t>【令和５年度（11月末まで）に移行した事例数：56件</w:t>
                      </w:r>
                      <w:r w:rsidRPr="00E01A09">
                        <w:rPr>
                          <w:rFonts w:ascii="BIZ UDゴシック" w:eastAsia="BIZ UDゴシック" w:hAnsi="BIZ UDゴシック" w:hint="eastAsia"/>
                          <w:sz w:val="18"/>
                          <w:szCs w:val="20"/>
                        </w:rPr>
                        <w:t>】</w:t>
                      </w:r>
                    </w:p>
                  </w:txbxContent>
                </v:textbox>
              </v:shape>
            </w:pict>
          </mc:Fallback>
        </mc:AlternateContent>
      </w:r>
      <w:r w:rsidR="00353507" w:rsidRPr="00CD7818">
        <w:rPr>
          <w:rFonts w:ascii="BIZ UDゴシック" w:eastAsia="BIZ UDゴシック" w:hAnsi="BIZ UDゴシック" w:hint="eastAsia"/>
          <w:sz w:val="20"/>
        </w:rPr>
        <w:t xml:space="preserve">　</w:t>
      </w:r>
    </w:p>
    <w:p w14:paraId="70A1CA3B" w14:textId="6243E59D" w:rsidR="00353507" w:rsidRPr="00CD7818" w:rsidRDefault="00353507" w:rsidP="00A25D5B">
      <w:pPr>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p>
    <w:p w14:paraId="663FAAF7" w14:textId="02B8A1A9" w:rsidR="005A7D8F" w:rsidRPr="00CD7818" w:rsidRDefault="005A7D8F" w:rsidP="00A25D5B">
      <w:pPr>
        <w:ind w:firstLineChars="200" w:firstLine="400"/>
        <w:rPr>
          <w:rFonts w:ascii="BIZ UDゴシック" w:eastAsia="BIZ UDゴシック" w:hAnsi="BIZ UDゴシック"/>
          <w:sz w:val="20"/>
        </w:rPr>
      </w:pPr>
    </w:p>
    <w:p w14:paraId="03CB5BDA" w14:textId="5202A22F" w:rsidR="005A7D8F" w:rsidRPr="00CD7818" w:rsidRDefault="005A7D8F" w:rsidP="00A25D5B">
      <w:pPr>
        <w:ind w:firstLineChars="200" w:firstLine="400"/>
        <w:rPr>
          <w:rFonts w:ascii="BIZ UDゴシック" w:eastAsia="BIZ UDゴシック" w:hAnsi="BIZ UDゴシック"/>
          <w:sz w:val="20"/>
        </w:rPr>
      </w:pPr>
    </w:p>
    <w:p w14:paraId="35951202" w14:textId="55605C8D" w:rsidR="005A7D8F" w:rsidRPr="00CD7818" w:rsidRDefault="005A7D8F" w:rsidP="00A25D5B">
      <w:pPr>
        <w:ind w:firstLineChars="200" w:firstLine="400"/>
        <w:rPr>
          <w:rFonts w:ascii="BIZ UDゴシック" w:eastAsia="BIZ UDゴシック" w:hAnsi="BIZ UDゴシック"/>
          <w:sz w:val="20"/>
        </w:rPr>
      </w:pPr>
    </w:p>
    <w:p w14:paraId="6CB52C74" w14:textId="2EEA9599" w:rsidR="005A7D8F" w:rsidRPr="00CD7818" w:rsidRDefault="005A7D8F" w:rsidP="00A25D5B">
      <w:pPr>
        <w:ind w:firstLineChars="200" w:firstLine="400"/>
        <w:rPr>
          <w:rFonts w:ascii="BIZ UDゴシック" w:eastAsia="BIZ UDゴシック" w:hAnsi="BIZ UDゴシック"/>
          <w:sz w:val="20"/>
        </w:rPr>
      </w:pPr>
    </w:p>
    <w:p w14:paraId="67206B13" w14:textId="27C3E353" w:rsidR="005A7D8F" w:rsidRPr="00CD7818" w:rsidRDefault="005A7D8F" w:rsidP="00A25D5B">
      <w:pPr>
        <w:ind w:firstLineChars="200" w:firstLine="400"/>
        <w:rPr>
          <w:rFonts w:ascii="BIZ UDゴシック" w:eastAsia="BIZ UDゴシック" w:hAnsi="BIZ UDゴシック"/>
          <w:sz w:val="20"/>
        </w:rPr>
      </w:pPr>
    </w:p>
    <w:p w14:paraId="0647F7D0" w14:textId="369B6C20" w:rsidR="005A7D8F" w:rsidRPr="00CD7818" w:rsidRDefault="00E237C1" w:rsidP="00A25D5B">
      <w:pPr>
        <w:ind w:firstLineChars="200" w:firstLine="400"/>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2029440" behindDoc="0" locked="0" layoutInCell="1" allowOverlap="1" wp14:anchorId="68C0E340" wp14:editId="404DF4F9">
                <wp:simplePos x="0" y="0"/>
                <wp:positionH relativeFrom="margin">
                  <wp:posOffset>511810</wp:posOffset>
                </wp:positionH>
                <wp:positionV relativeFrom="paragraph">
                  <wp:posOffset>190500</wp:posOffset>
                </wp:positionV>
                <wp:extent cx="4922520" cy="373380"/>
                <wp:effectExtent l="0" t="0" r="0" b="7620"/>
                <wp:wrapNone/>
                <wp:docPr id="793149995" name="テキスト ボックス 221"/>
                <wp:cNvGraphicFramePr/>
                <a:graphic xmlns:a="http://schemas.openxmlformats.org/drawingml/2006/main">
                  <a:graphicData uri="http://schemas.microsoft.com/office/word/2010/wordprocessingShape">
                    <wps:wsp>
                      <wps:cNvSpPr txBox="1"/>
                      <wps:spPr>
                        <a:xfrm>
                          <a:off x="0" y="0"/>
                          <a:ext cx="4922520" cy="373380"/>
                        </a:xfrm>
                        <a:prstGeom prst="rect">
                          <a:avLst/>
                        </a:prstGeom>
                        <a:noFill/>
                        <a:ln w="6350">
                          <a:noFill/>
                        </a:ln>
                      </wps:spPr>
                      <wps:txbx>
                        <w:txbxContent>
                          <w:p w14:paraId="443C006E" w14:textId="7C1915FA" w:rsidR="007F016D" w:rsidRPr="00E01A09" w:rsidRDefault="007F016D" w:rsidP="007F016D">
                            <w:pPr>
                              <w:spacing w:line="280" w:lineRule="exact"/>
                              <w:rPr>
                                <w:rFonts w:ascii="BIZ UDゴシック" w:eastAsia="BIZ UDゴシック" w:hAnsi="BIZ UDゴシック"/>
                                <w:sz w:val="18"/>
                                <w:szCs w:val="20"/>
                              </w:rPr>
                            </w:pPr>
                            <w:r>
                              <w:rPr>
                                <w:rFonts w:ascii="BIZ UDゴシック" w:eastAsia="BIZ UDゴシック" w:hAnsi="BIZ UDゴシック" w:hint="eastAsia"/>
                                <w:sz w:val="18"/>
                                <w:szCs w:val="20"/>
                              </w:rPr>
                              <w:t>【</w:t>
                            </w:r>
                            <w:r w:rsidRPr="007F016D">
                              <w:rPr>
                                <w:rFonts w:ascii="BIZ UDゴシック" w:eastAsia="BIZ UDゴシック" w:hAnsi="BIZ UDゴシック" w:hint="eastAsia"/>
                                <w:sz w:val="18"/>
                                <w:szCs w:val="20"/>
                              </w:rPr>
                              <w:t>移行のきっかけ（令和４年４月から令和５年11月の移行事例）</w:t>
                            </w:r>
                            <w:r>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0E340" id="_x0000_s1072" type="#_x0000_t202" style="position:absolute;left:0;text-align:left;margin-left:40.3pt;margin-top:15pt;width:387.6pt;height:29.4pt;z-index:25202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" filled="f" stroked="f" strokeweight=".5pt">
                <v:textbox>
                  <w:txbxContent>
                    <w:p w14:paraId="443C006E" w14:textId="7C1915FA" w:rsidR="007F016D" w:rsidRPr="00E01A09" w:rsidRDefault="007F016D" w:rsidP="007F016D">
                      <w:pPr>
                        <w:spacing w:line="280" w:lineRule="exact"/>
                        <w:rPr>
                          <w:rFonts w:ascii="BIZ UDゴシック" w:eastAsia="BIZ UDゴシック" w:hAnsi="BIZ UDゴシック"/>
                          <w:sz w:val="18"/>
                          <w:szCs w:val="20"/>
                        </w:rPr>
                      </w:pPr>
                      <w:r>
                        <w:rPr>
                          <w:rFonts w:ascii="BIZ UDゴシック" w:eastAsia="BIZ UDゴシック" w:hAnsi="BIZ UDゴシック" w:hint="eastAsia"/>
                          <w:sz w:val="18"/>
                          <w:szCs w:val="20"/>
                        </w:rPr>
                        <w:t>【</w:t>
                      </w:r>
                      <w:r w:rsidRPr="007F016D">
                        <w:rPr>
                          <w:rFonts w:ascii="BIZ UDゴシック" w:eastAsia="BIZ UDゴシック" w:hAnsi="BIZ UDゴシック" w:hint="eastAsia"/>
                          <w:sz w:val="18"/>
                          <w:szCs w:val="20"/>
                        </w:rPr>
                        <w:t>移行のきっかけ（令和４年４月から令和５年11月の移行事例）</w:t>
                      </w:r>
                      <w:r>
                        <w:rPr>
                          <w:rFonts w:ascii="BIZ UDゴシック" w:eastAsia="BIZ UDゴシック" w:hAnsi="BIZ UDゴシック" w:hint="eastAsia"/>
                          <w:sz w:val="18"/>
                          <w:szCs w:val="20"/>
                        </w:rPr>
                        <w:t>】</w:t>
                      </w:r>
                    </w:p>
                  </w:txbxContent>
                </v:textbox>
                <w10:wrap anchorx="margin"/>
              </v:shape>
            </w:pict>
          </mc:Fallback>
        </mc:AlternateContent>
      </w:r>
    </w:p>
    <w:p w14:paraId="0233CFDB" w14:textId="3A879C6F" w:rsidR="003153C4" w:rsidRPr="00CD7818" w:rsidRDefault="00C01213" w:rsidP="00A25D5B">
      <w:pPr>
        <w:ind w:firstLineChars="200" w:firstLine="400"/>
        <w:rPr>
          <w:rFonts w:ascii="BIZ UDゴシック" w:eastAsia="BIZ UDゴシック" w:hAnsi="BIZ UDゴシック"/>
          <w:sz w:val="20"/>
        </w:rPr>
      </w:pPr>
      <w:r>
        <w:rPr>
          <w:rFonts w:ascii="BIZ UDゴシック" w:eastAsia="BIZ UDゴシック" w:hAnsi="BIZ UDゴシック"/>
          <w:noProof/>
          <w:sz w:val="20"/>
        </w:rPr>
        <w:drawing>
          <wp:anchor distT="0" distB="0" distL="114300" distR="114300" simplePos="0" relativeHeight="251497930" behindDoc="0" locked="0" layoutInCell="1" allowOverlap="1" wp14:anchorId="7CB2C063" wp14:editId="6A28CE84">
            <wp:simplePos x="0" y="0"/>
            <wp:positionH relativeFrom="column">
              <wp:posOffset>620395</wp:posOffset>
            </wp:positionH>
            <wp:positionV relativeFrom="paragraph">
              <wp:posOffset>107315</wp:posOffset>
            </wp:positionV>
            <wp:extent cx="4859655" cy="2973705"/>
            <wp:effectExtent l="0" t="0" r="0" b="0"/>
            <wp:wrapNone/>
            <wp:docPr id="1715649952" name="図 171564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9655" cy="297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81487A" w14:textId="7949A18F" w:rsidR="005A7D8F" w:rsidRPr="00CD7818" w:rsidRDefault="005A7D8F" w:rsidP="00A25D5B">
      <w:pPr>
        <w:ind w:firstLineChars="200" w:firstLine="400"/>
        <w:rPr>
          <w:rFonts w:ascii="BIZ UDゴシック" w:eastAsia="BIZ UDゴシック" w:hAnsi="BIZ UDゴシック"/>
          <w:sz w:val="20"/>
        </w:rPr>
      </w:pPr>
    </w:p>
    <w:p w14:paraId="62BB85AF" w14:textId="19004CBA" w:rsidR="005A7D8F" w:rsidRPr="00CD7818" w:rsidRDefault="005A7D8F" w:rsidP="00A25D5B">
      <w:pPr>
        <w:ind w:firstLineChars="200" w:firstLine="400"/>
        <w:rPr>
          <w:rFonts w:ascii="BIZ UDゴシック" w:eastAsia="BIZ UDゴシック" w:hAnsi="BIZ UDゴシック"/>
          <w:sz w:val="20"/>
        </w:rPr>
      </w:pPr>
    </w:p>
    <w:p w14:paraId="784D7400" w14:textId="2BE627FB" w:rsidR="005A7D8F" w:rsidRPr="00CD7818" w:rsidRDefault="005A7D8F" w:rsidP="00A25D5B">
      <w:pPr>
        <w:ind w:firstLineChars="200" w:firstLine="400"/>
        <w:rPr>
          <w:rFonts w:ascii="BIZ UDゴシック" w:eastAsia="BIZ UDゴシック" w:hAnsi="BIZ UDゴシック"/>
          <w:sz w:val="20"/>
        </w:rPr>
      </w:pPr>
    </w:p>
    <w:p w14:paraId="0B048A9A" w14:textId="55848D7A" w:rsidR="005A7D8F" w:rsidRPr="00CD7818" w:rsidRDefault="005A7D8F" w:rsidP="00A25D5B">
      <w:pPr>
        <w:ind w:firstLineChars="200" w:firstLine="400"/>
        <w:rPr>
          <w:rFonts w:ascii="BIZ UDゴシック" w:eastAsia="BIZ UDゴシック" w:hAnsi="BIZ UDゴシック"/>
          <w:sz w:val="20"/>
        </w:rPr>
      </w:pPr>
    </w:p>
    <w:p w14:paraId="62414591" w14:textId="77777777" w:rsidR="00931430" w:rsidRPr="00CD7818" w:rsidRDefault="00931430" w:rsidP="00A25D5B">
      <w:pPr>
        <w:ind w:firstLineChars="200" w:firstLine="400"/>
        <w:rPr>
          <w:rFonts w:ascii="BIZ UDゴシック" w:eastAsia="BIZ UDゴシック" w:hAnsi="BIZ UDゴシック"/>
          <w:sz w:val="20"/>
        </w:rPr>
      </w:pPr>
    </w:p>
    <w:p w14:paraId="402C4279" w14:textId="0128F9A1" w:rsidR="005A7D8F" w:rsidRPr="00CD7818" w:rsidRDefault="005A7D8F" w:rsidP="00A25D5B">
      <w:pPr>
        <w:ind w:firstLineChars="200" w:firstLine="400"/>
        <w:rPr>
          <w:rFonts w:ascii="BIZ UDゴシック" w:eastAsia="BIZ UDゴシック" w:hAnsi="BIZ UDゴシック"/>
          <w:sz w:val="20"/>
        </w:rPr>
      </w:pPr>
    </w:p>
    <w:p w14:paraId="2E61BA19" w14:textId="77777777" w:rsidR="005A7D8F" w:rsidRPr="00CD7818" w:rsidRDefault="005A7D8F" w:rsidP="00A25D5B">
      <w:pPr>
        <w:ind w:firstLineChars="200" w:firstLine="400"/>
        <w:rPr>
          <w:rFonts w:ascii="BIZ UDゴシック" w:eastAsia="BIZ UDゴシック" w:hAnsi="BIZ UDゴシック"/>
          <w:sz w:val="20"/>
        </w:rPr>
      </w:pPr>
    </w:p>
    <w:p w14:paraId="237757A0" w14:textId="50684A5C" w:rsidR="005A7D8F" w:rsidRPr="00CD7818" w:rsidRDefault="005A7D8F" w:rsidP="005A7D8F">
      <w:pPr>
        <w:rPr>
          <w:rFonts w:ascii="BIZ UDゴシック" w:eastAsia="BIZ UDゴシック" w:hAnsi="BIZ UDゴシック"/>
          <w:sz w:val="20"/>
        </w:rPr>
      </w:pPr>
    </w:p>
    <w:p w14:paraId="6EA6617D" w14:textId="32A51B65" w:rsidR="00FC23E1" w:rsidRPr="00CD7818" w:rsidRDefault="00FC23E1" w:rsidP="005A7D8F">
      <w:pPr>
        <w:rPr>
          <w:rFonts w:ascii="BIZ UDゴシック" w:eastAsia="BIZ UDゴシック" w:hAnsi="BIZ UDゴシック"/>
          <w:sz w:val="20"/>
        </w:rPr>
      </w:pPr>
    </w:p>
    <w:p w14:paraId="0318B056" w14:textId="105DC9FD" w:rsidR="00931430" w:rsidRPr="00CD7818" w:rsidRDefault="00931430" w:rsidP="005A7D8F">
      <w:pPr>
        <w:rPr>
          <w:rFonts w:ascii="BIZ UDゴシック" w:eastAsia="BIZ UDゴシック" w:hAnsi="BIZ UDゴシック"/>
          <w:sz w:val="20"/>
        </w:rPr>
      </w:pPr>
    </w:p>
    <w:p w14:paraId="07D9A279" w14:textId="7B9C79B7" w:rsidR="005A7D8F" w:rsidRPr="00CD7818" w:rsidRDefault="000060FA" w:rsidP="005A7D8F">
      <w:pPr>
        <w:rPr>
          <w:rFonts w:ascii="BIZ UDゴシック" w:eastAsia="BIZ UDゴシック" w:hAnsi="BIZ UDゴシック"/>
          <w:sz w:val="20"/>
        </w:rPr>
      </w:pPr>
      <w:r w:rsidRPr="00CD7818">
        <w:rPr>
          <w:rFonts w:ascii="BIZ UDゴシック" w:eastAsia="BIZ UDゴシック" w:hAnsi="BIZ UDゴシック" w:hint="eastAsia"/>
          <w:sz w:val="20"/>
        </w:rPr>
        <w:lastRenderedPageBreak/>
        <w:t xml:space="preserve">　（移行が出来なかった理由）</w:t>
      </w:r>
    </w:p>
    <w:p w14:paraId="2DF9B7F4" w14:textId="16820F6D" w:rsidR="005634A4" w:rsidRPr="00CD7818" w:rsidRDefault="00703125" w:rsidP="001E1A70">
      <w:pPr>
        <w:ind w:leftChars="200" w:left="420" w:firstLineChars="100" w:firstLine="200"/>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2115456" behindDoc="0" locked="0" layoutInCell="1" allowOverlap="1" wp14:anchorId="0D7F7232" wp14:editId="450E34D1">
                <wp:simplePos x="0" y="0"/>
                <wp:positionH relativeFrom="margin">
                  <wp:align>left</wp:align>
                </wp:positionH>
                <wp:positionV relativeFrom="paragraph">
                  <wp:posOffset>1051560</wp:posOffset>
                </wp:positionV>
                <wp:extent cx="4754880" cy="35052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4754880" cy="350520"/>
                        </a:xfrm>
                        <a:prstGeom prst="rect">
                          <a:avLst/>
                        </a:prstGeom>
                        <a:noFill/>
                        <a:ln w="6350">
                          <a:noFill/>
                        </a:ln>
                      </wps:spPr>
                      <wps:txbx>
                        <w:txbxContent>
                          <w:p w14:paraId="0823602B" w14:textId="1C320F75" w:rsidR="00506668" w:rsidRPr="00AE3681" w:rsidRDefault="00506668" w:rsidP="00703125">
                            <w:pPr>
                              <w:ind w:firstLineChars="500" w:firstLine="900"/>
                              <w:rPr>
                                <w:rFonts w:ascii="BIZ UDゴシック" w:eastAsia="BIZ UDゴシック" w:hAnsi="BIZ UDゴシック"/>
                                <w:sz w:val="18"/>
                                <w:szCs w:val="20"/>
                              </w:rPr>
                            </w:pPr>
                            <w:r w:rsidRPr="00AE3681">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移行が出来なかった理由</w:t>
                            </w:r>
                            <w:r w:rsidRPr="00AE3681">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F7232" id="テキスト ボックス 35" o:spid="_x0000_s1073" type="#_x0000_t202" style="position:absolute;left:0;text-align:left;margin-left:0;margin-top:82.8pt;width:374.4pt;height:27.6pt;z-index:25211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" filled="f" stroked="f" strokeweight=".5pt">
                <v:textbox>
                  <w:txbxContent>
                    <w:p w14:paraId="0823602B" w14:textId="1C320F75" w:rsidR="00506668" w:rsidRPr="00AE3681" w:rsidRDefault="00506668" w:rsidP="00703125">
                      <w:pPr>
                        <w:ind w:firstLineChars="500" w:firstLine="900"/>
                        <w:rPr>
                          <w:rFonts w:ascii="BIZ UDゴシック" w:eastAsia="BIZ UDゴシック" w:hAnsi="BIZ UDゴシック"/>
                          <w:sz w:val="18"/>
                          <w:szCs w:val="20"/>
                        </w:rPr>
                      </w:pPr>
                      <w:r w:rsidRPr="00AE3681">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移行が出来なかった理由</w:t>
                      </w:r>
                      <w:r w:rsidRPr="00AE3681">
                        <w:rPr>
                          <w:rFonts w:ascii="BIZ UDゴシック" w:eastAsia="BIZ UDゴシック" w:hAnsi="BIZ UDゴシック" w:hint="eastAsia"/>
                          <w:sz w:val="18"/>
                          <w:szCs w:val="20"/>
                        </w:rPr>
                        <w:t>】</w:t>
                      </w:r>
                    </w:p>
                  </w:txbxContent>
                </v:textbox>
                <w10:wrap anchorx="margin"/>
              </v:shape>
            </w:pict>
          </mc:Fallback>
        </mc:AlternateContent>
      </w:r>
      <w:r w:rsidR="005634A4" w:rsidRPr="00CD7818">
        <w:rPr>
          <w:rFonts w:ascii="BIZ UDゴシック" w:eastAsia="BIZ UDゴシック" w:hAnsi="BIZ UDゴシック" w:hint="eastAsia"/>
          <w:sz w:val="20"/>
        </w:rPr>
        <w:t>令和４年度と令和５年度（４～11月の８か月間）で、成年後見制度への移行が必要と考えら</w:t>
      </w:r>
      <w:r w:rsidR="000419FB">
        <w:rPr>
          <w:rFonts w:ascii="BIZ UDゴシック" w:eastAsia="BIZ UDゴシック" w:hAnsi="BIZ UDゴシック" w:hint="eastAsia"/>
          <w:sz w:val="20"/>
        </w:rPr>
        <w:t>れ</w:t>
      </w:r>
      <w:r w:rsidR="005634A4" w:rsidRPr="00CD7818">
        <w:rPr>
          <w:rFonts w:ascii="BIZ UDゴシック" w:eastAsia="BIZ UDゴシック" w:hAnsi="BIZ UDゴシック" w:hint="eastAsia"/>
          <w:sz w:val="20"/>
        </w:rPr>
        <w:t>たが、実際には移行できなかった理由は、「本人が拒否もしくは希望しない」が最も多い。次いで、「申立費用や報酬の捻出が困難」、「市町村長申立が進まなかった」となっており、市町村での対応が必要と思われる課題もある。</w:t>
      </w:r>
    </w:p>
    <w:p w14:paraId="5775F7F8" w14:textId="56BD1949" w:rsidR="005634A4" w:rsidRPr="00CD7818" w:rsidRDefault="00910D55" w:rsidP="005634A4">
      <w:pPr>
        <w:ind w:leftChars="200" w:left="420"/>
        <w:rPr>
          <w:rFonts w:ascii="BIZ UDゴシック" w:eastAsia="BIZ UDゴシック" w:hAnsi="BIZ UDゴシック"/>
          <w:sz w:val="20"/>
        </w:rPr>
      </w:pPr>
      <w:r>
        <w:rPr>
          <w:rFonts w:ascii="BIZ UDゴシック" w:eastAsia="BIZ UDゴシック" w:hAnsi="BIZ UDゴシック"/>
          <w:noProof/>
          <w:sz w:val="20"/>
        </w:rPr>
        <w:drawing>
          <wp:anchor distT="0" distB="0" distL="114300" distR="114300" simplePos="0" relativeHeight="251501005" behindDoc="0" locked="0" layoutInCell="1" allowOverlap="1" wp14:anchorId="43F12E3A" wp14:editId="212D0247">
            <wp:simplePos x="0" y="0"/>
            <wp:positionH relativeFrom="column">
              <wp:posOffset>520700</wp:posOffset>
            </wp:positionH>
            <wp:positionV relativeFrom="paragraph">
              <wp:posOffset>191770</wp:posOffset>
            </wp:positionV>
            <wp:extent cx="4860000" cy="1814895"/>
            <wp:effectExtent l="0" t="0" r="0" b="0"/>
            <wp:wrapNone/>
            <wp:docPr id="1715649932" name="図 171564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0000" cy="1814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8A94C" w14:textId="46774E43" w:rsidR="00FC6F2B" w:rsidRPr="00CD7818" w:rsidRDefault="00FC6F2B" w:rsidP="00FC6F2B">
      <w:pPr>
        <w:rPr>
          <w:rFonts w:ascii="BIZ UDゴシック" w:eastAsia="BIZ UDゴシック" w:hAnsi="BIZ UDゴシック"/>
          <w:sz w:val="20"/>
        </w:rPr>
      </w:pPr>
    </w:p>
    <w:p w14:paraId="3BF9178D" w14:textId="4201ACA0" w:rsidR="005A7D8F" w:rsidRDefault="005A7D8F" w:rsidP="00FC6F2B">
      <w:pPr>
        <w:rPr>
          <w:rFonts w:ascii="BIZ UDゴシック" w:eastAsia="BIZ UDゴシック" w:hAnsi="BIZ UDゴシック"/>
          <w:sz w:val="20"/>
        </w:rPr>
      </w:pPr>
    </w:p>
    <w:p w14:paraId="31E96652" w14:textId="2D750F58" w:rsidR="00910D55" w:rsidRPr="00CD7818" w:rsidRDefault="00910D55" w:rsidP="00FC6F2B">
      <w:pPr>
        <w:rPr>
          <w:rFonts w:ascii="BIZ UDゴシック" w:eastAsia="BIZ UDゴシック" w:hAnsi="BIZ UDゴシック"/>
          <w:sz w:val="20"/>
        </w:rPr>
      </w:pPr>
    </w:p>
    <w:p w14:paraId="5BC4A5BF" w14:textId="4B98CB91" w:rsidR="005A7D8F" w:rsidRPr="00CD7818" w:rsidRDefault="005A7D8F" w:rsidP="00FC6F2B">
      <w:pPr>
        <w:rPr>
          <w:rFonts w:ascii="BIZ UDゴシック" w:eastAsia="BIZ UDゴシック" w:hAnsi="BIZ UDゴシック"/>
          <w:sz w:val="20"/>
        </w:rPr>
      </w:pPr>
    </w:p>
    <w:p w14:paraId="2D7351FF" w14:textId="0A0702AC" w:rsidR="005A7D8F" w:rsidRPr="00CD7818" w:rsidRDefault="005A7D8F" w:rsidP="00FC6F2B">
      <w:pPr>
        <w:rPr>
          <w:rFonts w:ascii="BIZ UDゴシック" w:eastAsia="BIZ UDゴシック" w:hAnsi="BIZ UDゴシック"/>
          <w:sz w:val="20"/>
        </w:rPr>
      </w:pPr>
    </w:p>
    <w:p w14:paraId="50D6D4D7" w14:textId="6806CD09" w:rsidR="005A7D8F" w:rsidRPr="00CD7818" w:rsidRDefault="005A7D8F" w:rsidP="00FC6F2B">
      <w:pPr>
        <w:rPr>
          <w:rFonts w:ascii="BIZ UDゴシック" w:eastAsia="BIZ UDゴシック" w:hAnsi="BIZ UDゴシック"/>
          <w:sz w:val="20"/>
        </w:rPr>
      </w:pPr>
    </w:p>
    <w:p w14:paraId="25B646D1" w14:textId="22510A0D" w:rsidR="005A7D8F" w:rsidRPr="00CD7818" w:rsidRDefault="005A7D8F" w:rsidP="00FC6F2B">
      <w:pPr>
        <w:rPr>
          <w:rFonts w:ascii="BIZ UDゴシック" w:eastAsia="BIZ UDゴシック" w:hAnsi="BIZ UDゴシック"/>
          <w:sz w:val="20"/>
        </w:rPr>
      </w:pPr>
    </w:p>
    <w:p w14:paraId="3F372085" w14:textId="77777777" w:rsidR="00BC1B6F" w:rsidRPr="00CD7818" w:rsidRDefault="00BC1B6F" w:rsidP="00FC6F2B">
      <w:pPr>
        <w:rPr>
          <w:rFonts w:ascii="BIZ UDゴシック" w:eastAsia="BIZ UDゴシック" w:hAnsi="BIZ UDゴシック"/>
          <w:sz w:val="20"/>
        </w:rPr>
      </w:pPr>
    </w:p>
    <w:p w14:paraId="6CD66EBD" w14:textId="64DEF3B7" w:rsidR="005A7D8F" w:rsidRPr="00CD7818" w:rsidRDefault="000060FA" w:rsidP="00FC6F2B">
      <w:pPr>
        <w:rPr>
          <w:rFonts w:ascii="BIZ UDゴシック" w:eastAsia="BIZ UDゴシック" w:hAnsi="BIZ UDゴシック"/>
          <w:sz w:val="20"/>
        </w:rPr>
      </w:pPr>
      <w:r w:rsidRPr="00CD7818">
        <w:rPr>
          <w:rFonts w:ascii="BIZ UDゴシック" w:eastAsia="BIZ UDゴシック" w:hAnsi="BIZ UDゴシック" w:hint="eastAsia"/>
          <w:sz w:val="20"/>
        </w:rPr>
        <w:t xml:space="preserve">　（移行の必要性の判断）</w:t>
      </w:r>
    </w:p>
    <w:p w14:paraId="46BAB8E0" w14:textId="198CAEF1" w:rsidR="00353507" w:rsidRPr="00CD7818" w:rsidRDefault="005634A4" w:rsidP="001E1A70">
      <w:pPr>
        <w:ind w:leftChars="200" w:left="42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成年後見制度への移行の必要性を判断するにあたっては、多くの</w:t>
      </w:r>
      <w:r w:rsidR="00C86EC1" w:rsidRPr="00CD7818">
        <w:rPr>
          <w:rFonts w:ascii="BIZ UDゴシック" w:eastAsia="BIZ UDゴシック" w:hAnsi="BIZ UDゴシック" w:hint="eastAsia"/>
          <w:sz w:val="20"/>
        </w:rPr>
        <w:t>市町村</w:t>
      </w:r>
      <w:r w:rsidRPr="00CD7818">
        <w:rPr>
          <w:rFonts w:ascii="BIZ UDゴシック" w:eastAsia="BIZ UDゴシック" w:hAnsi="BIZ UDゴシック" w:hint="eastAsia"/>
          <w:sz w:val="20"/>
        </w:rPr>
        <w:t>社協が「関係機関との連携・協議」を</w:t>
      </w:r>
      <w:r w:rsidR="00974981" w:rsidRPr="00CD7818">
        <w:rPr>
          <w:rFonts w:ascii="BIZ UDゴシック" w:eastAsia="BIZ UDゴシック" w:hAnsi="BIZ UDゴシック" w:hint="eastAsia"/>
          <w:sz w:val="20"/>
        </w:rPr>
        <w:t>実施して</w:t>
      </w:r>
      <w:r w:rsidRPr="00CD7818">
        <w:rPr>
          <w:rFonts w:ascii="BIZ UDゴシック" w:eastAsia="BIZ UDゴシック" w:hAnsi="BIZ UDゴシック" w:hint="eastAsia"/>
          <w:sz w:val="20"/>
        </w:rPr>
        <w:t>おり、関係機関との</w:t>
      </w:r>
      <w:r w:rsidR="005C38B4" w:rsidRPr="00CD7818">
        <w:rPr>
          <w:rFonts w:ascii="BIZ UDゴシック" w:eastAsia="BIZ UDゴシック" w:hAnsi="BIZ UDゴシック" w:hint="eastAsia"/>
          <w:sz w:val="20"/>
        </w:rPr>
        <w:t>関係性を構築していることが</w:t>
      </w:r>
      <w:r w:rsidR="00141037" w:rsidRPr="00CD7818">
        <w:rPr>
          <w:rFonts w:ascii="BIZ UDゴシック" w:eastAsia="BIZ UDゴシック" w:hAnsi="BIZ UDゴシック" w:hint="eastAsia"/>
          <w:sz w:val="20"/>
        </w:rPr>
        <w:t>うかが</w:t>
      </w:r>
      <w:r w:rsidR="005C38B4" w:rsidRPr="00CD7818">
        <w:rPr>
          <w:rFonts w:ascii="BIZ UDゴシック" w:eastAsia="BIZ UDゴシック" w:hAnsi="BIZ UDゴシック" w:hint="eastAsia"/>
          <w:sz w:val="20"/>
        </w:rPr>
        <w:t>える。</w:t>
      </w:r>
    </w:p>
    <w:p w14:paraId="477DFF05" w14:textId="496BE65A" w:rsidR="00353507" w:rsidRPr="00CD7818" w:rsidRDefault="00506668" w:rsidP="00A25D5B">
      <w:pPr>
        <w:ind w:firstLineChars="200" w:firstLine="400"/>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2117504" behindDoc="0" locked="0" layoutInCell="1" allowOverlap="1" wp14:anchorId="4B70DC97" wp14:editId="0A8713D8">
                <wp:simplePos x="0" y="0"/>
                <wp:positionH relativeFrom="margin">
                  <wp:align>left</wp:align>
                </wp:positionH>
                <wp:positionV relativeFrom="paragraph">
                  <wp:posOffset>121285</wp:posOffset>
                </wp:positionV>
                <wp:extent cx="4754880" cy="35052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754880" cy="350520"/>
                        </a:xfrm>
                        <a:prstGeom prst="rect">
                          <a:avLst/>
                        </a:prstGeom>
                        <a:noFill/>
                        <a:ln w="6350">
                          <a:noFill/>
                        </a:ln>
                      </wps:spPr>
                      <wps:txbx>
                        <w:txbxContent>
                          <w:p w14:paraId="4077D64B" w14:textId="34BABEA1" w:rsidR="00506668" w:rsidRPr="00AE3681" w:rsidRDefault="00506668" w:rsidP="00703125">
                            <w:pPr>
                              <w:ind w:firstLineChars="500" w:firstLine="900"/>
                              <w:rPr>
                                <w:rFonts w:ascii="BIZ UDゴシック" w:eastAsia="BIZ UDゴシック" w:hAnsi="BIZ UDゴシック"/>
                                <w:sz w:val="18"/>
                                <w:szCs w:val="20"/>
                              </w:rPr>
                            </w:pPr>
                            <w:r w:rsidRPr="00AE3681">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移行の必要性を判断するにあたって実施していること</w:t>
                            </w:r>
                            <w:r w:rsidRPr="00AE3681">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0DC97" id="テキスト ボックス 36" o:spid="_x0000_s1074" type="#_x0000_t202" style="position:absolute;left:0;text-align:left;margin-left:0;margin-top:9.55pt;width:374.4pt;height:27.6pt;z-index:25211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" filled="f" stroked="f" strokeweight=".5pt">
                <v:textbox>
                  <w:txbxContent>
                    <w:p w14:paraId="4077D64B" w14:textId="34BABEA1" w:rsidR="00506668" w:rsidRPr="00AE3681" w:rsidRDefault="00506668" w:rsidP="00703125">
                      <w:pPr>
                        <w:ind w:firstLineChars="500" w:firstLine="900"/>
                        <w:rPr>
                          <w:rFonts w:ascii="BIZ UDゴシック" w:eastAsia="BIZ UDゴシック" w:hAnsi="BIZ UDゴシック"/>
                          <w:sz w:val="18"/>
                          <w:szCs w:val="20"/>
                        </w:rPr>
                      </w:pPr>
                      <w:r w:rsidRPr="00AE3681">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移行の必要性を判断するにあたって実施していること</w:t>
                      </w:r>
                      <w:r w:rsidRPr="00AE3681">
                        <w:rPr>
                          <w:rFonts w:ascii="BIZ UDゴシック" w:eastAsia="BIZ UDゴシック" w:hAnsi="BIZ UDゴシック" w:hint="eastAsia"/>
                          <w:sz w:val="18"/>
                          <w:szCs w:val="20"/>
                        </w:rPr>
                        <w:t>】</w:t>
                      </w:r>
                    </w:p>
                  </w:txbxContent>
                </v:textbox>
                <w10:wrap anchorx="margin"/>
              </v:shape>
            </w:pict>
          </mc:Fallback>
        </mc:AlternateContent>
      </w:r>
      <w:r w:rsidR="005C38B4" w:rsidRPr="00CD7818">
        <w:rPr>
          <w:rFonts w:ascii="BIZ UDゴシック" w:eastAsia="BIZ UDゴシック" w:hAnsi="BIZ UDゴシック" w:hint="eastAsia"/>
          <w:sz w:val="20"/>
        </w:rPr>
        <w:t xml:space="preserve">　</w:t>
      </w:r>
    </w:p>
    <w:p w14:paraId="4A180E07" w14:textId="74F04444" w:rsidR="004C0B96" w:rsidRPr="00CD7818" w:rsidRDefault="00506668" w:rsidP="00A25D5B">
      <w:pPr>
        <w:ind w:firstLineChars="200" w:firstLine="400"/>
        <w:rPr>
          <w:rFonts w:ascii="BIZ UDゴシック" w:eastAsia="BIZ UDゴシック" w:hAnsi="BIZ UDゴシック"/>
          <w:sz w:val="20"/>
        </w:rPr>
      </w:pPr>
      <w:r w:rsidRPr="00CD7818">
        <w:rPr>
          <w:rFonts w:ascii="BIZ UDゴシック" w:eastAsia="BIZ UDゴシック" w:hAnsi="BIZ UDゴシック"/>
          <w:noProof/>
          <w:sz w:val="20"/>
        </w:rPr>
        <w:drawing>
          <wp:anchor distT="0" distB="0" distL="114300" distR="114300" simplePos="0" relativeHeight="251983360" behindDoc="0" locked="0" layoutInCell="1" allowOverlap="1" wp14:anchorId="2A1FE66C" wp14:editId="7B10EC34">
            <wp:simplePos x="0" y="0"/>
            <wp:positionH relativeFrom="margin">
              <wp:posOffset>521970</wp:posOffset>
            </wp:positionH>
            <wp:positionV relativeFrom="paragraph">
              <wp:posOffset>71120</wp:posOffset>
            </wp:positionV>
            <wp:extent cx="4859655" cy="1838960"/>
            <wp:effectExtent l="0" t="0" r="0" b="8890"/>
            <wp:wrapNone/>
            <wp:docPr id="1715649954"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9655"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597F7" w14:textId="6C755421" w:rsidR="005A7D8F" w:rsidRPr="00CD7818" w:rsidRDefault="005A7D8F" w:rsidP="00A25D5B">
      <w:pPr>
        <w:ind w:firstLineChars="200" w:firstLine="400"/>
        <w:rPr>
          <w:rFonts w:ascii="BIZ UDゴシック" w:eastAsia="BIZ UDゴシック" w:hAnsi="BIZ UDゴシック"/>
          <w:sz w:val="20"/>
        </w:rPr>
      </w:pPr>
    </w:p>
    <w:p w14:paraId="7875E8EA" w14:textId="689476FA" w:rsidR="005A7D8F" w:rsidRPr="00CD7818" w:rsidRDefault="005A7D8F" w:rsidP="00A25D5B">
      <w:pPr>
        <w:ind w:firstLineChars="200" w:firstLine="400"/>
        <w:rPr>
          <w:rFonts w:ascii="BIZ UDゴシック" w:eastAsia="BIZ UDゴシック" w:hAnsi="BIZ UDゴシック"/>
          <w:sz w:val="20"/>
        </w:rPr>
      </w:pPr>
    </w:p>
    <w:p w14:paraId="54F534EC" w14:textId="5E772D92" w:rsidR="005A7D8F" w:rsidRPr="00CD7818" w:rsidRDefault="005A7D8F" w:rsidP="00A25D5B">
      <w:pPr>
        <w:ind w:firstLineChars="200" w:firstLine="400"/>
        <w:rPr>
          <w:rFonts w:ascii="BIZ UDゴシック" w:eastAsia="BIZ UDゴシック" w:hAnsi="BIZ UDゴシック"/>
          <w:sz w:val="20"/>
        </w:rPr>
      </w:pPr>
    </w:p>
    <w:p w14:paraId="2A81562C" w14:textId="552B6F1B" w:rsidR="005A7D8F" w:rsidRPr="00CD7818" w:rsidRDefault="005A7D8F" w:rsidP="00A25D5B">
      <w:pPr>
        <w:ind w:firstLineChars="200" w:firstLine="400"/>
        <w:rPr>
          <w:rFonts w:ascii="BIZ UDゴシック" w:eastAsia="BIZ UDゴシック" w:hAnsi="BIZ UDゴシック"/>
          <w:sz w:val="20"/>
        </w:rPr>
      </w:pPr>
    </w:p>
    <w:p w14:paraId="35AF57DA" w14:textId="0D095A95" w:rsidR="005A7D8F" w:rsidRPr="00CD7818" w:rsidRDefault="005A7D8F" w:rsidP="00BC1B6F">
      <w:pPr>
        <w:rPr>
          <w:rFonts w:ascii="BIZ UDゴシック" w:eastAsia="BIZ UDゴシック" w:hAnsi="BIZ UDゴシック"/>
          <w:sz w:val="20"/>
        </w:rPr>
      </w:pPr>
    </w:p>
    <w:p w14:paraId="22CAF9ED" w14:textId="77777777" w:rsidR="00BC1B6F" w:rsidRPr="00CD7818" w:rsidRDefault="00BC1B6F" w:rsidP="00BC1B6F">
      <w:pPr>
        <w:rPr>
          <w:rFonts w:ascii="BIZ UDゴシック" w:eastAsia="BIZ UDゴシック" w:hAnsi="BIZ UDゴシック"/>
          <w:sz w:val="20"/>
        </w:rPr>
      </w:pPr>
    </w:p>
    <w:p w14:paraId="118EF926" w14:textId="77777777" w:rsidR="00BC1B6F" w:rsidRPr="00CD7818" w:rsidRDefault="00BC1B6F" w:rsidP="00BC1B6F">
      <w:pPr>
        <w:rPr>
          <w:rFonts w:ascii="BIZ UDゴシック" w:eastAsia="BIZ UDゴシック" w:hAnsi="BIZ UDゴシック"/>
          <w:sz w:val="20"/>
        </w:rPr>
      </w:pPr>
    </w:p>
    <w:p w14:paraId="08A768B3" w14:textId="77777777" w:rsidR="00BC1B6F" w:rsidRPr="00CD7818" w:rsidRDefault="00BC1B6F" w:rsidP="00BC1B6F">
      <w:pPr>
        <w:rPr>
          <w:rFonts w:ascii="BIZ UDゴシック" w:eastAsia="BIZ UDゴシック" w:hAnsi="BIZ UDゴシック"/>
          <w:sz w:val="20"/>
        </w:rPr>
      </w:pPr>
    </w:p>
    <w:p w14:paraId="393E8502" w14:textId="34559ABB" w:rsidR="005C38B4" w:rsidRPr="00CD7818" w:rsidRDefault="005C38B4" w:rsidP="005C38B4">
      <w:pPr>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t>③</w:t>
      </w:r>
      <w:r w:rsidR="00374375" w:rsidRPr="00CD7818">
        <w:rPr>
          <w:rFonts w:ascii="BIZ UDゴシック" w:eastAsia="BIZ UDゴシック" w:hAnsi="BIZ UDゴシック" w:hint="eastAsia"/>
          <w:sz w:val="20"/>
        </w:rPr>
        <w:t>利用者支援上の</w:t>
      </w:r>
      <w:r w:rsidRPr="00CD7818">
        <w:rPr>
          <w:rFonts w:ascii="BIZ UDゴシック" w:eastAsia="BIZ UDゴシック" w:hAnsi="BIZ UDゴシック" w:hint="eastAsia"/>
          <w:sz w:val="20"/>
        </w:rPr>
        <w:t>課題</w:t>
      </w:r>
      <w:r w:rsidR="00460F56" w:rsidRPr="00CD7818">
        <w:rPr>
          <w:rFonts w:ascii="BIZ UDゴシック" w:eastAsia="BIZ UDゴシック" w:hAnsi="BIZ UDゴシック" w:hint="eastAsia"/>
          <w:sz w:val="20"/>
        </w:rPr>
        <w:t>（日常生活自立支援事業の支援内容の範囲）</w:t>
      </w:r>
    </w:p>
    <w:p w14:paraId="531DB812" w14:textId="77BDCA00" w:rsidR="000060FA" w:rsidRPr="00CD7818" w:rsidRDefault="000060FA" w:rsidP="000060FA">
      <w:pPr>
        <w:rPr>
          <w:rFonts w:ascii="BIZ UDゴシック" w:eastAsia="BIZ UDゴシック" w:hAnsi="BIZ UDゴシック"/>
          <w:sz w:val="20"/>
        </w:rPr>
      </w:pPr>
      <w:r w:rsidRPr="00CD7818">
        <w:rPr>
          <w:rFonts w:ascii="BIZ UDゴシック" w:eastAsia="BIZ UDゴシック" w:hAnsi="BIZ UDゴシック" w:hint="eastAsia"/>
          <w:sz w:val="20"/>
        </w:rPr>
        <w:t xml:space="preserve">　（利用者支援上の課題）</w:t>
      </w:r>
    </w:p>
    <w:p w14:paraId="6FA01722" w14:textId="5527D64A" w:rsidR="001E1A70" w:rsidRPr="00CD7818" w:rsidRDefault="00374375" w:rsidP="00CD7818">
      <w:pPr>
        <w:ind w:leftChars="200" w:left="42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以前（概ね10年くらい前）と比較して、キャッシュレス決済等に関する課題の増加を挙げた</w:t>
      </w:r>
      <w:r w:rsidR="00C86EC1" w:rsidRPr="00CD7818">
        <w:rPr>
          <w:rFonts w:ascii="BIZ UDゴシック" w:eastAsia="BIZ UDゴシック" w:hAnsi="BIZ UDゴシック" w:hint="eastAsia"/>
          <w:sz w:val="20"/>
        </w:rPr>
        <w:t>市町村</w:t>
      </w:r>
      <w:r w:rsidRPr="00CD7818">
        <w:rPr>
          <w:rFonts w:ascii="BIZ UDゴシック" w:eastAsia="BIZ UDゴシック" w:hAnsi="BIZ UDゴシック" w:hint="eastAsia"/>
          <w:sz w:val="20"/>
        </w:rPr>
        <w:t>社協が９割、次いで金融機関への対応の課題も８割の</w:t>
      </w:r>
      <w:r w:rsidR="00C86EC1" w:rsidRPr="00CD7818">
        <w:rPr>
          <w:rFonts w:ascii="BIZ UDゴシック" w:eastAsia="BIZ UDゴシック" w:hAnsi="BIZ UDゴシック" w:hint="eastAsia"/>
          <w:sz w:val="20"/>
        </w:rPr>
        <w:t>市町村</w:t>
      </w:r>
      <w:r w:rsidRPr="00CD7818">
        <w:rPr>
          <w:rFonts w:ascii="BIZ UDゴシック" w:eastAsia="BIZ UDゴシック" w:hAnsi="BIZ UDゴシック" w:hint="eastAsia"/>
          <w:sz w:val="20"/>
        </w:rPr>
        <w:t>社協が増加したと回答している</w:t>
      </w:r>
      <w:r w:rsidR="0026070A" w:rsidRPr="00CD7818">
        <w:rPr>
          <w:rFonts w:ascii="BIZ UDゴシック" w:eastAsia="BIZ UDゴシック" w:hAnsi="BIZ UDゴシック" w:hint="eastAsia"/>
          <w:sz w:val="20"/>
        </w:rPr>
        <w:t>。</w:t>
      </w:r>
      <w:r w:rsidRPr="00CD7818">
        <w:rPr>
          <w:rFonts w:ascii="BIZ UDゴシック" w:eastAsia="BIZ UDゴシック" w:hAnsi="BIZ UDゴシック" w:hint="eastAsia"/>
          <w:sz w:val="20"/>
        </w:rPr>
        <w:t>他の３項目についても４割の</w:t>
      </w:r>
      <w:r w:rsidR="00C86EC1" w:rsidRPr="00CD7818">
        <w:rPr>
          <w:rFonts w:ascii="BIZ UDゴシック" w:eastAsia="BIZ UDゴシック" w:hAnsi="BIZ UDゴシック" w:hint="eastAsia"/>
          <w:sz w:val="20"/>
        </w:rPr>
        <w:t>市町村</w:t>
      </w:r>
      <w:r w:rsidRPr="00CD7818">
        <w:rPr>
          <w:rFonts w:ascii="BIZ UDゴシック" w:eastAsia="BIZ UDゴシック" w:hAnsi="BIZ UDゴシック" w:hint="eastAsia"/>
          <w:sz w:val="20"/>
        </w:rPr>
        <w:t>社協が課題として考えており、</w:t>
      </w:r>
      <w:r w:rsidR="00974981" w:rsidRPr="00CD7818">
        <w:rPr>
          <w:rFonts w:ascii="BIZ UDゴシック" w:eastAsia="BIZ UDゴシック" w:hAnsi="BIZ UDゴシック" w:hint="eastAsia"/>
          <w:sz w:val="20"/>
        </w:rPr>
        <w:t>以前よりも</w:t>
      </w:r>
      <w:r w:rsidR="0026070A" w:rsidRPr="00CD7818">
        <w:rPr>
          <w:rFonts w:ascii="BIZ UDゴシック" w:eastAsia="BIZ UDゴシック" w:hAnsi="BIZ UDゴシック" w:hint="eastAsia"/>
          <w:sz w:val="20"/>
        </w:rPr>
        <w:t>日常生活自立支援事業に求められる知識や支援の幅が広がっている。</w:t>
      </w:r>
    </w:p>
    <w:p w14:paraId="34D4D54E" w14:textId="14A92B87" w:rsidR="005A7D8F" w:rsidRPr="00CD7818" w:rsidRDefault="005A7D8F" w:rsidP="001E1A70">
      <w:pPr>
        <w:rPr>
          <w:rFonts w:ascii="BIZ UDゴシック" w:eastAsia="BIZ UDゴシック" w:hAnsi="BIZ UDゴシック"/>
          <w:sz w:val="20"/>
        </w:rPr>
      </w:pPr>
    </w:p>
    <w:p w14:paraId="740FED26" w14:textId="2B86D8CF" w:rsidR="005A7D8F" w:rsidRPr="00CD7818" w:rsidRDefault="003F7D64" w:rsidP="001E1A70">
      <w:pPr>
        <w:rPr>
          <w:rFonts w:ascii="BIZ UDゴシック" w:eastAsia="BIZ UDゴシック" w:hAnsi="BIZ UDゴシック"/>
          <w:sz w:val="20"/>
        </w:rPr>
      </w:pPr>
      <w:r>
        <w:rPr>
          <w:rFonts w:ascii="BIZ UDゴシック" w:eastAsia="BIZ UDゴシック" w:hAnsi="BIZ UDゴシック"/>
          <w:noProof/>
          <w:sz w:val="20"/>
        </w:rPr>
        <w:lastRenderedPageBreak/>
        <w:drawing>
          <wp:anchor distT="0" distB="0" distL="114300" distR="114300" simplePos="0" relativeHeight="251507155" behindDoc="0" locked="0" layoutInCell="1" allowOverlap="1" wp14:anchorId="301E2EB6" wp14:editId="7DD4A863">
            <wp:simplePos x="0" y="0"/>
            <wp:positionH relativeFrom="margin">
              <wp:align>center</wp:align>
            </wp:positionH>
            <wp:positionV relativeFrom="paragraph">
              <wp:posOffset>246380</wp:posOffset>
            </wp:positionV>
            <wp:extent cx="4860000" cy="1965600"/>
            <wp:effectExtent l="0" t="0" r="0" b="0"/>
            <wp:wrapNone/>
            <wp:docPr id="126077058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0000" cy="196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125" w:rsidRPr="00CD7818">
        <w:rPr>
          <w:rFonts w:ascii="BIZ UDゴシック" w:eastAsia="BIZ UDゴシック" w:hAnsi="BIZ UDゴシック"/>
          <w:noProof/>
          <w:sz w:val="20"/>
        </w:rPr>
        <mc:AlternateContent>
          <mc:Choice Requires="wps">
            <w:drawing>
              <wp:anchor distT="0" distB="0" distL="114300" distR="114300" simplePos="0" relativeHeight="252119552" behindDoc="0" locked="0" layoutInCell="1" allowOverlap="1" wp14:anchorId="65E282F7" wp14:editId="53428392">
                <wp:simplePos x="0" y="0"/>
                <wp:positionH relativeFrom="margin">
                  <wp:align>left</wp:align>
                </wp:positionH>
                <wp:positionV relativeFrom="paragraph">
                  <wp:posOffset>-16510</wp:posOffset>
                </wp:positionV>
                <wp:extent cx="4754880" cy="35052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754880" cy="350520"/>
                        </a:xfrm>
                        <a:prstGeom prst="rect">
                          <a:avLst/>
                        </a:prstGeom>
                        <a:noFill/>
                        <a:ln w="6350">
                          <a:noFill/>
                        </a:ln>
                      </wps:spPr>
                      <wps:txbx>
                        <w:txbxContent>
                          <w:p w14:paraId="1822F1BB" w14:textId="7EDADFF2" w:rsidR="00506668" w:rsidRPr="00AE3681" w:rsidRDefault="00506668" w:rsidP="00703125">
                            <w:pPr>
                              <w:ind w:firstLineChars="500" w:firstLine="900"/>
                              <w:rPr>
                                <w:rFonts w:ascii="BIZ UDゴシック" w:eastAsia="BIZ UDゴシック" w:hAnsi="BIZ UDゴシック"/>
                                <w:sz w:val="18"/>
                                <w:szCs w:val="20"/>
                              </w:rPr>
                            </w:pPr>
                            <w:r w:rsidRPr="00AE3681">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以前（概ね10年くらい前）と比較した、最近の利用者支援上の課題</w:t>
                            </w:r>
                            <w:r w:rsidRPr="00AE3681">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282F7" id="テキスト ボックス 38" o:spid="_x0000_s1075" type="#_x0000_t202" style="position:absolute;left:0;text-align:left;margin-left:0;margin-top:-1.3pt;width:374.4pt;height:27.6pt;z-index:25211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" filled="f" stroked="f" strokeweight=".5pt">
                <v:textbox>
                  <w:txbxContent>
                    <w:p w14:paraId="1822F1BB" w14:textId="7EDADFF2" w:rsidR="00506668" w:rsidRPr="00AE3681" w:rsidRDefault="00506668" w:rsidP="00703125">
                      <w:pPr>
                        <w:ind w:firstLineChars="500" w:firstLine="900"/>
                        <w:rPr>
                          <w:rFonts w:ascii="BIZ UDゴシック" w:eastAsia="BIZ UDゴシック" w:hAnsi="BIZ UDゴシック"/>
                          <w:sz w:val="18"/>
                          <w:szCs w:val="20"/>
                        </w:rPr>
                      </w:pPr>
                      <w:r w:rsidRPr="00AE3681">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以前（概ね10年くらい前）と比較した、最近の利用者支援上の課題</w:t>
                      </w:r>
                      <w:r w:rsidRPr="00AE3681">
                        <w:rPr>
                          <w:rFonts w:ascii="BIZ UDゴシック" w:eastAsia="BIZ UDゴシック" w:hAnsi="BIZ UDゴシック" w:hint="eastAsia"/>
                          <w:sz w:val="18"/>
                          <w:szCs w:val="20"/>
                        </w:rPr>
                        <w:t>】</w:t>
                      </w:r>
                    </w:p>
                  </w:txbxContent>
                </v:textbox>
                <w10:wrap anchorx="margin"/>
              </v:shape>
            </w:pict>
          </mc:Fallback>
        </mc:AlternateContent>
      </w:r>
    </w:p>
    <w:p w14:paraId="69AD20DA" w14:textId="337F80E6" w:rsidR="005A7D8F" w:rsidRPr="00CD7818" w:rsidRDefault="005A7D8F" w:rsidP="001E1A70">
      <w:pPr>
        <w:rPr>
          <w:rFonts w:ascii="BIZ UDゴシック" w:eastAsia="BIZ UDゴシック" w:hAnsi="BIZ UDゴシック"/>
          <w:sz w:val="20"/>
        </w:rPr>
      </w:pPr>
    </w:p>
    <w:p w14:paraId="69C90F10" w14:textId="33EE3E41" w:rsidR="005A7D8F" w:rsidRPr="00CD7818" w:rsidRDefault="005A7D8F" w:rsidP="001E1A70">
      <w:pPr>
        <w:rPr>
          <w:rFonts w:ascii="BIZ UDゴシック" w:eastAsia="BIZ UDゴシック" w:hAnsi="BIZ UDゴシック"/>
          <w:sz w:val="20"/>
        </w:rPr>
      </w:pPr>
    </w:p>
    <w:p w14:paraId="6712B322" w14:textId="46FACA89" w:rsidR="005A7D8F" w:rsidRPr="00CD7818" w:rsidRDefault="005A7D8F" w:rsidP="001E1A70">
      <w:pPr>
        <w:rPr>
          <w:rFonts w:ascii="BIZ UDゴシック" w:eastAsia="BIZ UDゴシック" w:hAnsi="BIZ UDゴシック"/>
          <w:sz w:val="20"/>
        </w:rPr>
      </w:pPr>
    </w:p>
    <w:p w14:paraId="67D58ADF" w14:textId="4BEE5EC9" w:rsidR="005A7D8F" w:rsidRPr="00CD7818" w:rsidRDefault="005A7D8F" w:rsidP="001E1A70">
      <w:pPr>
        <w:rPr>
          <w:rFonts w:ascii="BIZ UDゴシック" w:eastAsia="BIZ UDゴシック" w:hAnsi="BIZ UDゴシック"/>
          <w:sz w:val="20"/>
        </w:rPr>
      </w:pPr>
    </w:p>
    <w:p w14:paraId="41C8EB30" w14:textId="73D1254B" w:rsidR="005A7D8F" w:rsidRDefault="005A7D8F" w:rsidP="001E1A70">
      <w:pPr>
        <w:rPr>
          <w:rFonts w:ascii="BIZ UDゴシック" w:eastAsia="BIZ UDゴシック" w:hAnsi="BIZ UDゴシック"/>
          <w:sz w:val="20"/>
        </w:rPr>
      </w:pPr>
    </w:p>
    <w:p w14:paraId="339B8B3C" w14:textId="115DB30A" w:rsidR="00703125" w:rsidRDefault="00703125" w:rsidP="001E1A70">
      <w:pPr>
        <w:rPr>
          <w:rFonts w:ascii="BIZ UDゴシック" w:eastAsia="BIZ UDゴシック" w:hAnsi="BIZ UDゴシック"/>
          <w:sz w:val="20"/>
        </w:rPr>
      </w:pPr>
    </w:p>
    <w:p w14:paraId="3E2B0EFE" w14:textId="411033E0" w:rsidR="00703125" w:rsidRPr="00CD7818" w:rsidRDefault="00703125" w:rsidP="001E1A70">
      <w:pPr>
        <w:rPr>
          <w:rFonts w:ascii="BIZ UDゴシック" w:eastAsia="BIZ UDゴシック" w:hAnsi="BIZ UDゴシック"/>
          <w:sz w:val="20"/>
        </w:rPr>
      </w:pPr>
    </w:p>
    <w:p w14:paraId="57D7C919" w14:textId="648CE5A6" w:rsidR="00E20143" w:rsidRPr="00CD7818" w:rsidRDefault="00E20143" w:rsidP="001E1A70">
      <w:pPr>
        <w:rPr>
          <w:rFonts w:ascii="BIZ UDゴシック" w:eastAsia="BIZ UDゴシック" w:hAnsi="BIZ UDゴシック"/>
          <w:sz w:val="20"/>
        </w:rPr>
      </w:pPr>
    </w:p>
    <w:p w14:paraId="3C6C1587" w14:textId="14BAF7F2" w:rsidR="005A7D8F" w:rsidRPr="00CD7818" w:rsidRDefault="000060FA" w:rsidP="001E1A70">
      <w:pPr>
        <w:rPr>
          <w:rFonts w:ascii="BIZ UDゴシック" w:eastAsia="BIZ UDゴシック" w:hAnsi="BIZ UDゴシック"/>
          <w:sz w:val="20"/>
        </w:rPr>
      </w:pPr>
      <w:r w:rsidRPr="00CD7818">
        <w:rPr>
          <w:rFonts w:ascii="BIZ UDゴシック" w:eastAsia="BIZ UDゴシック" w:hAnsi="BIZ UDゴシック" w:hint="eastAsia"/>
          <w:sz w:val="20"/>
        </w:rPr>
        <w:t xml:space="preserve">　（サービス</w:t>
      </w:r>
      <w:r w:rsidR="00506668" w:rsidRPr="00CD7818">
        <w:rPr>
          <w:rFonts w:ascii="BIZ UDゴシック" w:eastAsia="BIZ UDゴシック" w:hAnsi="BIZ UDゴシック" w:hint="eastAsia"/>
          <w:sz w:val="20"/>
        </w:rPr>
        <w:t>範囲</w:t>
      </w:r>
      <w:r w:rsidRPr="00CD7818">
        <w:rPr>
          <w:rFonts w:ascii="BIZ UDゴシック" w:eastAsia="BIZ UDゴシック" w:hAnsi="BIZ UDゴシック" w:hint="eastAsia"/>
          <w:sz w:val="20"/>
        </w:rPr>
        <w:t>外の支援）</w:t>
      </w:r>
      <w:r w:rsidR="00BC1B6F" w:rsidRPr="00CD7818">
        <w:rPr>
          <w:rFonts w:ascii="BIZ UDゴシック" w:eastAsia="BIZ UDゴシック" w:hAnsi="BIZ UDゴシック" w:hint="eastAsia"/>
          <w:sz w:val="20"/>
        </w:rPr>
        <w:t xml:space="preserve">　</w:t>
      </w:r>
    </w:p>
    <w:p w14:paraId="197434F5" w14:textId="52564171" w:rsidR="00460F56" w:rsidRPr="00CD7818" w:rsidRDefault="00460F56" w:rsidP="001E1A70">
      <w:pPr>
        <w:ind w:leftChars="200" w:left="42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日常生活自立支援事業のサービス範囲外と考えられる支援で、</w:t>
      </w:r>
      <w:r w:rsidR="00C86EC1" w:rsidRPr="00CD7818">
        <w:rPr>
          <w:rFonts w:ascii="BIZ UDゴシック" w:eastAsia="BIZ UDゴシック" w:hAnsi="BIZ UDゴシック" w:hint="eastAsia"/>
          <w:sz w:val="20"/>
        </w:rPr>
        <w:t>市町村</w:t>
      </w:r>
      <w:r w:rsidRPr="00CD7818">
        <w:rPr>
          <w:rFonts w:ascii="BIZ UDゴシック" w:eastAsia="BIZ UDゴシック" w:hAnsi="BIZ UDゴシック" w:hint="eastAsia"/>
          <w:sz w:val="20"/>
        </w:rPr>
        <w:t>社協が行わなければならないこととして、「買い物代行・同行」「携帯電話の契約等」「引っ越し手続きや搬入</w:t>
      </w:r>
      <w:r w:rsidR="00B23A56">
        <w:rPr>
          <w:rFonts w:ascii="BIZ UDゴシック" w:eastAsia="BIZ UDゴシック" w:hAnsi="BIZ UDゴシック" w:hint="eastAsia"/>
          <w:sz w:val="20"/>
        </w:rPr>
        <w:t>出</w:t>
      </w:r>
      <w:r w:rsidRPr="00CD7818">
        <w:rPr>
          <w:rFonts w:ascii="BIZ UDゴシック" w:eastAsia="BIZ UDゴシック" w:hAnsi="BIZ UDゴシック" w:hint="eastAsia"/>
          <w:sz w:val="20"/>
        </w:rPr>
        <w:t>」が挙げられた。</w:t>
      </w:r>
    </w:p>
    <w:p w14:paraId="1F287DF4" w14:textId="37D191D7" w:rsidR="001E1A70" w:rsidRPr="00CD7818" w:rsidRDefault="00893297" w:rsidP="001E1A70">
      <w:pPr>
        <w:rPr>
          <w:rFonts w:ascii="BIZ UDゴシック" w:eastAsia="BIZ UDゴシック" w:hAnsi="BIZ UDゴシック"/>
          <w:sz w:val="20"/>
        </w:rPr>
      </w:pPr>
      <w:r>
        <w:rPr>
          <w:rFonts w:ascii="BIZ UDゴシック" w:eastAsia="BIZ UDゴシック" w:hAnsi="BIZ UDゴシック"/>
          <w:noProof/>
          <w:sz w:val="20"/>
        </w:rPr>
        <w:drawing>
          <wp:anchor distT="0" distB="0" distL="114300" distR="114300" simplePos="0" relativeHeight="251504080" behindDoc="0" locked="0" layoutInCell="1" allowOverlap="1" wp14:anchorId="57213848" wp14:editId="33A764C4">
            <wp:simplePos x="0" y="0"/>
            <wp:positionH relativeFrom="margin">
              <wp:align>center</wp:align>
            </wp:positionH>
            <wp:positionV relativeFrom="paragraph">
              <wp:posOffset>212090</wp:posOffset>
            </wp:positionV>
            <wp:extent cx="4859655" cy="2518410"/>
            <wp:effectExtent l="0" t="0" r="0" b="0"/>
            <wp:wrapNone/>
            <wp:docPr id="1715649928" name="図 171564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9655" cy="2518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668" w:rsidRPr="00CD7818">
        <w:rPr>
          <w:rFonts w:ascii="BIZ UDゴシック" w:eastAsia="BIZ UDゴシック" w:hAnsi="BIZ UDゴシック"/>
          <w:noProof/>
          <w:sz w:val="20"/>
        </w:rPr>
        <mc:AlternateContent>
          <mc:Choice Requires="wps">
            <w:drawing>
              <wp:anchor distT="0" distB="0" distL="114300" distR="114300" simplePos="0" relativeHeight="252121600" behindDoc="0" locked="0" layoutInCell="1" allowOverlap="1" wp14:anchorId="147D6EA4" wp14:editId="6A6BB99B">
                <wp:simplePos x="0" y="0"/>
                <wp:positionH relativeFrom="margin">
                  <wp:align>left</wp:align>
                </wp:positionH>
                <wp:positionV relativeFrom="paragraph">
                  <wp:posOffset>2540</wp:posOffset>
                </wp:positionV>
                <wp:extent cx="5806440" cy="35052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5806440" cy="350520"/>
                        </a:xfrm>
                        <a:prstGeom prst="rect">
                          <a:avLst/>
                        </a:prstGeom>
                        <a:noFill/>
                        <a:ln w="6350">
                          <a:noFill/>
                        </a:ln>
                      </wps:spPr>
                      <wps:txbx>
                        <w:txbxContent>
                          <w:p w14:paraId="5C26ABAE" w14:textId="48672F3F" w:rsidR="00506668" w:rsidRPr="00AE3681" w:rsidRDefault="00506668" w:rsidP="00703125">
                            <w:pPr>
                              <w:ind w:firstLineChars="500" w:firstLine="900"/>
                              <w:rPr>
                                <w:rFonts w:ascii="BIZ UDゴシック" w:eastAsia="BIZ UDゴシック" w:hAnsi="BIZ UDゴシック"/>
                                <w:sz w:val="18"/>
                                <w:szCs w:val="20"/>
                              </w:rPr>
                            </w:pPr>
                            <w:r w:rsidRPr="00AE3681">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日常生活自立支援事業のサービス範囲外と考えられる支援で、行わなければならないこと</w:t>
                            </w:r>
                            <w:r w:rsidRPr="00AE3681">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6EA4" id="テキスト ボックス 39" o:spid="_x0000_s1076" type="#_x0000_t202" style="position:absolute;left:0;text-align:left;margin-left:0;margin-top:.2pt;width:457.2pt;height:27.6pt;z-index:25212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" filled="f" stroked="f" strokeweight=".5pt">
                <v:textbox>
                  <w:txbxContent>
                    <w:p w14:paraId="5C26ABAE" w14:textId="48672F3F" w:rsidR="00506668" w:rsidRPr="00AE3681" w:rsidRDefault="00506668" w:rsidP="00703125">
                      <w:pPr>
                        <w:ind w:firstLineChars="500" w:firstLine="900"/>
                        <w:rPr>
                          <w:rFonts w:ascii="BIZ UDゴシック" w:eastAsia="BIZ UDゴシック" w:hAnsi="BIZ UDゴシック"/>
                          <w:sz w:val="18"/>
                          <w:szCs w:val="20"/>
                        </w:rPr>
                      </w:pPr>
                      <w:r w:rsidRPr="00AE3681">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日常生活自立支援事業のサービス範囲外と考えられる支援で、行わなければならないこと</w:t>
                      </w:r>
                      <w:r w:rsidRPr="00AE3681">
                        <w:rPr>
                          <w:rFonts w:ascii="BIZ UDゴシック" w:eastAsia="BIZ UDゴシック" w:hAnsi="BIZ UDゴシック" w:hint="eastAsia"/>
                          <w:sz w:val="18"/>
                          <w:szCs w:val="20"/>
                        </w:rPr>
                        <w:t>】</w:t>
                      </w:r>
                    </w:p>
                  </w:txbxContent>
                </v:textbox>
                <w10:wrap anchorx="margin"/>
              </v:shape>
            </w:pict>
          </mc:Fallback>
        </mc:AlternateContent>
      </w:r>
    </w:p>
    <w:p w14:paraId="25956B6F" w14:textId="3D2D2A54" w:rsidR="005A7D8F" w:rsidRPr="00CD7818" w:rsidRDefault="005A7D8F" w:rsidP="001E1A70">
      <w:pPr>
        <w:rPr>
          <w:rFonts w:ascii="BIZ UDゴシック" w:eastAsia="BIZ UDゴシック" w:hAnsi="BIZ UDゴシック"/>
          <w:sz w:val="20"/>
        </w:rPr>
      </w:pPr>
    </w:p>
    <w:p w14:paraId="77318919" w14:textId="250004DF" w:rsidR="005A7D8F" w:rsidRPr="00CD7818" w:rsidRDefault="005A7D8F" w:rsidP="001E1A70">
      <w:pPr>
        <w:rPr>
          <w:rFonts w:ascii="BIZ UDゴシック" w:eastAsia="BIZ UDゴシック" w:hAnsi="BIZ UDゴシック"/>
          <w:sz w:val="20"/>
        </w:rPr>
      </w:pPr>
    </w:p>
    <w:p w14:paraId="4A6B8375" w14:textId="42947010" w:rsidR="005A7D8F" w:rsidRPr="00CD7818" w:rsidRDefault="005A7D8F" w:rsidP="001E1A70">
      <w:pPr>
        <w:rPr>
          <w:rFonts w:ascii="BIZ UDゴシック" w:eastAsia="BIZ UDゴシック" w:hAnsi="BIZ UDゴシック"/>
          <w:sz w:val="20"/>
        </w:rPr>
      </w:pPr>
    </w:p>
    <w:p w14:paraId="038B4E3D" w14:textId="0208F15B" w:rsidR="005A7D8F" w:rsidRPr="00CD7818" w:rsidRDefault="005A7D8F" w:rsidP="001E1A70">
      <w:pPr>
        <w:rPr>
          <w:rFonts w:ascii="BIZ UDゴシック" w:eastAsia="BIZ UDゴシック" w:hAnsi="BIZ UDゴシック"/>
          <w:sz w:val="20"/>
        </w:rPr>
      </w:pPr>
    </w:p>
    <w:p w14:paraId="02FD3781" w14:textId="0A55D911" w:rsidR="005A7D8F" w:rsidRPr="00CD7818" w:rsidRDefault="005A7D8F" w:rsidP="001E1A70">
      <w:pPr>
        <w:rPr>
          <w:rFonts w:ascii="BIZ UDゴシック" w:eastAsia="BIZ UDゴシック" w:hAnsi="BIZ UDゴシック"/>
          <w:sz w:val="20"/>
        </w:rPr>
      </w:pPr>
    </w:p>
    <w:p w14:paraId="086C6866" w14:textId="76FE233D" w:rsidR="005A7D8F" w:rsidRPr="00CD7818" w:rsidRDefault="005A7D8F" w:rsidP="001E1A70">
      <w:pPr>
        <w:rPr>
          <w:rFonts w:ascii="BIZ UDゴシック" w:eastAsia="BIZ UDゴシック" w:hAnsi="BIZ UDゴシック"/>
          <w:sz w:val="20"/>
        </w:rPr>
      </w:pPr>
    </w:p>
    <w:p w14:paraId="595A29EC" w14:textId="4403DCCA" w:rsidR="005A7D8F" w:rsidRPr="00CD7818" w:rsidRDefault="005A7D8F" w:rsidP="001E1A70">
      <w:pPr>
        <w:rPr>
          <w:rFonts w:ascii="BIZ UDゴシック" w:eastAsia="BIZ UDゴシック" w:hAnsi="BIZ UDゴシック"/>
          <w:sz w:val="20"/>
        </w:rPr>
      </w:pPr>
    </w:p>
    <w:p w14:paraId="74E56DCB" w14:textId="3B923728" w:rsidR="005A7D8F" w:rsidRPr="00CD7818" w:rsidRDefault="005A7D8F" w:rsidP="001E1A70">
      <w:pPr>
        <w:rPr>
          <w:rFonts w:ascii="BIZ UDゴシック" w:eastAsia="BIZ UDゴシック" w:hAnsi="BIZ UDゴシック"/>
          <w:sz w:val="20"/>
        </w:rPr>
      </w:pPr>
    </w:p>
    <w:p w14:paraId="667AC6C9" w14:textId="3C6BB8DB" w:rsidR="005A7D8F" w:rsidRPr="00CD7818" w:rsidRDefault="0085016A" w:rsidP="001E1A70">
      <w:pPr>
        <w:rPr>
          <w:rFonts w:ascii="BIZ UDゴシック" w:eastAsia="BIZ UDゴシック" w:hAnsi="BIZ UDゴシック"/>
          <w:sz w:val="20"/>
        </w:rPr>
      </w:pPr>
      <w:r>
        <w:rPr>
          <w:rFonts w:ascii="BIZ UDゴシック" w:eastAsia="BIZ UDゴシック" w:hAnsi="BIZ UDゴシック"/>
          <w:noProof/>
          <w:sz w:val="20"/>
        </w:rPr>
        <w:drawing>
          <wp:anchor distT="0" distB="0" distL="114300" distR="114300" simplePos="0" relativeHeight="251514330" behindDoc="0" locked="0" layoutInCell="1" allowOverlap="1" wp14:anchorId="3632400E" wp14:editId="5577B6F3">
            <wp:simplePos x="0" y="0"/>
            <wp:positionH relativeFrom="column">
              <wp:posOffset>520700</wp:posOffset>
            </wp:positionH>
            <wp:positionV relativeFrom="paragraph">
              <wp:posOffset>128270</wp:posOffset>
            </wp:positionV>
            <wp:extent cx="4860000" cy="3191592"/>
            <wp:effectExtent l="0" t="0" r="0" b="8890"/>
            <wp:wrapNone/>
            <wp:docPr id="2007210434" name="図 200721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60000" cy="3191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D728D" w14:textId="1954F3C6" w:rsidR="005A7D8F" w:rsidRPr="00CD7818" w:rsidRDefault="005A7D8F" w:rsidP="001E1A70">
      <w:pPr>
        <w:rPr>
          <w:rFonts w:ascii="BIZ UDゴシック" w:eastAsia="BIZ UDゴシック" w:hAnsi="BIZ UDゴシック"/>
          <w:sz w:val="20"/>
        </w:rPr>
      </w:pPr>
    </w:p>
    <w:p w14:paraId="7C760BAC" w14:textId="3F6326DC" w:rsidR="005A7D8F" w:rsidRPr="00CD7818" w:rsidRDefault="005A7D8F" w:rsidP="001E1A70">
      <w:pPr>
        <w:rPr>
          <w:rFonts w:ascii="BIZ UDゴシック" w:eastAsia="BIZ UDゴシック" w:hAnsi="BIZ UDゴシック"/>
          <w:sz w:val="20"/>
        </w:rPr>
      </w:pPr>
    </w:p>
    <w:p w14:paraId="65952AC6" w14:textId="3AC71DB7" w:rsidR="005A7D8F" w:rsidRPr="00CD7818" w:rsidRDefault="005A7D8F" w:rsidP="001E1A70">
      <w:pPr>
        <w:rPr>
          <w:rFonts w:ascii="BIZ UDゴシック" w:eastAsia="BIZ UDゴシック" w:hAnsi="BIZ UDゴシック"/>
          <w:sz w:val="20"/>
        </w:rPr>
      </w:pPr>
    </w:p>
    <w:p w14:paraId="06C76533" w14:textId="77777777" w:rsidR="005A7D8F" w:rsidRPr="00CD7818" w:rsidRDefault="005A7D8F" w:rsidP="001E1A70">
      <w:pPr>
        <w:rPr>
          <w:rFonts w:ascii="BIZ UDゴシック" w:eastAsia="BIZ UDゴシック" w:hAnsi="BIZ UDゴシック"/>
          <w:sz w:val="20"/>
        </w:rPr>
      </w:pPr>
    </w:p>
    <w:p w14:paraId="5B43EA27" w14:textId="64EA9801" w:rsidR="005A7D8F" w:rsidRPr="00CD7818" w:rsidRDefault="005A7D8F" w:rsidP="001E1A70">
      <w:pPr>
        <w:rPr>
          <w:rFonts w:ascii="BIZ UDゴシック" w:eastAsia="BIZ UDゴシック" w:hAnsi="BIZ UDゴシック"/>
          <w:sz w:val="20"/>
        </w:rPr>
      </w:pPr>
    </w:p>
    <w:p w14:paraId="1B18EE3A" w14:textId="77777777" w:rsidR="005A7D8F" w:rsidRPr="00CD7818" w:rsidRDefault="005A7D8F" w:rsidP="001E1A70">
      <w:pPr>
        <w:rPr>
          <w:rFonts w:ascii="BIZ UDゴシック" w:eastAsia="BIZ UDゴシック" w:hAnsi="BIZ UDゴシック"/>
          <w:sz w:val="20"/>
        </w:rPr>
      </w:pPr>
    </w:p>
    <w:p w14:paraId="605B2F45" w14:textId="4D2C24F3" w:rsidR="005A7D8F" w:rsidRPr="00CD7818" w:rsidRDefault="005A7D8F" w:rsidP="001E1A70">
      <w:pPr>
        <w:rPr>
          <w:rFonts w:ascii="BIZ UDゴシック" w:eastAsia="BIZ UDゴシック" w:hAnsi="BIZ UDゴシック"/>
          <w:sz w:val="20"/>
        </w:rPr>
      </w:pPr>
    </w:p>
    <w:p w14:paraId="6FD2D842" w14:textId="2EF5B825" w:rsidR="005A7D8F" w:rsidRPr="00CD7818" w:rsidRDefault="005A7D8F" w:rsidP="001E1A70">
      <w:pPr>
        <w:rPr>
          <w:rFonts w:ascii="BIZ UDゴシック" w:eastAsia="BIZ UDゴシック" w:hAnsi="BIZ UDゴシック"/>
          <w:sz w:val="20"/>
        </w:rPr>
      </w:pPr>
    </w:p>
    <w:p w14:paraId="751AEFA5" w14:textId="25DCA80C" w:rsidR="005A7D8F" w:rsidRPr="00CD7818" w:rsidRDefault="005A7D8F" w:rsidP="001E1A70">
      <w:pPr>
        <w:rPr>
          <w:rFonts w:ascii="BIZ UDゴシック" w:eastAsia="BIZ UDゴシック" w:hAnsi="BIZ UDゴシック"/>
          <w:sz w:val="20"/>
        </w:rPr>
      </w:pPr>
    </w:p>
    <w:p w14:paraId="37B66DB5" w14:textId="45393967" w:rsidR="005A7D8F" w:rsidRPr="00CD7818" w:rsidRDefault="005A7D8F" w:rsidP="001E1A70">
      <w:pPr>
        <w:rPr>
          <w:rFonts w:ascii="BIZ UDゴシック" w:eastAsia="BIZ UDゴシック" w:hAnsi="BIZ UDゴシック"/>
          <w:sz w:val="20"/>
        </w:rPr>
      </w:pPr>
    </w:p>
    <w:p w14:paraId="67633A3D" w14:textId="14EB0150" w:rsidR="000423E8" w:rsidRDefault="000423E8" w:rsidP="001E1A70">
      <w:pPr>
        <w:rPr>
          <w:rFonts w:ascii="BIZ UDゴシック" w:eastAsia="BIZ UDゴシック" w:hAnsi="BIZ UDゴシック"/>
          <w:sz w:val="20"/>
        </w:rPr>
      </w:pPr>
    </w:p>
    <w:p w14:paraId="169E2824" w14:textId="77777777" w:rsidR="00703125" w:rsidRPr="00CD7818" w:rsidRDefault="00703125" w:rsidP="001E1A70">
      <w:pPr>
        <w:rPr>
          <w:rFonts w:ascii="BIZ UDゴシック" w:eastAsia="BIZ UDゴシック" w:hAnsi="BIZ UDゴシック"/>
          <w:sz w:val="20"/>
        </w:rPr>
      </w:pPr>
    </w:p>
    <w:p w14:paraId="2C2F4106" w14:textId="20E2DB6A" w:rsidR="00BB2911" w:rsidRPr="00CD7818" w:rsidRDefault="000060FA" w:rsidP="001E1A70">
      <w:pPr>
        <w:rPr>
          <w:rFonts w:ascii="BIZ UDゴシック" w:eastAsia="BIZ UDゴシック" w:hAnsi="BIZ UDゴシック"/>
          <w:sz w:val="20"/>
        </w:rPr>
      </w:pPr>
      <w:r w:rsidRPr="00CD7818">
        <w:rPr>
          <w:rFonts w:ascii="BIZ UDゴシック" w:eastAsia="BIZ UDゴシック" w:hAnsi="BIZ UDゴシック" w:hint="eastAsia"/>
          <w:sz w:val="20"/>
        </w:rPr>
        <w:lastRenderedPageBreak/>
        <w:t xml:space="preserve">　（サービス</w:t>
      </w:r>
      <w:r w:rsidR="00506668" w:rsidRPr="00CD7818">
        <w:rPr>
          <w:rFonts w:ascii="BIZ UDゴシック" w:eastAsia="BIZ UDゴシック" w:hAnsi="BIZ UDゴシック" w:hint="eastAsia"/>
          <w:sz w:val="20"/>
        </w:rPr>
        <w:t>範囲</w:t>
      </w:r>
      <w:r w:rsidRPr="00CD7818">
        <w:rPr>
          <w:rFonts w:ascii="BIZ UDゴシック" w:eastAsia="BIZ UDゴシック" w:hAnsi="BIZ UDゴシック" w:hint="eastAsia"/>
          <w:sz w:val="20"/>
        </w:rPr>
        <w:t>外の支援を行う理由）</w:t>
      </w:r>
    </w:p>
    <w:p w14:paraId="5570DAAE" w14:textId="76D0FCBF" w:rsidR="00E74AEA" w:rsidRPr="00CD7818" w:rsidRDefault="00460F56" w:rsidP="00BC1B6F">
      <w:pPr>
        <w:ind w:leftChars="200" w:left="42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それらを</w:t>
      </w:r>
      <w:r w:rsidR="00C86EC1" w:rsidRPr="00CD7818">
        <w:rPr>
          <w:rFonts w:ascii="BIZ UDゴシック" w:eastAsia="BIZ UDゴシック" w:hAnsi="BIZ UDゴシック" w:hint="eastAsia"/>
          <w:sz w:val="20"/>
        </w:rPr>
        <w:t>市町村</w:t>
      </w:r>
      <w:r w:rsidRPr="00CD7818">
        <w:rPr>
          <w:rFonts w:ascii="BIZ UDゴシック" w:eastAsia="BIZ UDゴシック" w:hAnsi="BIZ UDゴシック" w:hint="eastAsia"/>
          <w:sz w:val="20"/>
        </w:rPr>
        <w:t>社協が行</w:t>
      </w:r>
      <w:r w:rsidR="00A57D6C" w:rsidRPr="00CD7818">
        <w:rPr>
          <w:rFonts w:ascii="BIZ UDゴシック" w:eastAsia="BIZ UDゴシック" w:hAnsi="BIZ UDゴシック" w:hint="eastAsia"/>
          <w:sz w:val="20"/>
        </w:rPr>
        <w:t>っている</w:t>
      </w:r>
      <w:r w:rsidRPr="00CD7818">
        <w:rPr>
          <w:rFonts w:ascii="BIZ UDゴシック" w:eastAsia="BIZ UDゴシック" w:hAnsi="BIZ UDゴシック" w:hint="eastAsia"/>
          <w:sz w:val="20"/>
        </w:rPr>
        <w:t>理由は、「該当するサービスがないため」が突出して多く、</w:t>
      </w:r>
      <w:r w:rsidR="00E74AEA" w:rsidRPr="00CD7818">
        <w:rPr>
          <w:rFonts w:ascii="BIZ UDゴシック" w:eastAsia="BIZ UDゴシック" w:hAnsi="BIZ UDゴシック" w:hint="eastAsia"/>
          <w:sz w:val="20"/>
        </w:rPr>
        <w:t>ご本人との関係性から日常生活自立支援事業でしか対応できないとする回答も多く見られた。</w:t>
      </w:r>
    </w:p>
    <w:p w14:paraId="47B0CDA8" w14:textId="0B1BA926" w:rsidR="00FC6F2B" w:rsidRPr="00CD7818" w:rsidRDefault="00CD7818" w:rsidP="00247A7F">
      <w:pPr>
        <w:ind w:firstLineChars="300" w:firstLine="600"/>
        <w:rPr>
          <w:rFonts w:ascii="BIZ UDゴシック" w:eastAsia="BIZ UDゴシック" w:hAnsi="BIZ UDゴシック"/>
          <w:sz w:val="20"/>
        </w:rPr>
      </w:pPr>
      <w:r w:rsidRPr="00CD7818">
        <w:rPr>
          <w:rFonts w:ascii="BIZ UDゴシック" w:eastAsia="BIZ UDゴシック" w:hAnsi="BIZ UDゴシック"/>
          <w:noProof/>
          <w:sz w:val="20"/>
        </w:rPr>
        <w:drawing>
          <wp:anchor distT="0" distB="0" distL="114300" distR="114300" simplePos="0" relativeHeight="251531755" behindDoc="0" locked="0" layoutInCell="1" allowOverlap="1" wp14:anchorId="13E2E029" wp14:editId="6CB25D9E">
            <wp:simplePos x="0" y="0"/>
            <wp:positionH relativeFrom="column">
              <wp:posOffset>525780</wp:posOffset>
            </wp:positionH>
            <wp:positionV relativeFrom="paragraph">
              <wp:posOffset>262255</wp:posOffset>
            </wp:positionV>
            <wp:extent cx="4859655" cy="1210310"/>
            <wp:effectExtent l="0" t="0" r="0" b="0"/>
            <wp:wrapNone/>
            <wp:docPr id="1715649939" name="図 171564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9655" cy="121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668" w:rsidRPr="00CD7818">
        <w:rPr>
          <w:rFonts w:ascii="BIZ UDゴシック" w:eastAsia="BIZ UDゴシック" w:hAnsi="BIZ UDゴシック"/>
          <w:noProof/>
          <w:sz w:val="20"/>
        </w:rPr>
        <mc:AlternateContent>
          <mc:Choice Requires="wps">
            <w:drawing>
              <wp:anchor distT="0" distB="0" distL="114300" distR="114300" simplePos="0" relativeHeight="252123648" behindDoc="0" locked="0" layoutInCell="1" allowOverlap="1" wp14:anchorId="30B38A11" wp14:editId="11BE7255">
                <wp:simplePos x="0" y="0"/>
                <wp:positionH relativeFrom="margin">
                  <wp:align>left</wp:align>
                </wp:positionH>
                <wp:positionV relativeFrom="paragraph">
                  <wp:posOffset>14605</wp:posOffset>
                </wp:positionV>
                <wp:extent cx="4754880" cy="35052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754880" cy="350520"/>
                        </a:xfrm>
                        <a:prstGeom prst="rect">
                          <a:avLst/>
                        </a:prstGeom>
                        <a:noFill/>
                        <a:ln w="6350">
                          <a:noFill/>
                        </a:ln>
                      </wps:spPr>
                      <wps:txbx>
                        <w:txbxContent>
                          <w:p w14:paraId="48DEA58F" w14:textId="3F34D166" w:rsidR="00506668" w:rsidRPr="00AE3681" w:rsidRDefault="00506668" w:rsidP="00703125">
                            <w:pPr>
                              <w:ind w:firstLineChars="500" w:firstLine="900"/>
                              <w:rPr>
                                <w:rFonts w:ascii="BIZ UDゴシック" w:eastAsia="BIZ UDゴシック" w:hAnsi="BIZ UDゴシック"/>
                                <w:sz w:val="18"/>
                                <w:szCs w:val="20"/>
                              </w:rPr>
                            </w:pPr>
                            <w:r w:rsidRPr="00AE3681">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サービス範囲外の支援を行わなければならない理由</w:t>
                            </w:r>
                            <w:r w:rsidRPr="00AE3681">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38A11" id="テキスト ボックス 43" o:spid="_x0000_s1077" type="#_x0000_t202" style="position:absolute;left:0;text-align:left;margin-left:0;margin-top:1.15pt;width:374.4pt;height:27.6pt;z-index:25212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" filled="f" stroked="f" strokeweight=".5pt">
                <v:textbox>
                  <w:txbxContent>
                    <w:p w14:paraId="48DEA58F" w14:textId="3F34D166" w:rsidR="00506668" w:rsidRPr="00AE3681" w:rsidRDefault="00506668" w:rsidP="00703125">
                      <w:pPr>
                        <w:ind w:firstLineChars="500" w:firstLine="900"/>
                        <w:rPr>
                          <w:rFonts w:ascii="BIZ UDゴシック" w:eastAsia="BIZ UDゴシック" w:hAnsi="BIZ UDゴシック"/>
                          <w:sz w:val="18"/>
                          <w:szCs w:val="20"/>
                        </w:rPr>
                      </w:pPr>
                      <w:r w:rsidRPr="00AE3681">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サービス範囲外の支援を行わなければならない理由</w:t>
                      </w:r>
                      <w:r w:rsidRPr="00AE3681">
                        <w:rPr>
                          <w:rFonts w:ascii="BIZ UDゴシック" w:eastAsia="BIZ UDゴシック" w:hAnsi="BIZ UDゴシック" w:hint="eastAsia"/>
                          <w:sz w:val="18"/>
                          <w:szCs w:val="20"/>
                        </w:rPr>
                        <w:t>】</w:t>
                      </w:r>
                    </w:p>
                  </w:txbxContent>
                </v:textbox>
                <w10:wrap anchorx="margin"/>
              </v:shape>
            </w:pict>
          </mc:Fallback>
        </mc:AlternateContent>
      </w:r>
    </w:p>
    <w:p w14:paraId="42F2E3D8" w14:textId="1887E6C1" w:rsidR="00526095" w:rsidRPr="00CD7818" w:rsidRDefault="00526095" w:rsidP="00247A7F">
      <w:pPr>
        <w:ind w:firstLineChars="300" w:firstLine="600"/>
        <w:rPr>
          <w:rFonts w:ascii="BIZ UDゴシック" w:eastAsia="BIZ UDゴシック" w:hAnsi="BIZ UDゴシック"/>
          <w:sz w:val="20"/>
        </w:rPr>
      </w:pPr>
    </w:p>
    <w:p w14:paraId="6AA4D3D0" w14:textId="32AF24A6" w:rsidR="00526095" w:rsidRPr="00CD7818" w:rsidRDefault="00526095" w:rsidP="00247A7F">
      <w:pPr>
        <w:ind w:firstLineChars="300" w:firstLine="600"/>
        <w:rPr>
          <w:rFonts w:ascii="BIZ UDゴシック" w:eastAsia="BIZ UDゴシック" w:hAnsi="BIZ UDゴシック"/>
          <w:sz w:val="20"/>
        </w:rPr>
      </w:pPr>
    </w:p>
    <w:p w14:paraId="57762CA8" w14:textId="2A765AA8" w:rsidR="005A7D8F" w:rsidRPr="00CD7818" w:rsidRDefault="005A7D8F" w:rsidP="00526095">
      <w:pPr>
        <w:rPr>
          <w:rFonts w:ascii="BIZ UDゴシック" w:eastAsia="BIZ UDゴシック" w:hAnsi="BIZ UDゴシック"/>
          <w:sz w:val="20"/>
        </w:rPr>
      </w:pPr>
    </w:p>
    <w:p w14:paraId="5B07581B" w14:textId="4568E30A" w:rsidR="005A7D8F" w:rsidRPr="00CD7818" w:rsidRDefault="005A7D8F" w:rsidP="00BC1B6F">
      <w:pPr>
        <w:rPr>
          <w:rFonts w:ascii="BIZ UDゴシック" w:eastAsia="BIZ UDゴシック" w:hAnsi="BIZ UDゴシック"/>
          <w:sz w:val="20"/>
        </w:rPr>
      </w:pPr>
    </w:p>
    <w:p w14:paraId="2FF23A34" w14:textId="2E9F9AF9" w:rsidR="00BC1B6F" w:rsidRPr="00CD7818" w:rsidRDefault="00BC1B6F" w:rsidP="00BC1B6F">
      <w:pPr>
        <w:rPr>
          <w:rFonts w:ascii="BIZ UDゴシック" w:eastAsia="BIZ UDゴシック" w:hAnsi="BIZ UDゴシック"/>
          <w:sz w:val="20"/>
        </w:rPr>
      </w:pPr>
    </w:p>
    <w:p w14:paraId="3C091C5F" w14:textId="77777777" w:rsidR="00506668" w:rsidRPr="00CD7818" w:rsidRDefault="00506668" w:rsidP="00BC1B6F">
      <w:pPr>
        <w:rPr>
          <w:rFonts w:ascii="BIZ UDゴシック" w:eastAsia="BIZ UDゴシック" w:hAnsi="BIZ UDゴシック"/>
          <w:sz w:val="20"/>
        </w:rPr>
      </w:pPr>
    </w:p>
    <w:p w14:paraId="7FFFEF98" w14:textId="61EEC2C0" w:rsidR="005A7D8F" w:rsidRPr="00CD7818" w:rsidRDefault="000060FA" w:rsidP="000060FA">
      <w:pPr>
        <w:rPr>
          <w:rFonts w:ascii="BIZ UDゴシック" w:eastAsia="BIZ UDゴシック" w:hAnsi="BIZ UDゴシック"/>
          <w:sz w:val="20"/>
        </w:rPr>
      </w:pPr>
      <w:r w:rsidRPr="00CD7818">
        <w:rPr>
          <w:rFonts w:ascii="BIZ UDゴシック" w:eastAsia="BIZ UDゴシック" w:hAnsi="BIZ UDゴシック" w:hint="eastAsia"/>
          <w:sz w:val="20"/>
        </w:rPr>
        <w:t xml:space="preserve">　（サービス</w:t>
      </w:r>
      <w:r w:rsidR="00506668" w:rsidRPr="00CD7818">
        <w:rPr>
          <w:rFonts w:ascii="BIZ UDゴシック" w:eastAsia="BIZ UDゴシック" w:hAnsi="BIZ UDゴシック" w:hint="eastAsia"/>
          <w:sz w:val="20"/>
        </w:rPr>
        <w:t>範囲</w:t>
      </w:r>
      <w:r w:rsidRPr="00CD7818">
        <w:rPr>
          <w:rFonts w:ascii="BIZ UDゴシック" w:eastAsia="BIZ UDゴシック" w:hAnsi="BIZ UDゴシック" w:hint="eastAsia"/>
          <w:sz w:val="20"/>
        </w:rPr>
        <w:t>外の支援のつなぎ先</w:t>
      </w:r>
      <w:r w:rsidR="00EF4CEC" w:rsidRPr="00CD7818">
        <w:rPr>
          <w:rFonts w:ascii="BIZ UDゴシック" w:eastAsia="BIZ UDゴシック" w:hAnsi="BIZ UDゴシック" w:hint="eastAsia"/>
          <w:sz w:val="20"/>
        </w:rPr>
        <w:t>と連携</w:t>
      </w:r>
      <w:r w:rsidR="00EF5C5B" w:rsidRPr="00CD7818">
        <w:rPr>
          <w:rFonts w:ascii="BIZ UDゴシック" w:eastAsia="BIZ UDゴシック" w:hAnsi="BIZ UDゴシック" w:hint="eastAsia"/>
          <w:sz w:val="20"/>
        </w:rPr>
        <w:t>を深めたい関係機関</w:t>
      </w:r>
      <w:r w:rsidRPr="00CD7818">
        <w:rPr>
          <w:rFonts w:ascii="BIZ UDゴシック" w:eastAsia="BIZ UDゴシック" w:hAnsi="BIZ UDゴシック" w:hint="eastAsia"/>
          <w:sz w:val="20"/>
        </w:rPr>
        <w:t>）</w:t>
      </w:r>
      <w:r w:rsidR="00BC1B6F" w:rsidRPr="00CD7818">
        <w:rPr>
          <w:rFonts w:ascii="BIZ UDゴシック" w:eastAsia="BIZ UDゴシック" w:hAnsi="BIZ UDゴシック" w:hint="eastAsia"/>
          <w:sz w:val="20"/>
        </w:rPr>
        <w:t xml:space="preserve">　</w:t>
      </w:r>
    </w:p>
    <w:p w14:paraId="38DC023A" w14:textId="28048586" w:rsidR="004B2FA3" w:rsidRPr="00CD7818" w:rsidRDefault="00A57D6C" w:rsidP="001E1A70">
      <w:pPr>
        <w:ind w:leftChars="200" w:left="42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日常生活自立支援事業のサービス範囲外と考えられる支援を</w:t>
      </w:r>
      <w:r w:rsidR="00BE6F17" w:rsidRPr="00CD7818">
        <w:rPr>
          <w:rFonts w:ascii="BIZ UDゴシック" w:eastAsia="BIZ UDゴシック" w:hAnsi="BIZ UDゴシック" w:hint="eastAsia"/>
          <w:sz w:val="20"/>
        </w:rPr>
        <w:t>つなぐ</w:t>
      </w:r>
      <w:r w:rsidRPr="00CD7818">
        <w:rPr>
          <w:rFonts w:ascii="BIZ UDゴシック" w:eastAsia="BIZ UDゴシック" w:hAnsi="BIZ UDゴシック" w:hint="eastAsia"/>
          <w:sz w:val="20"/>
        </w:rPr>
        <w:t>関係機関としては、「ケアマネジャー」が最も多く、次いで「生活保護ケースワーカー」「障がい者相談支援事業所職員」が挙げられた。</w:t>
      </w:r>
    </w:p>
    <w:p w14:paraId="6D8E67CE" w14:textId="1575C734" w:rsidR="00A57D6C" w:rsidRPr="00CD7818" w:rsidRDefault="00EF4CEC" w:rsidP="00E01A09">
      <w:pPr>
        <w:ind w:leftChars="200" w:left="42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また、そのために連携を深めていきたい関係機関としては「生活保護ケースワーカー」が最も多く、次いで「地域包括支援センター職員」「ケアマネジャー」「障がい者相談支援事業所職員」が挙げられ</w:t>
      </w:r>
      <w:r w:rsidR="00D670BA" w:rsidRPr="00CD7818">
        <w:rPr>
          <w:rFonts w:ascii="BIZ UDゴシック" w:eastAsia="BIZ UDゴシック" w:hAnsi="BIZ UDゴシック" w:hint="eastAsia"/>
          <w:sz w:val="20"/>
        </w:rPr>
        <w:t>ている</w:t>
      </w:r>
      <w:r w:rsidRPr="00CD7818">
        <w:rPr>
          <w:rFonts w:ascii="BIZ UDゴシック" w:eastAsia="BIZ UDゴシック" w:hAnsi="BIZ UDゴシック" w:hint="eastAsia"/>
          <w:sz w:val="20"/>
        </w:rPr>
        <w:t>。</w:t>
      </w:r>
      <w:r w:rsidR="00A57D6C" w:rsidRPr="00CD7818">
        <w:rPr>
          <w:rFonts w:ascii="BIZ UDゴシック" w:eastAsia="BIZ UDゴシック" w:hAnsi="BIZ UDゴシック" w:hint="eastAsia"/>
          <w:sz w:val="20"/>
        </w:rPr>
        <w:t xml:space="preserve">　</w:t>
      </w:r>
    </w:p>
    <w:p w14:paraId="75F9059A" w14:textId="3971B5A5" w:rsidR="00E01A09" w:rsidRPr="00CD7818" w:rsidRDefault="00D670BA" w:rsidP="00A57D6C">
      <w:pPr>
        <w:ind w:left="600" w:hangingChars="300" w:hanging="600"/>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992576" behindDoc="0" locked="0" layoutInCell="1" allowOverlap="1" wp14:anchorId="27A53935" wp14:editId="5234EB23">
                <wp:simplePos x="0" y="0"/>
                <wp:positionH relativeFrom="column">
                  <wp:posOffset>3652520</wp:posOffset>
                </wp:positionH>
                <wp:positionV relativeFrom="paragraph">
                  <wp:posOffset>38100</wp:posOffset>
                </wp:positionV>
                <wp:extent cx="1981200" cy="434340"/>
                <wp:effectExtent l="0" t="0" r="0" b="3810"/>
                <wp:wrapNone/>
                <wp:docPr id="315320141" name="テキスト ボックス 221"/>
                <wp:cNvGraphicFramePr/>
                <a:graphic xmlns:a="http://schemas.openxmlformats.org/drawingml/2006/main">
                  <a:graphicData uri="http://schemas.microsoft.com/office/word/2010/wordprocessingShape">
                    <wps:wsp>
                      <wps:cNvSpPr txBox="1"/>
                      <wps:spPr>
                        <a:xfrm>
                          <a:off x="0" y="0"/>
                          <a:ext cx="1981200" cy="434340"/>
                        </a:xfrm>
                        <a:prstGeom prst="rect">
                          <a:avLst/>
                        </a:prstGeom>
                        <a:noFill/>
                        <a:ln w="6350">
                          <a:noFill/>
                        </a:ln>
                      </wps:spPr>
                      <wps:txbx>
                        <w:txbxContent>
                          <w:p w14:paraId="1331A6ED" w14:textId="03EDF627" w:rsidR="00E01A09" w:rsidRPr="00E01A09" w:rsidRDefault="00E01A09">
                            <w:pPr>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【連携を深めていきたい</w:t>
                            </w:r>
                            <w:r w:rsidR="00D142BD">
                              <w:rPr>
                                <w:rFonts w:ascii="BIZ UDゴシック" w:eastAsia="BIZ UDゴシック" w:hAnsi="BIZ UDゴシック" w:hint="eastAsia"/>
                                <w:sz w:val="18"/>
                                <w:szCs w:val="20"/>
                              </w:rPr>
                              <w:t>関係</w:t>
                            </w:r>
                            <w:r w:rsidRPr="00E01A09">
                              <w:rPr>
                                <w:rFonts w:ascii="BIZ UDゴシック" w:eastAsia="BIZ UDゴシック" w:hAnsi="BIZ UDゴシック" w:hint="eastAsia"/>
                                <w:sz w:val="18"/>
                                <w:szCs w:val="20"/>
                              </w:rPr>
                              <w:t>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53935" id="_x0000_s1078" type="#_x0000_t202" style="position:absolute;left:0;text-align:left;margin-left:287.6pt;margin-top:3pt;width:156pt;height:34.2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" filled="f" stroked="f" strokeweight=".5pt">
                <v:textbox>
                  <w:txbxContent>
                    <w:p w14:paraId="1331A6ED" w14:textId="03EDF627" w:rsidR="00E01A09" w:rsidRPr="00E01A09" w:rsidRDefault="00E01A09">
                      <w:pPr>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【連携を深めていきたい</w:t>
                      </w:r>
                      <w:r w:rsidR="00D142BD">
                        <w:rPr>
                          <w:rFonts w:ascii="BIZ UDゴシック" w:eastAsia="BIZ UDゴシック" w:hAnsi="BIZ UDゴシック" w:hint="eastAsia"/>
                          <w:sz w:val="18"/>
                          <w:szCs w:val="20"/>
                        </w:rPr>
                        <w:t>関係</w:t>
                      </w:r>
                      <w:r w:rsidRPr="00E01A09">
                        <w:rPr>
                          <w:rFonts w:ascii="BIZ UDゴシック" w:eastAsia="BIZ UDゴシック" w:hAnsi="BIZ UDゴシック" w:hint="eastAsia"/>
                          <w:sz w:val="18"/>
                          <w:szCs w:val="20"/>
                        </w:rPr>
                        <w:t>機関】</w:t>
                      </w:r>
                    </w:p>
                  </w:txbxContent>
                </v:textbox>
              </v:shape>
            </w:pict>
          </mc:Fallback>
        </mc:AlternateContent>
      </w:r>
      <w:r w:rsidRPr="00CD7818">
        <w:rPr>
          <w:rFonts w:ascii="BIZ UDゴシック" w:eastAsia="BIZ UDゴシック" w:hAnsi="BIZ UDゴシック"/>
          <w:noProof/>
          <w:sz w:val="20"/>
        </w:rPr>
        <mc:AlternateContent>
          <mc:Choice Requires="wps">
            <w:drawing>
              <wp:anchor distT="0" distB="0" distL="114300" distR="114300" simplePos="0" relativeHeight="251994624" behindDoc="0" locked="0" layoutInCell="1" allowOverlap="1" wp14:anchorId="1EE77388" wp14:editId="532D89C3">
                <wp:simplePos x="0" y="0"/>
                <wp:positionH relativeFrom="column">
                  <wp:posOffset>147320</wp:posOffset>
                </wp:positionH>
                <wp:positionV relativeFrom="paragraph">
                  <wp:posOffset>76200</wp:posOffset>
                </wp:positionV>
                <wp:extent cx="3147060" cy="662940"/>
                <wp:effectExtent l="0" t="0" r="0" b="3810"/>
                <wp:wrapNone/>
                <wp:docPr id="550712686" name="テキスト ボックス 221"/>
                <wp:cNvGraphicFramePr/>
                <a:graphic xmlns:a="http://schemas.openxmlformats.org/drawingml/2006/main">
                  <a:graphicData uri="http://schemas.microsoft.com/office/word/2010/wordprocessingShape">
                    <wps:wsp>
                      <wps:cNvSpPr txBox="1"/>
                      <wps:spPr>
                        <a:xfrm>
                          <a:off x="0" y="0"/>
                          <a:ext cx="3147060" cy="662940"/>
                        </a:xfrm>
                        <a:prstGeom prst="rect">
                          <a:avLst/>
                        </a:prstGeom>
                        <a:noFill/>
                        <a:ln w="6350">
                          <a:noFill/>
                        </a:ln>
                      </wps:spPr>
                      <wps:txbx>
                        <w:txbxContent>
                          <w:p w14:paraId="72DC955D" w14:textId="29ECBF00" w:rsidR="00E01A09" w:rsidRPr="00E01A09" w:rsidRDefault="00E01A09" w:rsidP="00D142BD">
                            <w:pPr>
                              <w:spacing w:line="280" w:lineRule="exact"/>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【サービス範囲外</w:t>
                            </w:r>
                            <w:r w:rsidR="00D142BD">
                              <w:rPr>
                                <w:rFonts w:ascii="BIZ UDゴシック" w:eastAsia="BIZ UDゴシック" w:hAnsi="BIZ UDゴシック" w:hint="eastAsia"/>
                                <w:sz w:val="18"/>
                                <w:szCs w:val="20"/>
                              </w:rPr>
                              <w:t>の</w:t>
                            </w:r>
                            <w:r w:rsidRPr="00E01A09">
                              <w:rPr>
                                <w:rFonts w:ascii="BIZ UDゴシック" w:eastAsia="BIZ UDゴシック" w:hAnsi="BIZ UDゴシック" w:hint="eastAsia"/>
                                <w:sz w:val="18"/>
                                <w:szCs w:val="20"/>
                              </w:rPr>
                              <w:t>支援を</w:t>
                            </w:r>
                            <w:r w:rsidR="00D142BD">
                              <w:rPr>
                                <w:rFonts w:ascii="BIZ UDゴシック" w:eastAsia="BIZ UDゴシック" w:hAnsi="BIZ UDゴシック" w:hint="eastAsia"/>
                                <w:sz w:val="18"/>
                                <w:szCs w:val="20"/>
                              </w:rPr>
                              <w:t>つな</w:t>
                            </w:r>
                            <w:r w:rsidR="007F016D">
                              <w:rPr>
                                <w:rFonts w:ascii="BIZ UDゴシック" w:eastAsia="BIZ UDゴシック" w:hAnsi="BIZ UDゴシック" w:hint="eastAsia"/>
                                <w:sz w:val="18"/>
                                <w:szCs w:val="20"/>
                              </w:rPr>
                              <w:t>ぐ</w:t>
                            </w:r>
                            <w:r w:rsidRPr="00E01A09">
                              <w:rPr>
                                <w:rFonts w:ascii="BIZ UDゴシック" w:eastAsia="BIZ UDゴシック" w:hAnsi="BIZ UDゴシック" w:hint="eastAsia"/>
                                <w:sz w:val="18"/>
                                <w:szCs w:val="20"/>
                              </w:rPr>
                              <w:t>関係機関】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77388" id="_x0000_s1079" type="#_x0000_t202" style="position:absolute;left:0;text-align:left;margin-left:11.6pt;margin-top:6pt;width:247.8pt;height:52.2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" filled="f" stroked="f" strokeweight=".5pt">
                <v:textbox>
                  <w:txbxContent>
                    <w:p w14:paraId="72DC955D" w14:textId="29ECBF00" w:rsidR="00E01A09" w:rsidRPr="00E01A09" w:rsidRDefault="00E01A09" w:rsidP="00D142BD">
                      <w:pPr>
                        <w:spacing w:line="280" w:lineRule="exact"/>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【サービス範囲外</w:t>
                      </w:r>
                      <w:r w:rsidR="00D142BD">
                        <w:rPr>
                          <w:rFonts w:ascii="BIZ UDゴシック" w:eastAsia="BIZ UDゴシック" w:hAnsi="BIZ UDゴシック" w:hint="eastAsia"/>
                          <w:sz w:val="18"/>
                          <w:szCs w:val="20"/>
                        </w:rPr>
                        <w:t>の</w:t>
                      </w:r>
                      <w:r w:rsidRPr="00E01A09">
                        <w:rPr>
                          <w:rFonts w:ascii="BIZ UDゴシック" w:eastAsia="BIZ UDゴシック" w:hAnsi="BIZ UDゴシック" w:hint="eastAsia"/>
                          <w:sz w:val="18"/>
                          <w:szCs w:val="20"/>
                        </w:rPr>
                        <w:t>支援を</w:t>
                      </w:r>
                      <w:r w:rsidR="00D142BD">
                        <w:rPr>
                          <w:rFonts w:ascii="BIZ UDゴシック" w:eastAsia="BIZ UDゴシック" w:hAnsi="BIZ UDゴシック" w:hint="eastAsia"/>
                          <w:sz w:val="18"/>
                          <w:szCs w:val="20"/>
                        </w:rPr>
                        <w:t>つな</w:t>
                      </w:r>
                      <w:r w:rsidR="007F016D">
                        <w:rPr>
                          <w:rFonts w:ascii="BIZ UDゴシック" w:eastAsia="BIZ UDゴシック" w:hAnsi="BIZ UDゴシック" w:hint="eastAsia"/>
                          <w:sz w:val="18"/>
                          <w:szCs w:val="20"/>
                        </w:rPr>
                        <w:t>ぐ</w:t>
                      </w:r>
                      <w:r w:rsidRPr="00E01A09">
                        <w:rPr>
                          <w:rFonts w:ascii="BIZ UDゴシック" w:eastAsia="BIZ UDゴシック" w:hAnsi="BIZ UDゴシック" w:hint="eastAsia"/>
                          <w:sz w:val="18"/>
                          <w:szCs w:val="20"/>
                        </w:rPr>
                        <w:t>関係機関】</w:t>
                      </w:r>
                    </w:p>
                  </w:txbxContent>
                </v:textbox>
              </v:shape>
            </w:pict>
          </mc:Fallback>
        </mc:AlternateContent>
      </w:r>
    </w:p>
    <w:p w14:paraId="6B951016" w14:textId="5A5259F3" w:rsidR="00E01A09" w:rsidRPr="00CD7818" w:rsidRDefault="00D670BA" w:rsidP="00A57D6C">
      <w:pPr>
        <w:ind w:left="600" w:hangingChars="300" w:hanging="600"/>
        <w:rPr>
          <w:rFonts w:ascii="BIZ UDゴシック" w:eastAsia="BIZ UDゴシック" w:hAnsi="BIZ UDゴシック"/>
          <w:sz w:val="20"/>
        </w:rPr>
      </w:pPr>
      <w:r w:rsidRPr="00CD7818">
        <w:rPr>
          <w:rFonts w:ascii="BIZ UDゴシック" w:eastAsia="BIZ UDゴシック" w:hAnsi="BIZ UDゴシック"/>
          <w:noProof/>
          <w:sz w:val="20"/>
        </w:rPr>
        <w:drawing>
          <wp:anchor distT="0" distB="0" distL="114300" distR="114300" simplePos="0" relativeHeight="251995648" behindDoc="0" locked="0" layoutInCell="1" allowOverlap="1" wp14:anchorId="309A4CCA" wp14:editId="150AD4D6">
            <wp:simplePos x="0" y="0"/>
            <wp:positionH relativeFrom="margin">
              <wp:posOffset>230505</wp:posOffset>
            </wp:positionH>
            <wp:positionV relativeFrom="paragraph">
              <wp:posOffset>115570</wp:posOffset>
            </wp:positionV>
            <wp:extent cx="5579745" cy="3982720"/>
            <wp:effectExtent l="0" t="0" r="0" b="0"/>
            <wp:wrapNone/>
            <wp:docPr id="8797829"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9745" cy="3982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86F7F" w14:textId="50C3A372" w:rsidR="00A57D6C" w:rsidRPr="00CD7818" w:rsidRDefault="00A57D6C" w:rsidP="00A57D6C">
      <w:pPr>
        <w:ind w:left="600" w:hangingChars="300" w:hanging="600"/>
        <w:rPr>
          <w:rFonts w:ascii="BIZ UDゴシック" w:eastAsia="BIZ UDゴシック" w:hAnsi="BIZ UDゴシック"/>
          <w:sz w:val="20"/>
        </w:rPr>
      </w:pPr>
    </w:p>
    <w:p w14:paraId="3D3352F6" w14:textId="26BFE94B" w:rsidR="005A7D8F" w:rsidRPr="00CD7818" w:rsidRDefault="005A7D8F" w:rsidP="00A57D6C">
      <w:pPr>
        <w:ind w:left="600" w:hangingChars="300" w:hanging="600"/>
        <w:rPr>
          <w:rFonts w:ascii="BIZ UDゴシック" w:eastAsia="BIZ UDゴシック" w:hAnsi="BIZ UDゴシック"/>
          <w:sz w:val="20"/>
        </w:rPr>
      </w:pPr>
    </w:p>
    <w:p w14:paraId="7B5A68FA" w14:textId="61E5826E" w:rsidR="005A7D8F" w:rsidRPr="00CD7818" w:rsidRDefault="005A7D8F" w:rsidP="00B76CE9">
      <w:pPr>
        <w:ind w:left="600" w:hangingChars="300" w:hanging="600"/>
        <w:rPr>
          <w:rFonts w:ascii="BIZ UDゴシック" w:eastAsia="BIZ UDゴシック" w:hAnsi="BIZ UDゴシック"/>
          <w:sz w:val="20"/>
        </w:rPr>
      </w:pPr>
    </w:p>
    <w:p w14:paraId="27FC3B85" w14:textId="77777777" w:rsidR="005A7D8F" w:rsidRPr="00CD7818" w:rsidRDefault="005A7D8F" w:rsidP="00A57D6C">
      <w:pPr>
        <w:ind w:left="600" w:hangingChars="300" w:hanging="600"/>
        <w:rPr>
          <w:rFonts w:ascii="BIZ UDゴシック" w:eastAsia="BIZ UDゴシック" w:hAnsi="BIZ UDゴシック"/>
          <w:sz w:val="20"/>
        </w:rPr>
      </w:pPr>
    </w:p>
    <w:p w14:paraId="70E69D82" w14:textId="46F6F514" w:rsidR="005A7D8F" w:rsidRPr="00CD7818" w:rsidRDefault="005A7D8F" w:rsidP="00A57D6C">
      <w:pPr>
        <w:ind w:left="600" w:hangingChars="300" w:hanging="600"/>
        <w:rPr>
          <w:rFonts w:ascii="BIZ UDゴシック" w:eastAsia="BIZ UDゴシック" w:hAnsi="BIZ UDゴシック"/>
          <w:sz w:val="20"/>
        </w:rPr>
      </w:pPr>
    </w:p>
    <w:p w14:paraId="561685EB" w14:textId="77777777" w:rsidR="007D475A" w:rsidRPr="00CD7818" w:rsidRDefault="007D475A" w:rsidP="00A57D6C">
      <w:pPr>
        <w:ind w:left="600" w:hangingChars="300" w:hanging="600"/>
        <w:rPr>
          <w:rFonts w:ascii="BIZ UDゴシック" w:eastAsia="BIZ UDゴシック" w:hAnsi="BIZ UDゴシック"/>
          <w:sz w:val="20"/>
        </w:rPr>
      </w:pPr>
    </w:p>
    <w:p w14:paraId="03206F6D" w14:textId="49219F9D" w:rsidR="007D475A" w:rsidRPr="00CD7818" w:rsidRDefault="007D475A" w:rsidP="00A57D6C">
      <w:pPr>
        <w:ind w:left="600" w:hangingChars="300" w:hanging="600"/>
        <w:rPr>
          <w:rFonts w:ascii="BIZ UDゴシック" w:eastAsia="BIZ UDゴシック" w:hAnsi="BIZ UDゴシック"/>
          <w:sz w:val="20"/>
        </w:rPr>
      </w:pPr>
    </w:p>
    <w:p w14:paraId="7C19CE0A" w14:textId="77777777" w:rsidR="007D475A" w:rsidRPr="00CD7818" w:rsidRDefault="007D475A" w:rsidP="00A57D6C">
      <w:pPr>
        <w:ind w:left="600" w:hangingChars="300" w:hanging="600"/>
        <w:rPr>
          <w:rFonts w:ascii="BIZ UDゴシック" w:eastAsia="BIZ UDゴシック" w:hAnsi="BIZ UDゴシック"/>
          <w:sz w:val="20"/>
        </w:rPr>
      </w:pPr>
    </w:p>
    <w:p w14:paraId="50DBB081" w14:textId="77777777" w:rsidR="005A7D8F" w:rsidRPr="00CD7818" w:rsidRDefault="005A7D8F" w:rsidP="00A57D6C">
      <w:pPr>
        <w:ind w:left="600" w:hangingChars="300" w:hanging="600"/>
        <w:rPr>
          <w:rFonts w:ascii="BIZ UDゴシック" w:eastAsia="BIZ UDゴシック" w:hAnsi="BIZ UDゴシック"/>
          <w:sz w:val="20"/>
        </w:rPr>
      </w:pPr>
    </w:p>
    <w:p w14:paraId="3C10BA6E" w14:textId="77777777" w:rsidR="005A7D8F" w:rsidRPr="00CD7818" w:rsidRDefault="005A7D8F" w:rsidP="00A57D6C">
      <w:pPr>
        <w:ind w:left="600" w:hangingChars="300" w:hanging="600"/>
        <w:rPr>
          <w:rFonts w:ascii="BIZ UDゴシック" w:eastAsia="BIZ UDゴシック" w:hAnsi="BIZ UDゴシック"/>
          <w:sz w:val="20"/>
        </w:rPr>
      </w:pPr>
    </w:p>
    <w:p w14:paraId="794054E8" w14:textId="77777777" w:rsidR="002A1870" w:rsidRPr="00CD7818" w:rsidRDefault="002A1870" w:rsidP="00A57D6C">
      <w:pPr>
        <w:ind w:left="600" w:hangingChars="300" w:hanging="600"/>
        <w:rPr>
          <w:rFonts w:ascii="BIZ UDゴシック" w:eastAsia="BIZ UDゴシック" w:hAnsi="BIZ UDゴシック"/>
          <w:sz w:val="20"/>
        </w:rPr>
      </w:pPr>
    </w:p>
    <w:p w14:paraId="6C7FB82D" w14:textId="77777777" w:rsidR="002A1870" w:rsidRPr="00CD7818" w:rsidRDefault="002A1870" w:rsidP="00A57D6C">
      <w:pPr>
        <w:ind w:left="600" w:hangingChars="300" w:hanging="600"/>
        <w:rPr>
          <w:rFonts w:ascii="BIZ UDゴシック" w:eastAsia="BIZ UDゴシック" w:hAnsi="BIZ UDゴシック"/>
          <w:sz w:val="20"/>
        </w:rPr>
      </w:pPr>
    </w:p>
    <w:p w14:paraId="2003AF2E" w14:textId="77777777" w:rsidR="002A1870" w:rsidRPr="00CD7818" w:rsidRDefault="002A1870" w:rsidP="00A57D6C">
      <w:pPr>
        <w:ind w:left="600" w:hangingChars="300" w:hanging="600"/>
        <w:rPr>
          <w:rFonts w:ascii="BIZ UDゴシック" w:eastAsia="BIZ UDゴシック" w:hAnsi="BIZ UDゴシック"/>
          <w:sz w:val="20"/>
        </w:rPr>
      </w:pPr>
    </w:p>
    <w:p w14:paraId="480D08C3" w14:textId="77777777" w:rsidR="002A1870" w:rsidRPr="00CD7818" w:rsidRDefault="002A1870" w:rsidP="00A57D6C">
      <w:pPr>
        <w:ind w:left="600" w:hangingChars="300" w:hanging="600"/>
        <w:rPr>
          <w:rFonts w:ascii="BIZ UDゴシック" w:eastAsia="BIZ UDゴシック" w:hAnsi="BIZ UDゴシック"/>
          <w:sz w:val="20"/>
        </w:rPr>
      </w:pPr>
    </w:p>
    <w:p w14:paraId="60DCFB47" w14:textId="77777777" w:rsidR="002A1870" w:rsidRPr="00CD7818" w:rsidRDefault="002A1870" w:rsidP="00A57D6C">
      <w:pPr>
        <w:ind w:left="600" w:hangingChars="300" w:hanging="600"/>
        <w:rPr>
          <w:rFonts w:ascii="BIZ UDゴシック" w:eastAsia="BIZ UDゴシック" w:hAnsi="BIZ UDゴシック"/>
          <w:sz w:val="20"/>
        </w:rPr>
      </w:pPr>
    </w:p>
    <w:p w14:paraId="5DDF19DD" w14:textId="77777777" w:rsidR="007D475A" w:rsidRPr="00CD7818" w:rsidRDefault="007D475A" w:rsidP="00FC53F9">
      <w:pPr>
        <w:rPr>
          <w:rFonts w:ascii="BIZ UDゴシック" w:eastAsia="BIZ UDゴシック" w:hAnsi="BIZ UDゴシック"/>
          <w:sz w:val="20"/>
        </w:rPr>
      </w:pPr>
    </w:p>
    <w:p w14:paraId="46A9FE86" w14:textId="221B86DA" w:rsidR="00D670BA" w:rsidRPr="00CD7818" w:rsidRDefault="00E073E3" w:rsidP="00E45D10">
      <w:pPr>
        <w:widowControl/>
        <w:jc w:val="left"/>
        <w:rPr>
          <w:rFonts w:ascii="BIZ UDゴシック" w:eastAsia="BIZ UDゴシック" w:hAnsi="BIZ UDゴシック"/>
          <w:sz w:val="20"/>
        </w:rPr>
      </w:pPr>
      <w:r>
        <w:rPr>
          <w:rFonts w:ascii="BIZ UDゴシック" w:eastAsia="BIZ UDゴシック" w:hAnsi="BIZ UDゴシック"/>
          <w:noProof/>
          <w:sz w:val="20"/>
        </w:rPr>
        <mc:AlternateContent>
          <mc:Choice Requires="wps">
            <w:drawing>
              <wp:anchor distT="0" distB="0" distL="114300" distR="114300" simplePos="0" relativeHeight="252005888" behindDoc="0" locked="0" layoutInCell="1" allowOverlap="1" wp14:anchorId="55C1C0D4" wp14:editId="5B93C4CC">
                <wp:simplePos x="0" y="0"/>
                <wp:positionH relativeFrom="column">
                  <wp:posOffset>368300</wp:posOffset>
                </wp:positionH>
                <wp:positionV relativeFrom="paragraph">
                  <wp:posOffset>148590</wp:posOffset>
                </wp:positionV>
                <wp:extent cx="5097780" cy="6393180"/>
                <wp:effectExtent l="0" t="0" r="0" b="7620"/>
                <wp:wrapNone/>
                <wp:docPr id="190250015" name="テキスト ボックス 18"/>
                <wp:cNvGraphicFramePr/>
                <a:graphic xmlns:a="http://schemas.openxmlformats.org/drawingml/2006/main">
                  <a:graphicData uri="http://schemas.microsoft.com/office/word/2010/wordprocessingShape">
                    <wps:wsp>
                      <wps:cNvSpPr txBox="1"/>
                      <wps:spPr>
                        <a:xfrm>
                          <a:off x="0" y="0"/>
                          <a:ext cx="5097780" cy="6393180"/>
                        </a:xfrm>
                        <a:prstGeom prst="rect">
                          <a:avLst/>
                        </a:prstGeom>
                        <a:noFill/>
                        <a:ln w="6350">
                          <a:noFill/>
                        </a:ln>
                      </wps:spPr>
                      <wps:txbx>
                        <w:txbxContent>
                          <w:p w14:paraId="2E895D8E" w14:textId="34CCBBD3" w:rsidR="00BE6F17" w:rsidRDefault="00BE6F17" w:rsidP="00BE6F17">
                            <w:pPr>
                              <w:spacing w:line="360" w:lineRule="exact"/>
                              <w:rPr>
                                <w:rFonts w:ascii="BIZ UDゴシック" w:eastAsia="BIZ UDゴシック" w:hAnsi="BIZ UDゴシック"/>
                                <w:b/>
                                <w:bCs/>
                                <w:sz w:val="18"/>
                                <w:szCs w:val="18"/>
                              </w:rPr>
                            </w:pPr>
                            <w:r w:rsidRPr="00BE6F17">
                              <w:rPr>
                                <w:rFonts w:ascii="BIZ UDゴシック" w:eastAsia="BIZ UDゴシック" w:hAnsi="BIZ UDゴシック" w:hint="eastAsia"/>
                                <w:b/>
                                <w:bCs/>
                                <w:sz w:val="18"/>
                                <w:szCs w:val="18"/>
                              </w:rPr>
                              <w:t>【参考：生活保護担当部局と日常生活自立支援事業との連携に関するアンケート調査】</w:t>
                            </w:r>
                          </w:p>
                          <w:p w14:paraId="2D4E6F49" w14:textId="77777777" w:rsidR="00BE6F17" w:rsidRPr="00BE6F17" w:rsidRDefault="00BE6F17" w:rsidP="00BE6F17">
                            <w:pPr>
                              <w:spacing w:line="360" w:lineRule="exact"/>
                              <w:rPr>
                                <w:rFonts w:ascii="BIZ UDゴシック" w:eastAsia="BIZ UDゴシック" w:hAnsi="BIZ UDゴシック"/>
                                <w:sz w:val="18"/>
                                <w:szCs w:val="18"/>
                              </w:rPr>
                            </w:pPr>
                          </w:p>
                          <w:p w14:paraId="14DFB610" w14:textId="43DA094A" w:rsidR="00BE6F17" w:rsidRDefault="00BE6F17" w:rsidP="00BE6F17">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 xml:space="preserve">　　</w:t>
                            </w:r>
                            <w:r w:rsidRPr="00BE6F17">
                              <w:rPr>
                                <w:rFonts w:ascii="BIZ UDゴシック" w:eastAsia="BIZ UDゴシック" w:hAnsi="BIZ UDゴシック" w:hint="eastAsia"/>
                                <w:sz w:val="18"/>
                                <w:szCs w:val="18"/>
                              </w:rPr>
                              <w:t>市町村社協へのアンケート調査において、生活保護ケースワーカーとの連携を希望する声が多かったことから、</w:t>
                            </w:r>
                            <w:bookmarkStart w:id="27" w:name="_Hlk188619683"/>
                            <w:r w:rsidRPr="00BE6F17">
                              <w:rPr>
                                <w:rFonts w:ascii="BIZ UDゴシック" w:eastAsia="BIZ UDゴシック" w:hAnsi="BIZ UDゴシック" w:hint="eastAsia"/>
                                <w:sz w:val="18"/>
                                <w:szCs w:val="18"/>
                              </w:rPr>
                              <w:t>生活保護担当部局における日常生活自立支援事業の認識や連携上の課題について、大阪府内</w:t>
                            </w:r>
                            <w:r w:rsidRPr="00BE6F17">
                              <w:rPr>
                                <w:rFonts w:ascii="BIZ UDゴシック" w:eastAsia="BIZ UDゴシック" w:hAnsi="BIZ UDゴシック"/>
                                <w:sz w:val="18"/>
                                <w:szCs w:val="18"/>
                              </w:rPr>
                              <w:t>31市１町の福祉事務所設置自治体（大阪市・堺市を除く）及び大阪府子ども家庭センター設置条例第２条の規定により福祉に関する事務所とされる子ども家庭センター３か所（箕面、富田林、貝塚）を対象に令和６年８月にアンケート調査を実施した。</w:t>
                            </w:r>
                          </w:p>
                          <w:bookmarkEnd w:id="27"/>
                          <w:p w14:paraId="0758E083" w14:textId="77777777" w:rsidR="00BE6F17" w:rsidRPr="00BE6F17" w:rsidRDefault="00BE6F17" w:rsidP="00BE6F17">
                            <w:pPr>
                              <w:spacing w:line="360" w:lineRule="exact"/>
                              <w:ind w:left="180" w:hangingChars="100" w:hanging="180"/>
                              <w:rPr>
                                <w:rFonts w:ascii="BIZ UDゴシック" w:eastAsia="BIZ UDゴシック" w:hAnsi="BIZ UDゴシック"/>
                                <w:sz w:val="18"/>
                                <w:szCs w:val="18"/>
                              </w:rPr>
                            </w:pPr>
                          </w:p>
                          <w:p w14:paraId="5DD52A4D" w14:textId="54E951E5" w:rsidR="00BE6F17" w:rsidRDefault="00BE6F17" w:rsidP="00BE6F17">
                            <w:pPr>
                              <w:spacing w:line="360" w:lineRule="exact"/>
                              <w:ind w:left="180" w:hangingChars="100" w:hanging="180"/>
                              <w:rPr>
                                <w:rFonts w:ascii="BIZ UDゴシック" w:eastAsia="BIZ UDゴシック" w:hAnsi="BIZ UDゴシック"/>
                                <w:sz w:val="18"/>
                                <w:szCs w:val="18"/>
                              </w:rPr>
                            </w:pPr>
                            <w:r w:rsidRPr="00BE6F17">
                              <w:rPr>
                                <w:rFonts w:ascii="BIZ UDゴシック" w:eastAsia="BIZ UDゴシック" w:hAnsi="BIZ UDゴシック" w:hint="eastAsia"/>
                                <w:sz w:val="18"/>
                                <w:szCs w:val="18"/>
                              </w:rPr>
                              <w:t xml:space="preserve">　　生活保護担当課・福祉事務所・ケースワーカー等</w:t>
                            </w:r>
                            <w:r w:rsidR="00BD07D4">
                              <w:rPr>
                                <w:rFonts w:ascii="BIZ UDゴシック" w:eastAsia="BIZ UDゴシック" w:hAnsi="BIZ UDゴシック" w:hint="eastAsia"/>
                                <w:sz w:val="18"/>
                                <w:szCs w:val="18"/>
                              </w:rPr>
                              <w:t>は</w:t>
                            </w:r>
                            <w:r w:rsidRPr="00BE6F17">
                              <w:rPr>
                                <w:rFonts w:ascii="BIZ UDゴシック" w:eastAsia="BIZ UDゴシック" w:hAnsi="BIZ UDゴシック"/>
                                <w:sz w:val="18"/>
                                <w:szCs w:val="18"/>
                              </w:rPr>
                              <w:t>、日常生活自立支援事業</w:t>
                            </w:r>
                            <w:r w:rsidR="00BD07D4">
                              <w:rPr>
                                <w:rFonts w:ascii="BIZ UDゴシック" w:eastAsia="BIZ UDゴシック" w:hAnsi="BIZ UDゴシック" w:hint="eastAsia"/>
                                <w:sz w:val="18"/>
                                <w:szCs w:val="18"/>
                              </w:rPr>
                              <w:t>を</w:t>
                            </w:r>
                            <w:r w:rsidRPr="00BE6F17">
                              <w:rPr>
                                <w:rFonts w:ascii="BIZ UDゴシック" w:eastAsia="BIZ UDゴシック" w:hAnsi="BIZ UDゴシック"/>
                                <w:sz w:val="18"/>
                                <w:szCs w:val="18"/>
                              </w:rPr>
                              <w:t>「日常的金銭管理サービスを行う事業」として認識</w:t>
                            </w:r>
                            <w:r w:rsidR="00BD07D4">
                              <w:rPr>
                                <w:rFonts w:ascii="BIZ UDゴシック" w:eastAsia="BIZ UDゴシック" w:hAnsi="BIZ UDゴシック" w:hint="eastAsia"/>
                                <w:sz w:val="18"/>
                                <w:szCs w:val="18"/>
                              </w:rPr>
                              <w:t>し</w:t>
                            </w:r>
                            <w:r w:rsidRPr="00BE6F17">
                              <w:rPr>
                                <w:rFonts w:ascii="BIZ UDゴシック" w:eastAsia="BIZ UDゴシック" w:hAnsi="BIZ UDゴシック"/>
                                <w:sz w:val="18"/>
                                <w:szCs w:val="18"/>
                              </w:rPr>
                              <w:t>ており、</w:t>
                            </w:r>
                            <w:r w:rsidRPr="00BE6F17">
                              <w:rPr>
                                <w:rFonts w:ascii="BIZ UDゴシック" w:eastAsia="BIZ UDゴシック" w:hAnsi="BIZ UDゴシック" w:hint="eastAsia"/>
                                <w:sz w:val="18"/>
                                <w:szCs w:val="18"/>
                              </w:rPr>
                              <w:t>生活保護受給者及び生活保護申請中の方</w:t>
                            </w:r>
                            <w:r w:rsidRPr="00BE6F17">
                              <w:rPr>
                                <w:rFonts w:ascii="BIZ UDゴシック" w:eastAsia="BIZ UDゴシック" w:hAnsi="BIZ UDゴシック"/>
                                <w:sz w:val="18"/>
                                <w:szCs w:val="18"/>
                              </w:rPr>
                              <w:t>に対し、家賃支払いや月の収支管理など日常的な金銭管理が必要な場面で事業の利用を勧めている。また、</w:t>
                            </w:r>
                            <w:r w:rsidRPr="00CD7818">
                              <w:rPr>
                                <w:rFonts w:ascii="BIZ UDゴシック" w:eastAsia="BIZ UDゴシック" w:hAnsi="BIZ UDゴシック"/>
                                <w:sz w:val="18"/>
                                <w:szCs w:val="18"/>
                                <w:u w:val="single"/>
                              </w:rPr>
                              <w:t>日常生活自立支援事業の事業範囲が明確</w:t>
                            </w:r>
                            <w:r w:rsidR="000419FB">
                              <w:rPr>
                                <w:rFonts w:ascii="BIZ UDゴシック" w:eastAsia="BIZ UDゴシック" w:hAnsi="BIZ UDゴシック" w:hint="eastAsia"/>
                                <w:sz w:val="18"/>
                                <w:szCs w:val="18"/>
                                <w:u w:val="single"/>
                              </w:rPr>
                              <w:t>に分かりづらい</w:t>
                            </w:r>
                            <w:r w:rsidRPr="00CD7818">
                              <w:rPr>
                                <w:rFonts w:ascii="BIZ UDゴシック" w:eastAsia="BIZ UDゴシック" w:hAnsi="BIZ UDゴシック"/>
                                <w:sz w:val="18"/>
                                <w:szCs w:val="18"/>
                                <w:u w:val="single"/>
                              </w:rPr>
                              <w:t>ことや、支援中に生じた課題等の情報共有が適切な時機になされていないことに連携上の課題</w:t>
                            </w:r>
                            <w:r w:rsidRPr="00CD7818">
                              <w:rPr>
                                <w:rFonts w:ascii="BIZ UDゴシック" w:eastAsia="BIZ UDゴシック" w:hAnsi="BIZ UDゴシック"/>
                                <w:sz w:val="18"/>
                                <w:szCs w:val="18"/>
                              </w:rPr>
                              <w:t>を感じ</w:t>
                            </w:r>
                            <w:r w:rsidRPr="00BE6F17">
                              <w:rPr>
                                <w:rFonts w:ascii="BIZ UDゴシック" w:eastAsia="BIZ UDゴシック" w:hAnsi="BIZ UDゴシック"/>
                                <w:sz w:val="18"/>
                                <w:szCs w:val="18"/>
                              </w:rPr>
                              <w:t>ており、今後は、</w:t>
                            </w:r>
                            <w:r w:rsidRPr="00CD7818">
                              <w:rPr>
                                <w:rFonts w:ascii="BIZ UDゴシック" w:eastAsia="BIZ UDゴシック" w:hAnsi="BIZ UDゴシック"/>
                                <w:sz w:val="18"/>
                                <w:szCs w:val="18"/>
                                <w:u w:val="single"/>
                              </w:rPr>
                              <w:t>迅速な状況報告や指導に関わる事柄についての事前相談、日常生活自立支援事業の事業内容や支援範囲の詳細な説明がなされることを期待</w:t>
                            </w:r>
                            <w:r w:rsidRPr="00BE6F17">
                              <w:rPr>
                                <w:rFonts w:ascii="BIZ UDゴシック" w:eastAsia="BIZ UDゴシック" w:hAnsi="BIZ UDゴシック"/>
                                <w:sz w:val="18"/>
                                <w:szCs w:val="18"/>
                              </w:rPr>
                              <w:t>してい</w:t>
                            </w:r>
                            <w:r w:rsidRPr="00BE6F17">
                              <w:rPr>
                                <w:rFonts w:ascii="BIZ UDゴシック" w:eastAsia="BIZ UDゴシック" w:hAnsi="BIZ UDゴシック" w:hint="eastAsia"/>
                                <w:sz w:val="18"/>
                                <w:szCs w:val="18"/>
                              </w:rPr>
                              <w:t>る</w:t>
                            </w:r>
                            <w:r w:rsidR="00256A40">
                              <w:rPr>
                                <w:rFonts w:ascii="BIZ UDゴシック" w:eastAsia="BIZ UDゴシック" w:hAnsi="BIZ UDゴシック" w:hint="eastAsia"/>
                                <w:sz w:val="18"/>
                                <w:szCs w:val="18"/>
                              </w:rPr>
                              <w:t>ということがうかがわれた。</w:t>
                            </w:r>
                          </w:p>
                          <w:p w14:paraId="05978CD4" w14:textId="2BD12E73" w:rsidR="00046061" w:rsidRDefault="00046061" w:rsidP="00BE6F17">
                            <w:pPr>
                              <w:spacing w:line="360" w:lineRule="exact"/>
                              <w:ind w:left="180" w:hangingChars="100" w:hanging="180"/>
                              <w:rPr>
                                <w:rFonts w:ascii="BIZ UDゴシック" w:eastAsia="BIZ UDゴシック" w:hAnsi="BIZ UDゴシック"/>
                                <w:sz w:val="18"/>
                                <w:szCs w:val="18"/>
                              </w:rPr>
                            </w:pPr>
                          </w:p>
                          <w:p w14:paraId="12EFC33A" w14:textId="13214C8F" w:rsidR="00046061" w:rsidRDefault="00046061" w:rsidP="00BE6F17">
                            <w:pPr>
                              <w:spacing w:line="360" w:lineRule="exact"/>
                              <w:ind w:left="180" w:hangingChars="100" w:hanging="180"/>
                              <w:rPr>
                                <w:rFonts w:ascii="BIZ UDゴシック" w:eastAsia="BIZ UDゴシック" w:hAnsi="BIZ UDゴシック"/>
                                <w:sz w:val="18"/>
                                <w:szCs w:val="18"/>
                              </w:rPr>
                            </w:pPr>
                          </w:p>
                          <w:p w14:paraId="7F82BE2C" w14:textId="55C68EFA" w:rsidR="00046061" w:rsidRDefault="00046061" w:rsidP="00BE6F17">
                            <w:pPr>
                              <w:spacing w:line="360" w:lineRule="exact"/>
                              <w:ind w:left="180" w:hangingChars="100" w:hanging="180"/>
                              <w:rPr>
                                <w:rFonts w:ascii="BIZ UDゴシック" w:eastAsia="BIZ UDゴシック" w:hAnsi="BIZ UDゴシック"/>
                                <w:sz w:val="18"/>
                                <w:szCs w:val="18"/>
                              </w:rPr>
                            </w:pPr>
                          </w:p>
                          <w:p w14:paraId="3D67E35D" w14:textId="558A38C1" w:rsidR="00046061" w:rsidRDefault="00046061" w:rsidP="00BE6F17">
                            <w:pPr>
                              <w:spacing w:line="360" w:lineRule="exact"/>
                              <w:ind w:left="180" w:hangingChars="100" w:hanging="180"/>
                              <w:rPr>
                                <w:rFonts w:ascii="BIZ UDゴシック" w:eastAsia="BIZ UDゴシック" w:hAnsi="BIZ UDゴシック"/>
                                <w:sz w:val="18"/>
                                <w:szCs w:val="18"/>
                              </w:rPr>
                            </w:pPr>
                          </w:p>
                          <w:p w14:paraId="32B03961" w14:textId="2D95FBFB" w:rsidR="00046061" w:rsidRDefault="00046061" w:rsidP="00BE6F17">
                            <w:pPr>
                              <w:spacing w:line="360" w:lineRule="exact"/>
                              <w:ind w:left="180" w:hangingChars="100" w:hanging="180"/>
                              <w:rPr>
                                <w:rFonts w:ascii="BIZ UDゴシック" w:eastAsia="BIZ UDゴシック" w:hAnsi="BIZ UDゴシック"/>
                                <w:sz w:val="18"/>
                                <w:szCs w:val="18"/>
                              </w:rPr>
                            </w:pPr>
                          </w:p>
                          <w:p w14:paraId="6DF0996F" w14:textId="423B1B94" w:rsidR="00046061" w:rsidRDefault="00046061" w:rsidP="00BE6F17">
                            <w:pPr>
                              <w:spacing w:line="360" w:lineRule="exact"/>
                              <w:ind w:left="180" w:hangingChars="100" w:hanging="180"/>
                              <w:rPr>
                                <w:rFonts w:ascii="BIZ UDゴシック" w:eastAsia="BIZ UDゴシック" w:hAnsi="BIZ UDゴシック"/>
                                <w:sz w:val="18"/>
                                <w:szCs w:val="18"/>
                              </w:rPr>
                            </w:pPr>
                          </w:p>
                          <w:p w14:paraId="709DD81A" w14:textId="72784764" w:rsidR="00046061" w:rsidRDefault="00046061" w:rsidP="00BE6F17">
                            <w:pPr>
                              <w:spacing w:line="360" w:lineRule="exact"/>
                              <w:ind w:left="180" w:hangingChars="100" w:hanging="180"/>
                              <w:rPr>
                                <w:rFonts w:ascii="BIZ UDゴシック" w:eastAsia="BIZ UDゴシック" w:hAnsi="BIZ UDゴシック"/>
                                <w:sz w:val="18"/>
                                <w:szCs w:val="18"/>
                              </w:rPr>
                            </w:pPr>
                          </w:p>
                          <w:p w14:paraId="0B57C18A" w14:textId="40A88880" w:rsidR="00046061" w:rsidRDefault="00046061" w:rsidP="00BE6F17">
                            <w:pPr>
                              <w:spacing w:line="360" w:lineRule="exact"/>
                              <w:ind w:left="180" w:hangingChars="100" w:hanging="180"/>
                              <w:rPr>
                                <w:rFonts w:ascii="BIZ UDゴシック" w:eastAsia="BIZ UDゴシック" w:hAnsi="BIZ UDゴシック"/>
                                <w:sz w:val="18"/>
                                <w:szCs w:val="18"/>
                              </w:rPr>
                            </w:pPr>
                          </w:p>
                          <w:p w14:paraId="1C896746" w14:textId="5E4BBAED" w:rsidR="00046061" w:rsidRDefault="00046061" w:rsidP="00BE6F17">
                            <w:pPr>
                              <w:spacing w:line="360" w:lineRule="exact"/>
                              <w:ind w:left="180" w:hangingChars="100" w:hanging="180"/>
                              <w:rPr>
                                <w:rFonts w:ascii="BIZ UDゴシック" w:eastAsia="BIZ UDゴシック" w:hAnsi="BIZ UDゴシック"/>
                                <w:sz w:val="18"/>
                                <w:szCs w:val="18"/>
                              </w:rPr>
                            </w:pPr>
                          </w:p>
                          <w:p w14:paraId="76C092CD" w14:textId="48D923B6" w:rsidR="00BD07D4" w:rsidRPr="00BE6F17" w:rsidRDefault="00BD07D4" w:rsidP="00BD07D4">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 xml:space="preserve">　</w:t>
                            </w:r>
                            <w:r w:rsidR="00046061">
                              <w:rPr>
                                <w:rFonts w:ascii="BIZ UDゴシック" w:eastAsia="BIZ UDゴシック" w:hAnsi="BIZ UDゴシック" w:hint="eastAsia"/>
                                <w:sz w:val="18"/>
                                <w:szCs w:val="18"/>
                              </w:rPr>
                              <w:t>※他の</w:t>
                            </w:r>
                            <w:r>
                              <w:rPr>
                                <w:rFonts w:ascii="BIZ UDゴシック" w:eastAsia="BIZ UDゴシック" w:hAnsi="BIZ UDゴシック" w:hint="eastAsia"/>
                                <w:sz w:val="18"/>
                                <w:szCs w:val="18"/>
                              </w:rPr>
                              <w:t>アンケート結果については、巻末資料（</w:t>
                            </w:r>
                            <w:r w:rsidR="001E1A70">
                              <w:rPr>
                                <w:rFonts w:ascii="BIZ UDゴシック" w:eastAsia="BIZ UDゴシック" w:hAnsi="BIZ UDゴシック" w:hint="eastAsia"/>
                                <w:sz w:val="18"/>
                                <w:szCs w:val="18"/>
                              </w:rPr>
                              <w:t>１</w:t>
                            </w:r>
                            <w:r>
                              <w:rPr>
                                <w:rFonts w:ascii="BIZ UDゴシック" w:eastAsia="BIZ UDゴシック" w:hAnsi="BIZ UDゴシック" w:hint="eastAsia"/>
                                <w:sz w:val="18"/>
                                <w:szCs w:val="18"/>
                              </w:rPr>
                              <w:t>）</w:t>
                            </w:r>
                            <w:r w:rsidR="00E073E3">
                              <w:rPr>
                                <w:rFonts w:ascii="BIZ UDゴシック" w:eastAsia="BIZ UDゴシック" w:hAnsi="BIZ UDゴシック" w:hint="eastAsia"/>
                                <w:sz w:val="18"/>
                                <w:szCs w:val="18"/>
                              </w:rPr>
                              <w:t>②</w:t>
                            </w:r>
                            <w:r>
                              <w:rPr>
                                <w:rFonts w:ascii="BIZ UDゴシック" w:eastAsia="BIZ UDゴシック" w:hAnsi="BIZ UDゴシック" w:hint="eastAsia"/>
                                <w:sz w:val="18"/>
                                <w:szCs w:val="18"/>
                              </w:rPr>
                              <w:t>に掲載している。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1C0D4" id="_x0000_s1080" type="#_x0000_t202" style="position:absolute;margin-left:29pt;margin-top:11.7pt;width:401.4pt;height:503.4pt;z-index:25200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" filled="f" stroked="f" strokeweight=".5pt">
                <v:textbox>
                  <w:txbxContent>
                    <w:p w14:paraId="2E895D8E" w14:textId="34CCBBD3" w:rsidR="00BE6F17" w:rsidRDefault="00BE6F17" w:rsidP="00BE6F17">
                      <w:pPr>
                        <w:spacing w:line="360" w:lineRule="exact"/>
                        <w:rPr>
                          <w:rFonts w:ascii="BIZ UDゴシック" w:eastAsia="BIZ UDゴシック" w:hAnsi="BIZ UDゴシック"/>
                          <w:b/>
                          <w:bCs/>
                          <w:sz w:val="18"/>
                          <w:szCs w:val="18"/>
                        </w:rPr>
                      </w:pPr>
                      <w:r w:rsidRPr="00BE6F17">
                        <w:rPr>
                          <w:rFonts w:ascii="BIZ UDゴシック" w:eastAsia="BIZ UDゴシック" w:hAnsi="BIZ UDゴシック" w:hint="eastAsia"/>
                          <w:b/>
                          <w:bCs/>
                          <w:sz w:val="18"/>
                          <w:szCs w:val="18"/>
                        </w:rPr>
                        <w:t>【参考：生活保護担当部局と日常生活自立支援事業との連携に関するアンケート調査】</w:t>
                      </w:r>
                    </w:p>
                    <w:p w14:paraId="2D4E6F49" w14:textId="77777777" w:rsidR="00BE6F17" w:rsidRPr="00BE6F17" w:rsidRDefault="00BE6F17" w:rsidP="00BE6F17">
                      <w:pPr>
                        <w:spacing w:line="360" w:lineRule="exact"/>
                        <w:rPr>
                          <w:rFonts w:ascii="BIZ UDゴシック" w:eastAsia="BIZ UDゴシック" w:hAnsi="BIZ UDゴシック"/>
                          <w:sz w:val="18"/>
                          <w:szCs w:val="18"/>
                        </w:rPr>
                      </w:pPr>
                    </w:p>
                    <w:p w14:paraId="14DFB610" w14:textId="43DA094A" w:rsidR="00BE6F17" w:rsidRDefault="00BE6F17" w:rsidP="00BE6F17">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 xml:space="preserve">　　</w:t>
                      </w:r>
                      <w:r w:rsidRPr="00BE6F17">
                        <w:rPr>
                          <w:rFonts w:ascii="BIZ UDゴシック" w:eastAsia="BIZ UDゴシック" w:hAnsi="BIZ UDゴシック" w:hint="eastAsia"/>
                          <w:sz w:val="18"/>
                          <w:szCs w:val="18"/>
                        </w:rPr>
                        <w:t>市町村社協へのアンケート調査において、生活保護ケースワーカーとの連携を希望する声が多かったことから、</w:t>
                      </w:r>
                      <w:bookmarkStart w:id="49" w:name="_Hlk188619683"/>
                      <w:r w:rsidRPr="00BE6F17">
                        <w:rPr>
                          <w:rFonts w:ascii="BIZ UDゴシック" w:eastAsia="BIZ UDゴシック" w:hAnsi="BIZ UDゴシック" w:hint="eastAsia"/>
                          <w:sz w:val="18"/>
                          <w:szCs w:val="18"/>
                        </w:rPr>
                        <w:t>生活保護担当部局における日常生活自立支援事業の認識や連携上の課題について、大阪府内</w:t>
                      </w:r>
                      <w:r w:rsidRPr="00BE6F17">
                        <w:rPr>
                          <w:rFonts w:ascii="BIZ UDゴシック" w:eastAsia="BIZ UDゴシック" w:hAnsi="BIZ UDゴシック"/>
                          <w:sz w:val="18"/>
                          <w:szCs w:val="18"/>
                        </w:rPr>
                        <w:t>31市１町の福祉事務所設置自治体（大阪市・堺市を除く）及び大阪府子ども家庭センター設置条例第２条の規定により福祉に関する事務所とされる子ども家庭センター３か所（箕面、富田林、貝塚）を対象に令和６年８月にアンケート調査を実施した。</w:t>
                      </w:r>
                    </w:p>
                    <w:bookmarkEnd w:id="49"/>
                    <w:p w14:paraId="0758E083" w14:textId="77777777" w:rsidR="00BE6F17" w:rsidRPr="00BE6F17" w:rsidRDefault="00BE6F17" w:rsidP="00BE6F17">
                      <w:pPr>
                        <w:spacing w:line="360" w:lineRule="exact"/>
                        <w:ind w:left="180" w:hangingChars="100" w:hanging="180"/>
                        <w:rPr>
                          <w:rFonts w:ascii="BIZ UDゴシック" w:eastAsia="BIZ UDゴシック" w:hAnsi="BIZ UDゴシック"/>
                          <w:sz w:val="18"/>
                          <w:szCs w:val="18"/>
                        </w:rPr>
                      </w:pPr>
                    </w:p>
                    <w:p w14:paraId="5DD52A4D" w14:textId="54E951E5" w:rsidR="00BE6F17" w:rsidRDefault="00BE6F17" w:rsidP="00BE6F17">
                      <w:pPr>
                        <w:spacing w:line="360" w:lineRule="exact"/>
                        <w:ind w:left="180" w:hangingChars="100" w:hanging="180"/>
                        <w:rPr>
                          <w:rFonts w:ascii="BIZ UDゴシック" w:eastAsia="BIZ UDゴシック" w:hAnsi="BIZ UDゴシック"/>
                          <w:sz w:val="18"/>
                          <w:szCs w:val="18"/>
                        </w:rPr>
                      </w:pPr>
                      <w:r w:rsidRPr="00BE6F17">
                        <w:rPr>
                          <w:rFonts w:ascii="BIZ UDゴシック" w:eastAsia="BIZ UDゴシック" w:hAnsi="BIZ UDゴシック" w:hint="eastAsia"/>
                          <w:sz w:val="18"/>
                          <w:szCs w:val="18"/>
                        </w:rPr>
                        <w:t xml:space="preserve">　　生活保護担当課・福祉事務所・ケースワーカー等</w:t>
                      </w:r>
                      <w:r w:rsidR="00BD07D4">
                        <w:rPr>
                          <w:rFonts w:ascii="BIZ UDゴシック" w:eastAsia="BIZ UDゴシック" w:hAnsi="BIZ UDゴシック" w:hint="eastAsia"/>
                          <w:sz w:val="18"/>
                          <w:szCs w:val="18"/>
                        </w:rPr>
                        <w:t>は</w:t>
                      </w:r>
                      <w:r w:rsidRPr="00BE6F17">
                        <w:rPr>
                          <w:rFonts w:ascii="BIZ UDゴシック" w:eastAsia="BIZ UDゴシック" w:hAnsi="BIZ UDゴシック"/>
                          <w:sz w:val="18"/>
                          <w:szCs w:val="18"/>
                        </w:rPr>
                        <w:t>、日常生活自立支援事業</w:t>
                      </w:r>
                      <w:r w:rsidR="00BD07D4">
                        <w:rPr>
                          <w:rFonts w:ascii="BIZ UDゴシック" w:eastAsia="BIZ UDゴシック" w:hAnsi="BIZ UDゴシック" w:hint="eastAsia"/>
                          <w:sz w:val="18"/>
                          <w:szCs w:val="18"/>
                        </w:rPr>
                        <w:t>を</w:t>
                      </w:r>
                      <w:r w:rsidRPr="00BE6F17">
                        <w:rPr>
                          <w:rFonts w:ascii="BIZ UDゴシック" w:eastAsia="BIZ UDゴシック" w:hAnsi="BIZ UDゴシック"/>
                          <w:sz w:val="18"/>
                          <w:szCs w:val="18"/>
                        </w:rPr>
                        <w:t>「日常的金銭管理サービスを行う事業」として認識</w:t>
                      </w:r>
                      <w:r w:rsidR="00BD07D4">
                        <w:rPr>
                          <w:rFonts w:ascii="BIZ UDゴシック" w:eastAsia="BIZ UDゴシック" w:hAnsi="BIZ UDゴシック" w:hint="eastAsia"/>
                          <w:sz w:val="18"/>
                          <w:szCs w:val="18"/>
                        </w:rPr>
                        <w:t>し</w:t>
                      </w:r>
                      <w:r w:rsidRPr="00BE6F17">
                        <w:rPr>
                          <w:rFonts w:ascii="BIZ UDゴシック" w:eastAsia="BIZ UDゴシック" w:hAnsi="BIZ UDゴシック"/>
                          <w:sz w:val="18"/>
                          <w:szCs w:val="18"/>
                        </w:rPr>
                        <w:t>ており、</w:t>
                      </w:r>
                      <w:r w:rsidRPr="00BE6F17">
                        <w:rPr>
                          <w:rFonts w:ascii="BIZ UDゴシック" w:eastAsia="BIZ UDゴシック" w:hAnsi="BIZ UDゴシック" w:hint="eastAsia"/>
                          <w:sz w:val="18"/>
                          <w:szCs w:val="18"/>
                        </w:rPr>
                        <w:t>生活保護受給者及び生活保護申請中の方</w:t>
                      </w:r>
                      <w:r w:rsidRPr="00BE6F17">
                        <w:rPr>
                          <w:rFonts w:ascii="BIZ UDゴシック" w:eastAsia="BIZ UDゴシック" w:hAnsi="BIZ UDゴシック"/>
                          <w:sz w:val="18"/>
                          <w:szCs w:val="18"/>
                        </w:rPr>
                        <w:t>に対し、家賃支払いや月の収支管理など日常的な金銭管理が必要な場面で事業の利用を勧めている。また、</w:t>
                      </w:r>
                      <w:r w:rsidRPr="00CD7818">
                        <w:rPr>
                          <w:rFonts w:ascii="BIZ UDゴシック" w:eastAsia="BIZ UDゴシック" w:hAnsi="BIZ UDゴシック"/>
                          <w:sz w:val="18"/>
                          <w:szCs w:val="18"/>
                          <w:u w:val="single"/>
                        </w:rPr>
                        <w:t>日常生活自立支援事業の事業範囲が明確</w:t>
                      </w:r>
                      <w:r w:rsidR="000419FB">
                        <w:rPr>
                          <w:rFonts w:ascii="BIZ UDゴシック" w:eastAsia="BIZ UDゴシック" w:hAnsi="BIZ UDゴシック" w:hint="eastAsia"/>
                          <w:sz w:val="18"/>
                          <w:szCs w:val="18"/>
                          <w:u w:val="single"/>
                        </w:rPr>
                        <w:t>に分かりづらい</w:t>
                      </w:r>
                      <w:r w:rsidRPr="00CD7818">
                        <w:rPr>
                          <w:rFonts w:ascii="BIZ UDゴシック" w:eastAsia="BIZ UDゴシック" w:hAnsi="BIZ UDゴシック"/>
                          <w:sz w:val="18"/>
                          <w:szCs w:val="18"/>
                          <w:u w:val="single"/>
                        </w:rPr>
                        <w:t>ことや、支援中に生じた課題等の情報共有が適切な時機になされていないことに連携上の課題</w:t>
                      </w:r>
                      <w:r w:rsidRPr="00CD7818">
                        <w:rPr>
                          <w:rFonts w:ascii="BIZ UDゴシック" w:eastAsia="BIZ UDゴシック" w:hAnsi="BIZ UDゴシック"/>
                          <w:sz w:val="18"/>
                          <w:szCs w:val="18"/>
                        </w:rPr>
                        <w:t>を感じ</w:t>
                      </w:r>
                      <w:r w:rsidRPr="00BE6F17">
                        <w:rPr>
                          <w:rFonts w:ascii="BIZ UDゴシック" w:eastAsia="BIZ UDゴシック" w:hAnsi="BIZ UDゴシック"/>
                          <w:sz w:val="18"/>
                          <w:szCs w:val="18"/>
                        </w:rPr>
                        <w:t>ており、今後は、</w:t>
                      </w:r>
                      <w:r w:rsidRPr="00CD7818">
                        <w:rPr>
                          <w:rFonts w:ascii="BIZ UDゴシック" w:eastAsia="BIZ UDゴシック" w:hAnsi="BIZ UDゴシック"/>
                          <w:sz w:val="18"/>
                          <w:szCs w:val="18"/>
                          <w:u w:val="single"/>
                        </w:rPr>
                        <w:t>迅速な状況報告や指導に関わる事柄についての事前相談、日常生活自立支援事業の事業内容や支援範囲の詳細な説明がなされることを期待</w:t>
                      </w:r>
                      <w:r w:rsidRPr="00BE6F17">
                        <w:rPr>
                          <w:rFonts w:ascii="BIZ UDゴシック" w:eastAsia="BIZ UDゴシック" w:hAnsi="BIZ UDゴシック"/>
                          <w:sz w:val="18"/>
                          <w:szCs w:val="18"/>
                        </w:rPr>
                        <w:t>してい</w:t>
                      </w:r>
                      <w:r w:rsidRPr="00BE6F17">
                        <w:rPr>
                          <w:rFonts w:ascii="BIZ UDゴシック" w:eastAsia="BIZ UDゴシック" w:hAnsi="BIZ UDゴシック" w:hint="eastAsia"/>
                          <w:sz w:val="18"/>
                          <w:szCs w:val="18"/>
                        </w:rPr>
                        <w:t>る</w:t>
                      </w:r>
                      <w:r w:rsidR="00256A40">
                        <w:rPr>
                          <w:rFonts w:ascii="BIZ UDゴシック" w:eastAsia="BIZ UDゴシック" w:hAnsi="BIZ UDゴシック" w:hint="eastAsia"/>
                          <w:sz w:val="18"/>
                          <w:szCs w:val="18"/>
                        </w:rPr>
                        <w:t>ということがうかがわれた。</w:t>
                      </w:r>
                    </w:p>
                    <w:p w14:paraId="05978CD4" w14:textId="2BD12E73" w:rsidR="00046061" w:rsidRDefault="00046061" w:rsidP="00BE6F17">
                      <w:pPr>
                        <w:spacing w:line="360" w:lineRule="exact"/>
                        <w:ind w:left="180" w:hangingChars="100" w:hanging="180"/>
                        <w:rPr>
                          <w:rFonts w:ascii="BIZ UDゴシック" w:eastAsia="BIZ UDゴシック" w:hAnsi="BIZ UDゴシック"/>
                          <w:sz w:val="18"/>
                          <w:szCs w:val="18"/>
                        </w:rPr>
                      </w:pPr>
                    </w:p>
                    <w:p w14:paraId="12EFC33A" w14:textId="13214C8F" w:rsidR="00046061" w:rsidRDefault="00046061" w:rsidP="00BE6F17">
                      <w:pPr>
                        <w:spacing w:line="360" w:lineRule="exact"/>
                        <w:ind w:left="180" w:hangingChars="100" w:hanging="180"/>
                        <w:rPr>
                          <w:rFonts w:ascii="BIZ UDゴシック" w:eastAsia="BIZ UDゴシック" w:hAnsi="BIZ UDゴシック"/>
                          <w:sz w:val="18"/>
                          <w:szCs w:val="18"/>
                        </w:rPr>
                      </w:pPr>
                    </w:p>
                    <w:p w14:paraId="7F82BE2C" w14:textId="55C68EFA" w:rsidR="00046061" w:rsidRDefault="00046061" w:rsidP="00BE6F17">
                      <w:pPr>
                        <w:spacing w:line="360" w:lineRule="exact"/>
                        <w:ind w:left="180" w:hangingChars="100" w:hanging="180"/>
                        <w:rPr>
                          <w:rFonts w:ascii="BIZ UDゴシック" w:eastAsia="BIZ UDゴシック" w:hAnsi="BIZ UDゴシック"/>
                          <w:sz w:val="18"/>
                          <w:szCs w:val="18"/>
                        </w:rPr>
                      </w:pPr>
                    </w:p>
                    <w:p w14:paraId="3D67E35D" w14:textId="558A38C1" w:rsidR="00046061" w:rsidRDefault="00046061" w:rsidP="00BE6F17">
                      <w:pPr>
                        <w:spacing w:line="360" w:lineRule="exact"/>
                        <w:ind w:left="180" w:hangingChars="100" w:hanging="180"/>
                        <w:rPr>
                          <w:rFonts w:ascii="BIZ UDゴシック" w:eastAsia="BIZ UDゴシック" w:hAnsi="BIZ UDゴシック"/>
                          <w:sz w:val="18"/>
                          <w:szCs w:val="18"/>
                        </w:rPr>
                      </w:pPr>
                    </w:p>
                    <w:p w14:paraId="32B03961" w14:textId="2D95FBFB" w:rsidR="00046061" w:rsidRDefault="00046061" w:rsidP="00BE6F17">
                      <w:pPr>
                        <w:spacing w:line="360" w:lineRule="exact"/>
                        <w:ind w:left="180" w:hangingChars="100" w:hanging="180"/>
                        <w:rPr>
                          <w:rFonts w:ascii="BIZ UDゴシック" w:eastAsia="BIZ UDゴシック" w:hAnsi="BIZ UDゴシック"/>
                          <w:sz w:val="18"/>
                          <w:szCs w:val="18"/>
                        </w:rPr>
                      </w:pPr>
                    </w:p>
                    <w:p w14:paraId="6DF0996F" w14:textId="423B1B94" w:rsidR="00046061" w:rsidRDefault="00046061" w:rsidP="00BE6F17">
                      <w:pPr>
                        <w:spacing w:line="360" w:lineRule="exact"/>
                        <w:ind w:left="180" w:hangingChars="100" w:hanging="180"/>
                        <w:rPr>
                          <w:rFonts w:ascii="BIZ UDゴシック" w:eastAsia="BIZ UDゴシック" w:hAnsi="BIZ UDゴシック"/>
                          <w:sz w:val="18"/>
                          <w:szCs w:val="18"/>
                        </w:rPr>
                      </w:pPr>
                    </w:p>
                    <w:p w14:paraId="709DD81A" w14:textId="72784764" w:rsidR="00046061" w:rsidRDefault="00046061" w:rsidP="00BE6F17">
                      <w:pPr>
                        <w:spacing w:line="360" w:lineRule="exact"/>
                        <w:ind w:left="180" w:hangingChars="100" w:hanging="180"/>
                        <w:rPr>
                          <w:rFonts w:ascii="BIZ UDゴシック" w:eastAsia="BIZ UDゴシック" w:hAnsi="BIZ UDゴシック"/>
                          <w:sz w:val="18"/>
                          <w:szCs w:val="18"/>
                        </w:rPr>
                      </w:pPr>
                    </w:p>
                    <w:p w14:paraId="0B57C18A" w14:textId="40A88880" w:rsidR="00046061" w:rsidRDefault="00046061" w:rsidP="00BE6F17">
                      <w:pPr>
                        <w:spacing w:line="360" w:lineRule="exact"/>
                        <w:ind w:left="180" w:hangingChars="100" w:hanging="180"/>
                        <w:rPr>
                          <w:rFonts w:ascii="BIZ UDゴシック" w:eastAsia="BIZ UDゴシック" w:hAnsi="BIZ UDゴシック"/>
                          <w:sz w:val="18"/>
                          <w:szCs w:val="18"/>
                        </w:rPr>
                      </w:pPr>
                    </w:p>
                    <w:p w14:paraId="1C896746" w14:textId="5E4BBAED" w:rsidR="00046061" w:rsidRDefault="00046061" w:rsidP="00BE6F17">
                      <w:pPr>
                        <w:spacing w:line="360" w:lineRule="exact"/>
                        <w:ind w:left="180" w:hangingChars="100" w:hanging="180"/>
                        <w:rPr>
                          <w:rFonts w:ascii="BIZ UDゴシック" w:eastAsia="BIZ UDゴシック" w:hAnsi="BIZ UDゴシック"/>
                          <w:sz w:val="18"/>
                          <w:szCs w:val="18"/>
                        </w:rPr>
                      </w:pPr>
                    </w:p>
                    <w:p w14:paraId="76C092CD" w14:textId="48D923B6" w:rsidR="00BD07D4" w:rsidRPr="00BE6F17" w:rsidRDefault="00BD07D4" w:rsidP="00BD07D4">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 xml:space="preserve">　</w:t>
                      </w:r>
                      <w:r w:rsidR="00046061">
                        <w:rPr>
                          <w:rFonts w:ascii="BIZ UDゴシック" w:eastAsia="BIZ UDゴシック" w:hAnsi="BIZ UDゴシック" w:hint="eastAsia"/>
                          <w:sz w:val="18"/>
                          <w:szCs w:val="18"/>
                        </w:rPr>
                        <w:t>※他の</w:t>
                      </w:r>
                      <w:r>
                        <w:rPr>
                          <w:rFonts w:ascii="BIZ UDゴシック" w:eastAsia="BIZ UDゴシック" w:hAnsi="BIZ UDゴシック" w:hint="eastAsia"/>
                          <w:sz w:val="18"/>
                          <w:szCs w:val="18"/>
                        </w:rPr>
                        <w:t>アンケート結果については、巻末資料（</w:t>
                      </w:r>
                      <w:r w:rsidR="001E1A70">
                        <w:rPr>
                          <w:rFonts w:ascii="BIZ UDゴシック" w:eastAsia="BIZ UDゴシック" w:hAnsi="BIZ UDゴシック" w:hint="eastAsia"/>
                          <w:sz w:val="18"/>
                          <w:szCs w:val="18"/>
                        </w:rPr>
                        <w:t>１</w:t>
                      </w:r>
                      <w:r>
                        <w:rPr>
                          <w:rFonts w:ascii="BIZ UDゴシック" w:eastAsia="BIZ UDゴシック" w:hAnsi="BIZ UDゴシック" w:hint="eastAsia"/>
                          <w:sz w:val="18"/>
                          <w:szCs w:val="18"/>
                        </w:rPr>
                        <w:t>）</w:t>
                      </w:r>
                      <w:r w:rsidR="00E073E3">
                        <w:rPr>
                          <w:rFonts w:ascii="BIZ UDゴシック" w:eastAsia="BIZ UDゴシック" w:hAnsi="BIZ UDゴシック" w:hint="eastAsia"/>
                          <w:sz w:val="18"/>
                          <w:szCs w:val="18"/>
                        </w:rPr>
                        <w:t>②</w:t>
                      </w:r>
                      <w:r>
                        <w:rPr>
                          <w:rFonts w:ascii="BIZ UDゴシック" w:eastAsia="BIZ UDゴシック" w:hAnsi="BIZ UDゴシック" w:hint="eastAsia"/>
                          <w:sz w:val="18"/>
                          <w:szCs w:val="18"/>
                        </w:rPr>
                        <w:t>に掲載している。</w:t>
                      </w:r>
                    </w:p>
                  </w:txbxContent>
                </v:textbox>
              </v:shape>
            </w:pict>
          </mc:Fallback>
        </mc:AlternateContent>
      </w:r>
      <w:r>
        <w:rPr>
          <w:rFonts w:ascii="BIZ UDゴシック" w:eastAsia="BIZ UDゴシック" w:hAnsi="BIZ UDゴシック"/>
          <w:noProof/>
          <w:sz w:val="20"/>
        </w:rPr>
        <mc:AlternateContent>
          <mc:Choice Requires="wps">
            <w:drawing>
              <wp:anchor distT="0" distB="0" distL="114300" distR="114300" simplePos="0" relativeHeight="252004864" behindDoc="0" locked="0" layoutInCell="1" allowOverlap="1" wp14:anchorId="509FA72D" wp14:editId="4EF1A2A5">
                <wp:simplePos x="0" y="0"/>
                <wp:positionH relativeFrom="column">
                  <wp:posOffset>215900</wp:posOffset>
                </wp:positionH>
                <wp:positionV relativeFrom="paragraph">
                  <wp:posOffset>125730</wp:posOffset>
                </wp:positionV>
                <wp:extent cx="5448300" cy="6042660"/>
                <wp:effectExtent l="0" t="0" r="19050" b="15240"/>
                <wp:wrapNone/>
                <wp:docPr id="1525261582" name="正方形/長方形 5"/>
                <wp:cNvGraphicFramePr/>
                <a:graphic xmlns:a="http://schemas.openxmlformats.org/drawingml/2006/main">
                  <a:graphicData uri="http://schemas.microsoft.com/office/word/2010/wordprocessingShape">
                    <wps:wsp>
                      <wps:cNvSpPr/>
                      <wps:spPr>
                        <a:xfrm>
                          <a:off x="0" y="0"/>
                          <a:ext cx="5448300" cy="6042660"/>
                        </a:xfrm>
                        <a:prstGeom prst="rect">
                          <a:avLst/>
                        </a:pr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7CDE952" id="正方形/長方形 5" o:spid="_x0000_s1026" style="position:absolute;left:0;text-align:left;margin-left:17pt;margin-top:9.9pt;width:429pt;height:475.8pt;z-index:25200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" filled="f" strokecolor="black [3213]" strokeweight=".5pt">
                <v:stroke dashstyle="1 1"/>
              </v:rect>
            </w:pict>
          </mc:Fallback>
        </mc:AlternateContent>
      </w:r>
    </w:p>
    <w:p w14:paraId="54B7C307" w14:textId="6076DAE6" w:rsidR="00D670BA" w:rsidRPr="00CD7818" w:rsidRDefault="00D670BA" w:rsidP="00E45D10">
      <w:pPr>
        <w:widowControl/>
        <w:jc w:val="left"/>
        <w:rPr>
          <w:rFonts w:ascii="BIZ UDゴシック" w:eastAsia="BIZ UDゴシック" w:hAnsi="BIZ UDゴシック"/>
          <w:sz w:val="20"/>
        </w:rPr>
      </w:pPr>
    </w:p>
    <w:p w14:paraId="2A38108A" w14:textId="6BD9E66C" w:rsidR="00D670BA" w:rsidRPr="00CD7818" w:rsidRDefault="00D670BA" w:rsidP="00E45D10">
      <w:pPr>
        <w:widowControl/>
        <w:jc w:val="left"/>
        <w:rPr>
          <w:rFonts w:ascii="BIZ UDゴシック" w:eastAsia="BIZ UDゴシック" w:hAnsi="BIZ UDゴシック"/>
          <w:sz w:val="20"/>
        </w:rPr>
      </w:pPr>
    </w:p>
    <w:p w14:paraId="66F48305" w14:textId="548E596B" w:rsidR="00D670BA" w:rsidRPr="00CD7818" w:rsidRDefault="00D670BA" w:rsidP="00E45D10">
      <w:pPr>
        <w:widowControl/>
        <w:jc w:val="left"/>
        <w:rPr>
          <w:rFonts w:ascii="BIZ UDゴシック" w:eastAsia="BIZ UDゴシック" w:hAnsi="BIZ UDゴシック"/>
          <w:sz w:val="20"/>
        </w:rPr>
      </w:pPr>
    </w:p>
    <w:p w14:paraId="0E27B00E" w14:textId="50DF10C9" w:rsidR="00FC53F9" w:rsidRPr="00CD7818" w:rsidRDefault="00E073E3">
      <w:pPr>
        <w:widowControl/>
        <w:jc w:val="left"/>
        <w:rPr>
          <w:rFonts w:ascii="BIZ UDゴシック" w:eastAsia="BIZ UDゴシック" w:hAnsi="BIZ UDゴシック"/>
          <w:sz w:val="20"/>
        </w:rPr>
      </w:pPr>
      <w:r>
        <w:rPr>
          <w:rFonts w:ascii="BIZ UDゴシック" w:eastAsia="BIZ UDゴシック" w:hAnsi="BIZ UDゴシック"/>
          <w:noProof/>
          <w:sz w:val="20"/>
        </w:rPr>
        <mc:AlternateContent>
          <mc:Choice Requires="wpg">
            <w:drawing>
              <wp:anchor distT="0" distB="0" distL="114300" distR="114300" simplePos="0" relativeHeight="252006912" behindDoc="0" locked="0" layoutInCell="1" allowOverlap="1" wp14:anchorId="1893D11A" wp14:editId="7401907B">
                <wp:simplePos x="0" y="0"/>
                <wp:positionH relativeFrom="column">
                  <wp:posOffset>497840</wp:posOffset>
                </wp:positionH>
                <wp:positionV relativeFrom="paragraph">
                  <wp:posOffset>2630170</wp:posOffset>
                </wp:positionV>
                <wp:extent cx="5064760" cy="1939290"/>
                <wp:effectExtent l="0" t="0" r="2540" b="0"/>
                <wp:wrapNone/>
                <wp:docPr id="277347101" name="グループ化 224"/>
                <wp:cNvGraphicFramePr/>
                <a:graphic xmlns:a="http://schemas.openxmlformats.org/drawingml/2006/main">
                  <a:graphicData uri="http://schemas.microsoft.com/office/word/2010/wordprocessingGroup">
                    <wpg:wgp>
                      <wpg:cNvGrpSpPr/>
                      <wpg:grpSpPr>
                        <a:xfrm>
                          <a:off x="0" y="0"/>
                          <a:ext cx="5064760" cy="1939290"/>
                          <a:chOff x="0" y="0"/>
                          <a:chExt cx="5064760" cy="1939290"/>
                        </a:xfrm>
                      </wpg:grpSpPr>
                      <wps:wsp>
                        <wps:cNvPr id="583992819" name="テキスト ボックス 21"/>
                        <wps:cNvSpPr txBox="1"/>
                        <wps:spPr>
                          <a:xfrm>
                            <a:off x="0" y="0"/>
                            <a:ext cx="3870960" cy="434340"/>
                          </a:xfrm>
                          <a:prstGeom prst="rect">
                            <a:avLst/>
                          </a:prstGeom>
                          <a:noFill/>
                          <a:ln w="6350">
                            <a:noFill/>
                          </a:ln>
                        </wps:spPr>
                        <wps:txbx>
                          <w:txbxContent>
                            <w:p w14:paraId="4C49D88E" w14:textId="4F90411E" w:rsidR="00046061" w:rsidRPr="00046061" w:rsidRDefault="00046061">
                              <w:pPr>
                                <w:rPr>
                                  <w:rFonts w:ascii="BIZ UDゴシック" w:eastAsia="BIZ UDゴシック" w:hAnsi="BIZ UDゴシック"/>
                                  <w:sz w:val="16"/>
                                  <w:szCs w:val="18"/>
                                </w:rPr>
                              </w:pPr>
                              <w:r>
                                <w:rPr>
                                  <w:rFonts w:ascii="BIZ UDゴシック" w:eastAsia="BIZ UDゴシック" w:hAnsi="BIZ UDゴシック" w:hint="eastAsia"/>
                                  <w:sz w:val="16"/>
                                  <w:szCs w:val="18"/>
                                </w:rPr>
                                <w:t>【生活保護担当課等が</w:t>
                              </w:r>
                              <w:r w:rsidRPr="00046061">
                                <w:rPr>
                                  <w:rFonts w:ascii="BIZ UDゴシック" w:eastAsia="BIZ UDゴシック" w:hAnsi="BIZ UDゴシック" w:hint="eastAsia"/>
                                  <w:sz w:val="16"/>
                                  <w:szCs w:val="18"/>
                                </w:rPr>
                                <w:t>日常生活自立支援事業</w:t>
                              </w:r>
                              <w:r>
                                <w:rPr>
                                  <w:rFonts w:ascii="BIZ UDゴシック" w:eastAsia="BIZ UDゴシック" w:hAnsi="BIZ UDゴシック" w:hint="eastAsia"/>
                                  <w:sz w:val="16"/>
                                  <w:szCs w:val="18"/>
                                </w:rPr>
                                <w:t>やその担当者</w:t>
                              </w:r>
                              <w:r w:rsidRPr="00046061">
                                <w:rPr>
                                  <w:rFonts w:ascii="BIZ UDゴシック" w:eastAsia="BIZ UDゴシック" w:hAnsi="BIZ UDゴシック" w:hint="eastAsia"/>
                                  <w:sz w:val="16"/>
                                  <w:szCs w:val="18"/>
                                </w:rPr>
                                <w:t>に期待すること</w:t>
                              </w:r>
                              <w:r>
                                <w:rPr>
                                  <w:rFonts w:ascii="BIZ UDゴシック" w:eastAsia="BIZ UDゴシック" w:hAnsi="BIZ UDゴシック"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04141426" name="図 1687368828"/>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60960" y="358140"/>
                            <a:ext cx="5003800" cy="1581150"/>
                          </a:xfrm>
                          <a:prstGeom prst="rect">
                            <a:avLst/>
                          </a:prstGeom>
                          <a:noFill/>
                          <a:ln>
                            <a:noFill/>
                          </a:ln>
                        </pic:spPr>
                      </pic:pic>
                    </wpg:wgp>
                  </a:graphicData>
                </a:graphic>
              </wp:anchor>
            </w:drawing>
          </mc:Choice>
          <mc:Fallback>
            <w:pict>
              <v:group w14:anchorId="1893D11A" id="グループ化 224" o:spid="_x0000_s1081" style="position:absolute;margin-left:39.2pt;margin-top:207.1pt;width:398.8pt;height:152.7pt;z-index:252006912" coordsize="50647,19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">
                <v:shape id="_x0000_s1082" type="#_x0000_t202" style="position:absolute;width:38709;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" filled="f" stroked="f" strokeweight=".5pt">
                  <v:textbox>
                    <w:txbxContent>
                      <w:p w14:paraId="4C49D88E" w14:textId="4F90411E" w:rsidR="00046061" w:rsidRPr="00046061" w:rsidRDefault="00046061">
                        <w:pPr>
                          <w:rPr>
                            <w:rFonts w:ascii="BIZ UDゴシック" w:eastAsia="BIZ UDゴシック" w:hAnsi="BIZ UDゴシック"/>
                            <w:sz w:val="16"/>
                            <w:szCs w:val="18"/>
                          </w:rPr>
                        </w:pPr>
                        <w:r>
                          <w:rPr>
                            <w:rFonts w:ascii="BIZ UDゴシック" w:eastAsia="BIZ UDゴシック" w:hAnsi="BIZ UDゴシック" w:hint="eastAsia"/>
                            <w:sz w:val="16"/>
                            <w:szCs w:val="18"/>
                          </w:rPr>
                          <w:t>【生活保護担当課等が</w:t>
                        </w:r>
                        <w:r w:rsidRPr="00046061">
                          <w:rPr>
                            <w:rFonts w:ascii="BIZ UDゴシック" w:eastAsia="BIZ UDゴシック" w:hAnsi="BIZ UDゴシック" w:hint="eastAsia"/>
                            <w:sz w:val="16"/>
                            <w:szCs w:val="18"/>
                          </w:rPr>
                          <w:t>日常生活自立支援事業</w:t>
                        </w:r>
                        <w:r>
                          <w:rPr>
                            <w:rFonts w:ascii="BIZ UDゴシック" w:eastAsia="BIZ UDゴシック" w:hAnsi="BIZ UDゴシック" w:hint="eastAsia"/>
                            <w:sz w:val="16"/>
                            <w:szCs w:val="18"/>
                          </w:rPr>
                          <w:t>やその担当者</w:t>
                        </w:r>
                        <w:r w:rsidRPr="00046061">
                          <w:rPr>
                            <w:rFonts w:ascii="BIZ UDゴシック" w:eastAsia="BIZ UDゴシック" w:hAnsi="BIZ UDゴシック" w:hint="eastAsia"/>
                            <w:sz w:val="16"/>
                            <w:szCs w:val="18"/>
                          </w:rPr>
                          <w:t>に期待すること</w:t>
                        </w:r>
                        <w:r>
                          <w:rPr>
                            <w:rFonts w:ascii="BIZ UDゴシック" w:eastAsia="BIZ UDゴシック" w:hAnsi="BIZ UDゴシック" w:hint="eastAsia"/>
                            <w:sz w:val="16"/>
                            <w:szCs w:val="18"/>
                          </w:rPr>
                          <w:t>】</w:t>
                        </w:r>
                      </w:p>
                    </w:txbxContent>
                  </v:textbox>
                </v:shape>
                <v:shape id="図 1687368828" o:spid="_x0000_s1083" type="#_x0000_t75" style="position:absolute;left:609;top:3581;width:50038;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">
                  <v:imagedata r:id="rId57" o:title=""/>
                </v:shape>
              </v:group>
            </w:pict>
          </mc:Fallback>
        </mc:AlternateContent>
      </w:r>
      <w:r w:rsidR="00FC53F9" w:rsidRPr="00CD7818">
        <w:rPr>
          <w:rFonts w:ascii="BIZ UDゴシック" w:eastAsia="BIZ UDゴシック" w:hAnsi="BIZ UDゴシック"/>
          <w:sz w:val="20"/>
        </w:rPr>
        <w:br w:type="page"/>
      </w:r>
    </w:p>
    <w:p w14:paraId="763DDDA2" w14:textId="6B7800BB" w:rsidR="000A4137" w:rsidRPr="00CD7818" w:rsidRDefault="00F43476" w:rsidP="000A4137">
      <w:pPr>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lastRenderedPageBreak/>
        <w:t>④</w:t>
      </w:r>
      <w:r w:rsidR="00B35EB6" w:rsidRPr="00CD7818">
        <w:rPr>
          <w:rFonts w:ascii="BIZ UDゴシック" w:eastAsia="BIZ UDゴシック" w:hAnsi="BIZ UDゴシック" w:hint="eastAsia"/>
          <w:sz w:val="20"/>
        </w:rPr>
        <w:t>地域連携ネットワークにおける役割</w:t>
      </w:r>
    </w:p>
    <w:p w14:paraId="7DE95F4D" w14:textId="72532258" w:rsidR="00453CAA" w:rsidRPr="00CD7818" w:rsidRDefault="00453CAA" w:rsidP="00453CAA">
      <w:pPr>
        <w:rPr>
          <w:rFonts w:ascii="BIZ UDゴシック" w:eastAsia="BIZ UDゴシック" w:hAnsi="BIZ UDゴシック"/>
          <w:sz w:val="20"/>
        </w:rPr>
      </w:pPr>
      <w:r w:rsidRPr="00CD7818">
        <w:rPr>
          <w:rFonts w:ascii="BIZ UDゴシック" w:eastAsia="BIZ UDゴシック" w:hAnsi="BIZ UDゴシック" w:hint="eastAsia"/>
          <w:sz w:val="20"/>
        </w:rPr>
        <w:t xml:space="preserve">　（市町村との連携の課題）</w:t>
      </w:r>
    </w:p>
    <w:p w14:paraId="5EA32293" w14:textId="1CEB5D66" w:rsidR="002E7CF0" w:rsidRPr="00CD7818" w:rsidRDefault="00046061" w:rsidP="00761A28">
      <w:pPr>
        <w:ind w:leftChars="200" w:left="42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日常生活自立支援事業を実施するにあた</w:t>
      </w:r>
      <w:r w:rsidR="002E7CF0" w:rsidRPr="00CD7818">
        <w:rPr>
          <w:rFonts w:ascii="BIZ UDゴシック" w:eastAsia="BIZ UDゴシック" w:hAnsi="BIZ UDゴシック" w:hint="eastAsia"/>
          <w:sz w:val="20"/>
        </w:rPr>
        <w:t>っては、市町村との連携が欠かせないが、連携にあたって「各担当課との関係性構築・役割分担」や「金銭＝社協と</w:t>
      </w:r>
      <w:r w:rsidR="003153C4" w:rsidRPr="00CD7818">
        <w:rPr>
          <w:rFonts w:ascii="BIZ UDゴシック" w:eastAsia="BIZ UDゴシック" w:hAnsi="BIZ UDゴシック" w:hint="eastAsia"/>
          <w:sz w:val="20"/>
        </w:rPr>
        <w:t>誤解</w:t>
      </w:r>
      <w:r w:rsidR="002E7CF0" w:rsidRPr="00CD7818">
        <w:rPr>
          <w:rFonts w:ascii="BIZ UDゴシック" w:eastAsia="BIZ UDゴシック" w:hAnsi="BIZ UDゴシック" w:hint="eastAsia"/>
          <w:sz w:val="20"/>
        </w:rPr>
        <w:t>されているなど事業理解の浸透」に課題を感じている</w:t>
      </w:r>
      <w:r w:rsidR="00C86EC1" w:rsidRPr="00CD7818">
        <w:rPr>
          <w:rFonts w:ascii="BIZ UDゴシック" w:eastAsia="BIZ UDゴシック" w:hAnsi="BIZ UDゴシック" w:hint="eastAsia"/>
          <w:sz w:val="20"/>
        </w:rPr>
        <w:t>市町村</w:t>
      </w:r>
      <w:r w:rsidR="002E7CF0" w:rsidRPr="00CD7818">
        <w:rPr>
          <w:rFonts w:ascii="BIZ UDゴシック" w:eastAsia="BIZ UDゴシック" w:hAnsi="BIZ UDゴシック" w:hint="eastAsia"/>
          <w:sz w:val="20"/>
        </w:rPr>
        <w:t xml:space="preserve">社協が多かった。　　　</w:t>
      </w:r>
    </w:p>
    <w:p w14:paraId="3E37B575" w14:textId="48668ACF" w:rsidR="007D475A" w:rsidRPr="00CD7818" w:rsidRDefault="00126A9A" w:rsidP="001E1A70">
      <w:pPr>
        <w:rPr>
          <w:rFonts w:ascii="BIZ UDゴシック" w:eastAsia="BIZ UDゴシック" w:hAnsi="BIZ UDゴシック"/>
          <w:sz w:val="20"/>
        </w:rPr>
      </w:pPr>
      <w:r>
        <w:rPr>
          <w:rFonts w:ascii="BIZ UDゴシック" w:eastAsia="BIZ UDゴシック" w:hAnsi="BIZ UDゴシック"/>
          <w:noProof/>
          <w:sz w:val="20"/>
        </w:rPr>
        <w:drawing>
          <wp:anchor distT="0" distB="0" distL="114300" distR="114300" simplePos="0" relativeHeight="251508180" behindDoc="0" locked="0" layoutInCell="1" allowOverlap="1" wp14:anchorId="66D732A9" wp14:editId="5E71A227">
            <wp:simplePos x="0" y="0"/>
            <wp:positionH relativeFrom="column">
              <wp:posOffset>848360</wp:posOffset>
            </wp:positionH>
            <wp:positionV relativeFrom="paragraph">
              <wp:posOffset>252730</wp:posOffset>
            </wp:positionV>
            <wp:extent cx="4859655" cy="2970530"/>
            <wp:effectExtent l="0" t="0" r="0" b="0"/>
            <wp:wrapNone/>
            <wp:docPr id="106780037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9655" cy="297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DDC" w:rsidRPr="00CD7818">
        <w:rPr>
          <w:rFonts w:ascii="BIZ UDゴシック" w:eastAsia="BIZ UDゴシック" w:hAnsi="BIZ UDゴシック"/>
          <w:noProof/>
          <w:sz w:val="20"/>
        </w:rPr>
        <mc:AlternateContent>
          <mc:Choice Requires="wps">
            <w:drawing>
              <wp:anchor distT="0" distB="0" distL="114300" distR="114300" simplePos="0" relativeHeight="252125696" behindDoc="0" locked="0" layoutInCell="1" allowOverlap="1" wp14:anchorId="702DF291" wp14:editId="4BD56DBB">
                <wp:simplePos x="0" y="0"/>
                <wp:positionH relativeFrom="margin">
                  <wp:align>left</wp:align>
                </wp:positionH>
                <wp:positionV relativeFrom="paragraph">
                  <wp:posOffset>60325</wp:posOffset>
                </wp:positionV>
                <wp:extent cx="4754880" cy="35052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754880" cy="350520"/>
                        </a:xfrm>
                        <a:prstGeom prst="rect">
                          <a:avLst/>
                        </a:prstGeom>
                        <a:noFill/>
                        <a:ln w="6350">
                          <a:noFill/>
                        </a:ln>
                      </wps:spPr>
                      <wps:txbx>
                        <w:txbxContent>
                          <w:p w14:paraId="1EE2879D" w14:textId="7944D74A" w:rsidR="00506668" w:rsidRPr="00AE3681" w:rsidRDefault="00B32DDC" w:rsidP="00703125">
                            <w:pPr>
                              <w:ind w:firstLineChars="500" w:firstLine="900"/>
                              <w:rPr>
                                <w:rFonts w:ascii="BIZ UDゴシック" w:eastAsia="BIZ UDゴシック" w:hAnsi="BIZ UDゴシック"/>
                                <w:sz w:val="18"/>
                                <w:szCs w:val="20"/>
                              </w:rPr>
                            </w:pPr>
                            <w:r>
                              <w:rPr>
                                <w:rFonts w:ascii="BIZ UDゴシック" w:eastAsia="BIZ UDゴシック" w:hAnsi="BIZ UDゴシック" w:hint="eastAsia"/>
                                <w:sz w:val="18"/>
                                <w:szCs w:val="20"/>
                              </w:rPr>
                              <w:t>【市町村と連携するにあたっての課題</w:t>
                            </w:r>
                            <w:r w:rsidR="00506668" w:rsidRPr="00AE3681">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DF291" id="テキスト ボックス 44" o:spid="_x0000_s1084" type="#_x0000_t202" style="position:absolute;left:0;text-align:left;margin-left:0;margin-top:4.75pt;width:374.4pt;height:27.6pt;z-index:25212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" filled="f" stroked="f" strokeweight=".5pt">
                <v:textbox>
                  <w:txbxContent>
                    <w:p w14:paraId="1EE2879D" w14:textId="7944D74A" w:rsidR="00506668" w:rsidRPr="00AE3681" w:rsidRDefault="00B32DDC" w:rsidP="00703125">
                      <w:pPr>
                        <w:ind w:firstLineChars="500" w:firstLine="900"/>
                        <w:rPr>
                          <w:rFonts w:ascii="BIZ UDゴシック" w:eastAsia="BIZ UDゴシック" w:hAnsi="BIZ UDゴシック"/>
                          <w:sz w:val="18"/>
                          <w:szCs w:val="20"/>
                        </w:rPr>
                      </w:pPr>
                      <w:r>
                        <w:rPr>
                          <w:rFonts w:ascii="BIZ UDゴシック" w:eastAsia="BIZ UDゴシック" w:hAnsi="BIZ UDゴシック" w:hint="eastAsia"/>
                          <w:sz w:val="18"/>
                          <w:szCs w:val="20"/>
                        </w:rPr>
                        <w:t>【市町村と連携するにあたっての課題</w:t>
                      </w:r>
                      <w:r w:rsidR="00506668" w:rsidRPr="00AE3681">
                        <w:rPr>
                          <w:rFonts w:ascii="BIZ UDゴシック" w:eastAsia="BIZ UDゴシック" w:hAnsi="BIZ UDゴシック" w:hint="eastAsia"/>
                          <w:sz w:val="18"/>
                          <w:szCs w:val="20"/>
                        </w:rPr>
                        <w:t>】</w:t>
                      </w:r>
                    </w:p>
                  </w:txbxContent>
                </v:textbox>
                <w10:wrap anchorx="margin"/>
              </v:shape>
            </w:pict>
          </mc:Fallback>
        </mc:AlternateContent>
      </w:r>
    </w:p>
    <w:p w14:paraId="7AF710B1" w14:textId="10DB2B1F" w:rsidR="007D475A" w:rsidRPr="00CD7818" w:rsidRDefault="007D475A" w:rsidP="001E1A70">
      <w:pPr>
        <w:rPr>
          <w:rFonts w:ascii="BIZ UDゴシック" w:eastAsia="BIZ UDゴシック" w:hAnsi="BIZ UDゴシック"/>
          <w:sz w:val="20"/>
        </w:rPr>
      </w:pPr>
    </w:p>
    <w:p w14:paraId="38FD66AE" w14:textId="1679D1A6" w:rsidR="007D475A" w:rsidRPr="00CD7818" w:rsidRDefault="007D475A" w:rsidP="001E1A70">
      <w:pPr>
        <w:rPr>
          <w:rFonts w:ascii="BIZ UDゴシック" w:eastAsia="BIZ UDゴシック" w:hAnsi="BIZ UDゴシック"/>
          <w:sz w:val="20"/>
        </w:rPr>
      </w:pPr>
    </w:p>
    <w:p w14:paraId="2C02FAA3" w14:textId="26672656" w:rsidR="007D475A" w:rsidRPr="00CD7818" w:rsidRDefault="007D475A" w:rsidP="001E1A70">
      <w:pPr>
        <w:rPr>
          <w:rFonts w:ascii="BIZ UDゴシック" w:eastAsia="BIZ UDゴシック" w:hAnsi="BIZ UDゴシック"/>
          <w:sz w:val="20"/>
        </w:rPr>
      </w:pPr>
    </w:p>
    <w:p w14:paraId="47177F3E" w14:textId="66C3AF89" w:rsidR="007D475A" w:rsidRPr="00CD7818" w:rsidRDefault="007D475A" w:rsidP="001E1A70">
      <w:pPr>
        <w:rPr>
          <w:rFonts w:ascii="BIZ UDゴシック" w:eastAsia="BIZ UDゴシック" w:hAnsi="BIZ UDゴシック"/>
          <w:sz w:val="20"/>
        </w:rPr>
      </w:pPr>
    </w:p>
    <w:p w14:paraId="2429E9B0" w14:textId="0748F036" w:rsidR="007D475A" w:rsidRPr="00CD7818" w:rsidRDefault="007D475A" w:rsidP="001E1A70">
      <w:pPr>
        <w:rPr>
          <w:rFonts w:ascii="BIZ UDゴシック" w:eastAsia="BIZ UDゴシック" w:hAnsi="BIZ UDゴシック"/>
          <w:sz w:val="20"/>
        </w:rPr>
      </w:pPr>
    </w:p>
    <w:p w14:paraId="73947A97" w14:textId="14A79284" w:rsidR="007D475A" w:rsidRPr="00CD7818" w:rsidRDefault="007D475A" w:rsidP="001E1A70">
      <w:pPr>
        <w:rPr>
          <w:rFonts w:ascii="BIZ UDゴシック" w:eastAsia="BIZ UDゴシック" w:hAnsi="BIZ UDゴシック"/>
          <w:sz w:val="20"/>
        </w:rPr>
      </w:pPr>
    </w:p>
    <w:p w14:paraId="21000111" w14:textId="79F0A0DB" w:rsidR="007D475A" w:rsidRPr="00CD7818" w:rsidRDefault="007D475A" w:rsidP="001E1A70">
      <w:pPr>
        <w:rPr>
          <w:rFonts w:ascii="BIZ UDゴシック" w:eastAsia="BIZ UDゴシック" w:hAnsi="BIZ UDゴシック"/>
          <w:sz w:val="20"/>
        </w:rPr>
      </w:pPr>
    </w:p>
    <w:p w14:paraId="5C711CB5" w14:textId="5DBF3289" w:rsidR="007D475A" w:rsidRPr="00CD7818" w:rsidRDefault="007D475A" w:rsidP="001E1A70">
      <w:pPr>
        <w:rPr>
          <w:rFonts w:ascii="BIZ UDゴシック" w:eastAsia="BIZ UDゴシック" w:hAnsi="BIZ UDゴシック"/>
          <w:sz w:val="20"/>
        </w:rPr>
      </w:pPr>
    </w:p>
    <w:p w14:paraId="48CA5D2D" w14:textId="2D7DA229" w:rsidR="007D475A" w:rsidRPr="00CD7818" w:rsidRDefault="007D475A" w:rsidP="001E1A70">
      <w:pPr>
        <w:rPr>
          <w:rFonts w:ascii="BIZ UDゴシック" w:eastAsia="BIZ UDゴシック" w:hAnsi="BIZ UDゴシック"/>
          <w:sz w:val="20"/>
        </w:rPr>
      </w:pPr>
    </w:p>
    <w:p w14:paraId="7A4340E4" w14:textId="77777777" w:rsidR="007D475A" w:rsidRPr="00CD7818" w:rsidRDefault="007D475A" w:rsidP="001E1A70">
      <w:pPr>
        <w:rPr>
          <w:rFonts w:ascii="BIZ UDゴシック" w:eastAsia="BIZ UDゴシック" w:hAnsi="BIZ UDゴシック"/>
          <w:sz w:val="20"/>
        </w:rPr>
      </w:pPr>
    </w:p>
    <w:p w14:paraId="164C4AD9" w14:textId="382CEFA4" w:rsidR="00D670BA" w:rsidRPr="00CD7818" w:rsidRDefault="00D670BA" w:rsidP="001E1A70">
      <w:pPr>
        <w:rPr>
          <w:rFonts w:ascii="BIZ UDゴシック" w:eastAsia="BIZ UDゴシック" w:hAnsi="BIZ UDゴシック"/>
          <w:sz w:val="20"/>
        </w:rPr>
      </w:pPr>
    </w:p>
    <w:p w14:paraId="4CB1D0C2" w14:textId="33DFA112" w:rsidR="00D670BA" w:rsidRPr="00CD7818" w:rsidRDefault="00D670BA" w:rsidP="001E1A70">
      <w:pPr>
        <w:rPr>
          <w:rFonts w:ascii="BIZ UDゴシック" w:eastAsia="BIZ UDゴシック" w:hAnsi="BIZ UDゴシック"/>
          <w:sz w:val="20"/>
        </w:rPr>
      </w:pPr>
    </w:p>
    <w:p w14:paraId="484E9721" w14:textId="7EE386BC" w:rsidR="007D475A" w:rsidRPr="00CD7818" w:rsidRDefault="00453CAA" w:rsidP="001E1A70">
      <w:pPr>
        <w:rPr>
          <w:rFonts w:ascii="BIZ UDゴシック" w:eastAsia="BIZ UDゴシック" w:hAnsi="BIZ UDゴシック"/>
          <w:sz w:val="20"/>
        </w:rPr>
      </w:pPr>
      <w:r w:rsidRPr="00CD7818">
        <w:rPr>
          <w:rFonts w:ascii="BIZ UDゴシック" w:eastAsia="BIZ UDゴシック" w:hAnsi="BIZ UDゴシック" w:hint="eastAsia"/>
          <w:sz w:val="20"/>
        </w:rPr>
        <w:t xml:space="preserve">　（日常生活自立支援事業と中核機関の連携事例）</w:t>
      </w:r>
    </w:p>
    <w:p w14:paraId="533BBCBA" w14:textId="26CE3864" w:rsidR="002E7CF0" w:rsidRPr="00CD7818" w:rsidRDefault="00A04505" w:rsidP="00C24474">
      <w:pPr>
        <w:ind w:leftChars="200" w:left="42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中核機関を</w:t>
      </w:r>
      <w:r w:rsidR="002E7CF0" w:rsidRPr="00CD7818">
        <w:rPr>
          <w:rFonts w:ascii="BIZ UDゴシック" w:eastAsia="BIZ UDゴシック" w:hAnsi="BIZ UDゴシック" w:hint="eastAsia"/>
          <w:sz w:val="20"/>
        </w:rPr>
        <w:t>整備している市町村</w:t>
      </w:r>
      <w:r w:rsidRPr="00CD7818">
        <w:rPr>
          <w:rFonts w:ascii="BIZ UDゴシック" w:eastAsia="BIZ UDゴシック" w:hAnsi="BIZ UDゴシック" w:hint="eastAsia"/>
          <w:sz w:val="20"/>
        </w:rPr>
        <w:t>の社協では</w:t>
      </w:r>
      <w:r w:rsidR="002E7CF0" w:rsidRPr="00CD7818">
        <w:rPr>
          <w:rFonts w:ascii="BIZ UDゴシック" w:eastAsia="BIZ UDゴシック" w:hAnsi="BIZ UDゴシック" w:hint="eastAsia"/>
          <w:sz w:val="20"/>
        </w:rPr>
        <w:t>、日常生活自立支援事業と中核機関と</w:t>
      </w:r>
      <w:r w:rsidR="0001700D" w:rsidRPr="00CD7818">
        <w:rPr>
          <w:rFonts w:ascii="BIZ UDゴシック" w:eastAsia="BIZ UDゴシック" w:hAnsi="BIZ UDゴシック" w:hint="eastAsia"/>
          <w:sz w:val="20"/>
        </w:rPr>
        <w:t>が</w:t>
      </w:r>
      <w:r w:rsidR="002E7CF0" w:rsidRPr="00CD7818">
        <w:rPr>
          <w:rFonts w:ascii="BIZ UDゴシック" w:eastAsia="BIZ UDゴシック" w:hAnsi="BIZ UDゴシック" w:hint="eastAsia"/>
          <w:sz w:val="20"/>
        </w:rPr>
        <w:t>連携</w:t>
      </w:r>
      <w:r w:rsidR="0001700D" w:rsidRPr="00CD7818">
        <w:rPr>
          <w:rFonts w:ascii="BIZ UDゴシック" w:eastAsia="BIZ UDゴシック" w:hAnsi="BIZ UDゴシック" w:hint="eastAsia"/>
          <w:sz w:val="20"/>
        </w:rPr>
        <w:t>した取組が</w:t>
      </w:r>
      <w:r w:rsidR="002E7CF0" w:rsidRPr="00CD7818">
        <w:rPr>
          <w:rFonts w:ascii="BIZ UDゴシック" w:eastAsia="BIZ UDゴシック" w:hAnsi="BIZ UDゴシック" w:hint="eastAsia"/>
          <w:sz w:val="20"/>
        </w:rPr>
        <w:t>挙げられた。</w:t>
      </w:r>
      <w:r w:rsidR="00C24474" w:rsidRPr="00CD7818">
        <w:rPr>
          <w:rFonts w:ascii="BIZ UDゴシック" w:eastAsia="BIZ UDゴシック" w:hAnsi="BIZ UDゴシック" w:hint="eastAsia"/>
          <w:sz w:val="20"/>
        </w:rPr>
        <w:t>初回訪問時に中核機関職員が同行訪問することで、より早くご本人を適切な支援につなぐ取組や、権利擁護相談のあった事案を情報共有しケース検討を行う取組を行っ</w:t>
      </w:r>
      <w:r w:rsidRPr="00CD7818">
        <w:rPr>
          <w:rFonts w:ascii="BIZ UDゴシック" w:eastAsia="BIZ UDゴシック" w:hAnsi="BIZ UDゴシック" w:hint="eastAsia"/>
          <w:sz w:val="20"/>
        </w:rPr>
        <w:t>ている。</w:t>
      </w:r>
    </w:p>
    <w:p w14:paraId="7FC51962" w14:textId="38E48C94" w:rsidR="00A04505" w:rsidRPr="00CD7818" w:rsidRDefault="00B32DDC" w:rsidP="002E7CF0">
      <w:pPr>
        <w:ind w:left="600" w:hangingChars="300" w:hanging="600"/>
        <w:rPr>
          <w:rFonts w:ascii="BIZ UDゴシック" w:eastAsia="BIZ UDゴシック" w:hAnsi="BIZ UDゴシック"/>
          <w:sz w:val="20"/>
        </w:rPr>
      </w:pPr>
      <w:r w:rsidRPr="00CD7818">
        <w:rPr>
          <w:rFonts w:ascii="BIZ UDゴシック" w:eastAsia="BIZ UDゴシック" w:hAnsi="BIZ UDゴシック"/>
          <w:noProof/>
          <w:sz w:val="20"/>
        </w:rPr>
        <w:drawing>
          <wp:anchor distT="0" distB="0" distL="114300" distR="114300" simplePos="0" relativeHeight="252030464" behindDoc="0" locked="0" layoutInCell="1" allowOverlap="1" wp14:anchorId="07620AF7" wp14:editId="7970F25D">
            <wp:simplePos x="0" y="0"/>
            <wp:positionH relativeFrom="margin">
              <wp:posOffset>532765</wp:posOffset>
            </wp:positionH>
            <wp:positionV relativeFrom="paragraph">
              <wp:posOffset>144780</wp:posOffset>
            </wp:positionV>
            <wp:extent cx="4838700" cy="2185035"/>
            <wp:effectExtent l="0" t="0" r="0" b="0"/>
            <wp:wrapNone/>
            <wp:docPr id="1691964821"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r="3994"/>
                    <a:stretch/>
                  </pic:blipFill>
                  <pic:spPr bwMode="auto">
                    <a:xfrm>
                      <a:off x="0" y="0"/>
                      <a:ext cx="4838700" cy="218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505" w:rsidRPr="00CD7818">
        <w:rPr>
          <w:rFonts w:ascii="BIZ UDゴシック" w:eastAsia="BIZ UDゴシック" w:hAnsi="BIZ UDゴシック" w:hint="eastAsia"/>
          <w:sz w:val="20"/>
        </w:rPr>
        <w:t xml:space="preserve">　　　</w:t>
      </w:r>
    </w:p>
    <w:p w14:paraId="5F133580" w14:textId="6B6FBE4D" w:rsidR="007D475A" w:rsidRPr="00CD7818" w:rsidRDefault="007D475A" w:rsidP="007D475A">
      <w:pPr>
        <w:rPr>
          <w:rFonts w:ascii="BIZ UDゴシック" w:eastAsia="BIZ UDゴシック" w:hAnsi="BIZ UDゴシック"/>
          <w:sz w:val="20"/>
        </w:rPr>
      </w:pPr>
    </w:p>
    <w:p w14:paraId="1619CC22" w14:textId="4785AC69" w:rsidR="007D475A" w:rsidRPr="00CD7818" w:rsidRDefault="007D475A" w:rsidP="007D475A">
      <w:pPr>
        <w:rPr>
          <w:rFonts w:ascii="BIZ UDゴシック" w:eastAsia="BIZ UDゴシック" w:hAnsi="BIZ UDゴシック"/>
          <w:sz w:val="20"/>
        </w:rPr>
      </w:pPr>
    </w:p>
    <w:p w14:paraId="2F37FAF7" w14:textId="23D01C3A" w:rsidR="007D475A" w:rsidRPr="00CD7818" w:rsidRDefault="007D475A" w:rsidP="007D475A">
      <w:pPr>
        <w:rPr>
          <w:rFonts w:ascii="BIZ UDゴシック" w:eastAsia="BIZ UDゴシック" w:hAnsi="BIZ UDゴシック"/>
          <w:sz w:val="20"/>
        </w:rPr>
      </w:pPr>
    </w:p>
    <w:p w14:paraId="4C296D07" w14:textId="77777777" w:rsidR="007D475A" w:rsidRPr="00CD7818" w:rsidRDefault="007D475A" w:rsidP="007D475A">
      <w:pPr>
        <w:rPr>
          <w:rFonts w:ascii="BIZ UDゴシック" w:eastAsia="BIZ UDゴシック" w:hAnsi="BIZ UDゴシック"/>
          <w:sz w:val="20"/>
        </w:rPr>
      </w:pPr>
    </w:p>
    <w:p w14:paraId="13F9FCE9" w14:textId="4067C390" w:rsidR="007D475A" w:rsidRPr="00CD7818" w:rsidRDefault="007D475A" w:rsidP="007D475A">
      <w:pPr>
        <w:rPr>
          <w:rFonts w:ascii="BIZ UDゴシック" w:eastAsia="BIZ UDゴシック" w:hAnsi="BIZ UDゴシック"/>
          <w:sz w:val="20"/>
        </w:rPr>
      </w:pPr>
    </w:p>
    <w:p w14:paraId="32407BD0" w14:textId="48ED615F" w:rsidR="007D475A" w:rsidRPr="00CD7818" w:rsidRDefault="007D475A" w:rsidP="007D475A">
      <w:pPr>
        <w:rPr>
          <w:rFonts w:ascii="BIZ UDゴシック" w:eastAsia="BIZ UDゴシック" w:hAnsi="BIZ UDゴシック"/>
          <w:sz w:val="20"/>
        </w:rPr>
      </w:pPr>
    </w:p>
    <w:p w14:paraId="54A1439C" w14:textId="77777777" w:rsidR="007D475A" w:rsidRPr="00CD7818" w:rsidRDefault="007D475A" w:rsidP="007D475A">
      <w:pPr>
        <w:rPr>
          <w:rFonts w:ascii="BIZ UDゴシック" w:eastAsia="BIZ UDゴシック" w:hAnsi="BIZ UDゴシック"/>
          <w:sz w:val="20"/>
        </w:rPr>
      </w:pPr>
    </w:p>
    <w:p w14:paraId="57F40980" w14:textId="77777777" w:rsidR="007D475A" w:rsidRPr="00CD7818" w:rsidRDefault="007D475A" w:rsidP="007D475A">
      <w:pPr>
        <w:rPr>
          <w:rFonts w:ascii="BIZ UDゴシック" w:eastAsia="BIZ UDゴシック" w:hAnsi="BIZ UDゴシック"/>
          <w:sz w:val="20"/>
        </w:rPr>
      </w:pPr>
    </w:p>
    <w:p w14:paraId="27A58ED9" w14:textId="77777777" w:rsidR="007D475A" w:rsidRPr="00CD7818" w:rsidRDefault="007D475A" w:rsidP="007D475A">
      <w:pPr>
        <w:rPr>
          <w:rFonts w:ascii="BIZ UDゴシック" w:eastAsia="BIZ UDゴシック" w:hAnsi="BIZ UDゴシック"/>
          <w:sz w:val="20"/>
        </w:rPr>
      </w:pPr>
    </w:p>
    <w:p w14:paraId="0065DED2" w14:textId="77777777" w:rsidR="007D475A" w:rsidRPr="00CD7818" w:rsidRDefault="007D475A" w:rsidP="007D475A">
      <w:pPr>
        <w:rPr>
          <w:rFonts w:ascii="BIZ UDゴシック" w:eastAsia="BIZ UDゴシック" w:hAnsi="BIZ UDゴシック"/>
          <w:sz w:val="20"/>
        </w:rPr>
      </w:pPr>
    </w:p>
    <w:p w14:paraId="4123EFB6" w14:textId="77777777" w:rsidR="00D670BA" w:rsidRPr="00CD7818" w:rsidRDefault="00D670BA" w:rsidP="007D475A">
      <w:pPr>
        <w:rPr>
          <w:rFonts w:ascii="BIZ UDゴシック" w:eastAsia="BIZ UDゴシック" w:hAnsi="BIZ UDゴシック"/>
          <w:sz w:val="20"/>
        </w:rPr>
      </w:pPr>
    </w:p>
    <w:p w14:paraId="3C6FA47C" w14:textId="26EFF040" w:rsidR="007D475A" w:rsidRPr="00CD7818" w:rsidRDefault="00453CAA" w:rsidP="007D475A">
      <w:pPr>
        <w:rPr>
          <w:rFonts w:ascii="BIZ UDゴシック" w:eastAsia="BIZ UDゴシック" w:hAnsi="BIZ UDゴシック"/>
          <w:sz w:val="20"/>
        </w:rPr>
      </w:pPr>
      <w:r w:rsidRPr="00CD7818">
        <w:rPr>
          <w:rFonts w:ascii="BIZ UDゴシック" w:eastAsia="BIZ UDゴシック" w:hAnsi="BIZ UDゴシック" w:hint="eastAsia"/>
          <w:sz w:val="20"/>
        </w:rPr>
        <w:lastRenderedPageBreak/>
        <w:t xml:space="preserve">　（日常生活自立支援事業が地域連携ネットワークで果たす役割）</w:t>
      </w:r>
    </w:p>
    <w:p w14:paraId="66F9A1AB" w14:textId="5C632413" w:rsidR="00A04505" w:rsidRPr="00CD7818" w:rsidRDefault="00C86EC1" w:rsidP="001E1A70">
      <w:pPr>
        <w:ind w:leftChars="200" w:left="42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市町村</w:t>
      </w:r>
      <w:r w:rsidR="00323DA3" w:rsidRPr="00CD7818">
        <w:rPr>
          <w:rFonts w:ascii="BIZ UDゴシック" w:eastAsia="BIZ UDゴシック" w:hAnsi="BIZ UDゴシック" w:hint="eastAsia"/>
          <w:sz w:val="20"/>
        </w:rPr>
        <w:t>社協として、地域連携ネットワークの中で</w:t>
      </w:r>
      <w:r w:rsidR="00BE5A4F" w:rsidRPr="00CD7818">
        <w:rPr>
          <w:rFonts w:ascii="BIZ UDゴシック" w:eastAsia="BIZ UDゴシック" w:hAnsi="BIZ UDゴシック" w:hint="eastAsia"/>
          <w:sz w:val="20"/>
        </w:rPr>
        <w:t>日常生活自立支援事業</w:t>
      </w:r>
      <w:r w:rsidR="00323DA3" w:rsidRPr="00CD7818">
        <w:rPr>
          <w:rFonts w:ascii="BIZ UDゴシック" w:eastAsia="BIZ UDゴシック" w:hAnsi="BIZ UDゴシック" w:hint="eastAsia"/>
          <w:sz w:val="20"/>
        </w:rPr>
        <w:t>が果たすべき役割は、「他制度・他機関との連携や協働」「権利擁護の相談支援機能・権利擁護支援の入口」だと捉えている。</w:t>
      </w:r>
    </w:p>
    <w:p w14:paraId="3BACA9FB" w14:textId="1B19DF91" w:rsidR="00B20B71" w:rsidRPr="00CD7818" w:rsidRDefault="00126A9A" w:rsidP="002E7CF0">
      <w:pPr>
        <w:ind w:left="600" w:hangingChars="300" w:hanging="600"/>
        <w:rPr>
          <w:rFonts w:ascii="BIZ UDゴシック" w:eastAsia="BIZ UDゴシック" w:hAnsi="BIZ UDゴシック"/>
          <w:sz w:val="20"/>
        </w:rPr>
      </w:pPr>
      <w:r>
        <w:rPr>
          <w:rFonts w:ascii="BIZ UDゴシック" w:eastAsia="BIZ UDゴシック" w:hAnsi="BIZ UDゴシック"/>
          <w:noProof/>
          <w:sz w:val="20"/>
        </w:rPr>
        <w:drawing>
          <wp:anchor distT="0" distB="0" distL="114300" distR="114300" simplePos="0" relativeHeight="251509205" behindDoc="0" locked="0" layoutInCell="1" allowOverlap="1" wp14:anchorId="503DD4BA" wp14:editId="5550E2CE">
            <wp:simplePos x="0" y="0"/>
            <wp:positionH relativeFrom="margin">
              <wp:posOffset>521970</wp:posOffset>
            </wp:positionH>
            <wp:positionV relativeFrom="paragraph">
              <wp:posOffset>187960</wp:posOffset>
            </wp:positionV>
            <wp:extent cx="4860000" cy="2028522"/>
            <wp:effectExtent l="0" t="0" r="0" b="0"/>
            <wp:wrapNone/>
            <wp:docPr id="7930970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0000" cy="20285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DDC" w:rsidRPr="00CD7818">
        <w:rPr>
          <w:rFonts w:ascii="BIZ UDゴシック" w:eastAsia="BIZ UDゴシック" w:hAnsi="BIZ UDゴシック"/>
          <w:noProof/>
          <w:sz w:val="20"/>
        </w:rPr>
        <mc:AlternateContent>
          <mc:Choice Requires="wps">
            <w:drawing>
              <wp:anchor distT="0" distB="0" distL="114300" distR="114300" simplePos="0" relativeHeight="252127744" behindDoc="0" locked="0" layoutInCell="1" allowOverlap="1" wp14:anchorId="30CDCEBC" wp14:editId="4AA27246">
                <wp:simplePos x="0" y="0"/>
                <wp:positionH relativeFrom="margin">
                  <wp:align>left</wp:align>
                </wp:positionH>
                <wp:positionV relativeFrom="paragraph">
                  <wp:posOffset>-635</wp:posOffset>
                </wp:positionV>
                <wp:extent cx="4754880" cy="35052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754880" cy="350520"/>
                        </a:xfrm>
                        <a:prstGeom prst="rect">
                          <a:avLst/>
                        </a:prstGeom>
                        <a:noFill/>
                        <a:ln w="6350">
                          <a:noFill/>
                        </a:ln>
                      </wps:spPr>
                      <wps:txbx>
                        <w:txbxContent>
                          <w:p w14:paraId="4509F92D" w14:textId="1830017F" w:rsidR="00B32DDC" w:rsidRPr="00AE3681" w:rsidRDefault="00B32DDC" w:rsidP="00703125">
                            <w:pPr>
                              <w:ind w:firstLineChars="500" w:firstLine="900"/>
                              <w:rPr>
                                <w:rFonts w:ascii="BIZ UDゴシック" w:eastAsia="BIZ UDゴシック" w:hAnsi="BIZ UDゴシック"/>
                                <w:sz w:val="18"/>
                                <w:szCs w:val="20"/>
                              </w:rPr>
                            </w:pPr>
                            <w:r>
                              <w:rPr>
                                <w:rFonts w:ascii="BIZ UDゴシック" w:eastAsia="BIZ UDゴシック" w:hAnsi="BIZ UDゴシック" w:hint="eastAsia"/>
                                <w:sz w:val="18"/>
                                <w:szCs w:val="20"/>
                              </w:rPr>
                              <w:t>【地域連携ネットワークの中で果たすべき役割</w:t>
                            </w:r>
                            <w:r w:rsidRPr="00AE3681">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DCEBC" id="テキスト ボックス 47" o:spid="_x0000_s1085" type="#_x0000_t202" style="position:absolute;left:0;text-align:left;margin-left:0;margin-top:-.05pt;width:374.4pt;height:27.6pt;z-index:25212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" filled="f" stroked="f" strokeweight=".5pt">
                <v:textbox>
                  <w:txbxContent>
                    <w:p w14:paraId="4509F92D" w14:textId="1830017F" w:rsidR="00B32DDC" w:rsidRPr="00AE3681" w:rsidRDefault="00B32DDC" w:rsidP="00703125">
                      <w:pPr>
                        <w:ind w:firstLineChars="500" w:firstLine="900"/>
                        <w:rPr>
                          <w:rFonts w:ascii="BIZ UDゴシック" w:eastAsia="BIZ UDゴシック" w:hAnsi="BIZ UDゴシック"/>
                          <w:sz w:val="18"/>
                          <w:szCs w:val="20"/>
                        </w:rPr>
                      </w:pPr>
                      <w:r>
                        <w:rPr>
                          <w:rFonts w:ascii="BIZ UDゴシック" w:eastAsia="BIZ UDゴシック" w:hAnsi="BIZ UDゴシック" w:hint="eastAsia"/>
                          <w:sz w:val="18"/>
                          <w:szCs w:val="20"/>
                        </w:rPr>
                        <w:t>【地域連携ネットワークの中で果たすべき役割</w:t>
                      </w:r>
                      <w:r w:rsidRPr="00AE3681">
                        <w:rPr>
                          <w:rFonts w:ascii="BIZ UDゴシック" w:eastAsia="BIZ UDゴシック" w:hAnsi="BIZ UDゴシック" w:hint="eastAsia"/>
                          <w:sz w:val="18"/>
                          <w:szCs w:val="20"/>
                        </w:rPr>
                        <w:t>】</w:t>
                      </w:r>
                    </w:p>
                  </w:txbxContent>
                </v:textbox>
                <w10:wrap anchorx="margin"/>
              </v:shape>
            </w:pict>
          </mc:Fallback>
        </mc:AlternateContent>
      </w:r>
      <w:r w:rsidR="00B20B71" w:rsidRPr="00CD7818">
        <w:rPr>
          <w:rFonts w:ascii="BIZ UDゴシック" w:eastAsia="BIZ UDゴシック" w:hAnsi="BIZ UDゴシック" w:hint="eastAsia"/>
          <w:sz w:val="20"/>
        </w:rPr>
        <w:t xml:space="preserve">　　　</w:t>
      </w:r>
    </w:p>
    <w:p w14:paraId="223F9623" w14:textId="3385C29F" w:rsidR="007D475A" w:rsidRPr="00CD7818" w:rsidRDefault="007D475A" w:rsidP="00F43476">
      <w:pPr>
        <w:rPr>
          <w:rFonts w:ascii="BIZ UDゴシック" w:eastAsia="BIZ UDゴシック" w:hAnsi="BIZ UDゴシック"/>
          <w:sz w:val="20"/>
        </w:rPr>
      </w:pPr>
    </w:p>
    <w:p w14:paraId="5B3E0D51" w14:textId="1B8B24EC" w:rsidR="007D475A" w:rsidRPr="00CD7818" w:rsidRDefault="007D475A" w:rsidP="00F43476">
      <w:pPr>
        <w:rPr>
          <w:rFonts w:ascii="BIZ UDゴシック" w:eastAsia="BIZ UDゴシック" w:hAnsi="BIZ UDゴシック"/>
          <w:sz w:val="20"/>
        </w:rPr>
      </w:pPr>
    </w:p>
    <w:p w14:paraId="4E69279E" w14:textId="68B5AED4" w:rsidR="007D475A" w:rsidRPr="00CD7818" w:rsidRDefault="007D475A" w:rsidP="00F43476">
      <w:pPr>
        <w:rPr>
          <w:rFonts w:ascii="BIZ UDゴシック" w:eastAsia="BIZ UDゴシック" w:hAnsi="BIZ UDゴシック"/>
          <w:sz w:val="20"/>
        </w:rPr>
      </w:pPr>
    </w:p>
    <w:p w14:paraId="2ECB1F51" w14:textId="4D1334EF" w:rsidR="007D475A" w:rsidRPr="00CD7818" w:rsidRDefault="007D475A" w:rsidP="00F43476">
      <w:pPr>
        <w:rPr>
          <w:rFonts w:ascii="BIZ UDゴシック" w:eastAsia="BIZ UDゴシック" w:hAnsi="BIZ UDゴシック"/>
          <w:sz w:val="20"/>
        </w:rPr>
      </w:pPr>
    </w:p>
    <w:p w14:paraId="7A8D9F99" w14:textId="098F3692" w:rsidR="007D475A" w:rsidRPr="00CD7818" w:rsidRDefault="007D475A" w:rsidP="00F43476">
      <w:pPr>
        <w:rPr>
          <w:rFonts w:ascii="BIZ UDゴシック" w:eastAsia="BIZ UDゴシック" w:hAnsi="BIZ UDゴシック"/>
          <w:sz w:val="20"/>
        </w:rPr>
      </w:pPr>
    </w:p>
    <w:p w14:paraId="3681CF2E" w14:textId="6D79F7A0" w:rsidR="007D475A" w:rsidRPr="00CD7818" w:rsidRDefault="007D475A" w:rsidP="00F43476">
      <w:pPr>
        <w:rPr>
          <w:rFonts w:ascii="BIZ UDゴシック" w:eastAsia="BIZ UDゴシック" w:hAnsi="BIZ UDゴシック"/>
          <w:sz w:val="20"/>
        </w:rPr>
      </w:pPr>
    </w:p>
    <w:p w14:paraId="6FB9BCFD" w14:textId="724E7FEF" w:rsidR="007D475A" w:rsidRPr="00CD7818" w:rsidRDefault="007D475A" w:rsidP="00F43476">
      <w:pPr>
        <w:rPr>
          <w:rFonts w:ascii="BIZ UDゴシック" w:eastAsia="BIZ UDゴシック" w:hAnsi="BIZ UDゴシック"/>
          <w:sz w:val="20"/>
        </w:rPr>
      </w:pPr>
    </w:p>
    <w:p w14:paraId="28D59DBC" w14:textId="1213B11D" w:rsidR="007D475A" w:rsidRPr="00CD7818" w:rsidRDefault="007D475A" w:rsidP="00F43476">
      <w:pPr>
        <w:rPr>
          <w:rFonts w:ascii="BIZ UDゴシック" w:eastAsia="BIZ UDゴシック" w:hAnsi="BIZ UDゴシック"/>
          <w:sz w:val="20"/>
        </w:rPr>
      </w:pPr>
    </w:p>
    <w:p w14:paraId="2CD33C13" w14:textId="77777777" w:rsidR="00B32DDC" w:rsidRPr="00CD7818" w:rsidRDefault="00B32DDC" w:rsidP="00F43476">
      <w:pPr>
        <w:rPr>
          <w:rFonts w:ascii="BIZ UDゴシック" w:eastAsia="BIZ UDゴシック" w:hAnsi="BIZ UDゴシック"/>
          <w:sz w:val="20"/>
        </w:rPr>
      </w:pPr>
    </w:p>
    <w:p w14:paraId="1203412B" w14:textId="283EDAC7" w:rsidR="00F43476" w:rsidRPr="00CD7818" w:rsidRDefault="00F43476" w:rsidP="00F43476">
      <w:pPr>
        <w:rPr>
          <w:rFonts w:ascii="BIZ UDゴシック" w:eastAsia="BIZ UDゴシック" w:hAnsi="BIZ UDゴシック"/>
          <w:sz w:val="20"/>
        </w:rPr>
      </w:pPr>
      <w:r w:rsidRPr="00CD7818">
        <w:rPr>
          <w:rFonts w:ascii="BIZ UDゴシック" w:eastAsia="BIZ UDゴシック" w:hAnsi="BIZ UDゴシック" w:hint="eastAsia"/>
          <w:sz w:val="20"/>
        </w:rPr>
        <w:t xml:space="preserve">　　⑤</w:t>
      </w:r>
      <w:r w:rsidR="00F73F7C">
        <w:rPr>
          <w:rFonts w:ascii="BIZ UDゴシック" w:eastAsia="BIZ UDゴシック" w:hAnsi="BIZ UDゴシック" w:hint="eastAsia"/>
          <w:sz w:val="20"/>
        </w:rPr>
        <w:t>国（</w:t>
      </w:r>
      <w:r w:rsidRPr="00CD7818">
        <w:rPr>
          <w:rFonts w:ascii="BIZ UDゴシック" w:eastAsia="BIZ UDゴシック" w:hAnsi="BIZ UDゴシック" w:hint="eastAsia"/>
          <w:sz w:val="20"/>
        </w:rPr>
        <w:t>厚生労働省</w:t>
      </w:r>
      <w:r w:rsidR="00F73F7C">
        <w:rPr>
          <w:rFonts w:ascii="BIZ UDゴシック" w:eastAsia="BIZ UDゴシック" w:hAnsi="BIZ UDゴシック" w:hint="eastAsia"/>
          <w:sz w:val="20"/>
        </w:rPr>
        <w:t>）</w:t>
      </w:r>
      <w:r w:rsidRPr="00CD7818">
        <w:rPr>
          <w:rFonts w:ascii="BIZ UDゴシック" w:eastAsia="BIZ UDゴシック" w:hAnsi="BIZ UDゴシック" w:hint="eastAsia"/>
          <w:sz w:val="20"/>
        </w:rPr>
        <w:t>への要望</w:t>
      </w:r>
      <w:r w:rsidR="00B34A8D" w:rsidRPr="00CD7818">
        <w:rPr>
          <w:rFonts w:ascii="BIZ UDゴシック" w:eastAsia="BIZ UDゴシック" w:hAnsi="BIZ UDゴシック" w:hint="eastAsia"/>
          <w:sz w:val="20"/>
        </w:rPr>
        <w:t xml:space="preserve"> </w:t>
      </w:r>
    </w:p>
    <w:p w14:paraId="55E26A2A" w14:textId="4510F158" w:rsidR="00F43476" w:rsidRPr="00CD7818" w:rsidRDefault="00B32DDC" w:rsidP="006A5430">
      <w:pPr>
        <w:ind w:leftChars="200" w:left="420" w:firstLineChars="100" w:firstLine="200"/>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2129792" behindDoc="0" locked="0" layoutInCell="1" allowOverlap="1" wp14:anchorId="2C264EE6" wp14:editId="56D85A63">
                <wp:simplePos x="0" y="0"/>
                <wp:positionH relativeFrom="margin">
                  <wp:align>left</wp:align>
                </wp:positionH>
                <wp:positionV relativeFrom="paragraph">
                  <wp:posOffset>755650</wp:posOffset>
                </wp:positionV>
                <wp:extent cx="4754880" cy="35052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754880" cy="350520"/>
                        </a:xfrm>
                        <a:prstGeom prst="rect">
                          <a:avLst/>
                        </a:prstGeom>
                        <a:noFill/>
                        <a:ln w="6350">
                          <a:noFill/>
                        </a:ln>
                      </wps:spPr>
                      <wps:txbx>
                        <w:txbxContent>
                          <w:p w14:paraId="1EAADC10" w14:textId="61CFB5A0" w:rsidR="00B32DDC" w:rsidRPr="00B32DDC" w:rsidRDefault="00B32DDC" w:rsidP="00703125">
                            <w:pPr>
                              <w:ind w:firstLineChars="500" w:firstLine="900"/>
                              <w:rPr>
                                <w:rFonts w:ascii="BIZ UDゴシック" w:eastAsia="BIZ UDゴシック" w:hAnsi="BIZ UDゴシック"/>
                                <w:sz w:val="18"/>
                                <w:szCs w:val="20"/>
                              </w:rPr>
                            </w:pPr>
                            <w:r w:rsidRPr="00B32DDC">
                              <w:rPr>
                                <w:rFonts w:ascii="BIZ UDゴシック" w:eastAsia="BIZ UDゴシック" w:hAnsi="BIZ UDゴシック" w:hint="eastAsia"/>
                                <w:sz w:val="18"/>
                                <w:szCs w:val="20"/>
                              </w:rPr>
                              <w:t>【</w:t>
                            </w:r>
                            <w:r w:rsidR="003F7D64">
                              <w:rPr>
                                <w:rFonts w:ascii="BIZ UDゴシック" w:eastAsia="BIZ UDゴシック" w:hAnsi="BIZ UDゴシック" w:hint="eastAsia"/>
                                <w:sz w:val="18"/>
                                <w:szCs w:val="20"/>
                              </w:rPr>
                              <w:t>厚生労働省への要望</w:t>
                            </w:r>
                            <w:r w:rsidRPr="00B32DDC">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64EE6" id="テキスト ボックス 48" o:spid="_x0000_s1086" type="#_x0000_t202" style="position:absolute;left:0;text-align:left;margin-left:0;margin-top:59.5pt;width:374.4pt;height:27.6pt;z-index:25212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" filled="f" stroked="f" strokeweight=".5pt">
                <v:textbox>
                  <w:txbxContent>
                    <w:p w14:paraId="1EAADC10" w14:textId="61CFB5A0" w:rsidR="00B32DDC" w:rsidRPr="00B32DDC" w:rsidRDefault="00B32DDC" w:rsidP="00703125">
                      <w:pPr>
                        <w:ind w:firstLineChars="500" w:firstLine="900"/>
                        <w:rPr>
                          <w:rFonts w:ascii="BIZ UDゴシック" w:eastAsia="BIZ UDゴシック" w:hAnsi="BIZ UDゴシック"/>
                          <w:sz w:val="18"/>
                          <w:szCs w:val="20"/>
                        </w:rPr>
                      </w:pPr>
                      <w:r w:rsidRPr="00B32DDC">
                        <w:rPr>
                          <w:rFonts w:ascii="BIZ UDゴシック" w:eastAsia="BIZ UDゴシック" w:hAnsi="BIZ UDゴシック" w:hint="eastAsia"/>
                          <w:sz w:val="18"/>
                          <w:szCs w:val="20"/>
                        </w:rPr>
                        <w:t>【</w:t>
                      </w:r>
                      <w:r w:rsidR="003F7D64">
                        <w:rPr>
                          <w:rFonts w:ascii="BIZ UDゴシック" w:eastAsia="BIZ UDゴシック" w:hAnsi="BIZ UDゴシック" w:hint="eastAsia"/>
                          <w:sz w:val="18"/>
                          <w:szCs w:val="20"/>
                        </w:rPr>
                        <w:t>厚生労働省への要望</w:t>
                      </w:r>
                      <w:r w:rsidRPr="00B32DDC">
                        <w:rPr>
                          <w:rFonts w:ascii="BIZ UDゴシック" w:eastAsia="BIZ UDゴシック" w:hAnsi="BIZ UDゴシック" w:hint="eastAsia"/>
                          <w:sz w:val="18"/>
                          <w:szCs w:val="20"/>
                        </w:rPr>
                        <w:t>】</w:t>
                      </w:r>
                    </w:p>
                  </w:txbxContent>
                </v:textbox>
                <w10:wrap anchorx="margin"/>
              </v:shape>
            </w:pict>
          </mc:Fallback>
        </mc:AlternateContent>
      </w:r>
      <w:r w:rsidR="00F43476" w:rsidRPr="00CD7818">
        <w:rPr>
          <w:rFonts w:ascii="BIZ UDゴシック" w:eastAsia="BIZ UDゴシック" w:hAnsi="BIZ UDゴシック" w:hint="eastAsia"/>
          <w:sz w:val="20"/>
        </w:rPr>
        <w:t>事業の課題として最も多く上げられたのは「</w:t>
      </w:r>
      <w:r w:rsidR="00CD7818">
        <w:rPr>
          <w:rFonts w:ascii="BIZ UDゴシック" w:eastAsia="BIZ UDゴシック" w:hAnsi="BIZ UDゴシック" w:hint="eastAsia"/>
          <w:sz w:val="20"/>
        </w:rPr>
        <w:t>物価・人件費の上昇に合わせた</w:t>
      </w:r>
      <w:r w:rsidR="00F43476" w:rsidRPr="00CD7818">
        <w:rPr>
          <w:rFonts w:ascii="BIZ UDゴシック" w:eastAsia="BIZ UDゴシック" w:hAnsi="BIZ UDゴシック" w:hint="eastAsia"/>
          <w:sz w:val="20"/>
        </w:rPr>
        <w:t>補助金の確保」で、人件費の不足を訴える回答</w:t>
      </w:r>
      <w:r w:rsidR="00B34A8D" w:rsidRPr="00CD7818">
        <w:rPr>
          <w:rFonts w:ascii="BIZ UDゴシック" w:eastAsia="BIZ UDゴシック" w:hAnsi="BIZ UDゴシック" w:hint="eastAsia"/>
          <w:sz w:val="20"/>
        </w:rPr>
        <w:t>であ</w:t>
      </w:r>
      <w:r w:rsidR="00F43476" w:rsidRPr="00CD7818">
        <w:rPr>
          <w:rFonts w:ascii="BIZ UDゴシック" w:eastAsia="BIZ UDゴシック" w:hAnsi="BIZ UDゴシック" w:hint="eastAsia"/>
          <w:sz w:val="20"/>
        </w:rPr>
        <w:t>った。次いで、「キャッシュレス決済の課題解決」「金融機関への事業理解の</w:t>
      </w:r>
      <w:r w:rsidR="00CA3AA3">
        <w:rPr>
          <w:rFonts w:ascii="BIZ UDゴシック" w:eastAsia="BIZ UDゴシック" w:hAnsi="BIZ UDゴシック" w:hint="eastAsia"/>
          <w:sz w:val="20"/>
        </w:rPr>
        <w:t>促進</w:t>
      </w:r>
      <w:r w:rsidR="00F43476" w:rsidRPr="00CD7818">
        <w:rPr>
          <w:rFonts w:ascii="BIZ UDゴシック" w:eastAsia="BIZ UDゴシック" w:hAnsi="BIZ UDゴシック" w:hint="eastAsia"/>
          <w:sz w:val="20"/>
        </w:rPr>
        <w:t xml:space="preserve">」となった。　　　</w:t>
      </w:r>
    </w:p>
    <w:p w14:paraId="25B2D1A9" w14:textId="4B064F0F" w:rsidR="00853B62" w:rsidRPr="00CD7818" w:rsidRDefault="00CA3AA3" w:rsidP="00853B62">
      <w:pPr>
        <w:ind w:left="600" w:hangingChars="300" w:hanging="600"/>
        <w:rPr>
          <w:rFonts w:ascii="BIZ UDゴシック" w:eastAsia="BIZ UDゴシック" w:hAnsi="BIZ UDゴシック"/>
          <w:sz w:val="20"/>
        </w:rPr>
      </w:pPr>
      <w:r>
        <w:rPr>
          <w:rFonts w:ascii="BIZ UDゴシック" w:eastAsia="BIZ UDゴシック" w:hAnsi="BIZ UDゴシック"/>
          <w:noProof/>
          <w:sz w:val="20"/>
        </w:rPr>
        <w:drawing>
          <wp:anchor distT="0" distB="0" distL="114300" distR="114300" simplePos="0" relativeHeight="251512280" behindDoc="0" locked="0" layoutInCell="1" allowOverlap="1" wp14:anchorId="2164C8DC" wp14:editId="002949F1">
            <wp:simplePos x="0" y="0"/>
            <wp:positionH relativeFrom="column">
              <wp:posOffset>528320</wp:posOffset>
            </wp:positionH>
            <wp:positionV relativeFrom="paragraph">
              <wp:posOffset>189230</wp:posOffset>
            </wp:positionV>
            <wp:extent cx="4860000" cy="1544567"/>
            <wp:effectExtent l="0" t="0" r="0" b="0"/>
            <wp:wrapNone/>
            <wp:docPr id="544388622" name="図 54438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60000" cy="15445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0DC9A" w14:textId="0337A19B" w:rsidR="00BA0AB5" w:rsidRPr="00CD7818" w:rsidRDefault="00BA0AB5" w:rsidP="000A4137">
      <w:pPr>
        <w:rPr>
          <w:rFonts w:ascii="BIZ UDゴシック" w:eastAsia="BIZ UDゴシック" w:hAnsi="BIZ UDゴシック"/>
          <w:sz w:val="20"/>
        </w:rPr>
      </w:pPr>
    </w:p>
    <w:p w14:paraId="564A487D" w14:textId="4017F424" w:rsidR="00C149A5" w:rsidRDefault="0001710B">
      <w:pPr>
        <w:widowControl/>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2026368" behindDoc="0" locked="0" layoutInCell="1" allowOverlap="1" wp14:anchorId="4219B83A" wp14:editId="218A81BE">
                <wp:simplePos x="0" y="0"/>
                <wp:positionH relativeFrom="margin">
                  <wp:align>left</wp:align>
                </wp:positionH>
                <wp:positionV relativeFrom="paragraph">
                  <wp:posOffset>1158875</wp:posOffset>
                </wp:positionV>
                <wp:extent cx="2689860" cy="434340"/>
                <wp:effectExtent l="0" t="0" r="0" b="3810"/>
                <wp:wrapNone/>
                <wp:docPr id="1817975810" name="テキスト ボックス 221"/>
                <wp:cNvGraphicFramePr/>
                <a:graphic xmlns:a="http://schemas.openxmlformats.org/drawingml/2006/main">
                  <a:graphicData uri="http://schemas.microsoft.com/office/word/2010/wordprocessingShape">
                    <wps:wsp>
                      <wps:cNvSpPr txBox="1"/>
                      <wps:spPr>
                        <a:xfrm>
                          <a:off x="0" y="0"/>
                          <a:ext cx="2689860" cy="434340"/>
                        </a:xfrm>
                        <a:prstGeom prst="rect">
                          <a:avLst/>
                        </a:prstGeom>
                        <a:noFill/>
                        <a:ln w="6350">
                          <a:noFill/>
                        </a:ln>
                      </wps:spPr>
                      <wps:txbx>
                        <w:txbxContent>
                          <w:p w14:paraId="61F66BFF" w14:textId="6A19D2E1" w:rsidR="003849F8" w:rsidRPr="00E01A09" w:rsidRDefault="003849F8" w:rsidP="00703125">
                            <w:pPr>
                              <w:ind w:firstLineChars="500" w:firstLine="900"/>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その他の</w:t>
                            </w:r>
                            <w:r w:rsidR="0001710B">
                              <w:rPr>
                                <w:rFonts w:ascii="BIZ UDゴシック" w:eastAsia="BIZ UDゴシック" w:hAnsi="BIZ UDゴシック" w:hint="eastAsia"/>
                                <w:sz w:val="18"/>
                                <w:szCs w:val="20"/>
                              </w:rPr>
                              <w:t>意見</w:t>
                            </w:r>
                            <w:r w:rsidRPr="00E01A09">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9B83A" id="_x0000_s1087" type="#_x0000_t202" style="position:absolute;margin-left:0;margin-top:91.25pt;width:211.8pt;height:34.2pt;z-index:25202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" filled="f" stroked="f" strokeweight=".5pt">
                <v:textbox>
                  <w:txbxContent>
                    <w:p w14:paraId="61F66BFF" w14:textId="6A19D2E1" w:rsidR="003849F8" w:rsidRPr="00E01A09" w:rsidRDefault="003849F8" w:rsidP="00703125">
                      <w:pPr>
                        <w:ind w:firstLineChars="500" w:firstLine="900"/>
                        <w:rPr>
                          <w:rFonts w:ascii="BIZ UDゴシック" w:eastAsia="BIZ UDゴシック" w:hAnsi="BIZ UDゴシック"/>
                          <w:sz w:val="18"/>
                          <w:szCs w:val="20"/>
                        </w:rPr>
                      </w:pPr>
                      <w:r w:rsidRPr="00E01A09">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その他の</w:t>
                      </w:r>
                      <w:r w:rsidR="0001710B">
                        <w:rPr>
                          <w:rFonts w:ascii="BIZ UDゴシック" w:eastAsia="BIZ UDゴシック" w:hAnsi="BIZ UDゴシック" w:hint="eastAsia"/>
                          <w:sz w:val="18"/>
                          <w:szCs w:val="20"/>
                        </w:rPr>
                        <w:t>意見</w:t>
                      </w:r>
                      <w:r w:rsidRPr="00E01A09">
                        <w:rPr>
                          <w:rFonts w:ascii="BIZ UDゴシック" w:eastAsia="BIZ UDゴシック" w:hAnsi="BIZ UDゴシック" w:hint="eastAsia"/>
                          <w:sz w:val="18"/>
                          <w:szCs w:val="20"/>
                        </w:rPr>
                        <w:t>】</w:t>
                      </w:r>
                    </w:p>
                  </w:txbxContent>
                </v:textbox>
                <w10:wrap anchorx="margin"/>
              </v:shape>
            </w:pict>
          </mc:Fallback>
        </mc:AlternateContent>
      </w:r>
    </w:p>
    <w:p w14:paraId="675B059A" w14:textId="17456CBB" w:rsidR="00BA0AB5" w:rsidRPr="00CD7818" w:rsidRDefault="00C149A5">
      <w:pPr>
        <w:widowControl/>
        <w:jc w:val="left"/>
        <w:rPr>
          <w:rFonts w:ascii="BIZ UDゴシック" w:eastAsia="BIZ UDゴシック" w:hAnsi="BIZ UDゴシック"/>
          <w:sz w:val="20"/>
        </w:rPr>
      </w:pPr>
      <w:r>
        <w:rPr>
          <w:rFonts w:ascii="BIZ UDゴシック" w:eastAsia="BIZ UDゴシック" w:hAnsi="BIZ UDゴシック"/>
          <w:noProof/>
          <w:sz w:val="20"/>
        </w:rPr>
        <w:drawing>
          <wp:anchor distT="0" distB="0" distL="114300" distR="114300" simplePos="0" relativeHeight="251506130" behindDoc="0" locked="0" layoutInCell="1" allowOverlap="1" wp14:anchorId="3C039F11" wp14:editId="0796D28C">
            <wp:simplePos x="0" y="0"/>
            <wp:positionH relativeFrom="column">
              <wp:posOffset>574040</wp:posOffset>
            </wp:positionH>
            <wp:positionV relativeFrom="paragraph">
              <wp:posOffset>1193800</wp:posOffset>
            </wp:positionV>
            <wp:extent cx="4747260" cy="234569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r="5796"/>
                    <a:stretch/>
                  </pic:blipFill>
                  <pic:spPr bwMode="auto">
                    <a:xfrm>
                      <a:off x="0" y="0"/>
                      <a:ext cx="4747260" cy="2345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0AB5" w:rsidRPr="00CD7818">
        <w:rPr>
          <w:rFonts w:ascii="BIZ UDゴシック" w:eastAsia="BIZ UDゴシック" w:hAnsi="BIZ UDゴシック"/>
          <w:sz w:val="20"/>
        </w:rPr>
        <w:br w:type="page"/>
      </w:r>
    </w:p>
    <w:p w14:paraId="57534CBC" w14:textId="71E2C565" w:rsidR="00126E43" w:rsidRPr="00CD7818" w:rsidRDefault="00126E43" w:rsidP="006C37CC">
      <w:pPr>
        <w:pStyle w:val="2"/>
        <w:rPr>
          <w:rFonts w:ascii="BIZ UDゴシック" w:hAnsi="BIZ UDゴシック"/>
        </w:rPr>
      </w:pPr>
      <w:bookmarkStart w:id="28" w:name="_Toc192601826"/>
      <w:r w:rsidRPr="00CD7818">
        <w:rPr>
          <w:rFonts w:ascii="BIZ UDゴシック" w:hAnsi="BIZ UDゴシック" w:hint="eastAsia"/>
        </w:rPr>
        <w:lastRenderedPageBreak/>
        <w:t>（</w:t>
      </w:r>
      <w:r w:rsidR="001721BA" w:rsidRPr="00CD7818">
        <w:rPr>
          <w:rFonts w:ascii="BIZ UDゴシック" w:hAnsi="BIZ UDゴシック" w:hint="eastAsia"/>
        </w:rPr>
        <w:t>２</w:t>
      </w:r>
      <w:r w:rsidRPr="00CD7818">
        <w:rPr>
          <w:rFonts w:ascii="BIZ UDゴシック" w:hAnsi="BIZ UDゴシック" w:hint="eastAsia"/>
        </w:rPr>
        <w:t>）市町村における日常生活自立支援事業</w:t>
      </w:r>
      <w:bookmarkEnd w:id="28"/>
    </w:p>
    <w:p w14:paraId="3C13C50F" w14:textId="0CC40A08" w:rsidR="00126E43" w:rsidRPr="00CD7818" w:rsidRDefault="001721BA" w:rsidP="00126E43">
      <w:pPr>
        <w:ind w:leftChars="100" w:left="21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前項</w:t>
      </w:r>
      <w:r w:rsidR="003D07EF" w:rsidRPr="00CD7818">
        <w:rPr>
          <w:rFonts w:ascii="BIZ UDゴシック" w:eastAsia="BIZ UDゴシック" w:hAnsi="BIZ UDゴシック" w:hint="eastAsia"/>
          <w:sz w:val="20"/>
        </w:rPr>
        <w:t>で</w:t>
      </w:r>
      <w:r w:rsidR="00126E43" w:rsidRPr="00CD7818">
        <w:rPr>
          <w:rFonts w:ascii="BIZ UDゴシック" w:eastAsia="BIZ UDゴシック" w:hAnsi="BIZ UDゴシック" w:hint="eastAsia"/>
          <w:sz w:val="20"/>
        </w:rPr>
        <w:t>は、市町村社協が考える日常生活自立支援事業</w:t>
      </w:r>
      <w:r w:rsidR="00A901E8" w:rsidRPr="00CD7818">
        <w:rPr>
          <w:rFonts w:ascii="BIZ UDゴシック" w:eastAsia="BIZ UDゴシック" w:hAnsi="BIZ UDゴシック" w:hint="eastAsia"/>
          <w:sz w:val="20"/>
        </w:rPr>
        <w:t>の現状</w:t>
      </w:r>
      <w:r w:rsidR="00126E43" w:rsidRPr="00CD7818">
        <w:rPr>
          <w:rFonts w:ascii="BIZ UDゴシック" w:eastAsia="BIZ UDゴシック" w:hAnsi="BIZ UDゴシック" w:hint="eastAsia"/>
          <w:sz w:val="20"/>
        </w:rPr>
        <w:t>についてアンケート調査を行ったが、市町村における日常生活自立支援事業の課題</w:t>
      </w:r>
      <w:r w:rsidR="00A74F29" w:rsidRPr="00CD7818">
        <w:rPr>
          <w:rFonts w:ascii="BIZ UDゴシック" w:eastAsia="BIZ UDゴシック" w:hAnsi="BIZ UDゴシック" w:hint="eastAsia"/>
          <w:sz w:val="20"/>
        </w:rPr>
        <w:t>認識</w:t>
      </w:r>
      <w:r w:rsidR="00126E43" w:rsidRPr="00CD7818">
        <w:rPr>
          <w:rFonts w:ascii="BIZ UDゴシック" w:eastAsia="BIZ UDゴシック" w:hAnsi="BIZ UDゴシック" w:hint="eastAsia"/>
          <w:sz w:val="20"/>
        </w:rPr>
        <w:t>や取組状況</w:t>
      </w:r>
      <w:r w:rsidR="00262378" w:rsidRPr="00CD7818">
        <w:rPr>
          <w:rFonts w:ascii="BIZ UDゴシック" w:eastAsia="BIZ UDゴシック" w:hAnsi="BIZ UDゴシック" w:hint="eastAsia"/>
          <w:sz w:val="20"/>
        </w:rPr>
        <w:t>についても</w:t>
      </w:r>
      <w:r w:rsidR="00126E43" w:rsidRPr="00CD7818">
        <w:rPr>
          <w:rFonts w:ascii="BIZ UDゴシック" w:eastAsia="BIZ UDゴシック" w:hAnsi="BIZ UDゴシック" w:hint="eastAsia"/>
          <w:sz w:val="20"/>
        </w:rPr>
        <w:t>把握するため、</w:t>
      </w:r>
      <w:r w:rsidR="002F4803" w:rsidRPr="00CD7818">
        <w:rPr>
          <w:rFonts w:ascii="BIZ UDゴシック" w:eastAsia="BIZ UDゴシック" w:hAnsi="BIZ UDゴシック" w:hint="eastAsia"/>
          <w:sz w:val="20"/>
        </w:rPr>
        <w:t>府内</w:t>
      </w:r>
      <w:r w:rsidR="00126E43" w:rsidRPr="00CD7818">
        <w:rPr>
          <w:rFonts w:ascii="BIZ UDゴシック" w:eastAsia="BIZ UDゴシック" w:hAnsi="BIZ UDゴシック" w:hint="eastAsia"/>
          <w:sz w:val="20"/>
        </w:rPr>
        <w:t>市町村</w:t>
      </w:r>
      <w:r w:rsidR="002F4803" w:rsidRPr="00CD7818">
        <w:rPr>
          <w:rFonts w:ascii="BIZ UDゴシック" w:eastAsia="BIZ UDゴシック" w:hAnsi="BIZ UDゴシック" w:hint="eastAsia"/>
          <w:sz w:val="20"/>
        </w:rPr>
        <w:t>（大阪市・堺市を除く）</w:t>
      </w:r>
      <w:r w:rsidR="00126E43" w:rsidRPr="00CD7818">
        <w:rPr>
          <w:rFonts w:ascii="BIZ UDゴシック" w:eastAsia="BIZ UDゴシック" w:hAnsi="BIZ UDゴシック" w:hint="eastAsia"/>
          <w:sz w:val="20"/>
        </w:rPr>
        <w:t>の成年後見制度利用促進担当部局を対象に、令和６年８月にアンケート調査を実施した。（巻末資料（</w:t>
      </w:r>
      <w:r w:rsidR="001E1A70" w:rsidRPr="00CD7818">
        <w:rPr>
          <w:rFonts w:ascii="BIZ UDゴシック" w:eastAsia="BIZ UDゴシック" w:hAnsi="BIZ UDゴシック" w:hint="eastAsia"/>
          <w:sz w:val="20"/>
        </w:rPr>
        <w:t>１</w:t>
      </w:r>
      <w:r w:rsidR="00126E43" w:rsidRPr="00CD7818">
        <w:rPr>
          <w:rFonts w:ascii="BIZ UDゴシック" w:eastAsia="BIZ UDゴシック" w:hAnsi="BIZ UDゴシック" w:hint="eastAsia"/>
          <w:sz w:val="20"/>
        </w:rPr>
        <w:t>）③</w:t>
      </w:r>
      <w:r w:rsidR="001C6628" w:rsidRPr="00CD7818">
        <w:rPr>
          <w:rFonts w:ascii="BIZ UDゴシック" w:eastAsia="BIZ UDゴシック" w:hAnsi="BIZ UDゴシック" w:hint="eastAsia"/>
          <w:sz w:val="20"/>
        </w:rPr>
        <w:t>成年後見制度利用促進に係る市町村調査</w:t>
      </w:r>
      <w:r w:rsidR="00126E43" w:rsidRPr="00CD7818">
        <w:rPr>
          <w:rFonts w:ascii="BIZ UDゴシック" w:eastAsia="BIZ UDゴシック" w:hAnsi="BIZ UDゴシック" w:hint="eastAsia"/>
          <w:sz w:val="20"/>
        </w:rPr>
        <w:t>）</w:t>
      </w:r>
    </w:p>
    <w:p w14:paraId="581DD27B" w14:textId="73CCD96E" w:rsidR="001C6628" w:rsidRPr="00CD7818" w:rsidRDefault="001C6628" w:rsidP="00126E43">
      <w:pPr>
        <w:ind w:leftChars="100" w:left="21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なお、中核機関整備の有無による課題や取組の違いを見るため、整備済（14市町村）と未整備（27市町村）に分けて整理している。（注：</w:t>
      </w:r>
      <w:r w:rsidR="00C95F72" w:rsidRPr="00CD7818">
        <w:rPr>
          <w:rFonts w:ascii="BIZ UDゴシック" w:eastAsia="BIZ UDゴシック" w:hAnsi="BIZ UDゴシック" w:hint="eastAsia"/>
          <w:sz w:val="20"/>
        </w:rPr>
        <w:t>中核機関の</w:t>
      </w:r>
      <w:r w:rsidRPr="00CD7818">
        <w:rPr>
          <w:rFonts w:ascii="BIZ UDゴシック" w:eastAsia="BIZ UDゴシック" w:hAnsi="BIZ UDゴシック" w:hint="eastAsia"/>
          <w:sz w:val="20"/>
        </w:rPr>
        <w:t>整備状況</w:t>
      </w:r>
      <w:r w:rsidR="00C95F72" w:rsidRPr="00CD7818">
        <w:rPr>
          <w:rFonts w:ascii="BIZ UDゴシック" w:eastAsia="BIZ UDゴシック" w:hAnsi="BIZ UDゴシック" w:hint="eastAsia"/>
          <w:sz w:val="20"/>
        </w:rPr>
        <w:t>はアンケート調査時点</w:t>
      </w:r>
      <w:r w:rsidRPr="00CD7818">
        <w:rPr>
          <w:rFonts w:ascii="BIZ UDゴシック" w:eastAsia="BIZ UDゴシック" w:hAnsi="BIZ UDゴシック" w:hint="eastAsia"/>
          <w:sz w:val="20"/>
        </w:rPr>
        <w:t>）</w:t>
      </w:r>
    </w:p>
    <w:p w14:paraId="49839AC6" w14:textId="6F737DB7" w:rsidR="002835B0" w:rsidRPr="00CD7818" w:rsidRDefault="002835B0" w:rsidP="00AE21E9">
      <w:pPr>
        <w:rPr>
          <w:rFonts w:ascii="BIZ UDゴシック" w:eastAsia="BIZ UDゴシック" w:hAnsi="BIZ UDゴシック"/>
          <w:sz w:val="20"/>
        </w:rPr>
      </w:pPr>
    </w:p>
    <w:p w14:paraId="0FEAB78B" w14:textId="05875D63" w:rsidR="002835B0" w:rsidRPr="00CD7818" w:rsidRDefault="00A901E8" w:rsidP="00AE21E9">
      <w:pPr>
        <w:rPr>
          <w:rFonts w:ascii="BIZ UDゴシック" w:eastAsia="BIZ UDゴシック" w:hAnsi="BIZ UDゴシック"/>
          <w:sz w:val="20"/>
        </w:rPr>
      </w:pPr>
      <w:r w:rsidRPr="00CD7818">
        <w:rPr>
          <w:rFonts w:ascii="BIZ UDゴシック" w:eastAsia="BIZ UDゴシック" w:hAnsi="BIZ UDゴシック" w:hint="eastAsia"/>
          <w:sz w:val="20"/>
        </w:rPr>
        <w:t xml:space="preserve">　　（市町村における日常生活自立支援事業の課題）</w:t>
      </w:r>
    </w:p>
    <w:p w14:paraId="2D87B2FE" w14:textId="0B5CE244" w:rsidR="001C6628" w:rsidRPr="00CD7818" w:rsidRDefault="001C6628" w:rsidP="00AE21E9">
      <w:pPr>
        <w:ind w:leftChars="200" w:left="620" w:hangingChars="100" w:hanging="200"/>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A901E8" w:rsidRPr="00CD7818">
        <w:rPr>
          <w:rFonts w:ascii="BIZ UDゴシック" w:eastAsia="BIZ UDゴシック" w:hAnsi="BIZ UDゴシック" w:hint="eastAsia"/>
          <w:sz w:val="20"/>
        </w:rPr>
        <w:t xml:space="preserve">　</w:t>
      </w:r>
      <w:r w:rsidR="001721BA" w:rsidRPr="00CD7818">
        <w:rPr>
          <w:rFonts w:ascii="BIZ UDゴシック" w:eastAsia="BIZ UDゴシック" w:hAnsi="BIZ UDゴシック" w:hint="eastAsia"/>
          <w:sz w:val="20"/>
        </w:rPr>
        <w:t>市町村における日常生活自立支援事業の課題として、</w:t>
      </w:r>
      <w:r w:rsidRPr="00CD7818">
        <w:rPr>
          <w:rFonts w:ascii="BIZ UDゴシック" w:eastAsia="BIZ UDゴシック" w:hAnsi="BIZ UDゴシック" w:hint="eastAsia"/>
          <w:sz w:val="20"/>
        </w:rPr>
        <w:t>「待機者の発生」や「日常生活自立支援事業の現状を知る場がない」が挙げられている。「日常生活自立支援事業の現状を知る場がない」では中核機関の有無で差が生じており、</w:t>
      </w:r>
      <w:r w:rsidRPr="00CD7818">
        <w:rPr>
          <w:rFonts w:ascii="BIZ UDゴシック" w:eastAsia="BIZ UDゴシック" w:hAnsi="BIZ UDゴシック" w:hint="eastAsia"/>
          <w:sz w:val="20"/>
          <w:u w:val="single"/>
        </w:rPr>
        <w:t>中核機関の整備により日常生活自立支援事業との連携が進</w:t>
      </w:r>
      <w:r w:rsidR="00BA0AB5" w:rsidRPr="00CD7818">
        <w:rPr>
          <w:rFonts w:ascii="BIZ UDゴシック" w:eastAsia="BIZ UDゴシック" w:hAnsi="BIZ UDゴシック" w:hint="eastAsia"/>
          <w:sz w:val="20"/>
          <w:u w:val="single"/>
        </w:rPr>
        <w:t>み、現状を共有する場がある</w:t>
      </w:r>
      <w:r w:rsidRPr="00CD7818">
        <w:rPr>
          <w:rFonts w:ascii="BIZ UDゴシック" w:eastAsia="BIZ UDゴシック" w:hAnsi="BIZ UDゴシック" w:hint="eastAsia"/>
          <w:sz w:val="20"/>
        </w:rPr>
        <w:t>ことが</w:t>
      </w:r>
      <w:r w:rsidR="000B3BE1" w:rsidRPr="00CD7818">
        <w:rPr>
          <w:rFonts w:ascii="BIZ UDゴシック" w:eastAsia="BIZ UDゴシック" w:hAnsi="BIZ UDゴシック" w:hint="eastAsia"/>
          <w:sz w:val="20"/>
        </w:rPr>
        <w:t>うかが</w:t>
      </w:r>
      <w:r w:rsidRPr="00CD7818">
        <w:rPr>
          <w:rFonts w:ascii="BIZ UDゴシック" w:eastAsia="BIZ UDゴシック" w:hAnsi="BIZ UDゴシック" w:hint="eastAsia"/>
          <w:sz w:val="20"/>
        </w:rPr>
        <w:t>える。</w:t>
      </w:r>
    </w:p>
    <w:p w14:paraId="65949865" w14:textId="28EA9873" w:rsidR="00126E43" w:rsidRPr="00CD7818" w:rsidRDefault="00AF3504" w:rsidP="000A4137">
      <w:pPr>
        <w:rPr>
          <w:rFonts w:ascii="BIZ UDゴシック" w:eastAsia="BIZ UDゴシック" w:hAnsi="BIZ UDゴシック"/>
          <w:sz w:val="20"/>
        </w:rPr>
      </w:pPr>
      <w:r>
        <w:rPr>
          <w:rFonts w:ascii="BIZ UDゴシック" w:eastAsia="BIZ UDゴシック" w:hAnsi="BIZ UDゴシック"/>
          <w:noProof/>
          <w:sz w:val="20"/>
        </w:rPr>
        <w:drawing>
          <wp:anchor distT="0" distB="0" distL="114300" distR="114300" simplePos="0" relativeHeight="251495880" behindDoc="0" locked="0" layoutInCell="1" allowOverlap="1" wp14:anchorId="3C080293" wp14:editId="71BFE39F">
            <wp:simplePos x="0" y="0"/>
            <wp:positionH relativeFrom="column">
              <wp:posOffset>322580</wp:posOffset>
            </wp:positionH>
            <wp:positionV relativeFrom="paragraph">
              <wp:posOffset>201930</wp:posOffset>
            </wp:positionV>
            <wp:extent cx="5580000" cy="2860092"/>
            <wp:effectExtent l="0" t="0" r="0" b="0"/>
            <wp:wrapNone/>
            <wp:docPr id="1715649936" name="図 171564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6086"/>
                    <a:stretch/>
                  </pic:blipFill>
                  <pic:spPr bwMode="auto">
                    <a:xfrm>
                      <a:off x="0" y="0"/>
                      <a:ext cx="5580000" cy="28600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2DDC" w:rsidRPr="00CD7818">
        <w:rPr>
          <w:rFonts w:ascii="BIZ UDゴシック" w:eastAsia="BIZ UDゴシック" w:hAnsi="BIZ UDゴシック"/>
          <w:noProof/>
          <w:sz w:val="20"/>
        </w:rPr>
        <mc:AlternateContent>
          <mc:Choice Requires="wps">
            <w:drawing>
              <wp:anchor distT="0" distB="0" distL="114300" distR="114300" simplePos="0" relativeHeight="252132864" behindDoc="0" locked="0" layoutInCell="1" allowOverlap="1" wp14:anchorId="0D1AD977" wp14:editId="3A2B7575">
                <wp:simplePos x="0" y="0"/>
                <wp:positionH relativeFrom="margin">
                  <wp:align>right</wp:align>
                </wp:positionH>
                <wp:positionV relativeFrom="paragraph">
                  <wp:posOffset>197485</wp:posOffset>
                </wp:positionV>
                <wp:extent cx="4754880" cy="350520"/>
                <wp:effectExtent l="0" t="0" r="0" b="0"/>
                <wp:wrapNone/>
                <wp:docPr id="1715649920" name="テキスト ボックス 1715649920"/>
                <wp:cNvGraphicFramePr/>
                <a:graphic xmlns:a="http://schemas.openxmlformats.org/drawingml/2006/main">
                  <a:graphicData uri="http://schemas.microsoft.com/office/word/2010/wordprocessingShape">
                    <wps:wsp>
                      <wps:cNvSpPr txBox="1"/>
                      <wps:spPr>
                        <a:xfrm>
                          <a:off x="0" y="0"/>
                          <a:ext cx="4754880" cy="350520"/>
                        </a:xfrm>
                        <a:prstGeom prst="rect">
                          <a:avLst/>
                        </a:prstGeom>
                        <a:noFill/>
                        <a:ln w="6350">
                          <a:noFill/>
                        </a:ln>
                      </wps:spPr>
                      <wps:txbx>
                        <w:txbxContent>
                          <w:p w14:paraId="6022A375" w14:textId="7D8ADBCD" w:rsidR="00B32DDC" w:rsidRPr="00B32DDC" w:rsidRDefault="00B32DDC" w:rsidP="00B32DDC">
                            <w:pPr>
                              <w:wordWrap w:val="0"/>
                              <w:jc w:val="right"/>
                              <w:rPr>
                                <w:rFonts w:ascii="BIZ UDゴシック" w:eastAsia="BIZ UDゴシック" w:hAnsi="BIZ UDゴシック"/>
                                <w:sz w:val="18"/>
                                <w:szCs w:val="20"/>
                              </w:rPr>
                            </w:pPr>
                            <w:r w:rsidRPr="00B32DDC">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中核機関の有無による比較</w:t>
                            </w:r>
                            <w:r w:rsidRPr="00B32DDC">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D977" id="テキスト ボックス 1715649920" o:spid="_x0000_s1088" type="#_x0000_t202" style="position:absolute;left:0;text-align:left;margin-left:323.2pt;margin-top:15.55pt;width:374.4pt;height:27.6pt;z-index:25213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" filled="f" stroked="f" strokeweight=".5pt">
                <v:textbox>
                  <w:txbxContent>
                    <w:p w14:paraId="6022A375" w14:textId="7D8ADBCD" w:rsidR="00B32DDC" w:rsidRPr="00B32DDC" w:rsidRDefault="00B32DDC" w:rsidP="00B32DDC">
                      <w:pPr>
                        <w:wordWrap w:val="0"/>
                        <w:jc w:val="right"/>
                        <w:rPr>
                          <w:rFonts w:ascii="BIZ UDゴシック" w:eastAsia="BIZ UDゴシック" w:hAnsi="BIZ UDゴシック"/>
                          <w:sz w:val="18"/>
                          <w:szCs w:val="20"/>
                        </w:rPr>
                      </w:pPr>
                      <w:r w:rsidRPr="00B32DDC">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中核機関の有無による比較</w:t>
                      </w:r>
                      <w:r w:rsidRPr="00B32DDC">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 xml:space="preserve">　　</w:t>
                      </w:r>
                    </w:p>
                  </w:txbxContent>
                </v:textbox>
                <w10:wrap anchorx="margin"/>
              </v:shape>
            </w:pict>
          </mc:Fallback>
        </mc:AlternateContent>
      </w:r>
    </w:p>
    <w:p w14:paraId="1CE3201F" w14:textId="181E726D" w:rsidR="001C6628" w:rsidRPr="00CD7818" w:rsidRDefault="001C6628" w:rsidP="000A4137">
      <w:pPr>
        <w:rPr>
          <w:rFonts w:ascii="BIZ UDゴシック" w:eastAsia="BIZ UDゴシック" w:hAnsi="BIZ UDゴシック"/>
          <w:sz w:val="20"/>
        </w:rPr>
      </w:pPr>
    </w:p>
    <w:p w14:paraId="12FE32E9" w14:textId="3B5BF8A0" w:rsidR="001C6628" w:rsidRPr="00CD7818" w:rsidRDefault="001C6628" w:rsidP="00BE5A4F">
      <w:pPr>
        <w:widowControl/>
        <w:jc w:val="left"/>
        <w:rPr>
          <w:rFonts w:ascii="BIZ UDゴシック" w:eastAsia="BIZ UDゴシック" w:hAnsi="BIZ UDゴシック"/>
          <w:sz w:val="20"/>
        </w:rPr>
      </w:pPr>
    </w:p>
    <w:p w14:paraId="3B53DB5F" w14:textId="1D1FF353" w:rsidR="00BA0AB5" w:rsidRPr="00CD7818" w:rsidRDefault="00BA0AB5" w:rsidP="00BE5A4F">
      <w:pPr>
        <w:widowControl/>
        <w:jc w:val="left"/>
        <w:rPr>
          <w:rFonts w:ascii="BIZ UDゴシック" w:eastAsia="BIZ UDゴシック" w:hAnsi="BIZ UDゴシック"/>
          <w:sz w:val="20"/>
        </w:rPr>
      </w:pPr>
    </w:p>
    <w:p w14:paraId="711A2A5E" w14:textId="01B4FF00" w:rsidR="001C6628" w:rsidRPr="00CD7818" w:rsidRDefault="001C6628" w:rsidP="00BE5A4F">
      <w:pPr>
        <w:widowControl/>
        <w:jc w:val="left"/>
        <w:rPr>
          <w:rFonts w:ascii="BIZ UDゴシック" w:eastAsia="BIZ UDゴシック" w:hAnsi="BIZ UDゴシック"/>
          <w:sz w:val="20"/>
        </w:rPr>
      </w:pPr>
    </w:p>
    <w:p w14:paraId="6D3B2C71" w14:textId="2E9293ED" w:rsidR="001C6628" w:rsidRPr="00CD7818" w:rsidRDefault="001C6628" w:rsidP="00BE5A4F">
      <w:pPr>
        <w:widowControl/>
        <w:jc w:val="left"/>
        <w:rPr>
          <w:rFonts w:ascii="BIZ UDゴシック" w:eastAsia="BIZ UDゴシック" w:hAnsi="BIZ UDゴシック"/>
          <w:sz w:val="20"/>
        </w:rPr>
      </w:pPr>
    </w:p>
    <w:p w14:paraId="2D988BFB" w14:textId="53FA132A" w:rsidR="001C6628" w:rsidRPr="00CD7818" w:rsidRDefault="001C6628" w:rsidP="00BE5A4F">
      <w:pPr>
        <w:widowControl/>
        <w:jc w:val="left"/>
        <w:rPr>
          <w:rFonts w:ascii="BIZ UDゴシック" w:eastAsia="BIZ UDゴシック" w:hAnsi="BIZ UDゴシック"/>
          <w:sz w:val="20"/>
        </w:rPr>
      </w:pPr>
    </w:p>
    <w:p w14:paraId="167A6382" w14:textId="5433DCF7" w:rsidR="001C6628" w:rsidRPr="00CD7818" w:rsidRDefault="001C6628" w:rsidP="00BE5A4F">
      <w:pPr>
        <w:widowControl/>
        <w:jc w:val="left"/>
        <w:rPr>
          <w:rFonts w:ascii="BIZ UDゴシック" w:eastAsia="BIZ UDゴシック" w:hAnsi="BIZ UDゴシック"/>
          <w:sz w:val="20"/>
        </w:rPr>
      </w:pPr>
    </w:p>
    <w:p w14:paraId="1A542225" w14:textId="3A29EBC6" w:rsidR="001C6628" w:rsidRPr="00CD7818" w:rsidRDefault="001C6628" w:rsidP="00BE5A4F">
      <w:pPr>
        <w:widowControl/>
        <w:jc w:val="left"/>
        <w:rPr>
          <w:rFonts w:ascii="BIZ UDゴシック" w:eastAsia="BIZ UDゴシック" w:hAnsi="BIZ UDゴシック"/>
          <w:sz w:val="20"/>
        </w:rPr>
      </w:pPr>
    </w:p>
    <w:p w14:paraId="4D66BE75" w14:textId="6367AD2F" w:rsidR="001C6628" w:rsidRPr="00CD7818" w:rsidRDefault="001C6628" w:rsidP="00BE5A4F">
      <w:pPr>
        <w:widowControl/>
        <w:jc w:val="left"/>
        <w:rPr>
          <w:rFonts w:ascii="BIZ UDゴシック" w:eastAsia="BIZ UDゴシック" w:hAnsi="BIZ UDゴシック"/>
          <w:sz w:val="20"/>
        </w:rPr>
      </w:pPr>
    </w:p>
    <w:p w14:paraId="58B5143E" w14:textId="62A3ED14" w:rsidR="001C6628" w:rsidRPr="00CD7818" w:rsidRDefault="001C6628" w:rsidP="00BE5A4F">
      <w:pPr>
        <w:widowControl/>
        <w:jc w:val="left"/>
        <w:rPr>
          <w:rFonts w:ascii="BIZ UDゴシック" w:eastAsia="BIZ UDゴシック" w:hAnsi="BIZ UDゴシック"/>
          <w:sz w:val="20"/>
        </w:rPr>
      </w:pPr>
    </w:p>
    <w:p w14:paraId="020354B2" w14:textId="25E31D20" w:rsidR="001C6628" w:rsidRPr="00CD7818" w:rsidRDefault="00E073E3" w:rsidP="00BE5A4F">
      <w:pPr>
        <w:widowControl/>
        <w:jc w:val="left"/>
        <w:rPr>
          <w:rFonts w:ascii="BIZ UDゴシック" w:eastAsia="BIZ UDゴシック" w:hAnsi="BIZ UDゴシック"/>
          <w:sz w:val="20"/>
        </w:rPr>
      </w:pPr>
      <w:r>
        <w:rPr>
          <w:rFonts w:ascii="BIZ UDゴシック" w:eastAsia="BIZ UDゴシック" w:hAnsi="BIZ UDゴシック"/>
          <w:noProof/>
          <w:sz w:val="20"/>
        </w:rPr>
        <w:drawing>
          <wp:anchor distT="0" distB="0" distL="114300" distR="114300" simplePos="0" relativeHeight="251517405" behindDoc="0" locked="0" layoutInCell="1" allowOverlap="1" wp14:anchorId="50A280AF" wp14:editId="59B7915A">
            <wp:simplePos x="0" y="0"/>
            <wp:positionH relativeFrom="column">
              <wp:posOffset>389255</wp:posOffset>
            </wp:positionH>
            <wp:positionV relativeFrom="paragraph">
              <wp:posOffset>130810</wp:posOffset>
            </wp:positionV>
            <wp:extent cx="5579745" cy="1560830"/>
            <wp:effectExtent l="0" t="0" r="0"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9745"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CC027" w14:textId="5BE03AE4" w:rsidR="001C6628" w:rsidRPr="00CD7818" w:rsidRDefault="001C6628" w:rsidP="00BE5A4F">
      <w:pPr>
        <w:widowControl/>
        <w:jc w:val="left"/>
        <w:rPr>
          <w:rFonts w:ascii="BIZ UDゴシック" w:eastAsia="BIZ UDゴシック" w:hAnsi="BIZ UDゴシック"/>
          <w:sz w:val="20"/>
        </w:rPr>
      </w:pPr>
    </w:p>
    <w:p w14:paraId="1C21F93B" w14:textId="4910FB77" w:rsidR="001C6628" w:rsidRPr="00CD7818" w:rsidRDefault="001C6628" w:rsidP="00BE5A4F">
      <w:pPr>
        <w:widowControl/>
        <w:jc w:val="left"/>
        <w:rPr>
          <w:rFonts w:ascii="BIZ UDゴシック" w:eastAsia="BIZ UDゴシック" w:hAnsi="BIZ UDゴシック"/>
          <w:sz w:val="20"/>
        </w:rPr>
      </w:pPr>
    </w:p>
    <w:p w14:paraId="285DA969" w14:textId="22F98495" w:rsidR="00A901E8" w:rsidRPr="00CD7818" w:rsidRDefault="00A901E8" w:rsidP="00AE21E9">
      <w:pPr>
        <w:widowControl/>
        <w:jc w:val="left"/>
        <w:rPr>
          <w:rFonts w:ascii="BIZ UDゴシック" w:eastAsia="BIZ UDゴシック" w:hAnsi="BIZ UDゴシック"/>
          <w:sz w:val="20"/>
        </w:rPr>
      </w:pPr>
    </w:p>
    <w:p w14:paraId="7BDF8EEA" w14:textId="2759EED1" w:rsidR="00E82E56" w:rsidRPr="00CD7818" w:rsidRDefault="00E82E56" w:rsidP="00AE21E9">
      <w:pPr>
        <w:widowControl/>
        <w:jc w:val="left"/>
        <w:rPr>
          <w:rFonts w:ascii="BIZ UDゴシック" w:eastAsia="BIZ UDゴシック" w:hAnsi="BIZ UDゴシック"/>
          <w:sz w:val="20"/>
        </w:rPr>
      </w:pPr>
    </w:p>
    <w:p w14:paraId="6A924D5D" w14:textId="6905657F" w:rsidR="004E001E" w:rsidRPr="00CD7818" w:rsidRDefault="004E001E">
      <w:pPr>
        <w:widowControl/>
        <w:jc w:val="left"/>
        <w:rPr>
          <w:rFonts w:ascii="BIZ UDゴシック" w:eastAsia="BIZ UDゴシック" w:hAnsi="BIZ UDゴシック"/>
          <w:sz w:val="20"/>
        </w:rPr>
      </w:pPr>
      <w:r w:rsidRPr="00CD7818">
        <w:rPr>
          <w:rFonts w:ascii="BIZ UDゴシック" w:eastAsia="BIZ UDゴシック" w:hAnsi="BIZ UDゴシック"/>
          <w:sz w:val="20"/>
        </w:rPr>
        <w:br w:type="page"/>
      </w:r>
    </w:p>
    <w:p w14:paraId="16F5EA29" w14:textId="5BC83B89" w:rsidR="00AE21E9" w:rsidRPr="00CD7818" w:rsidRDefault="00A901E8" w:rsidP="00A901E8">
      <w:pPr>
        <w:widowControl/>
        <w:ind w:firstLineChars="200" w:firstLine="400"/>
        <w:jc w:val="left"/>
        <w:rPr>
          <w:rFonts w:ascii="BIZ UDゴシック" w:eastAsia="BIZ UDゴシック" w:hAnsi="BIZ UDゴシック"/>
          <w:sz w:val="20"/>
        </w:rPr>
      </w:pPr>
      <w:r w:rsidRPr="00CD7818">
        <w:rPr>
          <w:rFonts w:ascii="BIZ UDゴシック" w:eastAsia="BIZ UDゴシック" w:hAnsi="BIZ UDゴシック" w:hint="eastAsia"/>
          <w:sz w:val="20"/>
        </w:rPr>
        <w:lastRenderedPageBreak/>
        <w:t>（課題に対応するための今後の取組）</w:t>
      </w:r>
    </w:p>
    <w:p w14:paraId="17BB36EA" w14:textId="155AA17F" w:rsidR="00DB19C8" w:rsidRPr="00CD7818" w:rsidRDefault="00A62578" w:rsidP="00A901E8">
      <w:pPr>
        <w:widowControl/>
        <w:ind w:leftChars="300" w:left="63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BA0AB5" w:rsidRPr="00CD7818">
        <w:rPr>
          <w:rFonts w:ascii="BIZ UDゴシック" w:eastAsia="BIZ UDゴシック" w:hAnsi="BIZ UDゴシック" w:hint="eastAsia"/>
          <w:sz w:val="20"/>
        </w:rPr>
        <w:t>上記の課題に</w:t>
      </w:r>
      <w:r w:rsidRPr="00CD7818">
        <w:rPr>
          <w:rFonts w:ascii="BIZ UDゴシック" w:eastAsia="BIZ UDゴシック" w:hAnsi="BIZ UDゴシック" w:hint="eastAsia"/>
          <w:sz w:val="20"/>
        </w:rPr>
        <w:t>市町村として</w:t>
      </w:r>
      <w:r w:rsidR="00BA0AB5" w:rsidRPr="00CD7818">
        <w:rPr>
          <w:rFonts w:ascii="BIZ UDゴシック" w:eastAsia="BIZ UDゴシック" w:hAnsi="BIZ UDゴシック" w:hint="eastAsia"/>
          <w:sz w:val="20"/>
        </w:rPr>
        <w:t>対応するため</w:t>
      </w:r>
      <w:r w:rsidRPr="00CD7818">
        <w:rPr>
          <w:rFonts w:ascii="BIZ UDゴシック" w:eastAsia="BIZ UDゴシック" w:hAnsi="BIZ UDゴシック" w:hint="eastAsia"/>
          <w:sz w:val="20"/>
        </w:rPr>
        <w:t>には</w:t>
      </w:r>
      <w:r w:rsidR="00DB19C8" w:rsidRPr="00CD7818">
        <w:rPr>
          <w:rFonts w:ascii="BIZ UDゴシック" w:eastAsia="BIZ UDゴシック" w:hAnsi="BIZ UDゴシック" w:hint="eastAsia"/>
          <w:sz w:val="20"/>
        </w:rPr>
        <w:t>、成年後見制度への移行検討や支援チームに日常生活自立支援事業担当者が入り情報共有を図るなど、</w:t>
      </w:r>
      <w:r w:rsidR="00DB19C8" w:rsidRPr="00E073E3">
        <w:rPr>
          <w:rFonts w:ascii="BIZ UDゴシック" w:eastAsia="BIZ UDゴシック" w:hAnsi="BIZ UDゴシック" w:hint="eastAsia"/>
          <w:sz w:val="20"/>
          <w:u w:val="single"/>
        </w:rPr>
        <w:t>個別ケースでの連携を図るだけでなく、</w:t>
      </w:r>
      <w:r w:rsidR="00C86EC1" w:rsidRPr="00E073E3">
        <w:rPr>
          <w:rFonts w:ascii="BIZ UDゴシック" w:eastAsia="BIZ UDゴシック" w:hAnsi="BIZ UDゴシック" w:hint="eastAsia"/>
          <w:sz w:val="20"/>
          <w:u w:val="single"/>
        </w:rPr>
        <w:t>市町村</w:t>
      </w:r>
      <w:r w:rsidR="00DB19C8" w:rsidRPr="00E073E3">
        <w:rPr>
          <w:rFonts w:ascii="BIZ UDゴシック" w:eastAsia="BIZ UDゴシック" w:hAnsi="BIZ UDゴシック" w:hint="eastAsia"/>
          <w:sz w:val="20"/>
          <w:u w:val="single"/>
        </w:rPr>
        <w:t>社協との組織的な連携体制についても取り組んでいく必要がある</w:t>
      </w:r>
      <w:r w:rsidR="00DB19C8" w:rsidRPr="00CD7818">
        <w:rPr>
          <w:rFonts w:ascii="BIZ UDゴシック" w:eastAsia="BIZ UDゴシック" w:hAnsi="BIZ UDゴシック" w:hint="eastAsia"/>
          <w:sz w:val="20"/>
        </w:rPr>
        <w:t>と捉えている。</w:t>
      </w:r>
    </w:p>
    <w:p w14:paraId="3D5DE41C" w14:textId="150F5B68" w:rsidR="004E001E" w:rsidRPr="00CD7818" w:rsidRDefault="00D9038F" w:rsidP="00DB19C8">
      <w:pPr>
        <w:widowControl/>
        <w:jc w:val="left"/>
        <w:rPr>
          <w:rFonts w:ascii="BIZ UDゴシック" w:eastAsia="BIZ UDゴシック" w:hAnsi="BIZ UDゴシック"/>
          <w:sz w:val="20"/>
        </w:rPr>
      </w:pPr>
      <w:r>
        <w:rPr>
          <w:rFonts w:ascii="BIZ UDゴシック" w:eastAsia="BIZ UDゴシック" w:hAnsi="BIZ UDゴシック"/>
          <w:noProof/>
          <w:sz w:val="20"/>
        </w:rPr>
        <w:drawing>
          <wp:anchor distT="0" distB="0" distL="114300" distR="114300" simplePos="0" relativeHeight="251494855" behindDoc="0" locked="0" layoutInCell="1" allowOverlap="1" wp14:anchorId="2439E6E2" wp14:editId="75C1DFC6">
            <wp:simplePos x="0" y="0"/>
            <wp:positionH relativeFrom="column">
              <wp:posOffset>383540</wp:posOffset>
            </wp:positionH>
            <wp:positionV relativeFrom="paragraph">
              <wp:posOffset>175260</wp:posOffset>
            </wp:positionV>
            <wp:extent cx="5580000" cy="5619229"/>
            <wp:effectExtent l="0" t="0" r="1905" b="635"/>
            <wp:wrapNone/>
            <wp:docPr id="1715649944" name="図 171564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0000" cy="56192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7E821" w14:textId="0EE8E810" w:rsidR="004E001E" w:rsidRPr="00CD7818" w:rsidRDefault="004E001E" w:rsidP="00DB19C8">
      <w:pPr>
        <w:widowControl/>
        <w:jc w:val="left"/>
        <w:rPr>
          <w:rFonts w:ascii="BIZ UDゴシック" w:eastAsia="BIZ UDゴシック" w:hAnsi="BIZ UDゴシック"/>
          <w:sz w:val="20"/>
        </w:rPr>
      </w:pPr>
    </w:p>
    <w:p w14:paraId="4400CE63" w14:textId="6E536C69" w:rsidR="004E001E" w:rsidRPr="00CD7818" w:rsidRDefault="004E001E" w:rsidP="00DB19C8">
      <w:pPr>
        <w:widowControl/>
        <w:jc w:val="left"/>
        <w:rPr>
          <w:rFonts w:ascii="BIZ UDゴシック" w:eastAsia="BIZ UDゴシック" w:hAnsi="BIZ UDゴシック"/>
          <w:sz w:val="20"/>
        </w:rPr>
      </w:pPr>
    </w:p>
    <w:p w14:paraId="3F0E7FF5" w14:textId="5356C402" w:rsidR="004E001E" w:rsidRPr="00CD7818" w:rsidRDefault="004E001E" w:rsidP="00DB19C8">
      <w:pPr>
        <w:widowControl/>
        <w:jc w:val="left"/>
        <w:rPr>
          <w:rFonts w:ascii="BIZ UDゴシック" w:eastAsia="BIZ UDゴシック" w:hAnsi="BIZ UDゴシック"/>
          <w:sz w:val="20"/>
        </w:rPr>
      </w:pPr>
    </w:p>
    <w:p w14:paraId="4CFE4ACC" w14:textId="283AABE8" w:rsidR="004E001E" w:rsidRPr="00CD7818" w:rsidRDefault="004E001E" w:rsidP="00DB19C8">
      <w:pPr>
        <w:widowControl/>
        <w:jc w:val="left"/>
        <w:rPr>
          <w:rFonts w:ascii="BIZ UDゴシック" w:eastAsia="BIZ UDゴシック" w:hAnsi="BIZ UDゴシック"/>
          <w:sz w:val="20"/>
        </w:rPr>
      </w:pPr>
    </w:p>
    <w:p w14:paraId="53F4DFFF" w14:textId="645A5A34" w:rsidR="004E001E" w:rsidRPr="00CD7818" w:rsidRDefault="004E001E" w:rsidP="00DB19C8">
      <w:pPr>
        <w:widowControl/>
        <w:jc w:val="left"/>
        <w:rPr>
          <w:rFonts w:ascii="BIZ UDゴシック" w:eastAsia="BIZ UDゴシック" w:hAnsi="BIZ UDゴシック"/>
          <w:sz w:val="20"/>
        </w:rPr>
      </w:pPr>
    </w:p>
    <w:p w14:paraId="29505A32" w14:textId="39A2000E" w:rsidR="004E001E" w:rsidRPr="00CD7818" w:rsidRDefault="004E001E" w:rsidP="00DB19C8">
      <w:pPr>
        <w:widowControl/>
        <w:jc w:val="left"/>
        <w:rPr>
          <w:rFonts w:ascii="BIZ UDゴシック" w:eastAsia="BIZ UDゴシック" w:hAnsi="BIZ UDゴシック"/>
          <w:sz w:val="20"/>
        </w:rPr>
      </w:pPr>
    </w:p>
    <w:p w14:paraId="5DB0A98E" w14:textId="7EFB9241" w:rsidR="004E001E" w:rsidRPr="00CD7818" w:rsidRDefault="004E001E" w:rsidP="00DB19C8">
      <w:pPr>
        <w:widowControl/>
        <w:jc w:val="left"/>
        <w:rPr>
          <w:rFonts w:ascii="BIZ UDゴシック" w:eastAsia="BIZ UDゴシック" w:hAnsi="BIZ UDゴシック"/>
          <w:sz w:val="20"/>
        </w:rPr>
      </w:pPr>
    </w:p>
    <w:p w14:paraId="70B0883B" w14:textId="21E38AFA" w:rsidR="004E001E" w:rsidRPr="00CD7818" w:rsidRDefault="004E001E" w:rsidP="00DB19C8">
      <w:pPr>
        <w:widowControl/>
        <w:jc w:val="left"/>
        <w:rPr>
          <w:rFonts w:ascii="BIZ UDゴシック" w:eastAsia="BIZ UDゴシック" w:hAnsi="BIZ UDゴシック"/>
          <w:sz w:val="20"/>
        </w:rPr>
      </w:pPr>
    </w:p>
    <w:p w14:paraId="3157531E" w14:textId="3E29DF09" w:rsidR="004E001E" w:rsidRPr="00CD7818" w:rsidRDefault="004E001E" w:rsidP="00DB19C8">
      <w:pPr>
        <w:widowControl/>
        <w:jc w:val="left"/>
        <w:rPr>
          <w:rFonts w:ascii="BIZ UDゴシック" w:eastAsia="BIZ UDゴシック" w:hAnsi="BIZ UDゴシック"/>
          <w:sz w:val="20"/>
        </w:rPr>
      </w:pPr>
    </w:p>
    <w:p w14:paraId="226F3499" w14:textId="394B33C1" w:rsidR="004E001E" w:rsidRPr="00CD7818" w:rsidRDefault="004E001E" w:rsidP="00DB19C8">
      <w:pPr>
        <w:widowControl/>
        <w:jc w:val="left"/>
        <w:rPr>
          <w:rFonts w:ascii="BIZ UDゴシック" w:eastAsia="BIZ UDゴシック" w:hAnsi="BIZ UDゴシック"/>
          <w:sz w:val="20"/>
        </w:rPr>
      </w:pPr>
    </w:p>
    <w:p w14:paraId="150D33A1" w14:textId="77777777" w:rsidR="004E001E" w:rsidRPr="00CD7818" w:rsidRDefault="004E001E" w:rsidP="00DB19C8">
      <w:pPr>
        <w:widowControl/>
        <w:jc w:val="left"/>
        <w:rPr>
          <w:rFonts w:ascii="BIZ UDゴシック" w:eastAsia="BIZ UDゴシック" w:hAnsi="BIZ UDゴシック"/>
          <w:sz w:val="20"/>
        </w:rPr>
      </w:pPr>
    </w:p>
    <w:p w14:paraId="1A309D4A" w14:textId="61868B5F" w:rsidR="004E001E" w:rsidRPr="00CD7818" w:rsidRDefault="004E001E" w:rsidP="00DB19C8">
      <w:pPr>
        <w:widowControl/>
        <w:jc w:val="left"/>
        <w:rPr>
          <w:rFonts w:ascii="BIZ UDゴシック" w:eastAsia="BIZ UDゴシック" w:hAnsi="BIZ UDゴシック"/>
          <w:sz w:val="20"/>
        </w:rPr>
      </w:pPr>
    </w:p>
    <w:p w14:paraId="15899729" w14:textId="77777777" w:rsidR="004E001E" w:rsidRPr="00CD7818" w:rsidRDefault="004E001E" w:rsidP="00DB19C8">
      <w:pPr>
        <w:widowControl/>
        <w:jc w:val="left"/>
        <w:rPr>
          <w:rFonts w:ascii="BIZ UDゴシック" w:eastAsia="BIZ UDゴシック" w:hAnsi="BIZ UDゴシック"/>
          <w:sz w:val="20"/>
        </w:rPr>
      </w:pPr>
    </w:p>
    <w:p w14:paraId="2A08DE55" w14:textId="559B5B6E" w:rsidR="005D5E79" w:rsidRPr="00CD7818" w:rsidRDefault="005D5E79" w:rsidP="00DB19C8">
      <w:pPr>
        <w:widowControl/>
        <w:jc w:val="left"/>
        <w:rPr>
          <w:rFonts w:ascii="BIZ UDゴシック" w:eastAsia="BIZ UDゴシック" w:hAnsi="BIZ UDゴシック"/>
          <w:sz w:val="20"/>
        </w:rPr>
      </w:pPr>
    </w:p>
    <w:p w14:paraId="440F6EFE" w14:textId="0197F1B3" w:rsidR="004E001E" w:rsidRPr="00CD7818" w:rsidRDefault="004E001E" w:rsidP="00DB19C8">
      <w:pPr>
        <w:widowControl/>
        <w:jc w:val="left"/>
        <w:rPr>
          <w:rFonts w:ascii="BIZ UDゴシック" w:eastAsia="BIZ UDゴシック" w:hAnsi="BIZ UDゴシック"/>
          <w:sz w:val="20"/>
        </w:rPr>
      </w:pPr>
    </w:p>
    <w:p w14:paraId="01BC735A" w14:textId="0A5BD5AB" w:rsidR="004E001E" w:rsidRPr="00CD7818" w:rsidRDefault="004E001E">
      <w:pPr>
        <w:widowControl/>
        <w:jc w:val="left"/>
        <w:rPr>
          <w:rFonts w:ascii="BIZ UDゴシック" w:eastAsia="BIZ UDゴシック" w:hAnsi="BIZ UDゴシック"/>
          <w:kern w:val="0"/>
          <w:sz w:val="20"/>
        </w:rPr>
      </w:pPr>
      <w:r w:rsidRPr="00CD7818">
        <w:rPr>
          <w:rFonts w:ascii="BIZ UDゴシック" w:eastAsia="BIZ UDゴシック" w:hAnsi="BIZ UDゴシック"/>
          <w:kern w:val="0"/>
          <w:sz w:val="20"/>
        </w:rPr>
        <w:br w:type="page"/>
      </w:r>
    </w:p>
    <w:p w14:paraId="367EDA26" w14:textId="4322DB97" w:rsidR="00A901E8" w:rsidRPr="00CD7818" w:rsidRDefault="00A901E8" w:rsidP="00A904A7">
      <w:pPr>
        <w:ind w:firstLineChars="200" w:firstLine="400"/>
        <w:jc w:val="left"/>
        <w:rPr>
          <w:rFonts w:ascii="BIZ UDゴシック" w:eastAsia="BIZ UDゴシック" w:hAnsi="BIZ UDゴシック"/>
          <w:sz w:val="20"/>
        </w:rPr>
      </w:pPr>
      <w:r w:rsidRPr="00CD7818">
        <w:rPr>
          <w:rFonts w:ascii="BIZ UDゴシック" w:eastAsia="BIZ UDゴシック" w:hAnsi="BIZ UDゴシック" w:hint="eastAsia"/>
          <w:kern w:val="0"/>
          <w:sz w:val="20"/>
        </w:rPr>
        <w:lastRenderedPageBreak/>
        <w:t>（日常生活自立支援事業から成年後見制度への適切な移行</w:t>
      </w:r>
      <w:r w:rsidR="00A904A7" w:rsidRPr="00CD7818">
        <w:rPr>
          <w:rFonts w:ascii="BIZ UDゴシック" w:eastAsia="BIZ UDゴシック" w:hAnsi="BIZ UDゴシック" w:hint="eastAsia"/>
          <w:kern w:val="0"/>
          <w:sz w:val="20"/>
        </w:rPr>
        <w:t>に向けた</w:t>
      </w:r>
      <w:r w:rsidRPr="00CD7818">
        <w:rPr>
          <w:rFonts w:ascii="BIZ UDゴシック" w:eastAsia="BIZ UDゴシック" w:hAnsi="BIZ UDゴシック" w:hint="eastAsia"/>
          <w:kern w:val="0"/>
          <w:sz w:val="20"/>
        </w:rPr>
        <w:t>、市町村として</w:t>
      </w:r>
      <w:r w:rsidR="00A904A7" w:rsidRPr="00CD7818">
        <w:rPr>
          <w:rFonts w:ascii="BIZ UDゴシック" w:eastAsia="BIZ UDゴシック" w:hAnsi="BIZ UDゴシック" w:hint="eastAsia"/>
          <w:kern w:val="0"/>
          <w:sz w:val="20"/>
        </w:rPr>
        <w:t>の取組）</w:t>
      </w:r>
    </w:p>
    <w:p w14:paraId="6CCA4422" w14:textId="0864B7A3" w:rsidR="000B2AAB" w:rsidRPr="00CD7818" w:rsidRDefault="00FC6F2B" w:rsidP="00A904A7">
      <w:pPr>
        <w:widowControl/>
        <w:ind w:leftChars="300" w:left="63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0B2AAB" w:rsidRPr="00CD7818">
        <w:rPr>
          <w:rFonts w:ascii="BIZ UDゴシック" w:eastAsia="BIZ UDゴシック" w:hAnsi="BIZ UDゴシック" w:hint="eastAsia"/>
          <w:sz w:val="20"/>
        </w:rPr>
        <w:t>日常生活自立支援事業から成年後見制度への適切な移行を推進するため、</w:t>
      </w:r>
      <w:r w:rsidR="0032610F" w:rsidRPr="00CD7818">
        <w:rPr>
          <w:rFonts w:ascii="BIZ UDゴシック" w:eastAsia="BIZ UDゴシック" w:hAnsi="BIZ UDゴシック" w:hint="eastAsia"/>
          <w:sz w:val="20"/>
        </w:rPr>
        <w:t>市町村においても、</w:t>
      </w:r>
      <w:r w:rsidR="003252E9" w:rsidRPr="00CD7818">
        <w:rPr>
          <w:rFonts w:ascii="BIZ UDゴシック" w:eastAsia="BIZ UDゴシック" w:hAnsi="BIZ UDゴシック" w:hint="eastAsia"/>
          <w:sz w:val="20"/>
        </w:rPr>
        <w:t>日常生活自立支援事業と連携し</w:t>
      </w:r>
      <w:r w:rsidR="000B2AAB" w:rsidRPr="00CD7818">
        <w:rPr>
          <w:rFonts w:ascii="BIZ UDゴシック" w:eastAsia="BIZ UDゴシック" w:hAnsi="BIZ UDゴシック" w:hint="eastAsia"/>
          <w:sz w:val="20"/>
        </w:rPr>
        <w:t>多くの取組を行っている</w:t>
      </w:r>
      <w:r w:rsidR="0032610F" w:rsidRPr="00CD7818">
        <w:rPr>
          <w:rFonts w:ascii="BIZ UDゴシック" w:eastAsia="BIZ UDゴシック" w:hAnsi="BIZ UDゴシック" w:hint="eastAsia"/>
          <w:sz w:val="20"/>
        </w:rPr>
        <w:t>。</w:t>
      </w:r>
      <w:r w:rsidR="000B2AAB" w:rsidRPr="00CD7818">
        <w:rPr>
          <w:rFonts w:ascii="BIZ UDゴシック" w:eastAsia="BIZ UDゴシック" w:hAnsi="BIZ UDゴシック" w:hint="eastAsia"/>
          <w:sz w:val="20"/>
        </w:rPr>
        <w:t>「日常生活自立支援事業利用者・利用希望者のうち、成年後見制度利用が必要な方への制度説明」では中核機関の有無で大きな差が生じて</w:t>
      </w:r>
      <w:r w:rsidR="0032610F" w:rsidRPr="00CD7818">
        <w:rPr>
          <w:rFonts w:ascii="BIZ UDゴシック" w:eastAsia="BIZ UDゴシック" w:hAnsi="BIZ UDゴシック" w:hint="eastAsia"/>
          <w:sz w:val="20"/>
        </w:rPr>
        <w:t>いる他、</w:t>
      </w:r>
      <w:r w:rsidR="005B2AB9" w:rsidRPr="00CD7818">
        <w:rPr>
          <w:rFonts w:ascii="BIZ UDゴシック" w:eastAsia="BIZ UDゴシック" w:hAnsi="BIZ UDゴシック" w:hint="eastAsia"/>
          <w:sz w:val="20"/>
        </w:rPr>
        <w:t>「市町村として実施していない」が０であることからも、</w:t>
      </w:r>
      <w:r w:rsidR="003252E9" w:rsidRPr="00CD7818">
        <w:rPr>
          <w:rFonts w:ascii="BIZ UDゴシック" w:eastAsia="BIZ UDゴシック" w:hAnsi="BIZ UDゴシック" w:hint="eastAsia"/>
          <w:sz w:val="20"/>
          <w:u w:val="single"/>
        </w:rPr>
        <w:t>中核機関整備済の市町村では</w:t>
      </w:r>
      <w:r w:rsidR="00ED600D" w:rsidRPr="00CD7818">
        <w:rPr>
          <w:rFonts w:ascii="BIZ UDゴシック" w:eastAsia="BIZ UDゴシック" w:hAnsi="BIZ UDゴシック" w:hint="eastAsia"/>
          <w:sz w:val="20"/>
          <w:u w:val="single"/>
        </w:rPr>
        <w:t>主体的</w:t>
      </w:r>
      <w:r w:rsidR="0032610F" w:rsidRPr="00CD7818">
        <w:rPr>
          <w:rFonts w:ascii="BIZ UDゴシック" w:eastAsia="BIZ UDゴシック" w:hAnsi="BIZ UDゴシック" w:hint="eastAsia"/>
          <w:sz w:val="20"/>
          <w:u w:val="single"/>
        </w:rPr>
        <w:t>に取り組んでいる</w:t>
      </w:r>
      <w:r w:rsidR="0032610F" w:rsidRPr="00CD7818">
        <w:rPr>
          <w:rFonts w:ascii="BIZ UDゴシック" w:eastAsia="BIZ UDゴシック" w:hAnsi="BIZ UDゴシック" w:hint="eastAsia"/>
          <w:sz w:val="20"/>
        </w:rPr>
        <w:t>様子がうかがえる。</w:t>
      </w:r>
    </w:p>
    <w:p w14:paraId="5630A887" w14:textId="61A1E2C8" w:rsidR="0032610F" w:rsidRPr="00CD7818" w:rsidRDefault="00D9038F" w:rsidP="000B2AAB">
      <w:pPr>
        <w:widowControl/>
        <w:ind w:left="600" w:hangingChars="300" w:hanging="600"/>
        <w:jc w:val="left"/>
        <w:rPr>
          <w:rFonts w:ascii="BIZ UDゴシック" w:eastAsia="BIZ UDゴシック" w:hAnsi="BIZ UDゴシック"/>
          <w:sz w:val="20"/>
        </w:rPr>
      </w:pPr>
      <w:r>
        <w:rPr>
          <w:rFonts w:ascii="BIZ UDゴシック" w:eastAsia="BIZ UDゴシック" w:hAnsi="BIZ UDゴシック"/>
          <w:noProof/>
          <w:sz w:val="20"/>
        </w:rPr>
        <w:drawing>
          <wp:anchor distT="0" distB="0" distL="114300" distR="114300" simplePos="0" relativeHeight="251493830" behindDoc="0" locked="0" layoutInCell="1" allowOverlap="1" wp14:anchorId="7F1F0926" wp14:editId="7069250A">
            <wp:simplePos x="0" y="0"/>
            <wp:positionH relativeFrom="column">
              <wp:posOffset>421640</wp:posOffset>
            </wp:positionH>
            <wp:positionV relativeFrom="paragraph">
              <wp:posOffset>132080</wp:posOffset>
            </wp:positionV>
            <wp:extent cx="5580000" cy="5060757"/>
            <wp:effectExtent l="0" t="0" r="1905" b="0"/>
            <wp:wrapNone/>
            <wp:docPr id="1715649945" name="図 171564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a:extLst>
                        <a:ext uri="{28A0092B-C50C-407E-A947-70E740481C1C}">
                          <a14:useLocalDpi xmlns:a14="http://schemas.microsoft.com/office/drawing/2010/main" val="0"/>
                        </a:ext>
                      </a:extLst>
                    </a:blip>
                    <a:srcRect r="3232"/>
                    <a:stretch/>
                  </pic:blipFill>
                  <pic:spPr bwMode="auto">
                    <a:xfrm>
                      <a:off x="0" y="0"/>
                      <a:ext cx="5580000" cy="50607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01C0" w:rsidRPr="00CD7818">
        <w:rPr>
          <w:rFonts w:ascii="BIZ UDゴシック" w:eastAsia="BIZ UDゴシック" w:hAnsi="BIZ UDゴシック"/>
          <w:noProof/>
          <w:sz w:val="20"/>
        </w:rPr>
        <mc:AlternateContent>
          <mc:Choice Requires="wps">
            <w:drawing>
              <wp:anchor distT="0" distB="0" distL="114300" distR="114300" simplePos="0" relativeHeight="252134912" behindDoc="0" locked="0" layoutInCell="1" allowOverlap="1" wp14:anchorId="33351280" wp14:editId="62596422">
                <wp:simplePos x="0" y="0"/>
                <wp:positionH relativeFrom="margin">
                  <wp:posOffset>1217930</wp:posOffset>
                </wp:positionH>
                <wp:positionV relativeFrom="paragraph">
                  <wp:posOffset>226695</wp:posOffset>
                </wp:positionV>
                <wp:extent cx="4754880" cy="350520"/>
                <wp:effectExtent l="0" t="0" r="0" b="0"/>
                <wp:wrapNone/>
                <wp:docPr id="1715649921" name="テキスト ボックス 1715649921"/>
                <wp:cNvGraphicFramePr/>
                <a:graphic xmlns:a="http://schemas.openxmlformats.org/drawingml/2006/main">
                  <a:graphicData uri="http://schemas.microsoft.com/office/word/2010/wordprocessingShape">
                    <wps:wsp>
                      <wps:cNvSpPr txBox="1"/>
                      <wps:spPr>
                        <a:xfrm>
                          <a:off x="0" y="0"/>
                          <a:ext cx="4754880" cy="350520"/>
                        </a:xfrm>
                        <a:prstGeom prst="rect">
                          <a:avLst/>
                        </a:prstGeom>
                        <a:noFill/>
                        <a:ln w="6350">
                          <a:noFill/>
                        </a:ln>
                      </wps:spPr>
                      <wps:txbx>
                        <w:txbxContent>
                          <w:p w14:paraId="5ABCECCE" w14:textId="7655EB0F" w:rsidR="00F901C0" w:rsidRPr="00B32DDC" w:rsidRDefault="00F901C0" w:rsidP="00F901C0">
                            <w:pPr>
                              <w:wordWrap w:val="0"/>
                              <w:jc w:val="right"/>
                              <w:rPr>
                                <w:rFonts w:ascii="BIZ UDゴシック" w:eastAsia="BIZ UDゴシック" w:hAnsi="BIZ UDゴシック"/>
                                <w:sz w:val="18"/>
                                <w:szCs w:val="20"/>
                              </w:rPr>
                            </w:pPr>
                            <w:r w:rsidRPr="00B32DDC">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中核機関の有無による比較</w:t>
                            </w:r>
                            <w:r w:rsidRPr="00B32DDC">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51280" id="テキスト ボックス 1715649921" o:spid="_x0000_s1089" type="#_x0000_t202" style="position:absolute;left:0;text-align:left;margin-left:95.9pt;margin-top:17.85pt;width:374.4pt;height:27.6pt;z-index:25213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" filled="f" stroked="f" strokeweight=".5pt">
                <v:textbox>
                  <w:txbxContent>
                    <w:p w14:paraId="5ABCECCE" w14:textId="7655EB0F" w:rsidR="00F901C0" w:rsidRPr="00B32DDC" w:rsidRDefault="00F901C0" w:rsidP="00F901C0">
                      <w:pPr>
                        <w:wordWrap w:val="0"/>
                        <w:jc w:val="right"/>
                        <w:rPr>
                          <w:rFonts w:ascii="BIZ UDゴシック" w:eastAsia="BIZ UDゴシック" w:hAnsi="BIZ UDゴシック"/>
                          <w:sz w:val="18"/>
                          <w:szCs w:val="20"/>
                        </w:rPr>
                      </w:pPr>
                      <w:r w:rsidRPr="00B32DDC">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中核機関の有無による比較</w:t>
                      </w:r>
                      <w:r w:rsidRPr="00B32DDC">
                        <w:rPr>
                          <w:rFonts w:ascii="BIZ UDゴシック" w:eastAsia="BIZ UDゴシック" w:hAnsi="BIZ UDゴシック" w:hint="eastAsia"/>
                          <w:sz w:val="18"/>
                          <w:szCs w:val="20"/>
                        </w:rPr>
                        <w:t>】</w:t>
                      </w:r>
                    </w:p>
                  </w:txbxContent>
                </v:textbox>
                <w10:wrap anchorx="margin"/>
              </v:shape>
            </w:pict>
          </mc:Fallback>
        </mc:AlternateContent>
      </w:r>
    </w:p>
    <w:p w14:paraId="50978E10" w14:textId="3BFC2E83" w:rsidR="0032610F" w:rsidRPr="00CD7818" w:rsidRDefault="0032610F" w:rsidP="000B2AAB">
      <w:pPr>
        <w:widowControl/>
        <w:ind w:left="600" w:hangingChars="300" w:hanging="600"/>
        <w:jc w:val="left"/>
        <w:rPr>
          <w:rFonts w:ascii="BIZ UDゴシック" w:eastAsia="BIZ UDゴシック" w:hAnsi="BIZ UDゴシック"/>
          <w:sz w:val="20"/>
        </w:rPr>
      </w:pPr>
    </w:p>
    <w:p w14:paraId="53539182" w14:textId="4173DF34" w:rsidR="0032610F" w:rsidRPr="00CD7818" w:rsidRDefault="0032610F" w:rsidP="000B2AAB">
      <w:pPr>
        <w:widowControl/>
        <w:ind w:left="600" w:hangingChars="300" w:hanging="600"/>
        <w:jc w:val="left"/>
        <w:rPr>
          <w:rFonts w:ascii="BIZ UDゴシック" w:eastAsia="BIZ UDゴシック" w:hAnsi="BIZ UDゴシック"/>
          <w:sz w:val="20"/>
        </w:rPr>
      </w:pPr>
    </w:p>
    <w:p w14:paraId="0F865E51" w14:textId="6F17DEA8" w:rsidR="0032610F" w:rsidRPr="00CD7818" w:rsidRDefault="0032610F" w:rsidP="000B2AAB">
      <w:pPr>
        <w:widowControl/>
        <w:ind w:left="600" w:hangingChars="300" w:hanging="600"/>
        <w:jc w:val="left"/>
        <w:rPr>
          <w:rFonts w:ascii="BIZ UDゴシック" w:eastAsia="BIZ UDゴシック" w:hAnsi="BIZ UDゴシック"/>
          <w:sz w:val="20"/>
        </w:rPr>
      </w:pPr>
    </w:p>
    <w:p w14:paraId="2AEFE3CC" w14:textId="233F0140" w:rsidR="0032610F" w:rsidRPr="00CD7818" w:rsidRDefault="0032610F" w:rsidP="000B2AAB">
      <w:pPr>
        <w:widowControl/>
        <w:ind w:left="600" w:hangingChars="300" w:hanging="600"/>
        <w:jc w:val="left"/>
        <w:rPr>
          <w:rFonts w:ascii="BIZ UDゴシック" w:eastAsia="BIZ UDゴシック" w:hAnsi="BIZ UDゴシック"/>
          <w:sz w:val="20"/>
        </w:rPr>
      </w:pPr>
    </w:p>
    <w:p w14:paraId="1551496C" w14:textId="7F48CDAB" w:rsidR="0032610F" w:rsidRPr="00CD7818" w:rsidRDefault="0032610F" w:rsidP="000B2AAB">
      <w:pPr>
        <w:widowControl/>
        <w:ind w:left="600" w:hangingChars="300" w:hanging="600"/>
        <w:jc w:val="left"/>
        <w:rPr>
          <w:rFonts w:ascii="BIZ UDゴシック" w:eastAsia="BIZ UDゴシック" w:hAnsi="BIZ UDゴシック"/>
          <w:sz w:val="20"/>
        </w:rPr>
      </w:pPr>
    </w:p>
    <w:p w14:paraId="792DD1A4" w14:textId="007FF5EF" w:rsidR="0032610F" w:rsidRPr="00CD7818" w:rsidRDefault="0032610F" w:rsidP="000B2AAB">
      <w:pPr>
        <w:widowControl/>
        <w:ind w:left="600" w:hangingChars="300" w:hanging="600"/>
        <w:jc w:val="left"/>
        <w:rPr>
          <w:rFonts w:ascii="BIZ UDゴシック" w:eastAsia="BIZ UDゴシック" w:hAnsi="BIZ UDゴシック"/>
          <w:sz w:val="20"/>
        </w:rPr>
      </w:pPr>
    </w:p>
    <w:p w14:paraId="73E07F47" w14:textId="5E1360BD" w:rsidR="0032610F" w:rsidRPr="00CD7818" w:rsidRDefault="0032610F" w:rsidP="000B2AAB">
      <w:pPr>
        <w:widowControl/>
        <w:ind w:left="600" w:hangingChars="300" w:hanging="600"/>
        <w:jc w:val="left"/>
        <w:rPr>
          <w:rFonts w:ascii="BIZ UDゴシック" w:eastAsia="BIZ UDゴシック" w:hAnsi="BIZ UDゴシック"/>
          <w:sz w:val="20"/>
        </w:rPr>
      </w:pPr>
    </w:p>
    <w:p w14:paraId="6EA03AC7" w14:textId="52445811" w:rsidR="0032610F" w:rsidRPr="00CD7818" w:rsidRDefault="0032610F" w:rsidP="000B2AAB">
      <w:pPr>
        <w:widowControl/>
        <w:ind w:left="600" w:hangingChars="300" w:hanging="600"/>
        <w:jc w:val="left"/>
        <w:rPr>
          <w:rFonts w:ascii="BIZ UDゴシック" w:eastAsia="BIZ UDゴシック" w:hAnsi="BIZ UDゴシック"/>
          <w:sz w:val="20"/>
        </w:rPr>
      </w:pPr>
    </w:p>
    <w:p w14:paraId="40741994" w14:textId="5E1AAD6D" w:rsidR="0032610F" w:rsidRPr="00CD7818" w:rsidRDefault="0032610F" w:rsidP="000B2AAB">
      <w:pPr>
        <w:widowControl/>
        <w:ind w:left="600" w:hangingChars="300" w:hanging="600"/>
        <w:jc w:val="left"/>
        <w:rPr>
          <w:rFonts w:ascii="BIZ UDゴシック" w:eastAsia="BIZ UDゴシック" w:hAnsi="BIZ UDゴシック"/>
          <w:sz w:val="20"/>
        </w:rPr>
      </w:pPr>
    </w:p>
    <w:p w14:paraId="212867A2" w14:textId="4422CC28" w:rsidR="0032610F" w:rsidRPr="00CD7818" w:rsidRDefault="0032610F" w:rsidP="000B2AAB">
      <w:pPr>
        <w:widowControl/>
        <w:ind w:left="600" w:hangingChars="300" w:hanging="600"/>
        <w:jc w:val="left"/>
        <w:rPr>
          <w:rFonts w:ascii="BIZ UDゴシック" w:eastAsia="BIZ UDゴシック" w:hAnsi="BIZ UDゴシック"/>
          <w:sz w:val="20"/>
        </w:rPr>
      </w:pPr>
    </w:p>
    <w:p w14:paraId="2A53FA18" w14:textId="4495E0C3" w:rsidR="0032610F" w:rsidRPr="00CD7818" w:rsidRDefault="0032610F" w:rsidP="000B2AAB">
      <w:pPr>
        <w:widowControl/>
        <w:ind w:left="600" w:hangingChars="300" w:hanging="600"/>
        <w:jc w:val="left"/>
        <w:rPr>
          <w:rFonts w:ascii="BIZ UDゴシック" w:eastAsia="BIZ UDゴシック" w:hAnsi="BIZ UDゴシック"/>
          <w:sz w:val="20"/>
        </w:rPr>
      </w:pPr>
    </w:p>
    <w:p w14:paraId="1ED9A416" w14:textId="3D02EC2D" w:rsidR="004E001E" w:rsidRPr="00CD7818" w:rsidRDefault="00A904A7" w:rsidP="0032610F">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p>
    <w:p w14:paraId="16B7C67D" w14:textId="0AEA38AE" w:rsidR="004E001E" w:rsidRPr="00CD7818" w:rsidRDefault="004E001E">
      <w:pPr>
        <w:widowControl/>
        <w:jc w:val="left"/>
        <w:rPr>
          <w:rFonts w:ascii="BIZ UDゴシック" w:eastAsia="BIZ UDゴシック" w:hAnsi="BIZ UDゴシック"/>
          <w:sz w:val="20"/>
        </w:rPr>
      </w:pPr>
      <w:r w:rsidRPr="00CD7818">
        <w:rPr>
          <w:rFonts w:ascii="BIZ UDゴシック" w:eastAsia="BIZ UDゴシック" w:hAnsi="BIZ UDゴシック"/>
          <w:sz w:val="20"/>
        </w:rPr>
        <w:br w:type="page"/>
      </w:r>
    </w:p>
    <w:p w14:paraId="042E2833" w14:textId="5DADF558" w:rsidR="0032610F" w:rsidRPr="00CD7818" w:rsidRDefault="00A904A7" w:rsidP="004E001E">
      <w:pPr>
        <w:widowControl/>
        <w:ind w:firstLineChars="200" w:firstLine="400"/>
        <w:jc w:val="left"/>
        <w:rPr>
          <w:rFonts w:ascii="BIZ UDゴシック" w:eastAsia="BIZ UDゴシック" w:hAnsi="BIZ UDゴシック"/>
          <w:sz w:val="20"/>
        </w:rPr>
      </w:pPr>
      <w:r w:rsidRPr="00CD7818">
        <w:rPr>
          <w:rFonts w:ascii="BIZ UDゴシック" w:eastAsia="BIZ UDゴシック" w:hAnsi="BIZ UDゴシック" w:hint="eastAsia"/>
          <w:sz w:val="20"/>
        </w:rPr>
        <w:lastRenderedPageBreak/>
        <w:t>（日常生活自立支援事業が地域連携ネットワークで果たす役割）</w:t>
      </w:r>
    </w:p>
    <w:p w14:paraId="565740FB" w14:textId="5C3B2181" w:rsidR="0032610F" w:rsidRPr="00CD7818" w:rsidRDefault="001721BA" w:rsidP="00A904A7">
      <w:pPr>
        <w:widowControl/>
        <w:ind w:leftChars="300" w:left="63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日常生活自立支援事業が地域連携ネットワークの中で果たしている役割について</w:t>
      </w:r>
      <w:r w:rsidR="00A904A7" w:rsidRPr="00CD7818">
        <w:rPr>
          <w:rFonts w:ascii="BIZ UDゴシック" w:eastAsia="BIZ UDゴシック" w:hAnsi="BIZ UDゴシック" w:hint="eastAsia"/>
          <w:sz w:val="20"/>
        </w:rPr>
        <w:t>、</w:t>
      </w:r>
      <w:r w:rsidR="0032610F" w:rsidRPr="00CD7818">
        <w:rPr>
          <w:rFonts w:ascii="BIZ UDゴシック" w:eastAsia="BIZ UDゴシック" w:hAnsi="BIZ UDゴシック" w:hint="eastAsia"/>
          <w:sz w:val="20"/>
        </w:rPr>
        <w:t>特にあてはまるもの</w:t>
      </w:r>
      <w:r w:rsidR="007B265A" w:rsidRPr="00CD7818">
        <w:rPr>
          <w:rFonts w:ascii="BIZ UDゴシック" w:eastAsia="BIZ UDゴシック" w:hAnsi="BIZ UDゴシック" w:hint="eastAsia"/>
          <w:sz w:val="20"/>
        </w:rPr>
        <w:t>（</w:t>
      </w:r>
      <w:r w:rsidR="0032610F" w:rsidRPr="00CD7818">
        <w:rPr>
          <w:rFonts w:ascii="BIZ UDゴシック" w:eastAsia="BIZ UDゴシック" w:hAnsi="BIZ UDゴシック" w:hint="eastAsia"/>
          <w:sz w:val="20"/>
        </w:rPr>
        <w:t>最大４つ選択</w:t>
      </w:r>
      <w:r w:rsidR="007B265A" w:rsidRPr="00CD7818">
        <w:rPr>
          <w:rFonts w:ascii="BIZ UDゴシック" w:eastAsia="BIZ UDゴシック" w:hAnsi="BIZ UDゴシック" w:hint="eastAsia"/>
          <w:sz w:val="20"/>
        </w:rPr>
        <w:t>）では、</w:t>
      </w:r>
      <w:r w:rsidRPr="00CD7818">
        <w:rPr>
          <w:rFonts w:ascii="BIZ UDゴシック" w:eastAsia="BIZ UDゴシック" w:hAnsi="BIZ UDゴシック" w:hint="eastAsia"/>
          <w:sz w:val="20"/>
          <w:u w:val="single"/>
        </w:rPr>
        <w:t>市町村としては、</w:t>
      </w:r>
      <w:r w:rsidR="0032610F" w:rsidRPr="00CD7818">
        <w:rPr>
          <w:rFonts w:ascii="BIZ UDゴシック" w:eastAsia="BIZ UDゴシック" w:hAnsi="BIZ UDゴシック" w:hint="eastAsia"/>
          <w:sz w:val="20"/>
          <w:u w:val="single"/>
        </w:rPr>
        <w:t>日常生活自立支援事業の役割を、「定期的な訪問面談によるご本人の情報把握」「権利擁護支援の入口となり、支援を必要とする人の早期発見につながる」と捉えている</w:t>
      </w:r>
      <w:r w:rsidR="0032610F" w:rsidRPr="00CD7818">
        <w:rPr>
          <w:rFonts w:ascii="BIZ UDゴシック" w:eastAsia="BIZ UDゴシック" w:hAnsi="BIZ UDゴシック" w:hint="eastAsia"/>
          <w:sz w:val="20"/>
        </w:rPr>
        <w:t>。中核機関の有無</w:t>
      </w:r>
      <w:r w:rsidR="00322C42" w:rsidRPr="00CD7818">
        <w:rPr>
          <w:rFonts w:ascii="BIZ UDゴシック" w:eastAsia="BIZ UDゴシック" w:hAnsi="BIZ UDゴシック" w:hint="eastAsia"/>
          <w:sz w:val="20"/>
        </w:rPr>
        <w:t>で</w:t>
      </w:r>
      <w:r w:rsidR="0032610F" w:rsidRPr="00CD7818">
        <w:rPr>
          <w:rFonts w:ascii="BIZ UDゴシック" w:eastAsia="BIZ UDゴシック" w:hAnsi="BIZ UDゴシック" w:hint="eastAsia"/>
          <w:sz w:val="20"/>
        </w:rPr>
        <w:t>大きな差は生じなかったが、</w:t>
      </w:r>
      <w:r w:rsidR="00322C42" w:rsidRPr="00CD7818">
        <w:rPr>
          <w:rFonts w:ascii="BIZ UDゴシック" w:eastAsia="BIZ UDゴシック" w:hAnsi="BIZ UDゴシック" w:hint="eastAsia"/>
          <w:sz w:val="20"/>
        </w:rPr>
        <w:t>中核機関整備済の市町村の方が、</w:t>
      </w:r>
      <w:r w:rsidR="002636D3" w:rsidRPr="00CD7818">
        <w:rPr>
          <w:rFonts w:ascii="BIZ UDゴシック" w:eastAsia="BIZ UDゴシック" w:hAnsi="BIZ UDゴシック" w:hint="eastAsia"/>
          <w:sz w:val="20"/>
        </w:rPr>
        <w:t>「ご本人との関係性構築による</w:t>
      </w:r>
      <w:r w:rsidR="0032610F" w:rsidRPr="00CD7818">
        <w:rPr>
          <w:rFonts w:ascii="BIZ UDゴシック" w:eastAsia="BIZ UDゴシック" w:hAnsi="BIZ UDゴシック" w:hint="eastAsia"/>
          <w:sz w:val="20"/>
        </w:rPr>
        <w:t>意思決定支援</w:t>
      </w:r>
      <w:r w:rsidR="002636D3" w:rsidRPr="00CD7818">
        <w:rPr>
          <w:rFonts w:ascii="BIZ UDゴシック" w:eastAsia="BIZ UDゴシック" w:hAnsi="BIZ UDゴシック" w:hint="eastAsia"/>
          <w:sz w:val="20"/>
        </w:rPr>
        <w:t>」を重要視した割合が</w:t>
      </w:r>
      <w:r w:rsidR="00322C42" w:rsidRPr="00CD7818">
        <w:rPr>
          <w:rFonts w:ascii="BIZ UDゴシック" w:eastAsia="BIZ UDゴシック" w:hAnsi="BIZ UDゴシック" w:hint="eastAsia"/>
          <w:sz w:val="20"/>
        </w:rPr>
        <w:t>高かった。</w:t>
      </w:r>
    </w:p>
    <w:p w14:paraId="6F63AC20" w14:textId="09945823" w:rsidR="0032610F" w:rsidRPr="00CD7818" w:rsidRDefault="00D9038F" w:rsidP="000B2AAB">
      <w:pPr>
        <w:widowControl/>
        <w:ind w:left="600" w:hangingChars="300" w:hanging="600"/>
        <w:jc w:val="left"/>
        <w:rPr>
          <w:rFonts w:ascii="BIZ UDゴシック" w:eastAsia="BIZ UDゴシック" w:hAnsi="BIZ UDゴシック"/>
          <w:sz w:val="20"/>
        </w:rPr>
      </w:pPr>
      <w:r>
        <w:rPr>
          <w:rFonts w:ascii="BIZ UDゴシック" w:eastAsia="BIZ UDゴシック" w:hAnsi="BIZ UDゴシック"/>
          <w:noProof/>
          <w:sz w:val="20"/>
        </w:rPr>
        <w:drawing>
          <wp:anchor distT="0" distB="0" distL="114300" distR="114300" simplePos="0" relativeHeight="251492805" behindDoc="0" locked="0" layoutInCell="1" allowOverlap="1" wp14:anchorId="2312E4AB" wp14:editId="694B51F7">
            <wp:simplePos x="0" y="0"/>
            <wp:positionH relativeFrom="column">
              <wp:posOffset>322673</wp:posOffset>
            </wp:positionH>
            <wp:positionV relativeFrom="paragraph">
              <wp:posOffset>223520</wp:posOffset>
            </wp:positionV>
            <wp:extent cx="5580000" cy="4026786"/>
            <wp:effectExtent l="0" t="0" r="1905" b="0"/>
            <wp:wrapNone/>
            <wp:docPr id="1715649947" name="図 171564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7">
                      <a:extLst>
                        <a:ext uri="{28A0092B-C50C-407E-A947-70E740481C1C}">
                          <a14:useLocalDpi xmlns:a14="http://schemas.microsoft.com/office/drawing/2010/main" val="0"/>
                        </a:ext>
                      </a:extLst>
                    </a:blip>
                    <a:srcRect r="5069"/>
                    <a:stretch/>
                  </pic:blipFill>
                  <pic:spPr bwMode="auto">
                    <a:xfrm>
                      <a:off x="0" y="0"/>
                      <a:ext cx="5580000" cy="40267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01C0" w:rsidRPr="00CD7818">
        <w:rPr>
          <w:rFonts w:ascii="BIZ UDゴシック" w:eastAsia="BIZ UDゴシック" w:hAnsi="BIZ UDゴシック"/>
          <w:noProof/>
          <w:sz w:val="20"/>
        </w:rPr>
        <mc:AlternateContent>
          <mc:Choice Requires="wps">
            <w:drawing>
              <wp:anchor distT="0" distB="0" distL="114300" distR="114300" simplePos="0" relativeHeight="252136960" behindDoc="0" locked="0" layoutInCell="1" allowOverlap="1" wp14:anchorId="77A87328" wp14:editId="3380B502">
                <wp:simplePos x="0" y="0"/>
                <wp:positionH relativeFrom="margin">
                  <wp:posOffset>1144905</wp:posOffset>
                </wp:positionH>
                <wp:positionV relativeFrom="paragraph">
                  <wp:posOffset>197485</wp:posOffset>
                </wp:positionV>
                <wp:extent cx="4754880" cy="350520"/>
                <wp:effectExtent l="0" t="0" r="0" b="0"/>
                <wp:wrapNone/>
                <wp:docPr id="1715649922" name="テキスト ボックス 1715649922"/>
                <wp:cNvGraphicFramePr/>
                <a:graphic xmlns:a="http://schemas.openxmlformats.org/drawingml/2006/main">
                  <a:graphicData uri="http://schemas.microsoft.com/office/word/2010/wordprocessingShape">
                    <wps:wsp>
                      <wps:cNvSpPr txBox="1"/>
                      <wps:spPr>
                        <a:xfrm>
                          <a:off x="0" y="0"/>
                          <a:ext cx="4754880" cy="350520"/>
                        </a:xfrm>
                        <a:prstGeom prst="rect">
                          <a:avLst/>
                        </a:prstGeom>
                        <a:noFill/>
                        <a:ln w="6350">
                          <a:noFill/>
                        </a:ln>
                      </wps:spPr>
                      <wps:txbx>
                        <w:txbxContent>
                          <w:p w14:paraId="7D8E3801" w14:textId="77777777" w:rsidR="00F901C0" w:rsidRPr="00B32DDC" w:rsidRDefault="00F901C0" w:rsidP="00F901C0">
                            <w:pPr>
                              <w:wordWrap w:val="0"/>
                              <w:jc w:val="right"/>
                              <w:rPr>
                                <w:rFonts w:ascii="BIZ UDゴシック" w:eastAsia="BIZ UDゴシック" w:hAnsi="BIZ UDゴシック"/>
                                <w:sz w:val="18"/>
                                <w:szCs w:val="20"/>
                              </w:rPr>
                            </w:pPr>
                            <w:r w:rsidRPr="00B32DDC">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中核機関の有無による比較</w:t>
                            </w:r>
                            <w:r w:rsidRPr="00B32DDC">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87328" id="テキスト ボックス 1715649922" o:spid="_x0000_s1090" type="#_x0000_t202" style="position:absolute;left:0;text-align:left;margin-left:90.15pt;margin-top:15.55pt;width:374.4pt;height:27.6pt;z-index:25213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" filled="f" stroked="f" strokeweight=".5pt">
                <v:textbox>
                  <w:txbxContent>
                    <w:p w14:paraId="7D8E3801" w14:textId="77777777" w:rsidR="00F901C0" w:rsidRPr="00B32DDC" w:rsidRDefault="00F901C0" w:rsidP="00F901C0">
                      <w:pPr>
                        <w:wordWrap w:val="0"/>
                        <w:jc w:val="right"/>
                        <w:rPr>
                          <w:rFonts w:ascii="BIZ UDゴシック" w:eastAsia="BIZ UDゴシック" w:hAnsi="BIZ UDゴシック"/>
                          <w:sz w:val="18"/>
                          <w:szCs w:val="20"/>
                        </w:rPr>
                      </w:pPr>
                      <w:r w:rsidRPr="00B32DDC">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中核機関の有無による比較</w:t>
                      </w:r>
                      <w:r w:rsidRPr="00B32DDC">
                        <w:rPr>
                          <w:rFonts w:ascii="BIZ UDゴシック" w:eastAsia="BIZ UDゴシック" w:hAnsi="BIZ UDゴシック" w:hint="eastAsia"/>
                          <w:sz w:val="18"/>
                          <w:szCs w:val="20"/>
                        </w:rPr>
                        <w:t>】</w:t>
                      </w:r>
                    </w:p>
                  </w:txbxContent>
                </v:textbox>
                <w10:wrap anchorx="margin"/>
              </v:shape>
            </w:pict>
          </mc:Fallback>
        </mc:AlternateContent>
      </w:r>
    </w:p>
    <w:p w14:paraId="2BEDFC38" w14:textId="09A4C8D6" w:rsidR="00322C42" w:rsidRPr="00CD7818" w:rsidRDefault="00322C42" w:rsidP="000B2AAB">
      <w:pPr>
        <w:widowControl/>
        <w:ind w:left="600" w:hangingChars="300" w:hanging="600"/>
        <w:jc w:val="left"/>
        <w:rPr>
          <w:rFonts w:ascii="BIZ UDゴシック" w:eastAsia="BIZ UDゴシック" w:hAnsi="BIZ UDゴシック"/>
          <w:sz w:val="20"/>
        </w:rPr>
      </w:pPr>
    </w:p>
    <w:p w14:paraId="758A433A" w14:textId="65863040" w:rsidR="00322C42" w:rsidRPr="00CD7818" w:rsidRDefault="00322C42" w:rsidP="000B2AAB">
      <w:pPr>
        <w:widowControl/>
        <w:ind w:left="600" w:hangingChars="300" w:hanging="600"/>
        <w:jc w:val="left"/>
        <w:rPr>
          <w:rFonts w:ascii="BIZ UDゴシック" w:eastAsia="BIZ UDゴシック" w:hAnsi="BIZ UDゴシック"/>
          <w:sz w:val="20"/>
        </w:rPr>
      </w:pPr>
    </w:p>
    <w:p w14:paraId="0397BEF1" w14:textId="57B80CA8" w:rsidR="00322C42" w:rsidRPr="00CD7818" w:rsidRDefault="00322C42" w:rsidP="000B2AAB">
      <w:pPr>
        <w:widowControl/>
        <w:ind w:left="600" w:hangingChars="300" w:hanging="600"/>
        <w:jc w:val="left"/>
        <w:rPr>
          <w:rFonts w:ascii="BIZ UDゴシック" w:eastAsia="BIZ UDゴシック" w:hAnsi="BIZ UDゴシック"/>
          <w:sz w:val="20"/>
        </w:rPr>
      </w:pPr>
    </w:p>
    <w:p w14:paraId="5403B2B1" w14:textId="14A5241C" w:rsidR="00322C42" w:rsidRPr="00CD7818" w:rsidRDefault="00322C42" w:rsidP="000B2AAB">
      <w:pPr>
        <w:widowControl/>
        <w:ind w:left="600" w:hangingChars="300" w:hanging="600"/>
        <w:jc w:val="left"/>
        <w:rPr>
          <w:rFonts w:ascii="BIZ UDゴシック" w:eastAsia="BIZ UDゴシック" w:hAnsi="BIZ UDゴシック"/>
          <w:sz w:val="20"/>
        </w:rPr>
      </w:pPr>
    </w:p>
    <w:p w14:paraId="50D10EA9" w14:textId="6481C0BE" w:rsidR="00322C42" w:rsidRPr="00CD7818" w:rsidRDefault="00322C42" w:rsidP="000B2AAB">
      <w:pPr>
        <w:widowControl/>
        <w:ind w:left="600" w:hangingChars="300" w:hanging="600"/>
        <w:jc w:val="left"/>
        <w:rPr>
          <w:rFonts w:ascii="BIZ UDゴシック" w:eastAsia="BIZ UDゴシック" w:hAnsi="BIZ UDゴシック"/>
          <w:sz w:val="20"/>
        </w:rPr>
      </w:pPr>
    </w:p>
    <w:p w14:paraId="639CFE1E" w14:textId="320B5FC2" w:rsidR="00322C42" w:rsidRPr="00CD7818" w:rsidRDefault="00322C42" w:rsidP="000B2AAB">
      <w:pPr>
        <w:widowControl/>
        <w:ind w:left="600" w:hangingChars="300" w:hanging="600"/>
        <w:jc w:val="left"/>
        <w:rPr>
          <w:rFonts w:ascii="BIZ UDゴシック" w:eastAsia="BIZ UDゴシック" w:hAnsi="BIZ UDゴシック"/>
          <w:sz w:val="20"/>
        </w:rPr>
      </w:pPr>
    </w:p>
    <w:p w14:paraId="260CEAC7" w14:textId="5897A597" w:rsidR="00322C42" w:rsidRPr="00CD7818" w:rsidRDefault="00322C42" w:rsidP="000B2AAB">
      <w:pPr>
        <w:widowControl/>
        <w:ind w:left="600" w:hangingChars="300" w:hanging="600"/>
        <w:jc w:val="left"/>
        <w:rPr>
          <w:rFonts w:ascii="BIZ UDゴシック" w:eastAsia="BIZ UDゴシック" w:hAnsi="BIZ UDゴシック"/>
          <w:sz w:val="20"/>
        </w:rPr>
      </w:pPr>
    </w:p>
    <w:p w14:paraId="4CB86EC4" w14:textId="0A11C81B" w:rsidR="00322C42" w:rsidRPr="00CD7818" w:rsidRDefault="00322C42" w:rsidP="000B2AAB">
      <w:pPr>
        <w:widowControl/>
        <w:ind w:left="600" w:hangingChars="300" w:hanging="600"/>
        <w:jc w:val="left"/>
        <w:rPr>
          <w:rFonts w:ascii="BIZ UDゴシック" w:eastAsia="BIZ UDゴシック" w:hAnsi="BIZ UDゴシック"/>
          <w:sz w:val="20"/>
        </w:rPr>
      </w:pPr>
    </w:p>
    <w:p w14:paraId="37387B26" w14:textId="6FEBAF3C" w:rsidR="00322C42" w:rsidRPr="00CD7818" w:rsidRDefault="00322C42" w:rsidP="000B2AAB">
      <w:pPr>
        <w:widowControl/>
        <w:ind w:left="600" w:hangingChars="300" w:hanging="600"/>
        <w:jc w:val="left"/>
        <w:rPr>
          <w:rFonts w:ascii="BIZ UDゴシック" w:eastAsia="BIZ UDゴシック" w:hAnsi="BIZ UDゴシック"/>
          <w:sz w:val="20"/>
        </w:rPr>
      </w:pPr>
    </w:p>
    <w:p w14:paraId="053B5727" w14:textId="508B17F5" w:rsidR="00322C42" w:rsidRPr="00CD7818" w:rsidRDefault="00322C42" w:rsidP="000B2AAB">
      <w:pPr>
        <w:widowControl/>
        <w:ind w:left="600" w:hangingChars="300" w:hanging="600"/>
        <w:jc w:val="left"/>
        <w:rPr>
          <w:rFonts w:ascii="BIZ UDゴシック" w:eastAsia="BIZ UDゴシック" w:hAnsi="BIZ UDゴシック"/>
          <w:sz w:val="20"/>
        </w:rPr>
      </w:pPr>
    </w:p>
    <w:p w14:paraId="0322F2F7" w14:textId="5D2F614C" w:rsidR="00322C42" w:rsidRPr="00CD7818" w:rsidRDefault="00322C42" w:rsidP="000B2AAB">
      <w:pPr>
        <w:widowControl/>
        <w:ind w:left="600" w:hangingChars="300" w:hanging="600"/>
        <w:jc w:val="left"/>
        <w:rPr>
          <w:rFonts w:ascii="BIZ UDゴシック" w:eastAsia="BIZ UDゴシック" w:hAnsi="BIZ UDゴシック"/>
          <w:sz w:val="20"/>
        </w:rPr>
      </w:pPr>
    </w:p>
    <w:p w14:paraId="2EA77D16" w14:textId="45A017AA" w:rsidR="00322C42" w:rsidRPr="00CD7818" w:rsidRDefault="00322C42" w:rsidP="000B2AAB">
      <w:pPr>
        <w:widowControl/>
        <w:ind w:left="600" w:hangingChars="300" w:hanging="600"/>
        <w:jc w:val="left"/>
        <w:rPr>
          <w:rFonts w:ascii="BIZ UDゴシック" w:eastAsia="BIZ UDゴシック" w:hAnsi="BIZ UDゴシック"/>
          <w:sz w:val="20"/>
        </w:rPr>
      </w:pPr>
    </w:p>
    <w:p w14:paraId="134BB623" w14:textId="7B333AE8" w:rsidR="00FC6F2B" w:rsidRPr="00CD7818" w:rsidRDefault="00FC6F2B" w:rsidP="00FC6F2B">
      <w:pPr>
        <w:widowControl/>
        <w:jc w:val="left"/>
        <w:rPr>
          <w:rFonts w:ascii="BIZ UDゴシック" w:eastAsia="BIZ UDゴシック" w:hAnsi="BIZ UDゴシック"/>
          <w:sz w:val="20"/>
        </w:rPr>
      </w:pPr>
    </w:p>
    <w:p w14:paraId="7767C6F8" w14:textId="79BD39C0" w:rsidR="00E82E56" w:rsidRPr="00CD7818" w:rsidRDefault="00E82E56" w:rsidP="00FC6F2B">
      <w:pPr>
        <w:widowControl/>
        <w:jc w:val="left"/>
        <w:rPr>
          <w:rFonts w:ascii="BIZ UDゴシック" w:eastAsia="BIZ UDゴシック" w:hAnsi="BIZ UDゴシック"/>
          <w:sz w:val="20"/>
        </w:rPr>
      </w:pPr>
    </w:p>
    <w:p w14:paraId="5D2CC4B9" w14:textId="3D3E9ECE" w:rsidR="004E001E" w:rsidRPr="00CD7818" w:rsidRDefault="004E001E">
      <w:pPr>
        <w:widowControl/>
        <w:jc w:val="left"/>
        <w:rPr>
          <w:rFonts w:ascii="BIZ UDゴシック" w:eastAsia="BIZ UDゴシック" w:hAnsi="BIZ UDゴシック"/>
          <w:sz w:val="20"/>
        </w:rPr>
      </w:pPr>
      <w:r w:rsidRPr="00CD7818">
        <w:rPr>
          <w:rFonts w:ascii="BIZ UDゴシック" w:eastAsia="BIZ UDゴシック" w:hAnsi="BIZ UDゴシック"/>
          <w:sz w:val="20"/>
        </w:rPr>
        <w:br w:type="page"/>
      </w:r>
    </w:p>
    <w:p w14:paraId="1CA19FE9" w14:textId="23465B64" w:rsidR="00A904A7" w:rsidRPr="00CD7818" w:rsidRDefault="00A904A7" w:rsidP="00FC6F2B">
      <w:pPr>
        <w:widowControl/>
        <w:ind w:leftChars="200" w:left="620" w:hangingChars="100" w:hanging="200"/>
        <w:jc w:val="left"/>
        <w:rPr>
          <w:rFonts w:ascii="BIZ UDゴシック" w:eastAsia="BIZ UDゴシック" w:hAnsi="BIZ UDゴシック"/>
          <w:sz w:val="20"/>
        </w:rPr>
      </w:pPr>
      <w:r w:rsidRPr="00CD7818">
        <w:rPr>
          <w:rFonts w:ascii="BIZ UDゴシック" w:eastAsia="BIZ UDゴシック" w:hAnsi="BIZ UDゴシック" w:hint="eastAsia"/>
          <w:sz w:val="20"/>
        </w:rPr>
        <w:lastRenderedPageBreak/>
        <w:t>（重層的支援会議や支援会議への権利擁護支援担当者のかかわり）</w:t>
      </w:r>
    </w:p>
    <w:p w14:paraId="6E75FBC0" w14:textId="6A64B32F" w:rsidR="00322C42" w:rsidRPr="00CD7818" w:rsidRDefault="00322C42" w:rsidP="00A904A7">
      <w:pPr>
        <w:widowControl/>
        <w:ind w:leftChars="300" w:left="63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0B3BE1" w:rsidRPr="00CD7818">
        <w:rPr>
          <w:rFonts w:ascii="BIZ UDゴシック" w:eastAsia="BIZ UDゴシック" w:hAnsi="BIZ UDゴシック" w:hint="eastAsia"/>
          <w:sz w:val="20"/>
        </w:rPr>
        <w:t>第１章（３）で述べたとおり、重層的支援体制整備事業と成年後見制度利用促進については、連携して</w:t>
      </w:r>
      <w:r w:rsidR="001721BA" w:rsidRPr="00CD7818">
        <w:rPr>
          <w:rFonts w:ascii="BIZ UDゴシック" w:eastAsia="BIZ UDゴシック" w:hAnsi="BIZ UDゴシック" w:hint="eastAsia"/>
          <w:sz w:val="20"/>
        </w:rPr>
        <w:t>支援体制を構築すること</w:t>
      </w:r>
      <w:r w:rsidR="000B3BE1" w:rsidRPr="00CD7818">
        <w:rPr>
          <w:rFonts w:ascii="BIZ UDゴシック" w:eastAsia="BIZ UDゴシック" w:hAnsi="BIZ UDゴシック" w:hint="eastAsia"/>
          <w:sz w:val="20"/>
        </w:rPr>
        <w:t>が期待されている。</w:t>
      </w:r>
      <w:r w:rsidRPr="00CD7818">
        <w:rPr>
          <w:rFonts w:ascii="BIZ UDゴシック" w:eastAsia="BIZ UDゴシック" w:hAnsi="BIZ UDゴシック" w:hint="eastAsia"/>
          <w:sz w:val="20"/>
        </w:rPr>
        <w:t>権利擁護支援の担当者</w:t>
      </w:r>
      <w:r w:rsidR="000B3BE1" w:rsidRPr="00CD7818">
        <w:rPr>
          <w:rFonts w:ascii="BIZ UDゴシック" w:eastAsia="BIZ UDゴシック" w:hAnsi="BIZ UDゴシック" w:hint="eastAsia"/>
          <w:sz w:val="20"/>
        </w:rPr>
        <w:t>は必要時、重層的支援会議や支援会議等に出席</w:t>
      </w:r>
      <w:r w:rsidR="001E2A07" w:rsidRPr="00CD7818">
        <w:rPr>
          <w:rFonts w:ascii="BIZ UDゴシック" w:eastAsia="BIZ UDゴシック" w:hAnsi="BIZ UDゴシック" w:hint="eastAsia"/>
          <w:sz w:val="20"/>
        </w:rPr>
        <w:t>しており、</w:t>
      </w:r>
      <w:r w:rsidR="001E2A07" w:rsidRPr="00CD7818">
        <w:rPr>
          <w:rFonts w:ascii="BIZ UDゴシック" w:eastAsia="BIZ UDゴシック" w:hAnsi="BIZ UDゴシック" w:hint="eastAsia"/>
          <w:sz w:val="20"/>
          <w:u w:val="single"/>
        </w:rPr>
        <w:t>中核機関を整備している市町村では中核機関が出席する場合もある</w:t>
      </w:r>
      <w:r w:rsidR="001E2A07" w:rsidRPr="00CD7818">
        <w:rPr>
          <w:rFonts w:ascii="BIZ UDゴシック" w:eastAsia="BIZ UDゴシック" w:hAnsi="BIZ UDゴシック" w:hint="eastAsia"/>
          <w:sz w:val="20"/>
        </w:rPr>
        <w:t>。</w:t>
      </w:r>
    </w:p>
    <w:p w14:paraId="3BE7FA31" w14:textId="33AE6E04" w:rsidR="005D5E79" w:rsidRPr="00CD7818" w:rsidRDefault="00F37126" w:rsidP="00A904A7">
      <w:pPr>
        <w:widowControl/>
        <w:jc w:val="left"/>
        <w:rPr>
          <w:rFonts w:ascii="BIZ UDゴシック" w:eastAsia="BIZ UDゴシック" w:hAnsi="BIZ UDゴシック"/>
          <w:sz w:val="20"/>
        </w:rPr>
      </w:pPr>
      <w:r>
        <w:rPr>
          <w:rFonts w:ascii="BIZ UDゴシック" w:eastAsia="BIZ UDゴシック" w:hAnsi="BIZ UDゴシック"/>
          <w:noProof/>
          <w:sz w:val="20"/>
        </w:rPr>
        <w:drawing>
          <wp:anchor distT="0" distB="0" distL="114300" distR="114300" simplePos="0" relativeHeight="251491780" behindDoc="0" locked="0" layoutInCell="1" allowOverlap="1" wp14:anchorId="579B26C3" wp14:editId="572C6279">
            <wp:simplePos x="0" y="0"/>
            <wp:positionH relativeFrom="column">
              <wp:posOffset>292100</wp:posOffset>
            </wp:positionH>
            <wp:positionV relativeFrom="paragraph">
              <wp:posOffset>75565</wp:posOffset>
            </wp:positionV>
            <wp:extent cx="5580000" cy="3875864"/>
            <wp:effectExtent l="0" t="0" r="1905" b="0"/>
            <wp:wrapNone/>
            <wp:docPr id="1715649950" name="図 171564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6518"/>
                    <a:stretch/>
                  </pic:blipFill>
                  <pic:spPr bwMode="auto">
                    <a:xfrm>
                      <a:off x="0" y="0"/>
                      <a:ext cx="5580000" cy="38758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01C0" w:rsidRPr="00CD7818">
        <w:rPr>
          <w:rFonts w:ascii="BIZ UDゴシック" w:eastAsia="BIZ UDゴシック" w:hAnsi="BIZ UDゴシック"/>
          <w:noProof/>
          <w:sz w:val="20"/>
        </w:rPr>
        <mc:AlternateContent>
          <mc:Choice Requires="wps">
            <w:drawing>
              <wp:anchor distT="0" distB="0" distL="114300" distR="114300" simplePos="0" relativeHeight="252139008" behindDoc="0" locked="0" layoutInCell="1" allowOverlap="1" wp14:anchorId="1E15ACED" wp14:editId="23107023">
                <wp:simplePos x="0" y="0"/>
                <wp:positionH relativeFrom="margin">
                  <wp:posOffset>792480</wp:posOffset>
                </wp:positionH>
                <wp:positionV relativeFrom="paragraph">
                  <wp:posOffset>205105</wp:posOffset>
                </wp:positionV>
                <wp:extent cx="4754880" cy="350520"/>
                <wp:effectExtent l="0" t="0" r="0" b="0"/>
                <wp:wrapNone/>
                <wp:docPr id="1715649923" name="テキスト ボックス 1715649923"/>
                <wp:cNvGraphicFramePr/>
                <a:graphic xmlns:a="http://schemas.openxmlformats.org/drawingml/2006/main">
                  <a:graphicData uri="http://schemas.microsoft.com/office/word/2010/wordprocessingShape">
                    <wps:wsp>
                      <wps:cNvSpPr txBox="1"/>
                      <wps:spPr>
                        <a:xfrm>
                          <a:off x="0" y="0"/>
                          <a:ext cx="4754880" cy="350520"/>
                        </a:xfrm>
                        <a:prstGeom prst="rect">
                          <a:avLst/>
                        </a:prstGeom>
                        <a:noFill/>
                        <a:ln w="6350">
                          <a:noFill/>
                        </a:ln>
                      </wps:spPr>
                      <wps:txbx>
                        <w:txbxContent>
                          <w:p w14:paraId="7E380AFE" w14:textId="77777777" w:rsidR="00F901C0" w:rsidRPr="00B32DDC" w:rsidRDefault="00F901C0" w:rsidP="00F901C0">
                            <w:pPr>
                              <w:wordWrap w:val="0"/>
                              <w:jc w:val="right"/>
                              <w:rPr>
                                <w:rFonts w:ascii="BIZ UDゴシック" w:eastAsia="BIZ UDゴシック" w:hAnsi="BIZ UDゴシック"/>
                                <w:sz w:val="18"/>
                                <w:szCs w:val="20"/>
                              </w:rPr>
                            </w:pPr>
                            <w:r w:rsidRPr="00B32DDC">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中核機関の有無による比較</w:t>
                            </w:r>
                            <w:r w:rsidRPr="00B32DDC">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5ACED" id="テキスト ボックス 1715649923" o:spid="_x0000_s1091" type="#_x0000_t202" style="position:absolute;margin-left:62.4pt;margin-top:16.15pt;width:374.4pt;height:27.6pt;z-index:25213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" filled="f" stroked="f" strokeweight=".5pt">
                <v:textbox>
                  <w:txbxContent>
                    <w:p w14:paraId="7E380AFE" w14:textId="77777777" w:rsidR="00F901C0" w:rsidRPr="00B32DDC" w:rsidRDefault="00F901C0" w:rsidP="00F901C0">
                      <w:pPr>
                        <w:wordWrap w:val="0"/>
                        <w:jc w:val="right"/>
                        <w:rPr>
                          <w:rFonts w:ascii="BIZ UDゴシック" w:eastAsia="BIZ UDゴシック" w:hAnsi="BIZ UDゴシック"/>
                          <w:sz w:val="18"/>
                          <w:szCs w:val="20"/>
                        </w:rPr>
                      </w:pPr>
                      <w:r w:rsidRPr="00B32DDC">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中核機関の有無による比較</w:t>
                      </w:r>
                      <w:r w:rsidRPr="00B32DDC">
                        <w:rPr>
                          <w:rFonts w:ascii="BIZ UDゴシック" w:eastAsia="BIZ UDゴシック" w:hAnsi="BIZ UDゴシック" w:hint="eastAsia"/>
                          <w:sz w:val="18"/>
                          <w:szCs w:val="20"/>
                        </w:rPr>
                        <w:t>】</w:t>
                      </w:r>
                    </w:p>
                  </w:txbxContent>
                </v:textbox>
                <w10:wrap anchorx="margin"/>
              </v:shape>
            </w:pict>
          </mc:Fallback>
        </mc:AlternateContent>
      </w:r>
    </w:p>
    <w:p w14:paraId="4422F47E" w14:textId="63DA08F7" w:rsidR="005D5E79" w:rsidRPr="00CD7818" w:rsidRDefault="005D5E79" w:rsidP="000B2AAB">
      <w:pPr>
        <w:widowControl/>
        <w:ind w:left="600" w:hangingChars="300" w:hanging="600"/>
        <w:jc w:val="left"/>
        <w:rPr>
          <w:rFonts w:ascii="BIZ UDゴシック" w:eastAsia="BIZ UDゴシック" w:hAnsi="BIZ UDゴシック"/>
          <w:sz w:val="20"/>
        </w:rPr>
      </w:pPr>
    </w:p>
    <w:p w14:paraId="3C88D361" w14:textId="233A7823" w:rsidR="00141368" w:rsidRPr="00CD7818" w:rsidRDefault="00141368" w:rsidP="000B2AAB">
      <w:pPr>
        <w:widowControl/>
        <w:ind w:left="600" w:hangingChars="300" w:hanging="600"/>
        <w:jc w:val="left"/>
        <w:rPr>
          <w:rFonts w:ascii="BIZ UDゴシック" w:eastAsia="BIZ UDゴシック" w:hAnsi="BIZ UDゴシック"/>
          <w:sz w:val="20"/>
        </w:rPr>
      </w:pPr>
    </w:p>
    <w:p w14:paraId="5C39B737" w14:textId="7500A5A6" w:rsidR="005D5E79" w:rsidRPr="00CD7818" w:rsidRDefault="005D5E79">
      <w:pPr>
        <w:widowControl/>
        <w:jc w:val="left"/>
        <w:rPr>
          <w:rFonts w:ascii="BIZ UDゴシック" w:eastAsia="BIZ UDゴシック" w:hAnsi="BIZ UDゴシック"/>
          <w:sz w:val="20"/>
        </w:rPr>
      </w:pPr>
      <w:r w:rsidRPr="00CD7818">
        <w:rPr>
          <w:rFonts w:ascii="BIZ UDゴシック" w:eastAsia="BIZ UDゴシック" w:hAnsi="BIZ UDゴシック"/>
          <w:sz w:val="20"/>
        </w:rPr>
        <w:br w:type="page"/>
      </w:r>
    </w:p>
    <w:p w14:paraId="09479A07" w14:textId="69BCA81E" w:rsidR="007C5BCD" w:rsidRPr="00CD7818" w:rsidRDefault="007C5BCD" w:rsidP="001721BA">
      <w:pPr>
        <w:widowControl/>
        <w:ind w:left="720" w:hangingChars="300" w:hanging="720"/>
        <w:jc w:val="left"/>
        <w:rPr>
          <w:rFonts w:ascii="BIZ UDゴシック" w:eastAsia="BIZ UDゴシック" w:hAnsi="BIZ UDゴシック"/>
          <w:sz w:val="20"/>
        </w:rPr>
      </w:pPr>
      <w:r w:rsidRPr="00CD7818">
        <w:rPr>
          <w:rFonts w:ascii="BIZ UDゴシック" w:eastAsia="BIZ UDゴシック" w:hAnsi="BIZ UDゴシック" w:cs="ＭＳ Ｐゴシック"/>
          <w:noProof/>
          <w:kern w:val="0"/>
          <w:sz w:val="24"/>
          <w:szCs w:val="24"/>
        </w:rPr>
        <w:lastRenderedPageBreak/>
        <mc:AlternateContent>
          <mc:Choice Requires="wps">
            <w:drawing>
              <wp:anchor distT="0" distB="0" distL="114300" distR="114300" simplePos="0" relativeHeight="251602432" behindDoc="0" locked="0" layoutInCell="1" allowOverlap="1" wp14:anchorId="058A70A0" wp14:editId="23F99FCE">
                <wp:simplePos x="0" y="0"/>
                <wp:positionH relativeFrom="column">
                  <wp:posOffset>0</wp:posOffset>
                </wp:positionH>
                <wp:positionV relativeFrom="paragraph">
                  <wp:posOffset>-635</wp:posOffset>
                </wp:positionV>
                <wp:extent cx="5904000" cy="323850"/>
                <wp:effectExtent l="0" t="0" r="1905" b="0"/>
                <wp:wrapNone/>
                <wp:docPr id="32" name="正方形/長方形 32"/>
                <wp:cNvGraphicFramePr/>
                <a:graphic xmlns:a="http://schemas.openxmlformats.org/drawingml/2006/main">
                  <a:graphicData uri="http://schemas.microsoft.com/office/word/2010/wordprocessingShape">
                    <wps:wsp>
                      <wps:cNvSpPr/>
                      <wps:spPr>
                        <a:xfrm>
                          <a:off x="0" y="0"/>
                          <a:ext cx="5904000" cy="323850"/>
                        </a:xfrm>
                        <a:prstGeom prst="rect">
                          <a:avLst/>
                        </a:prstGeom>
                        <a:solidFill>
                          <a:schemeClr val="accent1">
                            <a:lumMod val="75000"/>
                          </a:schemeClr>
                        </a:solidFill>
                        <a:ln w="28575" cap="flat" cmpd="sng" algn="ctr">
                          <a:noFill/>
                          <a:prstDash val="solid"/>
                          <a:miter lim="800000"/>
                        </a:ln>
                        <a:effectLst/>
                      </wps:spPr>
                      <wps:txbx>
                        <w:txbxContent>
                          <w:p w14:paraId="4ED5D4CE" w14:textId="66A40B84" w:rsidR="007C5BCD" w:rsidRDefault="007C5BCD" w:rsidP="0080566D">
                            <w:pPr>
                              <w:pStyle w:val="1"/>
                              <w:rPr>
                                <w:rFonts w:ascii="HGｺﾞｼｯｸM" w:eastAsia="HGｺﾞｼｯｸM" w:hAnsi="Times New Roman"/>
                                <w:sz w:val="18"/>
                              </w:rPr>
                            </w:pPr>
                            <w:bookmarkStart w:id="29" w:name="_Toc190081562"/>
                            <w:bookmarkStart w:id="30" w:name="_Toc190081801"/>
                            <w:bookmarkStart w:id="31" w:name="_Toc190887277"/>
                            <w:bookmarkStart w:id="32" w:name="_Toc190979368"/>
                            <w:bookmarkStart w:id="33" w:name="_Toc191385841"/>
                            <w:bookmarkStart w:id="34" w:name="_Toc192601786"/>
                            <w:bookmarkStart w:id="35" w:name="_Toc192601827"/>
                            <w:r>
                              <w:rPr>
                                <w:rFonts w:hint="eastAsia"/>
                              </w:rPr>
                              <w:t xml:space="preserve">第３章　</w:t>
                            </w:r>
                            <w:r w:rsidR="00393EAD">
                              <w:rPr>
                                <w:rFonts w:hint="eastAsia"/>
                              </w:rPr>
                              <w:t>日常生活自立支援事業の課題の整理</w:t>
                            </w:r>
                            <w:bookmarkEnd w:id="29"/>
                            <w:bookmarkEnd w:id="30"/>
                            <w:bookmarkEnd w:id="31"/>
                            <w:bookmarkEnd w:id="32"/>
                            <w:bookmarkEnd w:id="33"/>
                            <w:bookmarkEnd w:id="34"/>
                            <w:bookmarkEnd w:id="35"/>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058A70A0" id="正方形/長方形 32" o:spid="_x0000_s1092" style="position:absolute;left:0;text-align:left;margin-left:0;margin-top:-.05pt;width:464.9pt;height:25.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" fillcolor="#2f5496 [2404]" stroked="f" strokeweight="2.25pt">
                <v:textbox>
                  <w:txbxContent>
                    <w:p w14:paraId="4ED5D4CE" w14:textId="66A40B84" w:rsidR="007C5BCD" w:rsidRDefault="007C5BCD" w:rsidP="0080566D">
                      <w:pPr>
                        <w:pStyle w:val="1"/>
                        <w:rPr>
                          <w:rFonts w:ascii="HGｺﾞｼｯｸM" w:eastAsia="HGｺﾞｼｯｸM" w:hAnsi="Times New Roman"/>
                          <w:sz w:val="18"/>
                        </w:rPr>
                      </w:pPr>
                      <w:bookmarkStart w:id="58" w:name="_Toc190081562"/>
                      <w:bookmarkStart w:id="59" w:name="_Toc190081801"/>
                      <w:bookmarkStart w:id="60" w:name="_Toc190887277"/>
                      <w:bookmarkStart w:id="61" w:name="_Toc190979368"/>
                      <w:bookmarkStart w:id="62" w:name="_Toc191385841"/>
                      <w:bookmarkStart w:id="63" w:name="_Toc192601786"/>
                      <w:bookmarkStart w:id="64" w:name="_Toc192601827"/>
                      <w:r>
                        <w:rPr>
                          <w:rFonts w:hint="eastAsia"/>
                        </w:rPr>
                        <w:t xml:space="preserve">第３章　</w:t>
                      </w:r>
                      <w:r w:rsidR="00393EAD">
                        <w:rPr>
                          <w:rFonts w:hint="eastAsia"/>
                        </w:rPr>
                        <w:t>日常生活自立支援事業の課題の整理</w:t>
                      </w:r>
                      <w:bookmarkEnd w:id="58"/>
                      <w:bookmarkEnd w:id="59"/>
                      <w:bookmarkEnd w:id="60"/>
                      <w:bookmarkEnd w:id="61"/>
                      <w:bookmarkEnd w:id="62"/>
                      <w:bookmarkEnd w:id="63"/>
                      <w:bookmarkEnd w:id="64"/>
                    </w:p>
                  </w:txbxContent>
                </v:textbox>
              </v:rect>
            </w:pict>
          </mc:Fallback>
        </mc:AlternateContent>
      </w:r>
    </w:p>
    <w:p w14:paraId="02F53855" w14:textId="26A69EC4" w:rsidR="007C5BCD" w:rsidRPr="00CD7818" w:rsidRDefault="007C5BCD" w:rsidP="001721BA">
      <w:pPr>
        <w:widowControl/>
        <w:ind w:left="600" w:hangingChars="300" w:hanging="600"/>
        <w:jc w:val="left"/>
        <w:rPr>
          <w:rFonts w:ascii="BIZ UDゴシック" w:eastAsia="BIZ UDゴシック" w:hAnsi="BIZ UDゴシック"/>
          <w:sz w:val="20"/>
        </w:rPr>
      </w:pPr>
    </w:p>
    <w:p w14:paraId="3452390E" w14:textId="077CE0B8" w:rsidR="00177F97" w:rsidRPr="00CD7818" w:rsidRDefault="001721BA" w:rsidP="008B719A">
      <w:pPr>
        <w:widowControl/>
        <w:ind w:left="2"/>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8B719A" w:rsidRPr="00CD7818">
        <w:rPr>
          <w:rFonts w:ascii="BIZ UDゴシック" w:eastAsia="BIZ UDゴシック" w:hAnsi="BIZ UDゴシック" w:hint="eastAsia"/>
          <w:sz w:val="20"/>
        </w:rPr>
        <w:t>前章</w:t>
      </w:r>
      <w:r w:rsidR="00BB2911" w:rsidRPr="00CD7818">
        <w:rPr>
          <w:rFonts w:ascii="BIZ UDゴシック" w:eastAsia="BIZ UDゴシック" w:hAnsi="BIZ UDゴシック" w:hint="eastAsia"/>
          <w:sz w:val="20"/>
        </w:rPr>
        <w:t>のアンケート結果からみえる</w:t>
      </w:r>
      <w:r w:rsidR="00177F97" w:rsidRPr="00CD7818">
        <w:rPr>
          <w:rFonts w:ascii="BIZ UDゴシック" w:eastAsia="BIZ UDゴシック" w:hAnsi="BIZ UDゴシック" w:hint="eastAsia"/>
          <w:sz w:val="20"/>
        </w:rPr>
        <w:t>府域における</w:t>
      </w:r>
      <w:r w:rsidR="008B719A" w:rsidRPr="00CD7818">
        <w:rPr>
          <w:rFonts w:ascii="BIZ UDゴシック" w:eastAsia="BIZ UDゴシック" w:hAnsi="BIZ UDゴシック" w:hint="eastAsia"/>
          <w:sz w:val="20"/>
        </w:rPr>
        <w:t>日常生活自立支援事業の課題について、</w:t>
      </w:r>
      <w:r w:rsidR="00177F97" w:rsidRPr="00CD7818">
        <w:rPr>
          <w:rFonts w:ascii="BIZ UDゴシック" w:eastAsia="BIZ UDゴシック" w:hAnsi="BIZ UDゴシック" w:hint="eastAsia"/>
          <w:sz w:val="20"/>
        </w:rPr>
        <w:t>ＷＧでは大阪府・大阪府社協・市</w:t>
      </w:r>
      <w:r w:rsidR="00327900">
        <w:rPr>
          <w:rFonts w:ascii="BIZ UDゴシック" w:eastAsia="BIZ UDゴシック" w:hAnsi="BIZ UDゴシック" w:hint="eastAsia"/>
          <w:sz w:val="20"/>
        </w:rPr>
        <w:t>町村</w:t>
      </w:r>
      <w:r w:rsidR="00177F97" w:rsidRPr="00CD7818">
        <w:rPr>
          <w:rFonts w:ascii="BIZ UDゴシック" w:eastAsia="BIZ UDゴシック" w:hAnsi="BIZ UDゴシック" w:hint="eastAsia"/>
          <w:sz w:val="20"/>
        </w:rPr>
        <w:t>・市</w:t>
      </w:r>
      <w:r w:rsidR="00327900">
        <w:rPr>
          <w:rFonts w:ascii="BIZ UDゴシック" w:eastAsia="BIZ UDゴシック" w:hAnsi="BIZ UDゴシック" w:hint="eastAsia"/>
          <w:sz w:val="20"/>
        </w:rPr>
        <w:t>町村</w:t>
      </w:r>
      <w:r w:rsidR="00177F97" w:rsidRPr="00CD7818">
        <w:rPr>
          <w:rFonts w:ascii="BIZ UDゴシック" w:eastAsia="BIZ UDゴシック" w:hAnsi="BIZ UDゴシック" w:hint="eastAsia"/>
          <w:sz w:val="20"/>
        </w:rPr>
        <w:t>社協が課題認識を共有するとともに、それぞれの立場から課題解決に向けた取組の</w:t>
      </w:r>
      <w:r w:rsidR="00D928C0" w:rsidRPr="00CD7818">
        <w:rPr>
          <w:rFonts w:ascii="BIZ UDゴシック" w:eastAsia="BIZ UDゴシック" w:hAnsi="BIZ UDゴシック" w:hint="eastAsia"/>
          <w:sz w:val="20"/>
        </w:rPr>
        <w:t>報告</w:t>
      </w:r>
      <w:r w:rsidR="00177F97" w:rsidRPr="00CD7818">
        <w:rPr>
          <w:rFonts w:ascii="BIZ UDゴシック" w:eastAsia="BIZ UDゴシック" w:hAnsi="BIZ UDゴシック" w:hint="eastAsia"/>
          <w:sz w:val="20"/>
        </w:rPr>
        <w:t>や意見交換を行った。</w:t>
      </w:r>
      <w:r w:rsidR="000753E7" w:rsidRPr="00CD7818">
        <w:rPr>
          <w:rFonts w:ascii="BIZ UDゴシック" w:eastAsia="BIZ UDゴシック" w:hAnsi="BIZ UDゴシック" w:hint="eastAsia"/>
          <w:sz w:val="20"/>
        </w:rPr>
        <w:t>本</w:t>
      </w:r>
      <w:r w:rsidR="004E0A15" w:rsidRPr="00CD7818">
        <w:rPr>
          <w:rFonts w:ascii="BIZ UDゴシック" w:eastAsia="BIZ UDゴシック" w:hAnsi="BIZ UDゴシック" w:hint="eastAsia"/>
          <w:sz w:val="20"/>
        </w:rPr>
        <w:t>章</w:t>
      </w:r>
      <w:r w:rsidR="000753E7" w:rsidRPr="00CD7818">
        <w:rPr>
          <w:rFonts w:ascii="BIZ UDゴシック" w:eastAsia="BIZ UDゴシック" w:hAnsi="BIZ UDゴシック" w:hint="eastAsia"/>
          <w:sz w:val="20"/>
        </w:rPr>
        <w:t>では、</w:t>
      </w:r>
      <w:r w:rsidR="003238ED" w:rsidRPr="00CD7818">
        <w:rPr>
          <w:rFonts w:ascii="BIZ UDゴシック" w:eastAsia="BIZ UDゴシック" w:hAnsi="BIZ UDゴシック" w:hint="eastAsia"/>
          <w:sz w:val="20"/>
        </w:rPr>
        <w:t>各アンケート結果とＷＧで出た意見を基に</w:t>
      </w:r>
      <w:r w:rsidR="007F32EF" w:rsidRPr="00CD7818">
        <w:rPr>
          <w:rFonts w:ascii="BIZ UDゴシック" w:eastAsia="BIZ UDゴシック" w:hAnsi="BIZ UDゴシック" w:hint="eastAsia"/>
          <w:sz w:val="20"/>
        </w:rPr>
        <w:t>、府域における日常生活自立支援事業の</w:t>
      </w:r>
      <w:r w:rsidR="00D8661C" w:rsidRPr="00CD7818">
        <w:rPr>
          <w:rFonts w:ascii="BIZ UDゴシック" w:eastAsia="BIZ UDゴシック" w:hAnsi="BIZ UDゴシック" w:hint="eastAsia"/>
          <w:sz w:val="20"/>
        </w:rPr>
        <w:t>課題</w:t>
      </w:r>
      <w:r w:rsidR="003238ED" w:rsidRPr="00CD7818">
        <w:rPr>
          <w:rFonts w:ascii="BIZ UDゴシック" w:eastAsia="BIZ UDゴシック" w:hAnsi="BIZ UDゴシック" w:hint="eastAsia"/>
          <w:sz w:val="20"/>
        </w:rPr>
        <w:t>を整理し</w:t>
      </w:r>
      <w:r w:rsidR="007F32EF" w:rsidRPr="00CD7818">
        <w:rPr>
          <w:rFonts w:ascii="BIZ UDゴシック" w:eastAsia="BIZ UDゴシック" w:hAnsi="BIZ UDゴシック" w:hint="eastAsia"/>
          <w:sz w:val="20"/>
        </w:rPr>
        <w:t>ている</w:t>
      </w:r>
      <w:r w:rsidR="000753E7" w:rsidRPr="00CD7818">
        <w:rPr>
          <w:rFonts w:ascii="BIZ UDゴシック" w:eastAsia="BIZ UDゴシック" w:hAnsi="BIZ UDゴシック" w:hint="eastAsia"/>
          <w:sz w:val="20"/>
        </w:rPr>
        <w:t>。</w:t>
      </w:r>
    </w:p>
    <w:p w14:paraId="690DCC83" w14:textId="2F7FA29B" w:rsidR="001721BA" w:rsidRDefault="001721BA" w:rsidP="001721BA">
      <w:pPr>
        <w:widowControl/>
        <w:jc w:val="left"/>
        <w:rPr>
          <w:rFonts w:ascii="BIZ UDゴシック" w:eastAsia="BIZ UDゴシック" w:hAnsi="BIZ UDゴシック"/>
          <w:sz w:val="20"/>
        </w:rPr>
      </w:pPr>
    </w:p>
    <w:p w14:paraId="4E8DE681" w14:textId="2005D4A9" w:rsidR="00D92A3E" w:rsidRPr="00CD7818" w:rsidRDefault="00D92A3E" w:rsidP="0058772D">
      <w:pPr>
        <w:pStyle w:val="2"/>
      </w:pPr>
      <w:bookmarkStart w:id="36" w:name="_Toc192601828"/>
      <w:r>
        <w:rPr>
          <w:rFonts w:hint="eastAsia"/>
        </w:rPr>
        <w:t>（１）</w:t>
      </w:r>
      <w:r w:rsidRPr="00CD7818">
        <w:rPr>
          <w:rFonts w:hint="eastAsia"/>
        </w:rPr>
        <w:t>日常生活自立支援事業</w:t>
      </w:r>
      <w:r>
        <w:rPr>
          <w:rFonts w:hint="eastAsia"/>
        </w:rPr>
        <w:t>に関する課題</w:t>
      </w:r>
      <w:bookmarkEnd w:id="36"/>
    </w:p>
    <w:p w14:paraId="0C93BC07" w14:textId="5DE96B91" w:rsidR="00AB3F23" w:rsidRPr="00CD7818" w:rsidRDefault="001721BA" w:rsidP="00B41EA1">
      <w:pPr>
        <w:widowControl/>
        <w:ind w:firstLineChars="200" w:firstLine="400"/>
        <w:jc w:val="left"/>
        <w:rPr>
          <w:rFonts w:ascii="BIZ UDゴシック" w:eastAsia="BIZ UDゴシック" w:hAnsi="BIZ UDゴシック"/>
          <w:sz w:val="20"/>
        </w:rPr>
      </w:pPr>
      <w:r w:rsidRPr="00CD7818">
        <w:rPr>
          <w:rFonts w:ascii="BIZ UDゴシック" w:eastAsia="BIZ UDゴシック" w:hAnsi="BIZ UDゴシック" w:hint="eastAsia"/>
          <w:sz w:val="20"/>
        </w:rPr>
        <w:t>①待機者に関する課題</w:t>
      </w:r>
    </w:p>
    <w:p w14:paraId="2D63A6B6" w14:textId="462DBDA4" w:rsidR="00B41EA1" w:rsidRPr="00CD7818" w:rsidRDefault="00B41EA1" w:rsidP="00042206">
      <w:pPr>
        <w:widowControl/>
        <w:ind w:leftChars="300" w:left="830" w:hangingChars="100" w:hanging="200"/>
        <w:jc w:val="left"/>
        <w:rPr>
          <w:rFonts w:ascii="BIZ UDゴシック" w:eastAsia="BIZ UDゴシック" w:hAnsi="BIZ UDゴシック"/>
          <w:sz w:val="20"/>
        </w:rPr>
      </w:pPr>
      <w:r w:rsidRPr="00CD7818">
        <w:rPr>
          <w:rFonts w:ascii="BIZ UDゴシック" w:eastAsia="BIZ UDゴシック" w:hAnsi="BIZ UDゴシック" w:hint="eastAsia"/>
          <w:sz w:val="20"/>
        </w:rPr>
        <w:t>（</w:t>
      </w:r>
      <w:r w:rsidR="00954F89" w:rsidRPr="004A7085">
        <w:rPr>
          <w:rFonts w:ascii="BIZ UDゴシック" w:eastAsia="BIZ UDゴシック" w:hAnsi="BIZ UDゴシック" w:hint="eastAsia"/>
          <w:sz w:val="20"/>
        </w:rPr>
        <w:t>問い合わせ・相談</w:t>
      </w:r>
      <w:r w:rsidRPr="00CD7818">
        <w:rPr>
          <w:rFonts w:ascii="BIZ UDゴシック" w:eastAsia="BIZ UDゴシック" w:hAnsi="BIZ UDゴシック" w:hint="eastAsia"/>
          <w:sz w:val="20"/>
        </w:rPr>
        <w:t>の増加）</w:t>
      </w:r>
    </w:p>
    <w:p w14:paraId="3360A4F0" w14:textId="651132AA" w:rsidR="00DE42FA" w:rsidRPr="00CD7818" w:rsidRDefault="00B41EA1" w:rsidP="00B41EA1">
      <w:pPr>
        <w:widowControl/>
        <w:ind w:leftChars="400" w:left="84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042206" w:rsidRPr="00CD7818">
        <w:rPr>
          <w:rFonts w:ascii="BIZ UDゴシック" w:eastAsia="BIZ UDゴシック" w:hAnsi="BIZ UDゴシック" w:hint="eastAsia"/>
          <w:sz w:val="20"/>
        </w:rPr>
        <w:t>市町村社協</w:t>
      </w:r>
      <w:r w:rsidR="009477A4" w:rsidRPr="00CD7818">
        <w:rPr>
          <w:rFonts w:ascii="BIZ UDゴシック" w:eastAsia="BIZ UDゴシック" w:hAnsi="BIZ UDゴシック" w:hint="eastAsia"/>
          <w:sz w:val="20"/>
        </w:rPr>
        <w:t>アンケートで</w:t>
      </w:r>
      <w:r w:rsidR="00042206" w:rsidRPr="00CD7818">
        <w:rPr>
          <w:rFonts w:ascii="BIZ UDゴシック" w:eastAsia="BIZ UDゴシック" w:hAnsi="BIZ UDゴシック" w:hint="eastAsia"/>
          <w:sz w:val="20"/>
        </w:rPr>
        <w:t>は</w:t>
      </w:r>
      <w:r w:rsidR="00E31459" w:rsidRPr="00CD7818">
        <w:rPr>
          <w:rFonts w:ascii="BIZ UDゴシック" w:eastAsia="BIZ UDゴシック" w:hAnsi="BIZ UDゴシック" w:hint="eastAsia"/>
          <w:sz w:val="20"/>
        </w:rPr>
        <w:t>、待機者が生じる理由として</w:t>
      </w:r>
      <w:r w:rsidR="009477A4" w:rsidRPr="00CD7818">
        <w:rPr>
          <w:rFonts w:ascii="BIZ UDゴシック" w:eastAsia="BIZ UDゴシック" w:hAnsi="BIZ UDゴシック" w:hint="eastAsia"/>
          <w:sz w:val="20"/>
        </w:rPr>
        <w:t>「</w:t>
      </w:r>
      <w:r w:rsidR="00FB3C24">
        <w:rPr>
          <w:rFonts w:ascii="BIZ UDゴシック" w:eastAsia="BIZ UDゴシック" w:hAnsi="BIZ UDゴシック" w:hint="eastAsia"/>
          <w:sz w:val="20"/>
        </w:rPr>
        <w:t>利用</w:t>
      </w:r>
      <w:r w:rsidR="00042206" w:rsidRPr="00CD7818">
        <w:rPr>
          <w:rFonts w:ascii="BIZ UDゴシック" w:eastAsia="BIZ UDゴシック" w:hAnsi="BIZ UDゴシック" w:hint="eastAsia"/>
          <w:sz w:val="20"/>
        </w:rPr>
        <w:t>相談の増加</w:t>
      </w:r>
      <w:r w:rsidR="009477A4" w:rsidRPr="00CD7818">
        <w:rPr>
          <w:rFonts w:ascii="BIZ UDゴシック" w:eastAsia="BIZ UDゴシック" w:hAnsi="BIZ UDゴシック" w:hint="eastAsia"/>
          <w:sz w:val="20"/>
        </w:rPr>
        <w:t>」</w:t>
      </w:r>
      <w:r w:rsidR="00042206" w:rsidRPr="00CD7818">
        <w:rPr>
          <w:rFonts w:ascii="BIZ UDゴシック" w:eastAsia="BIZ UDゴシック" w:hAnsi="BIZ UDゴシック" w:hint="eastAsia"/>
          <w:sz w:val="20"/>
        </w:rPr>
        <w:t>という意見が多く挙げられていた。実際第1章（２）で示したとおり、</w:t>
      </w:r>
      <w:r w:rsidR="00954F89" w:rsidRPr="004A7085">
        <w:rPr>
          <w:rFonts w:ascii="BIZ UDゴシック" w:eastAsia="BIZ UDゴシック" w:hAnsi="BIZ UDゴシック" w:hint="eastAsia"/>
          <w:sz w:val="20"/>
          <w:u w:val="single"/>
        </w:rPr>
        <w:t>問い合わせ・相談</w:t>
      </w:r>
      <w:r w:rsidR="00042206" w:rsidRPr="004B29DB">
        <w:rPr>
          <w:rFonts w:ascii="BIZ UDゴシック" w:eastAsia="BIZ UDゴシック" w:hAnsi="BIZ UDゴシック" w:hint="eastAsia"/>
          <w:sz w:val="20"/>
          <w:u w:val="single"/>
        </w:rPr>
        <w:t>の件数は10年前</w:t>
      </w:r>
      <w:r w:rsidR="00084851" w:rsidRPr="004B29DB">
        <w:rPr>
          <w:rFonts w:ascii="BIZ UDゴシック" w:eastAsia="BIZ UDゴシック" w:hAnsi="BIZ UDゴシック" w:hint="eastAsia"/>
          <w:sz w:val="20"/>
          <w:u w:val="single"/>
        </w:rPr>
        <w:t>と</w:t>
      </w:r>
      <w:r w:rsidR="00042206" w:rsidRPr="004B29DB">
        <w:rPr>
          <w:rFonts w:ascii="BIZ UDゴシック" w:eastAsia="BIZ UDゴシック" w:hAnsi="BIZ UDゴシック" w:hint="eastAsia"/>
          <w:sz w:val="20"/>
          <w:u w:val="single"/>
        </w:rPr>
        <w:t>比較して</w:t>
      </w:r>
      <w:r w:rsidR="00084851" w:rsidRPr="004B29DB">
        <w:rPr>
          <w:rFonts w:ascii="BIZ UDゴシック" w:eastAsia="BIZ UDゴシック" w:hAnsi="BIZ UDゴシック" w:hint="eastAsia"/>
          <w:sz w:val="20"/>
          <w:u w:val="single"/>
        </w:rPr>
        <w:t>1.2倍に</w:t>
      </w:r>
      <w:r w:rsidR="00042206" w:rsidRPr="004B29DB">
        <w:rPr>
          <w:rFonts w:ascii="BIZ UDゴシック" w:eastAsia="BIZ UDゴシック" w:hAnsi="BIZ UDゴシック" w:hint="eastAsia"/>
          <w:sz w:val="20"/>
          <w:u w:val="single"/>
        </w:rPr>
        <w:t>増加</w:t>
      </w:r>
      <w:r w:rsidR="00084851" w:rsidRPr="004B29DB">
        <w:rPr>
          <w:rFonts w:ascii="BIZ UDゴシック" w:eastAsia="BIZ UDゴシック" w:hAnsi="BIZ UDゴシック" w:hint="eastAsia"/>
          <w:sz w:val="20"/>
          <w:u w:val="single"/>
        </w:rPr>
        <w:t>、中でも精神障がい者</w:t>
      </w:r>
      <w:r w:rsidR="004B29DB">
        <w:rPr>
          <w:rFonts w:ascii="BIZ UDゴシック" w:eastAsia="BIZ UDゴシック" w:hAnsi="BIZ UDゴシック" w:hint="eastAsia"/>
          <w:sz w:val="20"/>
          <w:u w:val="single"/>
        </w:rPr>
        <w:t>等</w:t>
      </w:r>
      <w:r w:rsidR="00084851" w:rsidRPr="004B29DB">
        <w:rPr>
          <w:rFonts w:ascii="BIZ UDゴシック" w:eastAsia="BIZ UDゴシック" w:hAnsi="BIZ UDゴシック" w:hint="eastAsia"/>
          <w:sz w:val="20"/>
          <w:u w:val="single"/>
        </w:rPr>
        <w:t>の相談が1.6倍と著しく増加</w:t>
      </w:r>
      <w:r w:rsidR="00084851" w:rsidRPr="00CD7818">
        <w:rPr>
          <w:rFonts w:ascii="BIZ UDゴシック" w:eastAsia="BIZ UDゴシック" w:hAnsi="BIZ UDゴシック" w:hint="eastAsia"/>
          <w:sz w:val="20"/>
        </w:rPr>
        <w:t>して</w:t>
      </w:r>
      <w:r w:rsidR="00E66837" w:rsidRPr="00CD7818">
        <w:rPr>
          <w:rFonts w:ascii="BIZ UDゴシック" w:eastAsia="BIZ UDゴシック" w:hAnsi="BIZ UDゴシック" w:hint="eastAsia"/>
          <w:sz w:val="20"/>
        </w:rPr>
        <w:t>おり、ケースによって千差万別な相談への対応を迫られている。</w:t>
      </w:r>
    </w:p>
    <w:p w14:paraId="0D073F5D" w14:textId="77777777" w:rsidR="00EA7868" w:rsidRPr="00CD7818" w:rsidRDefault="00EA7868" w:rsidP="003F0B85">
      <w:pPr>
        <w:widowControl/>
        <w:jc w:val="left"/>
        <w:rPr>
          <w:rFonts w:ascii="BIZ UDゴシック" w:eastAsia="BIZ UDゴシック" w:hAnsi="BIZ UDゴシック"/>
          <w:sz w:val="20"/>
        </w:rPr>
      </w:pPr>
    </w:p>
    <w:p w14:paraId="0DCEA22F" w14:textId="27B605BF" w:rsidR="00B41EA1" w:rsidRPr="00CD7818" w:rsidRDefault="00B41EA1" w:rsidP="00EA7868">
      <w:pPr>
        <w:widowControl/>
        <w:ind w:firstLineChars="300" w:firstLine="600"/>
        <w:jc w:val="left"/>
        <w:rPr>
          <w:rFonts w:ascii="BIZ UDゴシック" w:eastAsia="BIZ UDゴシック" w:hAnsi="BIZ UDゴシック"/>
          <w:sz w:val="20"/>
        </w:rPr>
      </w:pPr>
      <w:r w:rsidRPr="00CD7818">
        <w:rPr>
          <w:rFonts w:ascii="BIZ UDゴシック" w:eastAsia="BIZ UDゴシック" w:hAnsi="BIZ UDゴシック" w:hint="eastAsia"/>
          <w:sz w:val="20"/>
        </w:rPr>
        <w:t>（</w:t>
      </w:r>
      <w:r w:rsidR="003253D6" w:rsidRPr="00CD7818">
        <w:rPr>
          <w:rFonts w:ascii="BIZ UDゴシック" w:eastAsia="BIZ UDゴシック" w:hAnsi="BIZ UDゴシック" w:hint="eastAsia"/>
          <w:sz w:val="20"/>
        </w:rPr>
        <w:t>事業整理では解決できない課題</w:t>
      </w:r>
      <w:r w:rsidR="00827D45" w:rsidRPr="00CD7818">
        <w:rPr>
          <w:rFonts w:ascii="BIZ UDゴシック" w:eastAsia="BIZ UDゴシック" w:hAnsi="BIZ UDゴシック" w:hint="eastAsia"/>
          <w:sz w:val="20"/>
        </w:rPr>
        <w:t>）</w:t>
      </w:r>
    </w:p>
    <w:p w14:paraId="3BCA6804" w14:textId="3D442B74" w:rsidR="004A6A71" w:rsidRPr="00CD7818" w:rsidRDefault="003F0B85" w:rsidP="00646A2D">
      <w:pPr>
        <w:widowControl/>
        <w:ind w:left="800" w:hangingChars="400" w:hanging="8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B41EA1" w:rsidRPr="00CD7818">
        <w:rPr>
          <w:rFonts w:ascii="BIZ UDゴシック" w:eastAsia="BIZ UDゴシック" w:hAnsi="BIZ UDゴシック" w:hint="eastAsia"/>
          <w:sz w:val="20"/>
        </w:rPr>
        <w:t xml:space="preserve">　　　ＷＧでは、</w:t>
      </w:r>
      <w:r w:rsidR="00646A2D" w:rsidRPr="0001710B">
        <w:rPr>
          <w:rFonts w:ascii="BIZ UDゴシック" w:eastAsia="BIZ UDゴシック" w:hAnsi="BIZ UDゴシック" w:hint="eastAsia"/>
          <w:sz w:val="20"/>
          <w:u w:val="single"/>
        </w:rPr>
        <w:t>熱心に取り組めば取り組むほど待機者が増える現状や、待機者として現れている数字以外にも多くの相談に対応している</w:t>
      </w:r>
      <w:r w:rsidR="00646A2D" w:rsidRPr="0001710B">
        <w:rPr>
          <w:rFonts w:ascii="BIZ UDゴシック" w:eastAsia="BIZ UDゴシック" w:hAnsi="BIZ UDゴシック" w:hint="eastAsia"/>
          <w:sz w:val="20"/>
        </w:rPr>
        <w:t>こと</w:t>
      </w:r>
      <w:r w:rsidR="00646A2D" w:rsidRPr="00CD7818">
        <w:rPr>
          <w:rFonts w:ascii="BIZ UDゴシック" w:eastAsia="BIZ UDゴシック" w:hAnsi="BIZ UDゴシック" w:hint="eastAsia"/>
          <w:sz w:val="20"/>
        </w:rPr>
        <w:t>に理解を求める意見も出され</w:t>
      </w:r>
      <w:r w:rsidR="00B41EA1" w:rsidRPr="00CD7818">
        <w:rPr>
          <w:rFonts w:ascii="BIZ UDゴシック" w:eastAsia="BIZ UDゴシック" w:hAnsi="BIZ UDゴシック" w:hint="eastAsia"/>
          <w:sz w:val="20"/>
        </w:rPr>
        <w:t>た</w:t>
      </w:r>
      <w:r w:rsidR="00646A2D" w:rsidRPr="00CD7818">
        <w:rPr>
          <w:rFonts w:ascii="BIZ UDゴシック" w:eastAsia="BIZ UDゴシック" w:hAnsi="BIZ UDゴシック" w:hint="eastAsia"/>
          <w:sz w:val="20"/>
        </w:rPr>
        <w:t>。まずは日常生活自立支援事業として出来る整理を行</w:t>
      </w:r>
      <w:r w:rsidR="00DB722D" w:rsidRPr="00CD7818">
        <w:rPr>
          <w:rFonts w:ascii="BIZ UDゴシック" w:eastAsia="BIZ UDゴシック" w:hAnsi="BIZ UDゴシック" w:hint="eastAsia"/>
          <w:sz w:val="20"/>
        </w:rPr>
        <w:t>い、待機者を生じさせない体制を目指していくが、</w:t>
      </w:r>
      <w:r w:rsidR="00646A2D" w:rsidRPr="00CD7818">
        <w:rPr>
          <w:rFonts w:ascii="BIZ UDゴシック" w:eastAsia="BIZ UDゴシック" w:hAnsi="BIZ UDゴシック" w:hint="eastAsia"/>
          <w:sz w:val="20"/>
        </w:rPr>
        <w:t>日常生活自立支援事業だけでは対応できない課題</w:t>
      </w:r>
      <w:r w:rsidR="00DB722D" w:rsidRPr="00CD7818">
        <w:rPr>
          <w:rFonts w:ascii="BIZ UDゴシック" w:eastAsia="BIZ UDゴシック" w:hAnsi="BIZ UDゴシック" w:hint="eastAsia"/>
          <w:sz w:val="20"/>
        </w:rPr>
        <w:t>については、</w:t>
      </w:r>
      <w:r w:rsidR="00646A2D" w:rsidRPr="00CD7818">
        <w:rPr>
          <w:rFonts w:ascii="BIZ UDゴシック" w:eastAsia="BIZ UDゴシック" w:hAnsi="BIZ UDゴシック" w:hint="eastAsia"/>
          <w:sz w:val="20"/>
        </w:rPr>
        <w:t>関係機関との連携や事業</w:t>
      </w:r>
      <w:r w:rsidR="00DB722D" w:rsidRPr="00CD7818">
        <w:rPr>
          <w:rFonts w:ascii="BIZ UDゴシック" w:eastAsia="BIZ UDゴシック" w:hAnsi="BIZ UDゴシック" w:hint="eastAsia"/>
          <w:sz w:val="20"/>
        </w:rPr>
        <w:t>の</w:t>
      </w:r>
      <w:r w:rsidR="00646A2D" w:rsidRPr="00CD7818">
        <w:rPr>
          <w:rFonts w:ascii="BIZ UDゴシック" w:eastAsia="BIZ UDゴシック" w:hAnsi="BIZ UDゴシック" w:hint="eastAsia"/>
          <w:sz w:val="20"/>
        </w:rPr>
        <w:t>あり方の見直しも必要</w:t>
      </w:r>
      <w:r w:rsidR="00DB722D" w:rsidRPr="00CD7818">
        <w:rPr>
          <w:rFonts w:ascii="BIZ UDゴシック" w:eastAsia="BIZ UDゴシック" w:hAnsi="BIZ UDゴシック" w:hint="eastAsia"/>
          <w:sz w:val="20"/>
        </w:rPr>
        <w:t>である。</w:t>
      </w:r>
    </w:p>
    <w:p w14:paraId="53BAAA15" w14:textId="09E5E296" w:rsidR="00335311" w:rsidRPr="00CD7818" w:rsidRDefault="00F901C0" w:rsidP="00AB46F8">
      <w:pPr>
        <w:widowControl/>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604480" behindDoc="0" locked="0" layoutInCell="1" allowOverlap="1" wp14:anchorId="76728598" wp14:editId="1BCF2834">
                <wp:simplePos x="0" y="0"/>
                <wp:positionH relativeFrom="column">
                  <wp:posOffset>410210</wp:posOffset>
                </wp:positionH>
                <wp:positionV relativeFrom="paragraph">
                  <wp:posOffset>254000</wp:posOffset>
                </wp:positionV>
                <wp:extent cx="1293495" cy="1225550"/>
                <wp:effectExtent l="0" t="0" r="1905" b="0"/>
                <wp:wrapNone/>
                <wp:docPr id="834397815" name="正方形/長方形 78"/>
                <wp:cNvGraphicFramePr/>
                <a:graphic xmlns:a="http://schemas.openxmlformats.org/drawingml/2006/main">
                  <a:graphicData uri="http://schemas.microsoft.com/office/word/2010/wordprocessingShape">
                    <wps:wsp>
                      <wps:cNvSpPr/>
                      <wps:spPr>
                        <a:xfrm>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4C5CB64" id="正方形/長方形 78" o:spid="_x0000_s1026" style="position:absolute;left:0;text-align:left;margin-left:32.3pt;margin-top:20pt;width:101.85pt;height:96.5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" fillcolor="white [20]" stroked="f" strokeweight="1pt">
                <v:fill color2="#4472c4 [3204]" rotate="t" focusposition="1,1" focussize="" colors="0 white;45875f white;1 #4472c4" focus="100%" type="gradientRadial"/>
              </v:rect>
            </w:pict>
          </mc:Fallback>
        </mc:AlternateContent>
      </w:r>
      <w:r w:rsidR="00A01AF4" w:rsidRPr="00CD7818">
        <w:rPr>
          <w:rFonts w:ascii="BIZ UDゴシック" w:eastAsia="BIZ UDゴシック" w:hAnsi="BIZ UDゴシック"/>
          <w:noProof/>
          <w:sz w:val="20"/>
        </w:rPr>
        <mc:AlternateContent>
          <mc:Choice Requires="wps">
            <w:drawing>
              <wp:anchor distT="0" distB="0" distL="114300" distR="114300" simplePos="0" relativeHeight="251546105" behindDoc="0" locked="0" layoutInCell="1" allowOverlap="1" wp14:anchorId="4B1077AD" wp14:editId="37B13715">
                <wp:simplePos x="0" y="0"/>
                <wp:positionH relativeFrom="column">
                  <wp:posOffset>429260</wp:posOffset>
                </wp:positionH>
                <wp:positionV relativeFrom="paragraph">
                  <wp:posOffset>266382</wp:posOffset>
                </wp:positionV>
                <wp:extent cx="5354955" cy="2351089"/>
                <wp:effectExtent l="0" t="0" r="17145" b="11430"/>
                <wp:wrapNone/>
                <wp:docPr id="1540110096" name="正方形/長方形 189"/>
                <wp:cNvGraphicFramePr/>
                <a:graphic xmlns:a="http://schemas.openxmlformats.org/drawingml/2006/main">
                  <a:graphicData uri="http://schemas.microsoft.com/office/word/2010/wordprocessingShape">
                    <wps:wsp>
                      <wps:cNvSpPr/>
                      <wps:spPr>
                        <a:xfrm>
                          <a:off x="0" y="0"/>
                          <a:ext cx="5354955" cy="2351089"/>
                        </a:xfrm>
                        <a:prstGeom prst="rect">
                          <a:avLst/>
                        </a:prstGeom>
                        <a:noFill/>
                        <a:ln w="3175">
                          <a:solidFill>
                            <a:schemeClr val="accent5">
                              <a:lumMod val="20000"/>
                              <a:lumOff val="8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B9F8FC7" id="正方形/長方形 189" o:spid="_x0000_s1026" style="position:absolute;left:0;text-align:left;margin-left:33.8pt;margin-top:20.95pt;width:421.65pt;height:185.15pt;z-index:2515461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" filled="f" strokecolor="#deeaf6 [664]" strokeweight=".25pt">
                <v:stroke dashstyle="dash"/>
              </v:rect>
            </w:pict>
          </mc:Fallback>
        </mc:AlternateContent>
      </w:r>
    </w:p>
    <w:p w14:paraId="60E941F5" w14:textId="181572E8" w:rsidR="00AB1ACE" w:rsidRPr="00CD7818" w:rsidRDefault="00EB004A" w:rsidP="00042206">
      <w:pPr>
        <w:widowControl/>
        <w:ind w:firstLineChars="400" w:firstLine="800"/>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605504" behindDoc="0" locked="0" layoutInCell="1" allowOverlap="1" wp14:anchorId="53D21B5F" wp14:editId="50AA42D2">
                <wp:simplePos x="0" y="0"/>
                <wp:positionH relativeFrom="column">
                  <wp:posOffset>4535487</wp:posOffset>
                </wp:positionH>
                <wp:positionV relativeFrom="paragraph">
                  <wp:posOffset>26353</wp:posOffset>
                </wp:positionV>
                <wp:extent cx="1293495" cy="1225550"/>
                <wp:effectExtent l="0" t="4127" r="0" b="0"/>
                <wp:wrapNone/>
                <wp:docPr id="840099730" name="正方形/長方形 78"/>
                <wp:cNvGraphicFramePr/>
                <a:graphic xmlns:a="http://schemas.openxmlformats.org/drawingml/2006/main">
                  <a:graphicData uri="http://schemas.microsoft.com/office/word/2010/wordprocessingShape">
                    <wps:wsp>
                      <wps:cNvSpPr/>
                      <wps:spPr>
                        <a:xfrm rot="5400000">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0D5AD34" id="正方形/長方形 78" o:spid="_x0000_s1026" style="position:absolute;left:0;text-align:left;margin-left:357.1pt;margin-top:2.1pt;width:101.85pt;height:96.5pt;rotation:90;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" fillcolor="white [20]" stroked="f" strokeweight="1pt">
                <v:fill color2="#4472c4 [3204]" rotate="t" focusposition="1,1" focussize="" colors="0 white;45875f white;1 #4472c4" focus="100%" type="gradientRadial"/>
              </v:rect>
            </w:pict>
          </mc:Fallback>
        </mc:AlternateContent>
      </w:r>
      <w:r w:rsidR="00D8661C" w:rsidRPr="00CD7818">
        <w:rPr>
          <w:rFonts w:ascii="BIZ UDゴシック" w:eastAsia="BIZ UDゴシック" w:hAnsi="BIZ UDゴシック"/>
          <w:noProof/>
          <w:sz w:val="20"/>
        </w:rPr>
        <mc:AlternateContent>
          <mc:Choice Requires="wps">
            <w:drawing>
              <wp:anchor distT="0" distB="0" distL="114300" distR="114300" simplePos="0" relativeHeight="251634176" behindDoc="0" locked="0" layoutInCell="1" allowOverlap="1" wp14:anchorId="5BCCF684" wp14:editId="16D2E33E">
                <wp:simplePos x="0" y="0"/>
                <wp:positionH relativeFrom="column">
                  <wp:posOffset>526627</wp:posOffset>
                </wp:positionH>
                <wp:positionV relativeFrom="paragraph">
                  <wp:posOffset>218863</wp:posOffset>
                </wp:positionV>
                <wp:extent cx="5245100" cy="1838325"/>
                <wp:effectExtent l="0" t="0" r="0" b="0"/>
                <wp:wrapNone/>
                <wp:docPr id="1658283599" name="テキスト ボックス 56"/>
                <wp:cNvGraphicFramePr/>
                <a:graphic xmlns:a="http://schemas.openxmlformats.org/drawingml/2006/main">
                  <a:graphicData uri="http://schemas.microsoft.com/office/word/2010/wordprocessingShape">
                    <wps:wsp>
                      <wps:cNvSpPr txBox="1"/>
                      <wps:spPr>
                        <a:xfrm>
                          <a:off x="0" y="0"/>
                          <a:ext cx="5245100" cy="1838325"/>
                        </a:xfrm>
                        <a:prstGeom prst="rect">
                          <a:avLst/>
                        </a:prstGeom>
                        <a:noFill/>
                        <a:ln w="6350">
                          <a:noFill/>
                        </a:ln>
                      </wps:spPr>
                      <wps:txbx>
                        <w:txbxContent>
                          <w:p w14:paraId="56103DAF" w14:textId="5DE1B481" w:rsidR="00AB1ACE" w:rsidRPr="00AB1ACE" w:rsidRDefault="00AB1ACE" w:rsidP="00AB1ACE">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w:t>
                            </w:r>
                            <w:r w:rsidRPr="00AB1ACE">
                              <w:rPr>
                                <w:rFonts w:ascii="BIZ UDゴシック" w:eastAsia="BIZ UDゴシック" w:hAnsi="BIZ UDゴシック" w:hint="eastAsia"/>
                                <w:b/>
                                <w:bCs/>
                                <w:sz w:val="18"/>
                                <w:szCs w:val="18"/>
                              </w:rPr>
                              <w:t>ＷＧの主な意見</w:t>
                            </w:r>
                            <w:r>
                              <w:rPr>
                                <w:rFonts w:ascii="BIZ UDゴシック" w:eastAsia="BIZ UDゴシック" w:hAnsi="BIZ UDゴシック" w:hint="eastAsia"/>
                                <w:b/>
                                <w:bCs/>
                                <w:sz w:val="18"/>
                                <w:szCs w:val="18"/>
                              </w:rPr>
                              <w:t>】</w:t>
                            </w:r>
                          </w:p>
                          <w:p w14:paraId="7C6D18EB" w14:textId="77777777" w:rsidR="00695433" w:rsidRDefault="00AB1ACE" w:rsidP="00327900">
                            <w:pPr>
                              <w:spacing w:line="360" w:lineRule="exact"/>
                              <w:ind w:left="180" w:hangingChars="100" w:hanging="180"/>
                              <w:rPr>
                                <w:rFonts w:ascii="BIZ UDゴシック" w:eastAsia="BIZ UDゴシック" w:hAnsi="BIZ UDゴシック"/>
                                <w:sz w:val="18"/>
                                <w:szCs w:val="18"/>
                              </w:rPr>
                            </w:pPr>
                            <w:r w:rsidRPr="00AB1ACE">
                              <w:rPr>
                                <w:rFonts w:ascii="BIZ UDゴシック" w:eastAsia="BIZ UDゴシック" w:hAnsi="BIZ UDゴシック" w:hint="eastAsia"/>
                                <w:sz w:val="18"/>
                                <w:szCs w:val="18"/>
                              </w:rPr>
                              <w:t>・日常生活自立支援事業に相談を</w:t>
                            </w:r>
                            <w:r>
                              <w:rPr>
                                <w:rFonts w:ascii="BIZ UDゴシック" w:eastAsia="BIZ UDゴシック" w:hAnsi="BIZ UDゴシック" w:hint="eastAsia"/>
                                <w:sz w:val="18"/>
                                <w:szCs w:val="18"/>
                              </w:rPr>
                              <w:t>される</w:t>
                            </w:r>
                            <w:r w:rsidR="00327900">
                              <w:rPr>
                                <w:rFonts w:ascii="BIZ UDゴシック" w:eastAsia="BIZ UDゴシック" w:hAnsi="BIZ UDゴシック" w:hint="eastAsia"/>
                                <w:sz w:val="18"/>
                                <w:szCs w:val="18"/>
                              </w:rPr>
                              <w:t>際は様々な課題を抱えているケースが多く</w:t>
                            </w:r>
                            <w:r w:rsidRPr="00AB1ACE">
                              <w:rPr>
                                <w:rFonts w:ascii="BIZ UDゴシック" w:eastAsia="BIZ UDゴシック" w:hAnsi="BIZ UDゴシック" w:hint="eastAsia"/>
                                <w:sz w:val="18"/>
                                <w:szCs w:val="18"/>
                              </w:rPr>
                              <w:t>、</w:t>
                            </w:r>
                          </w:p>
                          <w:p w14:paraId="481B46E7" w14:textId="75C407D3" w:rsidR="00AB1ACE" w:rsidRPr="00AB1ACE" w:rsidRDefault="00AB1ACE" w:rsidP="00695433">
                            <w:pPr>
                              <w:spacing w:line="360" w:lineRule="exact"/>
                              <w:ind w:leftChars="100" w:left="210"/>
                              <w:rPr>
                                <w:rFonts w:ascii="BIZ UDゴシック" w:eastAsia="BIZ UDゴシック" w:hAnsi="BIZ UDゴシック"/>
                                <w:sz w:val="18"/>
                                <w:szCs w:val="18"/>
                              </w:rPr>
                            </w:pPr>
                            <w:r w:rsidRPr="00AB1ACE">
                              <w:rPr>
                                <w:rFonts w:ascii="BIZ UDゴシック" w:eastAsia="BIZ UDゴシック" w:hAnsi="BIZ UDゴシック" w:hint="eastAsia"/>
                                <w:sz w:val="18"/>
                                <w:szCs w:val="18"/>
                              </w:rPr>
                              <w:t>課題の整理から必要な場合も多い。（</w:t>
                            </w:r>
                            <w:r w:rsidR="00C86EC1">
                              <w:rPr>
                                <w:rFonts w:ascii="BIZ UDゴシック" w:eastAsia="BIZ UDゴシック" w:hAnsi="BIZ UDゴシック" w:hint="eastAsia"/>
                                <w:sz w:val="18"/>
                                <w:szCs w:val="18"/>
                              </w:rPr>
                              <w:t>市</w:t>
                            </w:r>
                            <w:r w:rsidRPr="00AB1ACE">
                              <w:rPr>
                                <w:rFonts w:ascii="BIZ UDゴシック" w:eastAsia="BIZ UDゴシック" w:hAnsi="BIZ UDゴシック" w:hint="eastAsia"/>
                                <w:sz w:val="18"/>
                                <w:szCs w:val="18"/>
                              </w:rPr>
                              <w:t>社協）</w:t>
                            </w:r>
                          </w:p>
                          <w:p w14:paraId="31278217" w14:textId="77777777" w:rsidR="0069491C" w:rsidRDefault="00AB1ACE" w:rsidP="00AB1ACE">
                            <w:pPr>
                              <w:spacing w:line="360" w:lineRule="exact"/>
                              <w:ind w:left="180" w:hangingChars="100" w:hanging="180"/>
                              <w:rPr>
                                <w:rFonts w:ascii="BIZ UDゴシック" w:eastAsia="BIZ UDゴシック" w:hAnsi="BIZ UDゴシック"/>
                                <w:sz w:val="18"/>
                                <w:szCs w:val="18"/>
                              </w:rPr>
                            </w:pPr>
                            <w:r w:rsidRPr="00AB1ACE">
                              <w:rPr>
                                <w:rFonts w:ascii="BIZ UDゴシック" w:eastAsia="BIZ UDゴシック" w:hAnsi="BIZ UDゴシック" w:hint="eastAsia"/>
                                <w:sz w:val="18"/>
                                <w:szCs w:val="18"/>
                              </w:rPr>
                              <w:t>・利用申込を断れば待機者は生じないが、それでは何の解決にもならない。</w:t>
                            </w:r>
                          </w:p>
                          <w:p w14:paraId="3E0B6360" w14:textId="77777777" w:rsidR="005E4D94" w:rsidRDefault="00E31459" w:rsidP="0069491C">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また</w:t>
                            </w:r>
                            <w:r w:rsidR="00AB1ACE" w:rsidRPr="00AB1ACE">
                              <w:rPr>
                                <w:rFonts w:ascii="BIZ UDゴシック" w:eastAsia="BIZ UDゴシック" w:hAnsi="BIZ UDゴシック" w:hint="eastAsia"/>
                                <w:sz w:val="18"/>
                                <w:szCs w:val="18"/>
                              </w:rPr>
                              <w:t>日常生活自立支援事業</w:t>
                            </w:r>
                            <w:r>
                              <w:rPr>
                                <w:rFonts w:ascii="BIZ UDゴシック" w:eastAsia="BIZ UDゴシック" w:hAnsi="BIZ UDゴシック" w:hint="eastAsia"/>
                                <w:sz w:val="18"/>
                                <w:szCs w:val="18"/>
                              </w:rPr>
                              <w:t>では契約前の段階から</w:t>
                            </w:r>
                            <w:r w:rsidR="00AB1ACE" w:rsidRPr="00AB1ACE">
                              <w:rPr>
                                <w:rFonts w:ascii="BIZ UDゴシック" w:eastAsia="BIZ UDゴシック" w:hAnsi="BIZ UDゴシック" w:hint="eastAsia"/>
                                <w:sz w:val="18"/>
                                <w:szCs w:val="18"/>
                              </w:rPr>
                              <w:t>多くの相談を受けて</w:t>
                            </w:r>
                          </w:p>
                          <w:p w14:paraId="6DE8C3C1" w14:textId="77777777" w:rsidR="005E4D94" w:rsidRDefault="00AB1ACE" w:rsidP="0069491C">
                            <w:pPr>
                              <w:spacing w:line="360" w:lineRule="exact"/>
                              <w:ind w:leftChars="100" w:left="210"/>
                              <w:rPr>
                                <w:rFonts w:ascii="BIZ UDゴシック" w:eastAsia="BIZ UDゴシック" w:hAnsi="BIZ UDゴシック"/>
                                <w:sz w:val="18"/>
                                <w:szCs w:val="18"/>
                              </w:rPr>
                            </w:pPr>
                            <w:r w:rsidRPr="00AB1ACE">
                              <w:rPr>
                                <w:rFonts w:ascii="BIZ UDゴシック" w:eastAsia="BIZ UDゴシック" w:hAnsi="BIZ UDゴシック" w:hint="eastAsia"/>
                                <w:sz w:val="18"/>
                                <w:szCs w:val="18"/>
                              </w:rPr>
                              <w:t>おり</w:t>
                            </w:r>
                            <w:r w:rsidR="00FE30F8">
                              <w:rPr>
                                <w:rFonts w:ascii="BIZ UDゴシック" w:eastAsia="BIZ UDゴシック" w:hAnsi="BIZ UDゴシック" w:hint="eastAsia"/>
                                <w:sz w:val="18"/>
                                <w:szCs w:val="18"/>
                              </w:rPr>
                              <w:t>、</w:t>
                            </w:r>
                            <w:r w:rsidRPr="00AB1ACE">
                              <w:rPr>
                                <w:rFonts w:ascii="BIZ UDゴシック" w:eastAsia="BIZ UDゴシック" w:hAnsi="BIZ UDゴシック" w:hint="eastAsia"/>
                                <w:sz w:val="18"/>
                                <w:szCs w:val="18"/>
                              </w:rPr>
                              <w:t>事業として報告している利用者などの数字は氷山の一角。</w:t>
                            </w:r>
                          </w:p>
                          <w:p w14:paraId="38AEDEBA" w14:textId="15AAAA25" w:rsidR="00AB1ACE" w:rsidRPr="00AB1ACE" w:rsidRDefault="00AB1ACE" w:rsidP="0069491C">
                            <w:pPr>
                              <w:spacing w:line="360" w:lineRule="exact"/>
                              <w:ind w:leftChars="100" w:left="210"/>
                              <w:rPr>
                                <w:rFonts w:ascii="BIZ UDゴシック" w:eastAsia="BIZ UDゴシック" w:hAnsi="BIZ UDゴシック"/>
                                <w:sz w:val="18"/>
                                <w:szCs w:val="18"/>
                              </w:rPr>
                            </w:pPr>
                            <w:r w:rsidRPr="00AB1ACE">
                              <w:rPr>
                                <w:rFonts w:ascii="BIZ UDゴシック" w:eastAsia="BIZ UDゴシック" w:hAnsi="BIZ UDゴシック" w:hint="eastAsia"/>
                                <w:sz w:val="18"/>
                                <w:szCs w:val="18"/>
                              </w:rPr>
                              <w:t>待機者は</w:t>
                            </w:r>
                            <w:r w:rsidR="00FE30F8">
                              <w:rPr>
                                <w:rFonts w:ascii="BIZ UDゴシック" w:eastAsia="BIZ UDゴシック" w:hAnsi="BIZ UDゴシック" w:hint="eastAsia"/>
                                <w:sz w:val="18"/>
                                <w:szCs w:val="18"/>
                              </w:rPr>
                              <w:t>氷山の</w:t>
                            </w:r>
                            <w:r w:rsidRPr="00AB1ACE">
                              <w:rPr>
                                <w:rFonts w:ascii="BIZ UDゴシック" w:eastAsia="BIZ UDゴシック" w:hAnsi="BIZ UDゴシック" w:hint="eastAsia"/>
                                <w:sz w:val="18"/>
                                <w:szCs w:val="18"/>
                              </w:rPr>
                              <w:t>飛び出たところに過ぎない。（</w:t>
                            </w:r>
                            <w:r w:rsidR="00C86EC1">
                              <w:rPr>
                                <w:rFonts w:ascii="BIZ UDゴシック" w:eastAsia="BIZ UDゴシック" w:hAnsi="BIZ UDゴシック" w:hint="eastAsia"/>
                                <w:sz w:val="18"/>
                                <w:szCs w:val="18"/>
                              </w:rPr>
                              <w:t>市</w:t>
                            </w:r>
                            <w:r w:rsidRPr="00AB1ACE">
                              <w:rPr>
                                <w:rFonts w:ascii="BIZ UDゴシック" w:eastAsia="BIZ UDゴシック" w:hAnsi="BIZ UDゴシック" w:hint="eastAsia"/>
                                <w:sz w:val="18"/>
                                <w:szCs w:val="18"/>
                              </w:rPr>
                              <w:t>社協）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CCF684" id="テキスト ボックス 56" o:spid="_x0000_s1093" type="#_x0000_t202" style="position:absolute;left:0;text-align:left;margin-left:41.45pt;margin-top:17.25pt;width:413pt;height:144.75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" filled="f" stroked="f" strokeweight=".5pt">
                <v:textbox>
                  <w:txbxContent>
                    <w:p w14:paraId="56103DAF" w14:textId="5DE1B481" w:rsidR="00AB1ACE" w:rsidRPr="00AB1ACE" w:rsidRDefault="00AB1ACE" w:rsidP="00AB1ACE">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w:t>
                      </w:r>
                      <w:r w:rsidRPr="00AB1ACE">
                        <w:rPr>
                          <w:rFonts w:ascii="BIZ UDゴシック" w:eastAsia="BIZ UDゴシック" w:hAnsi="BIZ UDゴシック" w:hint="eastAsia"/>
                          <w:b/>
                          <w:bCs/>
                          <w:sz w:val="18"/>
                          <w:szCs w:val="18"/>
                        </w:rPr>
                        <w:t>ＷＧの主な意見</w:t>
                      </w:r>
                      <w:r>
                        <w:rPr>
                          <w:rFonts w:ascii="BIZ UDゴシック" w:eastAsia="BIZ UDゴシック" w:hAnsi="BIZ UDゴシック" w:hint="eastAsia"/>
                          <w:b/>
                          <w:bCs/>
                          <w:sz w:val="18"/>
                          <w:szCs w:val="18"/>
                        </w:rPr>
                        <w:t>】</w:t>
                      </w:r>
                    </w:p>
                    <w:p w14:paraId="7C6D18EB" w14:textId="77777777" w:rsidR="00695433" w:rsidRDefault="00AB1ACE" w:rsidP="00327900">
                      <w:pPr>
                        <w:spacing w:line="360" w:lineRule="exact"/>
                        <w:ind w:left="180" w:hangingChars="100" w:hanging="180"/>
                        <w:rPr>
                          <w:rFonts w:ascii="BIZ UDゴシック" w:eastAsia="BIZ UDゴシック" w:hAnsi="BIZ UDゴシック"/>
                          <w:sz w:val="18"/>
                          <w:szCs w:val="18"/>
                        </w:rPr>
                      </w:pPr>
                      <w:r w:rsidRPr="00AB1ACE">
                        <w:rPr>
                          <w:rFonts w:ascii="BIZ UDゴシック" w:eastAsia="BIZ UDゴシック" w:hAnsi="BIZ UDゴシック" w:hint="eastAsia"/>
                          <w:sz w:val="18"/>
                          <w:szCs w:val="18"/>
                        </w:rPr>
                        <w:t>・日常生活自立支援事業に相談を</w:t>
                      </w:r>
                      <w:r>
                        <w:rPr>
                          <w:rFonts w:ascii="BIZ UDゴシック" w:eastAsia="BIZ UDゴシック" w:hAnsi="BIZ UDゴシック" w:hint="eastAsia"/>
                          <w:sz w:val="18"/>
                          <w:szCs w:val="18"/>
                        </w:rPr>
                        <w:t>される</w:t>
                      </w:r>
                      <w:r w:rsidR="00327900">
                        <w:rPr>
                          <w:rFonts w:ascii="BIZ UDゴシック" w:eastAsia="BIZ UDゴシック" w:hAnsi="BIZ UDゴシック" w:hint="eastAsia"/>
                          <w:sz w:val="18"/>
                          <w:szCs w:val="18"/>
                        </w:rPr>
                        <w:t>際は様々な課題を抱えているケースが多く</w:t>
                      </w:r>
                      <w:r w:rsidRPr="00AB1ACE">
                        <w:rPr>
                          <w:rFonts w:ascii="BIZ UDゴシック" w:eastAsia="BIZ UDゴシック" w:hAnsi="BIZ UDゴシック" w:hint="eastAsia"/>
                          <w:sz w:val="18"/>
                          <w:szCs w:val="18"/>
                        </w:rPr>
                        <w:t>、</w:t>
                      </w:r>
                    </w:p>
                    <w:p w14:paraId="481B46E7" w14:textId="75C407D3" w:rsidR="00AB1ACE" w:rsidRPr="00AB1ACE" w:rsidRDefault="00AB1ACE" w:rsidP="00695433">
                      <w:pPr>
                        <w:spacing w:line="360" w:lineRule="exact"/>
                        <w:ind w:leftChars="100" w:left="210"/>
                        <w:rPr>
                          <w:rFonts w:ascii="BIZ UDゴシック" w:eastAsia="BIZ UDゴシック" w:hAnsi="BIZ UDゴシック"/>
                          <w:sz w:val="18"/>
                          <w:szCs w:val="18"/>
                        </w:rPr>
                      </w:pPr>
                      <w:r w:rsidRPr="00AB1ACE">
                        <w:rPr>
                          <w:rFonts w:ascii="BIZ UDゴシック" w:eastAsia="BIZ UDゴシック" w:hAnsi="BIZ UDゴシック" w:hint="eastAsia"/>
                          <w:sz w:val="18"/>
                          <w:szCs w:val="18"/>
                        </w:rPr>
                        <w:t>課題の整理から必要な場合も多い。（</w:t>
                      </w:r>
                      <w:r w:rsidR="00C86EC1">
                        <w:rPr>
                          <w:rFonts w:ascii="BIZ UDゴシック" w:eastAsia="BIZ UDゴシック" w:hAnsi="BIZ UDゴシック" w:hint="eastAsia"/>
                          <w:sz w:val="18"/>
                          <w:szCs w:val="18"/>
                        </w:rPr>
                        <w:t>市</w:t>
                      </w:r>
                      <w:r w:rsidRPr="00AB1ACE">
                        <w:rPr>
                          <w:rFonts w:ascii="BIZ UDゴシック" w:eastAsia="BIZ UDゴシック" w:hAnsi="BIZ UDゴシック" w:hint="eastAsia"/>
                          <w:sz w:val="18"/>
                          <w:szCs w:val="18"/>
                        </w:rPr>
                        <w:t>社協）</w:t>
                      </w:r>
                    </w:p>
                    <w:p w14:paraId="31278217" w14:textId="77777777" w:rsidR="0069491C" w:rsidRDefault="00AB1ACE" w:rsidP="00AB1ACE">
                      <w:pPr>
                        <w:spacing w:line="360" w:lineRule="exact"/>
                        <w:ind w:left="180" w:hangingChars="100" w:hanging="180"/>
                        <w:rPr>
                          <w:rFonts w:ascii="BIZ UDゴシック" w:eastAsia="BIZ UDゴシック" w:hAnsi="BIZ UDゴシック"/>
                          <w:sz w:val="18"/>
                          <w:szCs w:val="18"/>
                        </w:rPr>
                      </w:pPr>
                      <w:r w:rsidRPr="00AB1ACE">
                        <w:rPr>
                          <w:rFonts w:ascii="BIZ UDゴシック" w:eastAsia="BIZ UDゴシック" w:hAnsi="BIZ UDゴシック" w:hint="eastAsia"/>
                          <w:sz w:val="18"/>
                          <w:szCs w:val="18"/>
                        </w:rPr>
                        <w:t>・利用申込を断れば待機者は生じないが、それでは何の解決にもならない。</w:t>
                      </w:r>
                    </w:p>
                    <w:p w14:paraId="3E0B6360" w14:textId="77777777" w:rsidR="005E4D94" w:rsidRDefault="00E31459" w:rsidP="0069491C">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また</w:t>
                      </w:r>
                      <w:r w:rsidR="00AB1ACE" w:rsidRPr="00AB1ACE">
                        <w:rPr>
                          <w:rFonts w:ascii="BIZ UDゴシック" w:eastAsia="BIZ UDゴシック" w:hAnsi="BIZ UDゴシック" w:hint="eastAsia"/>
                          <w:sz w:val="18"/>
                          <w:szCs w:val="18"/>
                        </w:rPr>
                        <w:t>日常生活自立支援事業</w:t>
                      </w:r>
                      <w:r>
                        <w:rPr>
                          <w:rFonts w:ascii="BIZ UDゴシック" w:eastAsia="BIZ UDゴシック" w:hAnsi="BIZ UDゴシック" w:hint="eastAsia"/>
                          <w:sz w:val="18"/>
                          <w:szCs w:val="18"/>
                        </w:rPr>
                        <w:t>では契約前の段階から</w:t>
                      </w:r>
                      <w:r w:rsidR="00AB1ACE" w:rsidRPr="00AB1ACE">
                        <w:rPr>
                          <w:rFonts w:ascii="BIZ UDゴシック" w:eastAsia="BIZ UDゴシック" w:hAnsi="BIZ UDゴシック" w:hint="eastAsia"/>
                          <w:sz w:val="18"/>
                          <w:szCs w:val="18"/>
                        </w:rPr>
                        <w:t>多くの相談を受けて</w:t>
                      </w:r>
                    </w:p>
                    <w:p w14:paraId="6DE8C3C1" w14:textId="77777777" w:rsidR="005E4D94" w:rsidRDefault="00AB1ACE" w:rsidP="0069491C">
                      <w:pPr>
                        <w:spacing w:line="360" w:lineRule="exact"/>
                        <w:ind w:leftChars="100" w:left="210"/>
                        <w:rPr>
                          <w:rFonts w:ascii="BIZ UDゴシック" w:eastAsia="BIZ UDゴシック" w:hAnsi="BIZ UDゴシック"/>
                          <w:sz w:val="18"/>
                          <w:szCs w:val="18"/>
                        </w:rPr>
                      </w:pPr>
                      <w:r w:rsidRPr="00AB1ACE">
                        <w:rPr>
                          <w:rFonts w:ascii="BIZ UDゴシック" w:eastAsia="BIZ UDゴシック" w:hAnsi="BIZ UDゴシック" w:hint="eastAsia"/>
                          <w:sz w:val="18"/>
                          <w:szCs w:val="18"/>
                        </w:rPr>
                        <w:t>おり</w:t>
                      </w:r>
                      <w:r w:rsidR="00FE30F8">
                        <w:rPr>
                          <w:rFonts w:ascii="BIZ UDゴシック" w:eastAsia="BIZ UDゴシック" w:hAnsi="BIZ UDゴシック" w:hint="eastAsia"/>
                          <w:sz w:val="18"/>
                          <w:szCs w:val="18"/>
                        </w:rPr>
                        <w:t>、</w:t>
                      </w:r>
                      <w:r w:rsidRPr="00AB1ACE">
                        <w:rPr>
                          <w:rFonts w:ascii="BIZ UDゴシック" w:eastAsia="BIZ UDゴシック" w:hAnsi="BIZ UDゴシック" w:hint="eastAsia"/>
                          <w:sz w:val="18"/>
                          <w:szCs w:val="18"/>
                        </w:rPr>
                        <w:t>事業として報告している利用者などの数字は氷山の一角。</w:t>
                      </w:r>
                    </w:p>
                    <w:p w14:paraId="38AEDEBA" w14:textId="15AAAA25" w:rsidR="00AB1ACE" w:rsidRPr="00AB1ACE" w:rsidRDefault="00AB1ACE" w:rsidP="0069491C">
                      <w:pPr>
                        <w:spacing w:line="360" w:lineRule="exact"/>
                        <w:ind w:leftChars="100" w:left="210"/>
                        <w:rPr>
                          <w:rFonts w:ascii="BIZ UDゴシック" w:eastAsia="BIZ UDゴシック" w:hAnsi="BIZ UDゴシック"/>
                          <w:sz w:val="18"/>
                          <w:szCs w:val="18"/>
                        </w:rPr>
                      </w:pPr>
                      <w:r w:rsidRPr="00AB1ACE">
                        <w:rPr>
                          <w:rFonts w:ascii="BIZ UDゴシック" w:eastAsia="BIZ UDゴシック" w:hAnsi="BIZ UDゴシック" w:hint="eastAsia"/>
                          <w:sz w:val="18"/>
                          <w:szCs w:val="18"/>
                        </w:rPr>
                        <w:t>待機者は</w:t>
                      </w:r>
                      <w:r w:rsidR="00FE30F8">
                        <w:rPr>
                          <w:rFonts w:ascii="BIZ UDゴシック" w:eastAsia="BIZ UDゴシック" w:hAnsi="BIZ UDゴシック" w:hint="eastAsia"/>
                          <w:sz w:val="18"/>
                          <w:szCs w:val="18"/>
                        </w:rPr>
                        <w:t>氷山の</w:t>
                      </w:r>
                      <w:r w:rsidRPr="00AB1ACE">
                        <w:rPr>
                          <w:rFonts w:ascii="BIZ UDゴシック" w:eastAsia="BIZ UDゴシック" w:hAnsi="BIZ UDゴシック" w:hint="eastAsia"/>
                          <w:sz w:val="18"/>
                          <w:szCs w:val="18"/>
                        </w:rPr>
                        <w:t>飛び出たところに過ぎない。（</w:t>
                      </w:r>
                      <w:r w:rsidR="00C86EC1">
                        <w:rPr>
                          <w:rFonts w:ascii="BIZ UDゴシック" w:eastAsia="BIZ UDゴシック" w:hAnsi="BIZ UDゴシック" w:hint="eastAsia"/>
                          <w:sz w:val="18"/>
                          <w:szCs w:val="18"/>
                        </w:rPr>
                        <w:t>市</w:t>
                      </w:r>
                      <w:r w:rsidRPr="00AB1ACE">
                        <w:rPr>
                          <w:rFonts w:ascii="BIZ UDゴシック" w:eastAsia="BIZ UDゴシック" w:hAnsi="BIZ UDゴシック" w:hint="eastAsia"/>
                          <w:sz w:val="18"/>
                          <w:szCs w:val="18"/>
                        </w:rPr>
                        <w:t>社協）</w:t>
                      </w:r>
                    </w:p>
                  </w:txbxContent>
                </v:textbox>
              </v:shape>
            </w:pict>
          </mc:Fallback>
        </mc:AlternateContent>
      </w:r>
    </w:p>
    <w:p w14:paraId="0152D581" w14:textId="556F7810" w:rsidR="00AB1ACE" w:rsidRPr="00CD7818" w:rsidRDefault="00453D5F" w:rsidP="00042206">
      <w:pPr>
        <w:widowControl/>
        <w:ind w:firstLineChars="400" w:firstLine="800"/>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630080" behindDoc="0" locked="0" layoutInCell="1" allowOverlap="1" wp14:anchorId="3D0CBAE2" wp14:editId="33648E41">
                <wp:simplePos x="0" y="0"/>
                <wp:positionH relativeFrom="margin">
                  <wp:posOffset>2900680</wp:posOffset>
                </wp:positionH>
                <wp:positionV relativeFrom="paragraph">
                  <wp:posOffset>8816975</wp:posOffset>
                </wp:positionV>
                <wp:extent cx="71755" cy="4260850"/>
                <wp:effectExtent l="953" t="0" r="5397" b="5398"/>
                <wp:wrapNone/>
                <wp:docPr id="1586488615" name="四角形: 角を丸くする 37"/>
                <wp:cNvGraphicFramePr/>
                <a:graphic xmlns:a="http://schemas.openxmlformats.org/drawingml/2006/main">
                  <a:graphicData uri="http://schemas.microsoft.com/office/word/2010/wordprocessingShape">
                    <wps:wsp>
                      <wps:cNvSpPr/>
                      <wps:spPr>
                        <a:xfrm rot="16200000" flipV="1">
                          <a:off x="0" y="0"/>
                          <a:ext cx="71755" cy="4260850"/>
                        </a:xfrm>
                        <a:prstGeom prst="roundRect">
                          <a:avLst/>
                        </a:prstGeom>
                        <a:gradFill>
                          <a:gsLst>
                            <a:gs pos="0">
                              <a:schemeClr val="accent1">
                                <a:lumMod val="5000"/>
                                <a:lumOff val="95000"/>
                              </a:schemeClr>
                            </a:gs>
                            <a:gs pos="47000">
                              <a:schemeClr val="accent1">
                                <a:lumMod val="45000"/>
                                <a:lumOff val="55000"/>
                              </a:schemeClr>
                            </a:gs>
                            <a:gs pos="100000">
                              <a:schemeClr val="accent1">
                                <a:lumMod val="5000"/>
                                <a:lumOff val="95000"/>
                              </a:schemeClr>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619044C" id="四角形: 角を丸くする 37" o:spid="_x0000_s1026" style="position:absolute;left:0;text-align:left;margin-left:228.4pt;margin-top:694.25pt;width:5.65pt;height:335.5pt;rotation:90;flip:y;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" fillcolor="#f6f8fc [180]" stroked="f" strokeweight="1pt">
                <v:fill color2="#abbfe4 [1460]" focus="47%" type="gradient"/>
                <v:stroke joinstyle="miter"/>
                <w10:wrap anchorx="margin"/>
              </v:roundrect>
            </w:pict>
          </mc:Fallback>
        </mc:AlternateContent>
      </w:r>
      <w:r w:rsidR="00FB54AE" w:rsidRPr="00CD7818">
        <w:rPr>
          <w:rFonts w:ascii="BIZ UDゴシック" w:eastAsia="BIZ UDゴシック" w:hAnsi="BIZ UDゴシック"/>
          <w:noProof/>
          <w:sz w:val="20"/>
        </w:rPr>
        <mc:AlternateContent>
          <mc:Choice Requires="wps">
            <w:drawing>
              <wp:anchor distT="0" distB="0" distL="114300" distR="114300" simplePos="0" relativeHeight="251608576" behindDoc="0" locked="0" layoutInCell="1" allowOverlap="1" wp14:anchorId="33632DC3" wp14:editId="33B21E18">
                <wp:simplePos x="0" y="0"/>
                <wp:positionH relativeFrom="column">
                  <wp:posOffset>-1063516</wp:posOffset>
                </wp:positionH>
                <wp:positionV relativeFrom="paragraph">
                  <wp:posOffset>-1791975</wp:posOffset>
                </wp:positionV>
                <wp:extent cx="101160" cy="422209"/>
                <wp:effectExtent l="0" t="7937" r="5397" b="5398"/>
                <wp:wrapNone/>
                <wp:docPr id="1074626210" name="四角形: 角を丸くする 37"/>
                <wp:cNvGraphicFramePr/>
                <a:graphic xmlns:a="http://schemas.openxmlformats.org/drawingml/2006/main">
                  <a:graphicData uri="http://schemas.microsoft.com/office/word/2010/wordprocessingShape">
                    <wps:wsp>
                      <wps:cNvSpPr/>
                      <wps:spPr>
                        <a:xfrm rot="16200000" flipV="1">
                          <a:off x="0" y="0"/>
                          <a:ext cx="101160" cy="422209"/>
                        </a:xfrm>
                        <a:prstGeom prst="roundRect">
                          <a:avLst/>
                        </a:prstGeom>
                        <a:gradFill>
                          <a:gsLst>
                            <a:gs pos="0">
                              <a:schemeClr val="accent1">
                                <a:lumMod val="5000"/>
                                <a:lumOff val="95000"/>
                              </a:schemeClr>
                            </a:gs>
                            <a:gs pos="47000">
                              <a:schemeClr val="accent1">
                                <a:lumMod val="45000"/>
                                <a:lumOff val="55000"/>
                              </a:schemeClr>
                            </a:gs>
                            <a:gs pos="100000">
                              <a:schemeClr val="accent1">
                                <a:lumMod val="5000"/>
                                <a:lumOff val="95000"/>
                              </a:schemeClr>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DAE44EB" id="四角形: 角を丸くする 37" o:spid="_x0000_s1026" style="position:absolute;left:0;text-align:left;margin-left:-83.75pt;margin-top:-141.1pt;width:7.95pt;height:33.25pt;rotation:90;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" fillcolor="#f6f8fc [180]" stroked="f" strokeweight="1pt">
                <v:fill color2="#abbfe4 [1460]" focus="47%" type="gradient"/>
                <v:stroke joinstyle="miter"/>
              </v:roundrect>
            </w:pict>
          </mc:Fallback>
        </mc:AlternateContent>
      </w:r>
    </w:p>
    <w:p w14:paraId="54C3AE6E" w14:textId="6A73B89F" w:rsidR="00AB1ACE" w:rsidRPr="00CD7818" w:rsidRDefault="00AB1ACE" w:rsidP="00042206">
      <w:pPr>
        <w:widowControl/>
        <w:ind w:firstLineChars="400" w:firstLine="800"/>
        <w:jc w:val="left"/>
        <w:rPr>
          <w:rFonts w:ascii="BIZ UDゴシック" w:eastAsia="BIZ UDゴシック" w:hAnsi="BIZ UDゴシック"/>
          <w:sz w:val="20"/>
        </w:rPr>
      </w:pPr>
    </w:p>
    <w:p w14:paraId="197B6FE9" w14:textId="4B900EF3" w:rsidR="00AB2772" w:rsidRPr="00CD7818" w:rsidRDefault="00AB2772" w:rsidP="00042206">
      <w:pPr>
        <w:widowControl/>
        <w:ind w:firstLineChars="400" w:firstLine="800"/>
        <w:jc w:val="left"/>
        <w:rPr>
          <w:rFonts w:ascii="BIZ UDゴシック" w:eastAsia="BIZ UDゴシック" w:hAnsi="BIZ UDゴシック"/>
          <w:sz w:val="20"/>
        </w:rPr>
      </w:pPr>
    </w:p>
    <w:p w14:paraId="7FDD2D5F" w14:textId="7C707C41" w:rsidR="00AB2772" w:rsidRPr="00CD7818" w:rsidRDefault="009E2A6C" w:rsidP="00042206">
      <w:pPr>
        <w:widowControl/>
        <w:ind w:firstLineChars="400" w:firstLine="800"/>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606528" behindDoc="0" locked="0" layoutInCell="1" allowOverlap="1" wp14:anchorId="78D70C2C" wp14:editId="7ACDD8FB">
                <wp:simplePos x="0" y="0"/>
                <wp:positionH relativeFrom="column">
                  <wp:posOffset>4501515</wp:posOffset>
                </wp:positionH>
                <wp:positionV relativeFrom="paragraph">
                  <wp:posOffset>71120</wp:posOffset>
                </wp:positionV>
                <wp:extent cx="1293495" cy="1225550"/>
                <wp:effectExtent l="0" t="0" r="1905" b="0"/>
                <wp:wrapNone/>
                <wp:docPr id="1950134298" name="正方形/長方形 78"/>
                <wp:cNvGraphicFramePr/>
                <a:graphic xmlns:a="http://schemas.openxmlformats.org/drawingml/2006/main">
                  <a:graphicData uri="http://schemas.microsoft.com/office/word/2010/wordprocessingShape">
                    <wps:wsp>
                      <wps:cNvSpPr/>
                      <wps:spPr>
                        <a:xfrm rot="10800000">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25F7FA8" id="正方形/長方形 78" o:spid="_x0000_s1026" style="position:absolute;left:0;text-align:left;margin-left:354.45pt;margin-top:5.6pt;width:101.85pt;height:96.5pt;rotation:180;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" fillcolor="white [20]" stroked="f" strokeweight="1pt">
                <v:fill color2="#4472c4 [3204]" rotate="t" focusposition="1,1" focussize="" colors="0 white;45875f white;1 #4472c4" focus="100%" type="gradientRadial"/>
              </v:rect>
            </w:pict>
          </mc:Fallback>
        </mc:AlternateContent>
      </w:r>
      <w:r w:rsidR="000D2873" w:rsidRPr="00CD7818">
        <w:rPr>
          <w:rFonts w:ascii="BIZ UDゴシック" w:eastAsia="BIZ UDゴシック" w:hAnsi="BIZ UDゴシック"/>
          <w:noProof/>
          <w:sz w:val="20"/>
        </w:rPr>
        <mc:AlternateContent>
          <mc:Choice Requires="wps">
            <w:drawing>
              <wp:anchor distT="0" distB="0" distL="114300" distR="114300" simplePos="0" relativeHeight="251607552" behindDoc="0" locked="0" layoutInCell="1" allowOverlap="1" wp14:anchorId="6FCA1580" wp14:editId="5772155D">
                <wp:simplePos x="0" y="0"/>
                <wp:positionH relativeFrom="column">
                  <wp:posOffset>410845</wp:posOffset>
                </wp:positionH>
                <wp:positionV relativeFrom="paragraph">
                  <wp:posOffset>86360</wp:posOffset>
                </wp:positionV>
                <wp:extent cx="1293495" cy="1225550"/>
                <wp:effectExtent l="0" t="0" r="1905" b="0"/>
                <wp:wrapNone/>
                <wp:docPr id="1980581533" name="正方形/長方形 78"/>
                <wp:cNvGraphicFramePr/>
                <a:graphic xmlns:a="http://schemas.openxmlformats.org/drawingml/2006/main">
                  <a:graphicData uri="http://schemas.microsoft.com/office/word/2010/wordprocessingShape">
                    <wps:wsp>
                      <wps:cNvSpPr/>
                      <wps:spPr>
                        <a:xfrm flipV="1">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AA3548A" id="正方形/長方形 78" o:spid="_x0000_s1026" style="position:absolute;left:0;text-align:left;margin-left:32.35pt;margin-top:6.8pt;width:101.85pt;height:96.5pt;flip:y;z-index:2516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" fillcolor="white [20]" stroked="f" strokeweight="1pt">
                <v:fill color2="#4472c4 [3204]" rotate="t" focusposition="1,1" focussize="" colors="0 white;45875f white;1 #4472c4" focus="100%" type="gradientRadial"/>
              </v:rect>
            </w:pict>
          </mc:Fallback>
        </mc:AlternateContent>
      </w:r>
      <w:r w:rsidR="005E4D94" w:rsidRPr="00CD7818">
        <w:rPr>
          <w:rFonts w:ascii="BIZ UDゴシック" w:eastAsia="BIZ UDゴシック" w:hAnsi="BIZ UDゴシック"/>
          <w:noProof/>
          <w:sz w:val="20"/>
        </w:rPr>
        <w:drawing>
          <wp:anchor distT="0" distB="0" distL="114300" distR="114300" simplePos="0" relativeHeight="251635200" behindDoc="0" locked="0" layoutInCell="1" allowOverlap="1" wp14:anchorId="62E8262A" wp14:editId="6CE056AF">
            <wp:simplePos x="0" y="0"/>
            <wp:positionH relativeFrom="column">
              <wp:posOffset>4485851</wp:posOffset>
            </wp:positionH>
            <wp:positionV relativeFrom="paragraph">
              <wp:posOffset>78528</wp:posOffset>
            </wp:positionV>
            <wp:extent cx="1043940" cy="1101725"/>
            <wp:effectExtent l="0" t="0" r="3810" b="3175"/>
            <wp:wrapNone/>
            <wp:docPr id="103236166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61663" name="図 35"/>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flipH="1">
                      <a:off x="0" y="0"/>
                      <a:ext cx="1043940" cy="1101725"/>
                    </a:xfrm>
                    <a:prstGeom prst="rect">
                      <a:avLst/>
                    </a:prstGeom>
                  </pic:spPr>
                </pic:pic>
              </a:graphicData>
            </a:graphic>
            <wp14:sizeRelH relativeFrom="margin">
              <wp14:pctWidth>0</wp14:pctWidth>
            </wp14:sizeRelH>
            <wp14:sizeRelV relativeFrom="margin">
              <wp14:pctHeight>0</wp14:pctHeight>
            </wp14:sizeRelV>
          </wp:anchor>
        </w:drawing>
      </w:r>
    </w:p>
    <w:p w14:paraId="3FDC4A67" w14:textId="0CA0689C" w:rsidR="00AB2772" w:rsidRPr="00CD7818" w:rsidRDefault="00AB2772" w:rsidP="00042206">
      <w:pPr>
        <w:widowControl/>
        <w:ind w:firstLineChars="400" w:firstLine="800"/>
        <w:jc w:val="left"/>
        <w:rPr>
          <w:rFonts w:ascii="BIZ UDゴシック" w:eastAsia="BIZ UDゴシック" w:hAnsi="BIZ UDゴシック"/>
          <w:sz w:val="20"/>
        </w:rPr>
      </w:pPr>
    </w:p>
    <w:p w14:paraId="25B6DE89" w14:textId="6A45A54B" w:rsidR="00AB2772" w:rsidRPr="00CD7818" w:rsidRDefault="00AB2772" w:rsidP="00042206">
      <w:pPr>
        <w:widowControl/>
        <w:ind w:firstLineChars="400" w:firstLine="800"/>
        <w:jc w:val="left"/>
        <w:rPr>
          <w:rFonts w:ascii="BIZ UDゴシック" w:eastAsia="BIZ UDゴシック" w:hAnsi="BIZ UDゴシック"/>
          <w:sz w:val="20"/>
        </w:rPr>
      </w:pPr>
    </w:p>
    <w:p w14:paraId="6D26F3BC" w14:textId="1530EBD2" w:rsidR="00AB2772" w:rsidRPr="00CD7818" w:rsidRDefault="00AB2772" w:rsidP="00042206">
      <w:pPr>
        <w:widowControl/>
        <w:ind w:firstLineChars="400" w:firstLine="800"/>
        <w:jc w:val="left"/>
        <w:rPr>
          <w:rFonts w:ascii="BIZ UDゴシック" w:eastAsia="BIZ UDゴシック" w:hAnsi="BIZ UDゴシック"/>
          <w:sz w:val="20"/>
        </w:rPr>
      </w:pPr>
    </w:p>
    <w:p w14:paraId="565A9C56" w14:textId="68EC429F" w:rsidR="00FC0AAD" w:rsidRPr="00CD7818" w:rsidRDefault="00FC0AAD">
      <w:pPr>
        <w:widowControl/>
        <w:jc w:val="left"/>
        <w:rPr>
          <w:rStyle w:val="aa"/>
          <w:rFonts w:ascii="BIZ UDゴシック" w:eastAsia="BIZ UDゴシック" w:hAnsi="BIZ UDゴシック"/>
        </w:rPr>
      </w:pPr>
    </w:p>
    <w:p w14:paraId="4AC4AE1F" w14:textId="7D1D5E0A" w:rsidR="00B41EA1" w:rsidRPr="00CD7818" w:rsidRDefault="00B41EA1">
      <w:pPr>
        <w:widowControl/>
        <w:jc w:val="left"/>
        <w:rPr>
          <w:rFonts w:ascii="BIZ UDゴシック" w:eastAsia="BIZ UDゴシック" w:hAnsi="BIZ UDゴシック"/>
          <w:sz w:val="20"/>
        </w:rPr>
      </w:pPr>
    </w:p>
    <w:p w14:paraId="6AADB20C" w14:textId="24945F7C" w:rsidR="003253D6" w:rsidRPr="00CD7818" w:rsidRDefault="003253D6">
      <w:pPr>
        <w:widowControl/>
        <w:jc w:val="left"/>
        <w:rPr>
          <w:rFonts w:ascii="BIZ UDゴシック" w:eastAsia="BIZ UDゴシック" w:hAnsi="BIZ UDゴシック"/>
          <w:sz w:val="20"/>
        </w:rPr>
      </w:pPr>
    </w:p>
    <w:p w14:paraId="31A99AD6" w14:textId="77777777" w:rsidR="004E0A15" w:rsidRPr="00CD7818" w:rsidRDefault="004E0A15">
      <w:pPr>
        <w:widowControl/>
        <w:jc w:val="left"/>
        <w:rPr>
          <w:rFonts w:ascii="BIZ UDゴシック" w:eastAsia="BIZ UDゴシック" w:hAnsi="BIZ UDゴシック"/>
          <w:sz w:val="20"/>
        </w:rPr>
      </w:pPr>
    </w:p>
    <w:p w14:paraId="6A1761C6" w14:textId="379EDCE5" w:rsidR="001E1A70" w:rsidRPr="00CD7818" w:rsidRDefault="001E1A70" w:rsidP="000B2AAB">
      <w:pPr>
        <w:widowControl/>
        <w:ind w:left="600" w:hangingChars="300" w:hanging="600"/>
        <w:jc w:val="left"/>
        <w:rPr>
          <w:rFonts w:ascii="BIZ UDゴシック" w:eastAsia="BIZ UDゴシック" w:hAnsi="BIZ UDゴシック"/>
          <w:sz w:val="20"/>
        </w:rPr>
      </w:pPr>
      <w:r w:rsidRPr="00CD7818">
        <w:rPr>
          <w:rFonts w:ascii="BIZ UDゴシック" w:eastAsia="BIZ UDゴシック" w:hAnsi="BIZ UDゴシック" w:hint="eastAsia"/>
          <w:sz w:val="20"/>
        </w:rPr>
        <w:lastRenderedPageBreak/>
        <w:t xml:space="preserve">　　②成年後見制度への移行に関する課題</w:t>
      </w:r>
    </w:p>
    <w:p w14:paraId="57D11F94" w14:textId="66614AB6" w:rsidR="00B41EA1" w:rsidRPr="00CD7818" w:rsidRDefault="00B41EA1" w:rsidP="00B41EA1">
      <w:pPr>
        <w:widowControl/>
        <w:ind w:left="800" w:hangingChars="400" w:hanging="8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（早期の移行検討が必要）</w:t>
      </w:r>
    </w:p>
    <w:p w14:paraId="44C2E9AB" w14:textId="7FDD62DC" w:rsidR="00024852" w:rsidRPr="00CD7818" w:rsidRDefault="00B43759" w:rsidP="00B41EA1">
      <w:pPr>
        <w:widowControl/>
        <w:ind w:leftChars="400" w:left="840" w:firstLineChars="100" w:firstLine="200"/>
        <w:jc w:val="left"/>
        <w:rPr>
          <w:rFonts w:ascii="BIZ UDゴシック" w:eastAsia="BIZ UDゴシック" w:hAnsi="BIZ UDゴシック"/>
          <w:sz w:val="20"/>
        </w:rPr>
      </w:pPr>
      <w:r w:rsidRPr="00CD7818">
        <w:rPr>
          <w:rFonts w:ascii="BIZ UDゴシック" w:eastAsia="BIZ UDゴシック" w:hAnsi="BIZ UDゴシック" w:hint="eastAsia"/>
          <w:sz w:val="20"/>
        </w:rPr>
        <w:t>市町村社協アンケートでは、成年後見制度への移行のきっかけは「判断能力の低下」が最も多かったが、著しく判断能力が低下した場合には、ご本人が成年後見制度について理解することが</w:t>
      </w:r>
      <w:r w:rsidR="00A64C55" w:rsidRPr="00CD7818">
        <w:rPr>
          <w:rFonts w:ascii="BIZ UDゴシック" w:eastAsia="BIZ UDゴシック" w:hAnsi="BIZ UDゴシック" w:hint="eastAsia"/>
          <w:sz w:val="20"/>
        </w:rPr>
        <w:t>難しい</w:t>
      </w:r>
      <w:r w:rsidR="00F96DA3" w:rsidRPr="00CD7818">
        <w:rPr>
          <w:rFonts w:ascii="BIZ UDゴシック" w:eastAsia="BIZ UDゴシック" w:hAnsi="BIZ UDゴシック" w:hint="eastAsia"/>
          <w:sz w:val="20"/>
        </w:rPr>
        <w:t>場合</w:t>
      </w:r>
      <w:r w:rsidR="00A64C55" w:rsidRPr="00CD7818">
        <w:rPr>
          <w:rFonts w:ascii="BIZ UDゴシック" w:eastAsia="BIZ UDゴシック" w:hAnsi="BIZ UDゴシック" w:hint="eastAsia"/>
          <w:sz w:val="20"/>
        </w:rPr>
        <w:t>も少なくない。</w:t>
      </w:r>
      <w:r w:rsidRPr="00CD7818">
        <w:rPr>
          <w:rFonts w:ascii="BIZ UDゴシック" w:eastAsia="BIZ UDゴシック" w:hAnsi="BIZ UDゴシック" w:hint="eastAsia"/>
          <w:sz w:val="20"/>
        </w:rPr>
        <w:t>本人申立</w:t>
      </w:r>
      <w:r w:rsidR="00A64C55" w:rsidRPr="00CD7818">
        <w:rPr>
          <w:rFonts w:ascii="BIZ UDゴシック" w:eastAsia="BIZ UDゴシック" w:hAnsi="BIZ UDゴシック" w:hint="eastAsia"/>
          <w:sz w:val="20"/>
        </w:rPr>
        <w:t>が</w:t>
      </w:r>
      <w:r w:rsidRPr="00CD7818">
        <w:rPr>
          <w:rFonts w:ascii="BIZ UDゴシック" w:eastAsia="BIZ UDゴシック" w:hAnsi="BIZ UDゴシック" w:hint="eastAsia"/>
          <w:sz w:val="20"/>
        </w:rPr>
        <w:t>困難</w:t>
      </w:r>
      <w:r w:rsidR="00F96DA3" w:rsidRPr="00CD7818">
        <w:rPr>
          <w:rFonts w:ascii="BIZ UDゴシック" w:eastAsia="BIZ UDゴシック" w:hAnsi="BIZ UDゴシック" w:hint="eastAsia"/>
          <w:sz w:val="20"/>
        </w:rPr>
        <w:t>で協力してもらえる</w:t>
      </w:r>
      <w:r w:rsidR="00A64C55" w:rsidRPr="00CD7818">
        <w:rPr>
          <w:rFonts w:ascii="BIZ UDゴシック" w:eastAsia="BIZ UDゴシック" w:hAnsi="BIZ UDゴシック" w:hint="eastAsia"/>
          <w:sz w:val="20"/>
        </w:rPr>
        <w:t>親族もいなければ、市町村長申立を検討する</w:t>
      </w:r>
      <w:r w:rsidR="00F96DA3" w:rsidRPr="00CD7818">
        <w:rPr>
          <w:rFonts w:ascii="BIZ UDゴシック" w:eastAsia="BIZ UDゴシック" w:hAnsi="BIZ UDゴシック" w:hint="eastAsia"/>
          <w:sz w:val="20"/>
        </w:rPr>
        <w:t>ことになるが、</w:t>
      </w:r>
      <w:r w:rsidR="00F96DA3" w:rsidRPr="00CD7818">
        <w:rPr>
          <w:rFonts w:ascii="BIZ UDゴシック" w:eastAsia="BIZ UDゴシック" w:hAnsi="BIZ UDゴシック" w:hint="eastAsia"/>
          <w:sz w:val="20"/>
          <w:u w:val="single"/>
        </w:rPr>
        <w:t>ご本人の権利擁護の観点からは、より早い段階でご本人の意思で適切な支援を選択できることが望まし</w:t>
      </w:r>
      <w:r w:rsidR="003A6C71" w:rsidRPr="00CD7818">
        <w:rPr>
          <w:rFonts w:ascii="BIZ UDゴシック" w:eastAsia="BIZ UDゴシック" w:hAnsi="BIZ UDゴシック" w:hint="eastAsia"/>
          <w:sz w:val="20"/>
          <w:u w:val="single"/>
        </w:rPr>
        <w:t>い</w:t>
      </w:r>
      <w:r w:rsidR="003A6C71" w:rsidRPr="00CD7818">
        <w:rPr>
          <w:rFonts w:ascii="BIZ UDゴシック" w:eastAsia="BIZ UDゴシック" w:hAnsi="BIZ UDゴシック" w:hint="eastAsia"/>
          <w:sz w:val="20"/>
        </w:rPr>
        <w:t>。</w:t>
      </w:r>
    </w:p>
    <w:p w14:paraId="2E8A49FE" w14:textId="5D7D1D42" w:rsidR="00F96DA3" w:rsidRPr="00CD7818" w:rsidRDefault="00F96DA3" w:rsidP="004B159C">
      <w:pPr>
        <w:widowControl/>
        <w:jc w:val="left"/>
        <w:rPr>
          <w:rFonts w:ascii="BIZ UDゴシック" w:eastAsia="BIZ UDゴシック" w:hAnsi="BIZ UDゴシック"/>
          <w:sz w:val="20"/>
        </w:rPr>
      </w:pPr>
    </w:p>
    <w:p w14:paraId="6DE7BE6D" w14:textId="422F2CE1" w:rsidR="00E0727E" w:rsidRPr="00CD7818" w:rsidRDefault="003253D6" w:rsidP="00E0727E">
      <w:pPr>
        <w:widowControl/>
        <w:ind w:leftChars="200" w:left="620" w:hangingChars="100" w:hanging="2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（日常生活自立支援事業での対応の限界）</w:t>
      </w:r>
    </w:p>
    <w:p w14:paraId="27224F94" w14:textId="6AF47383" w:rsidR="00E31459" w:rsidRPr="00CD7818" w:rsidRDefault="00437197" w:rsidP="00D1436E">
      <w:pPr>
        <w:widowControl/>
        <w:ind w:leftChars="400" w:left="840"/>
        <w:jc w:val="left"/>
        <w:rPr>
          <w:rFonts w:ascii="BIZ UDゴシック" w:eastAsia="BIZ UDゴシック" w:hAnsi="BIZ UDゴシック"/>
          <w:sz w:val="20"/>
          <w:u w:val="single"/>
        </w:rPr>
      </w:pPr>
      <w:r w:rsidRPr="00CD7818">
        <w:rPr>
          <w:rFonts w:ascii="BIZ UDゴシック" w:eastAsia="BIZ UDゴシック" w:hAnsi="BIZ UDゴシック" w:hint="eastAsia"/>
          <w:sz w:val="20"/>
        </w:rPr>
        <w:t xml:space="preserve">　</w:t>
      </w:r>
      <w:r w:rsidR="003253D6" w:rsidRPr="00CD7818">
        <w:rPr>
          <w:rFonts w:ascii="BIZ UDゴシック" w:eastAsia="BIZ UDゴシック" w:hAnsi="BIZ UDゴシック" w:hint="eastAsia"/>
          <w:sz w:val="20"/>
        </w:rPr>
        <w:t>ＷＧでは</w:t>
      </w:r>
      <w:r w:rsidR="005F370E" w:rsidRPr="00CD7818">
        <w:rPr>
          <w:rFonts w:ascii="BIZ UDゴシック" w:eastAsia="BIZ UDゴシック" w:hAnsi="BIZ UDゴシック" w:hint="eastAsia"/>
          <w:sz w:val="20"/>
        </w:rPr>
        <w:t>、</w:t>
      </w:r>
      <w:r w:rsidR="00800733" w:rsidRPr="00CD7818">
        <w:rPr>
          <w:rFonts w:ascii="BIZ UDゴシック" w:eastAsia="BIZ UDゴシック" w:hAnsi="BIZ UDゴシック" w:hint="eastAsia"/>
          <w:sz w:val="20"/>
        </w:rPr>
        <w:t>成年後見制度への移行が必要な場合でも、</w:t>
      </w:r>
      <w:r w:rsidR="00351A96">
        <w:rPr>
          <w:rFonts w:ascii="BIZ UDゴシック" w:eastAsia="BIZ UDゴシック" w:hAnsi="BIZ UDゴシック" w:hint="eastAsia"/>
          <w:sz w:val="20"/>
        </w:rPr>
        <w:t>ご本人と支援者との関係性から支援環境の</w:t>
      </w:r>
      <w:r w:rsidR="005F370E" w:rsidRPr="00CD7818">
        <w:rPr>
          <w:rFonts w:ascii="BIZ UDゴシック" w:eastAsia="BIZ UDゴシック" w:hAnsi="BIZ UDゴシック" w:hint="eastAsia"/>
          <w:sz w:val="20"/>
        </w:rPr>
        <w:t>継続を望まれ移行が難航した事例や、</w:t>
      </w:r>
      <w:r w:rsidR="008902DF" w:rsidRPr="00CD7818">
        <w:rPr>
          <w:rFonts w:ascii="BIZ UDゴシック" w:eastAsia="BIZ UDゴシック" w:hAnsi="BIZ UDゴシック" w:hint="eastAsia"/>
          <w:sz w:val="20"/>
        </w:rPr>
        <w:t>法的課題が出てきた時や</w:t>
      </w:r>
      <w:r w:rsidR="005F370E" w:rsidRPr="00CD7818">
        <w:rPr>
          <w:rFonts w:ascii="BIZ UDゴシック" w:eastAsia="BIZ UDゴシック" w:hAnsi="BIZ UDゴシック" w:hint="eastAsia"/>
          <w:sz w:val="20"/>
        </w:rPr>
        <w:t>施設入居</w:t>
      </w:r>
      <w:r w:rsidR="008902DF" w:rsidRPr="00CD7818">
        <w:rPr>
          <w:rFonts w:ascii="BIZ UDゴシック" w:eastAsia="BIZ UDゴシック" w:hAnsi="BIZ UDゴシック" w:hint="eastAsia"/>
          <w:sz w:val="20"/>
        </w:rPr>
        <w:t>など次のステップを考える必要が生じた場合に、</w:t>
      </w:r>
      <w:r w:rsidR="00ED5046" w:rsidRPr="00CD7818">
        <w:rPr>
          <w:rFonts w:ascii="BIZ UDゴシック" w:eastAsia="BIZ UDゴシック" w:hAnsi="BIZ UDゴシック" w:hint="eastAsia"/>
          <w:sz w:val="20"/>
          <w:u w:val="single"/>
        </w:rPr>
        <w:t>法的権限を持たない</w:t>
      </w:r>
      <w:r w:rsidR="008902DF" w:rsidRPr="00CD7818">
        <w:rPr>
          <w:rFonts w:ascii="BIZ UDゴシック" w:eastAsia="BIZ UDゴシック" w:hAnsi="BIZ UDゴシック" w:hint="eastAsia"/>
          <w:sz w:val="20"/>
          <w:u w:val="single"/>
        </w:rPr>
        <w:t>日常生活自立支援事業での対応</w:t>
      </w:r>
      <w:r w:rsidR="00D1436E" w:rsidRPr="00CD7818">
        <w:rPr>
          <w:rFonts w:ascii="BIZ UDゴシック" w:eastAsia="BIZ UDゴシック" w:hAnsi="BIZ UDゴシック" w:hint="eastAsia"/>
          <w:sz w:val="20"/>
          <w:u w:val="single"/>
        </w:rPr>
        <w:t>が</w:t>
      </w:r>
      <w:r w:rsidR="008902DF" w:rsidRPr="00CD7818">
        <w:rPr>
          <w:rFonts w:ascii="BIZ UDゴシック" w:eastAsia="BIZ UDゴシック" w:hAnsi="BIZ UDゴシック" w:hint="eastAsia"/>
          <w:sz w:val="20"/>
          <w:u w:val="single"/>
        </w:rPr>
        <w:t>難し</w:t>
      </w:r>
      <w:r w:rsidR="00D1436E" w:rsidRPr="00CD7818">
        <w:rPr>
          <w:rFonts w:ascii="BIZ UDゴシック" w:eastAsia="BIZ UDゴシック" w:hAnsi="BIZ UDゴシック" w:hint="eastAsia"/>
          <w:sz w:val="20"/>
          <w:u w:val="single"/>
        </w:rPr>
        <w:t>く</w:t>
      </w:r>
      <w:r w:rsidR="007A014E" w:rsidRPr="00CD7818">
        <w:rPr>
          <w:rFonts w:ascii="BIZ UDゴシック" w:eastAsia="BIZ UDゴシック" w:hAnsi="BIZ UDゴシック" w:hint="eastAsia"/>
          <w:sz w:val="20"/>
          <w:u w:val="single"/>
        </w:rPr>
        <w:t>苦慮している</w:t>
      </w:r>
      <w:r w:rsidR="007A014E" w:rsidRPr="00CD7818">
        <w:rPr>
          <w:rFonts w:ascii="BIZ UDゴシック" w:eastAsia="BIZ UDゴシック" w:hAnsi="BIZ UDゴシック" w:hint="eastAsia"/>
          <w:sz w:val="20"/>
        </w:rPr>
        <w:t>こと</w:t>
      </w:r>
      <w:r w:rsidR="008902DF" w:rsidRPr="00CD7818">
        <w:rPr>
          <w:rFonts w:ascii="BIZ UDゴシック" w:eastAsia="BIZ UDゴシック" w:hAnsi="BIZ UDゴシック" w:hint="eastAsia"/>
          <w:sz w:val="20"/>
        </w:rPr>
        <w:t>が共有された。</w:t>
      </w:r>
    </w:p>
    <w:p w14:paraId="502E8A2A" w14:textId="69B52FAF" w:rsidR="00C97F4C" w:rsidRPr="00CD7818" w:rsidRDefault="00F901C0" w:rsidP="000B2AAB">
      <w:pPr>
        <w:widowControl/>
        <w:ind w:left="600" w:hangingChars="300" w:hanging="600"/>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636224" behindDoc="0" locked="0" layoutInCell="1" allowOverlap="1" wp14:anchorId="3643AC38" wp14:editId="47AB40F0">
                <wp:simplePos x="0" y="0"/>
                <wp:positionH relativeFrom="column">
                  <wp:posOffset>444500</wp:posOffset>
                </wp:positionH>
                <wp:positionV relativeFrom="paragraph">
                  <wp:posOffset>245110</wp:posOffset>
                </wp:positionV>
                <wp:extent cx="1293495" cy="1225550"/>
                <wp:effectExtent l="0" t="0" r="1905" b="0"/>
                <wp:wrapNone/>
                <wp:docPr id="28" name="正方形/長方形 78"/>
                <wp:cNvGraphicFramePr/>
                <a:graphic xmlns:a="http://schemas.openxmlformats.org/drawingml/2006/main">
                  <a:graphicData uri="http://schemas.microsoft.com/office/word/2010/wordprocessingShape">
                    <wps:wsp>
                      <wps:cNvSpPr/>
                      <wps:spPr>
                        <a:xfrm>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CD2E117" id="正方形/長方形 78" o:spid="_x0000_s1026" style="position:absolute;left:0;text-align:left;margin-left:35pt;margin-top:19.3pt;width:101.85pt;height:96.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" fillcolor="white [20]" stroked="f" strokeweight="1pt">
                <v:fill color2="#4472c4 [3204]" rotate="t" focusposition="1,1" focussize="" colors="0 white;45875f white;1 #4472c4" focus="100%" type="gradientRadial"/>
              </v:rect>
            </w:pict>
          </mc:Fallback>
        </mc:AlternateContent>
      </w:r>
      <w:r w:rsidRPr="00CD7818">
        <w:rPr>
          <w:rFonts w:ascii="BIZ UDゴシック" w:eastAsia="BIZ UDゴシック" w:hAnsi="BIZ UDゴシック"/>
          <w:noProof/>
          <w:sz w:val="20"/>
        </w:rPr>
        <mc:AlternateContent>
          <mc:Choice Requires="wps">
            <w:drawing>
              <wp:anchor distT="0" distB="0" distL="114300" distR="114300" simplePos="0" relativeHeight="251543030" behindDoc="0" locked="0" layoutInCell="1" allowOverlap="1" wp14:anchorId="2B21EF9E" wp14:editId="2C24A0FE">
                <wp:simplePos x="0" y="0"/>
                <wp:positionH relativeFrom="column">
                  <wp:posOffset>444500</wp:posOffset>
                </wp:positionH>
                <wp:positionV relativeFrom="paragraph">
                  <wp:posOffset>247650</wp:posOffset>
                </wp:positionV>
                <wp:extent cx="5354955" cy="2856230"/>
                <wp:effectExtent l="0" t="0" r="17145" b="20320"/>
                <wp:wrapNone/>
                <wp:docPr id="1715649924" name="正方形/長方形 189"/>
                <wp:cNvGraphicFramePr/>
                <a:graphic xmlns:a="http://schemas.openxmlformats.org/drawingml/2006/main">
                  <a:graphicData uri="http://schemas.microsoft.com/office/word/2010/wordprocessingShape">
                    <wps:wsp>
                      <wps:cNvSpPr/>
                      <wps:spPr>
                        <a:xfrm>
                          <a:off x="0" y="0"/>
                          <a:ext cx="5354955" cy="2856230"/>
                        </a:xfrm>
                        <a:prstGeom prst="rect">
                          <a:avLst/>
                        </a:prstGeom>
                        <a:noFill/>
                        <a:ln w="3175">
                          <a:solidFill>
                            <a:schemeClr val="accent5">
                              <a:lumMod val="20000"/>
                              <a:lumOff val="8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A706035" id="正方形/長方形 189" o:spid="_x0000_s1026" style="position:absolute;left:0;text-align:left;margin-left:35pt;margin-top:19.5pt;width:421.65pt;height:224.9pt;z-index:2515430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" filled="f" strokecolor="#deeaf6 [664]" strokeweight=".25pt">
                <v:stroke dashstyle="dash"/>
              </v:rect>
            </w:pict>
          </mc:Fallback>
        </mc:AlternateContent>
      </w:r>
    </w:p>
    <w:p w14:paraId="0F9EB3DE" w14:textId="249B96E2" w:rsidR="00C97F4C" w:rsidRPr="00CD7818" w:rsidRDefault="000D2873" w:rsidP="000B2AAB">
      <w:pPr>
        <w:widowControl/>
        <w:ind w:left="600" w:hangingChars="300" w:hanging="600"/>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637248" behindDoc="0" locked="0" layoutInCell="1" allowOverlap="1" wp14:anchorId="22484E8B" wp14:editId="7DAFCC73">
                <wp:simplePos x="0" y="0"/>
                <wp:positionH relativeFrom="column">
                  <wp:posOffset>4548822</wp:posOffset>
                </wp:positionH>
                <wp:positionV relativeFrom="paragraph">
                  <wp:posOffset>15558</wp:posOffset>
                </wp:positionV>
                <wp:extent cx="1293495" cy="1225550"/>
                <wp:effectExtent l="0" t="4127" r="0" b="0"/>
                <wp:wrapNone/>
                <wp:docPr id="14" name="正方形/長方形 78"/>
                <wp:cNvGraphicFramePr/>
                <a:graphic xmlns:a="http://schemas.openxmlformats.org/drawingml/2006/main">
                  <a:graphicData uri="http://schemas.microsoft.com/office/word/2010/wordprocessingShape">
                    <wps:wsp>
                      <wps:cNvSpPr/>
                      <wps:spPr>
                        <a:xfrm rot="5400000">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A01D81B" id="正方形/長方形 78" o:spid="_x0000_s1026" style="position:absolute;left:0;text-align:left;margin-left:358.15pt;margin-top:1.25pt;width:101.85pt;height:96.5pt;rotation:90;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" fillcolor="white [20]" stroked="f" strokeweight="1pt">
                <v:fill color2="#4472c4 [3204]" rotate="t" focusposition="1,1" focussize="" colors="0 white;45875f white;1 #4472c4" focus="100%" type="gradientRadial"/>
              </v:rect>
            </w:pict>
          </mc:Fallback>
        </mc:AlternateContent>
      </w:r>
      <w:r w:rsidR="00D8661C" w:rsidRPr="00CD7818">
        <w:rPr>
          <w:rFonts w:ascii="BIZ UDゴシック" w:eastAsia="BIZ UDゴシック" w:hAnsi="BIZ UDゴシック"/>
          <w:noProof/>
          <w:sz w:val="20"/>
        </w:rPr>
        <mc:AlternateContent>
          <mc:Choice Requires="wps">
            <w:drawing>
              <wp:anchor distT="0" distB="0" distL="114300" distR="114300" simplePos="0" relativeHeight="251640320" behindDoc="0" locked="0" layoutInCell="1" allowOverlap="1" wp14:anchorId="2F4B7973" wp14:editId="7FF814F8">
                <wp:simplePos x="0" y="0"/>
                <wp:positionH relativeFrom="column">
                  <wp:posOffset>574040</wp:posOffset>
                </wp:positionH>
                <wp:positionV relativeFrom="paragraph">
                  <wp:posOffset>131333</wp:posOffset>
                </wp:positionV>
                <wp:extent cx="5245100" cy="2595245"/>
                <wp:effectExtent l="0" t="0" r="0" b="0"/>
                <wp:wrapNone/>
                <wp:docPr id="32017951" name="テキスト ボックス 10"/>
                <wp:cNvGraphicFramePr/>
                <a:graphic xmlns:a="http://schemas.openxmlformats.org/drawingml/2006/main">
                  <a:graphicData uri="http://schemas.microsoft.com/office/word/2010/wordprocessingShape">
                    <wps:wsp>
                      <wps:cNvSpPr txBox="1"/>
                      <wps:spPr>
                        <a:xfrm>
                          <a:off x="0" y="0"/>
                          <a:ext cx="5245100" cy="2595245"/>
                        </a:xfrm>
                        <a:prstGeom prst="rect">
                          <a:avLst/>
                        </a:prstGeom>
                        <a:noFill/>
                        <a:ln w="6350">
                          <a:noFill/>
                        </a:ln>
                      </wps:spPr>
                      <wps:txbx>
                        <w:txbxContent>
                          <w:p w14:paraId="3A50E8CE" w14:textId="77777777" w:rsidR="00F31B9D" w:rsidRPr="00AB1ACE" w:rsidRDefault="00F31B9D" w:rsidP="00F31B9D">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w:t>
                            </w:r>
                            <w:r w:rsidRPr="00AB1ACE">
                              <w:rPr>
                                <w:rFonts w:ascii="BIZ UDゴシック" w:eastAsia="BIZ UDゴシック" w:hAnsi="BIZ UDゴシック" w:hint="eastAsia"/>
                                <w:b/>
                                <w:bCs/>
                                <w:sz w:val="18"/>
                                <w:szCs w:val="18"/>
                              </w:rPr>
                              <w:t>ＷＧの主な意見</w:t>
                            </w:r>
                            <w:r>
                              <w:rPr>
                                <w:rFonts w:ascii="BIZ UDゴシック" w:eastAsia="BIZ UDゴシック" w:hAnsi="BIZ UDゴシック" w:hint="eastAsia"/>
                                <w:b/>
                                <w:bCs/>
                                <w:sz w:val="18"/>
                                <w:szCs w:val="18"/>
                              </w:rPr>
                              <w:t>】</w:t>
                            </w:r>
                          </w:p>
                          <w:p w14:paraId="088077FA" w14:textId="77777777" w:rsidR="00FF1AD2" w:rsidRDefault="00800733" w:rsidP="00FF1AD2">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Pr="00800733">
                              <w:rPr>
                                <w:rFonts w:ascii="BIZ UDゴシック" w:eastAsia="BIZ UDゴシック" w:hAnsi="BIZ UDゴシック" w:hint="eastAsia"/>
                                <w:sz w:val="18"/>
                                <w:szCs w:val="18"/>
                              </w:rPr>
                              <w:t>日常生活自立支援事業でご本人との信頼関係を築き、生活全般で丁寧に関わっているが故に、</w:t>
                            </w:r>
                          </w:p>
                          <w:p w14:paraId="710C18EE" w14:textId="6C44BBFE" w:rsidR="00094C61" w:rsidRDefault="00800733" w:rsidP="00FF1AD2">
                            <w:pPr>
                              <w:spacing w:line="360" w:lineRule="exact"/>
                              <w:ind w:leftChars="100" w:left="210"/>
                              <w:rPr>
                                <w:rFonts w:ascii="BIZ UDゴシック" w:eastAsia="BIZ UDゴシック" w:hAnsi="BIZ UDゴシック"/>
                                <w:sz w:val="18"/>
                                <w:szCs w:val="18"/>
                              </w:rPr>
                            </w:pPr>
                            <w:r w:rsidRPr="00800733">
                              <w:rPr>
                                <w:rFonts w:ascii="BIZ UDゴシック" w:eastAsia="BIZ UDゴシック" w:hAnsi="BIZ UDゴシック" w:hint="eastAsia"/>
                                <w:sz w:val="18"/>
                                <w:szCs w:val="18"/>
                              </w:rPr>
                              <w:t>成年後見制度へ移行</w:t>
                            </w:r>
                            <w:r w:rsidR="00094C61">
                              <w:rPr>
                                <w:rFonts w:ascii="BIZ UDゴシック" w:eastAsia="BIZ UDゴシック" w:hAnsi="BIZ UDゴシック" w:hint="eastAsia"/>
                                <w:sz w:val="18"/>
                                <w:szCs w:val="18"/>
                              </w:rPr>
                              <w:t>し日常生活自立支援事業を解約すると、</w:t>
                            </w:r>
                            <w:r w:rsidRPr="00800733">
                              <w:rPr>
                                <w:rFonts w:ascii="BIZ UDゴシック" w:eastAsia="BIZ UDゴシック" w:hAnsi="BIZ UDゴシック" w:hint="eastAsia"/>
                                <w:sz w:val="18"/>
                                <w:szCs w:val="18"/>
                              </w:rPr>
                              <w:t>ご本人への支援が</w:t>
                            </w:r>
                            <w:r w:rsidR="00094C61">
                              <w:rPr>
                                <w:rFonts w:ascii="BIZ UDゴシック" w:eastAsia="BIZ UDゴシック" w:hAnsi="BIZ UDゴシック" w:hint="eastAsia"/>
                                <w:sz w:val="18"/>
                                <w:szCs w:val="18"/>
                              </w:rPr>
                              <w:t>手薄になる</w:t>
                            </w:r>
                          </w:p>
                          <w:p w14:paraId="3A1C60F5" w14:textId="78255F10" w:rsidR="00800733" w:rsidRDefault="00800733" w:rsidP="00094C61">
                            <w:pPr>
                              <w:spacing w:line="360" w:lineRule="exact"/>
                              <w:ind w:leftChars="100" w:left="210"/>
                              <w:rPr>
                                <w:rFonts w:ascii="BIZ UDゴシック" w:eastAsia="BIZ UDゴシック" w:hAnsi="BIZ UDゴシック"/>
                                <w:sz w:val="18"/>
                                <w:szCs w:val="18"/>
                              </w:rPr>
                            </w:pPr>
                            <w:r w:rsidRPr="00800733">
                              <w:rPr>
                                <w:rFonts w:ascii="BIZ UDゴシック" w:eastAsia="BIZ UDゴシック" w:hAnsi="BIZ UDゴシック" w:hint="eastAsia"/>
                                <w:sz w:val="18"/>
                                <w:szCs w:val="18"/>
                              </w:rPr>
                              <w:t>心配がある</w:t>
                            </w:r>
                            <w:r w:rsidR="005F370E">
                              <w:rPr>
                                <w:rFonts w:ascii="BIZ UDゴシック" w:eastAsia="BIZ UDゴシック" w:hAnsi="BIZ UDゴシック" w:hint="eastAsia"/>
                                <w:sz w:val="18"/>
                                <w:szCs w:val="18"/>
                              </w:rPr>
                              <w:t>として、移行できなかったケースもある。</w:t>
                            </w:r>
                            <w:r>
                              <w:rPr>
                                <w:rFonts w:ascii="BIZ UDゴシック" w:eastAsia="BIZ UDゴシック" w:hAnsi="BIZ UDゴシック" w:hint="eastAsia"/>
                                <w:sz w:val="18"/>
                                <w:szCs w:val="18"/>
                              </w:rPr>
                              <w:t>（市）</w:t>
                            </w:r>
                          </w:p>
                          <w:p w14:paraId="290DE3E7" w14:textId="77777777" w:rsidR="00FE30F8" w:rsidRDefault="003A6C71" w:rsidP="00FE30F8">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・成年後見制度への移行後も、日常生活自立支援事業の併用を希望されることもあり、意思</w:t>
                            </w:r>
                          </w:p>
                          <w:p w14:paraId="786A5914" w14:textId="14ECEEFC" w:rsidR="003A6C71" w:rsidRDefault="003A6C71" w:rsidP="00FE30F8">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決定支援の観点からは併用も出来ることが望ましいのではないか。（市社協）</w:t>
                            </w:r>
                          </w:p>
                          <w:p w14:paraId="36D94382" w14:textId="34E7A338" w:rsidR="003A6C71" w:rsidRPr="003A6C71" w:rsidRDefault="003A6C71" w:rsidP="003A6C71">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 xml:space="preserve">　　※大阪府社協では、成年後見制度との併用を</w:t>
                            </w:r>
                            <w:r w:rsidR="006E7B28">
                              <w:rPr>
                                <w:rFonts w:ascii="BIZ UDゴシック" w:eastAsia="BIZ UDゴシック" w:hAnsi="BIZ UDゴシック" w:hint="eastAsia"/>
                                <w:sz w:val="18"/>
                                <w:szCs w:val="18"/>
                              </w:rPr>
                              <w:t>原則</w:t>
                            </w:r>
                            <w:r>
                              <w:rPr>
                                <w:rFonts w:ascii="BIZ UDゴシック" w:eastAsia="BIZ UDゴシック" w:hAnsi="BIZ UDゴシック" w:hint="eastAsia"/>
                                <w:sz w:val="18"/>
                                <w:szCs w:val="18"/>
                              </w:rPr>
                              <w:t>認めていない。</w:t>
                            </w:r>
                          </w:p>
                          <w:p w14:paraId="30B6576C" w14:textId="77777777" w:rsidR="00FE30F8" w:rsidRDefault="00F31B9D" w:rsidP="00FE30F8">
                            <w:pPr>
                              <w:spacing w:line="360" w:lineRule="exact"/>
                              <w:ind w:left="180" w:hangingChars="100" w:hanging="180"/>
                              <w:rPr>
                                <w:rFonts w:ascii="BIZ UDゴシック" w:eastAsia="BIZ UDゴシック" w:hAnsi="BIZ UDゴシック"/>
                                <w:sz w:val="18"/>
                                <w:szCs w:val="18"/>
                              </w:rPr>
                            </w:pPr>
                            <w:r w:rsidRPr="00AB1ACE">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日常生活自立支援事業側から</w:t>
                            </w:r>
                            <w:r w:rsidR="00FE30F8">
                              <w:rPr>
                                <w:rFonts w:ascii="BIZ UDゴシック" w:eastAsia="BIZ UDゴシック" w:hAnsi="BIZ UDゴシック" w:hint="eastAsia"/>
                                <w:sz w:val="18"/>
                                <w:szCs w:val="18"/>
                              </w:rPr>
                              <w:t>働きかけなければ</w:t>
                            </w:r>
                            <w:r>
                              <w:rPr>
                                <w:rFonts w:ascii="BIZ UDゴシック" w:eastAsia="BIZ UDゴシック" w:hAnsi="BIZ UDゴシック" w:hint="eastAsia"/>
                                <w:sz w:val="18"/>
                                <w:szCs w:val="18"/>
                              </w:rPr>
                              <w:t>、</w:t>
                            </w:r>
                            <w:r w:rsidR="005F370E">
                              <w:rPr>
                                <w:rFonts w:ascii="BIZ UDゴシック" w:eastAsia="BIZ UDゴシック" w:hAnsi="BIZ UDゴシック" w:hint="eastAsia"/>
                                <w:sz w:val="18"/>
                                <w:szCs w:val="18"/>
                              </w:rPr>
                              <w:t>周囲の支援者</w:t>
                            </w:r>
                            <w:r>
                              <w:rPr>
                                <w:rFonts w:ascii="BIZ UDゴシック" w:eastAsia="BIZ UDゴシック" w:hAnsi="BIZ UDゴシック" w:hint="eastAsia"/>
                                <w:sz w:val="18"/>
                                <w:szCs w:val="18"/>
                              </w:rPr>
                              <w:t>に課題は</w:t>
                            </w:r>
                          </w:p>
                          <w:p w14:paraId="4035B4BF" w14:textId="77777777" w:rsidR="00FE30F8" w:rsidRDefault="00F31B9D" w:rsidP="00453D5F">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見えてこない。社協だけで抱えるのではなく、関わっている皆で取り組む</w:t>
                            </w:r>
                          </w:p>
                          <w:p w14:paraId="14773AE7" w14:textId="0AC199CB" w:rsidR="00F31B9D" w:rsidRDefault="00F31B9D" w:rsidP="00453D5F">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という意識を持つことが大切。（</w:t>
                            </w:r>
                            <w:r w:rsidR="00C86EC1">
                              <w:rPr>
                                <w:rFonts w:ascii="BIZ UDゴシック" w:eastAsia="BIZ UDゴシック" w:hAnsi="BIZ UDゴシック" w:hint="eastAsia"/>
                                <w:sz w:val="18"/>
                                <w:szCs w:val="18"/>
                              </w:rPr>
                              <w:t>市</w:t>
                            </w:r>
                            <w:r>
                              <w:rPr>
                                <w:rFonts w:ascii="BIZ UDゴシック" w:eastAsia="BIZ UDゴシック" w:hAnsi="BIZ UDゴシック" w:hint="eastAsia"/>
                                <w:sz w:val="18"/>
                                <w:szCs w:val="18"/>
                              </w:rPr>
                              <w:t>社協</w:t>
                            </w:r>
                            <w:r w:rsidR="00800733">
                              <w:rPr>
                                <w:rFonts w:ascii="BIZ UDゴシック" w:eastAsia="BIZ UDゴシック" w:hAnsi="BIZ UDゴシック"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4B7973" id="テキスト ボックス 10" o:spid="_x0000_s1094" type="#_x0000_t202" style="position:absolute;left:0;text-align:left;margin-left:45.2pt;margin-top:10.35pt;width:413pt;height:204.3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" filled="f" stroked="f" strokeweight=".5pt">
                <v:textbox>
                  <w:txbxContent>
                    <w:p w14:paraId="3A50E8CE" w14:textId="77777777" w:rsidR="00F31B9D" w:rsidRPr="00AB1ACE" w:rsidRDefault="00F31B9D" w:rsidP="00F31B9D">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w:t>
                      </w:r>
                      <w:r w:rsidRPr="00AB1ACE">
                        <w:rPr>
                          <w:rFonts w:ascii="BIZ UDゴシック" w:eastAsia="BIZ UDゴシック" w:hAnsi="BIZ UDゴシック" w:hint="eastAsia"/>
                          <w:b/>
                          <w:bCs/>
                          <w:sz w:val="18"/>
                          <w:szCs w:val="18"/>
                        </w:rPr>
                        <w:t>ＷＧの主な意見</w:t>
                      </w:r>
                      <w:r>
                        <w:rPr>
                          <w:rFonts w:ascii="BIZ UDゴシック" w:eastAsia="BIZ UDゴシック" w:hAnsi="BIZ UDゴシック" w:hint="eastAsia"/>
                          <w:b/>
                          <w:bCs/>
                          <w:sz w:val="18"/>
                          <w:szCs w:val="18"/>
                        </w:rPr>
                        <w:t>】</w:t>
                      </w:r>
                    </w:p>
                    <w:p w14:paraId="088077FA" w14:textId="77777777" w:rsidR="00FF1AD2" w:rsidRDefault="00800733" w:rsidP="00FF1AD2">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Pr="00800733">
                        <w:rPr>
                          <w:rFonts w:ascii="BIZ UDゴシック" w:eastAsia="BIZ UDゴシック" w:hAnsi="BIZ UDゴシック" w:hint="eastAsia"/>
                          <w:sz w:val="18"/>
                          <w:szCs w:val="18"/>
                        </w:rPr>
                        <w:t>日常生活自立支援事業でご本人との信頼関係を築き、生活全般で丁寧に関わっているが故に、</w:t>
                      </w:r>
                    </w:p>
                    <w:p w14:paraId="710C18EE" w14:textId="6C44BBFE" w:rsidR="00094C61" w:rsidRDefault="00800733" w:rsidP="00FF1AD2">
                      <w:pPr>
                        <w:spacing w:line="360" w:lineRule="exact"/>
                        <w:ind w:leftChars="100" w:left="210"/>
                        <w:rPr>
                          <w:rFonts w:ascii="BIZ UDゴシック" w:eastAsia="BIZ UDゴシック" w:hAnsi="BIZ UDゴシック"/>
                          <w:sz w:val="18"/>
                          <w:szCs w:val="18"/>
                        </w:rPr>
                      </w:pPr>
                      <w:r w:rsidRPr="00800733">
                        <w:rPr>
                          <w:rFonts w:ascii="BIZ UDゴシック" w:eastAsia="BIZ UDゴシック" w:hAnsi="BIZ UDゴシック" w:hint="eastAsia"/>
                          <w:sz w:val="18"/>
                          <w:szCs w:val="18"/>
                        </w:rPr>
                        <w:t>成年後見制度へ移行</w:t>
                      </w:r>
                      <w:r w:rsidR="00094C61">
                        <w:rPr>
                          <w:rFonts w:ascii="BIZ UDゴシック" w:eastAsia="BIZ UDゴシック" w:hAnsi="BIZ UDゴシック" w:hint="eastAsia"/>
                          <w:sz w:val="18"/>
                          <w:szCs w:val="18"/>
                        </w:rPr>
                        <w:t>し日常生活自立支援事業を解約すると、</w:t>
                      </w:r>
                      <w:r w:rsidRPr="00800733">
                        <w:rPr>
                          <w:rFonts w:ascii="BIZ UDゴシック" w:eastAsia="BIZ UDゴシック" w:hAnsi="BIZ UDゴシック" w:hint="eastAsia"/>
                          <w:sz w:val="18"/>
                          <w:szCs w:val="18"/>
                        </w:rPr>
                        <w:t>ご本人への支援が</w:t>
                      </w:r>
                      <w:r w:rsidR="00094C61">
                        <w:rPr>
                          <w:rFonts w:ascii="BIZ UDゴシック" w:eastAsia="BIZ UDゴシック" w:hAnsi="BIZ UDゴシック" w:hint="eastAsia"/>
                          <w:sz w:val="18"/>
                          <w:szCs w:val="18"/>
                        </w:rPr>
                        <w:t>手薄になる</w:t>
                      </w:r>
                    </w:p>
                    <w:p w14:paraId="3A1C60F5" w14:textId="78255F10" w:rsidR="00800733" w:rsidRDefault="00800733" w:rsidP="00094C61">
                      <w:pPr>
                        <w:spacing w:line="360" w:lineRule="exact"/>
                        <w:ind w:leftChars="100" w:left="210"/>
                        <w:rPr>
                          <w:rFonts w:ascii="BIZ UDゴシック" w:eastAsia="BIZ UDゴシック" w:hAnsi="BIZ UDゴシック"/>
                          <w:sz w:val="18"/>
                          <w:szCs w:val="18"/>
                        </w:rPr>
                      </w:pPr>
                      <w:r w:rsidRPr="00800733">
                        <w:rPr>
                          <w:rFonts w:ascii="BIZ UDゴシック" w:eastAsia="BIZ UDゴシック" w:hAnsi="BIZ UDゴシック" w:hint="eastAsia"/>
                          <w:sz w:val="18"/>
                          <w:szCs w:val="18"/>
                        </w:rPr>
                        <w:t>心配がある</w:t>
                      </w:r>
                      <w:r w:rsidR="005F370E">
                        <w:rPr>
                          <w:rFonts w:ascii="BIZ UDゴシック" w:eastAsia="BIZ UDゴシック" w:hAnsi="BIZ UDゴシック" w:hint="eastAsia"/>
                          <w:sz w:val="18"/>
                          <w:szCs w:val="18"/>
                        </w:rPr>
                        <w:t>として、移行できなかったケースもある。</w:t>
                      </w:r>
                      <w:r>
                        <w:rPr>
                          <w:rFonts w:ascii="BIZ UDゴシック" w:eastAsia="BIZ UDゴシック" w:hAnsi="BIZ UDゴシック" w:hint="eastAsia"/>
                          <w:sz w:val="18"/>
                          <w:szCs w:val="18"/>
                        </w:rPr>
                        <w:t>（市）</w:t>
                      </w:r>
                    </w:p>
                    <w:p w14:paraId="290DE3E7" w14:textId="77777777" w:rsidR="00FE30F8" w:rsidRDefault="003A6C71" w:rsidP="00FE30F8">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・成年後見制度への移行後も、日常生活自立支援事業の併用を希望されることもあり、意思</w:t>
                      </w:r>
                    </w:p>
                    <w:p w14:paraId="786A5914" w14:textId="14ECEEFC" w:rsidR="003A6C71" w:rsidRDefault="003A6C71" w:rsidP="00FE30F8">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決定支援の観点からは併用も出来ることが望ましいのではないか。（市社協）</w:t>
                      </w:r>
                    </w:p>
                    <w:p w14:paraId="36D94382" w14:textId="34E7A338" w:rsidR="003A6C71" w:rsidRPr="003A6C71" w:rsidRDefault="003A6C71" w:rsidP="003A6C71">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 xml:space="preserve">　　※大阪府社協では、成年後見制度との併用を</w:t>
                      </w:r>
                      <w:r w:rsidR="006E7B28">
                        <w:rPr>
                          <w:rFonts w:ascii="BIZ UDゴシック" w:eastAsia="BIZ UDゴシック" w:hAnsi="BIZ UDゴシック" w:hint="eastAsia"/>
                          <w:sz w:val="18"/>
                          <w:szCs w:val="18"/>
                        </w:rPr>
                        <w:t>原則</w:t>
                      </w:r>
                      <w:r>
                        <w:rPr>
                          <w:rFonts w:ascii="BIZ UDゴシック" w:eastAsia="BIZ UDゴシック" w:hAnsi="BIZ UDゴシック" w:hint="eastAsia"/>
                          <w:sz w:val="18"/>
                          <w:szCs w:val="18"/>
                        </w:rPr>
                        <w:t>認めていない。</w:t>
                      </w:r>
                    </w:p>
                    <w:p w14:paraId="30B6576C" w14:textId="77777777" w:rsidR="00FE30F8" w:rsidRDefault="00F31B9D" w:rsidP="00FE30F8">
                      <w:pPr>
                        <w:spacing w:line="360" w:lineRule="exact"/>
                        <w:ind w:left="180" w:hangingChars="100" w:hanging="180"/>
                        <w:rPr>
                          <w:rFonts w:ascii="BIZ UDゴシック" w:eastAsia="BIZ UDゴシック" w:hAnsi="BIZ UDゴシック"/>
                          <w:sz w:val="18"/>
                          <w:szCs w:val="18"/>
                        </w:rPr>
                      </w:pPr>
                      <w:r w:rsidRPr="00AB1ACE">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日常生活自立支援事業側から</w:t>
                      </w:r>
                      <w:r w:rsidR="00FE30F8">
                        <w:rPr>
                          <w:rFonts w:ascii="BIZ UDゴシック" w:eastAsia="BIZ UDゴシック" w:hAnsi="BIZ UDゴシック" w:hint="eastAsia"/>
                          <w:sz w:val="18"/>
                          <w:szCs w:val="18"/>
                        </w:rPr>
                        <w:t>働きかけなければ</w:t>
                      </w:r>
                      <w:r>
                        <w:rPr>
                          <w:rFonts w:ascii="BIZ UDゴシック" w:eastAsia="BIZ UDゴシック" w:hAnsi="BIZ UDゴシック" w:hint="eastAsia"/>
                          <w:sz w:val="18"/>
                          <w:szCs w:val="18"/>
                        </w:rPr>
                        <w:t>、</w:t>
                      </w:r>
                      <w:r w:rsidR="005F370E">
                        <w:rPr>
                          <w:rFonts w:ascii="BIZ UDゴシック" w:eastAsia="BIZ UDゴシック" w:hAnsi="BIZ UDゴシック" w:hint="eastAsia"/>
                          <w:sz w:val="18"/>
                          <w:szCs w:val="18"/>
                        </w:rPr>
                        <w:t>周囲の支援者</w:t>
                      </w:r>
                      <w:r>
                        <w:rPr>
                          <w:rFonts w:ascii="BIZ UDゴシック" w:eastAsia="BIZ UDゴシック" w:hAnsi="BIZ UDゴシック" w:hint="eastAsia"/>
                          <w:sz w:val="18"/>
                          <w:szCs w:val="18"/>
                        </w:rPr>
                        <w:t>に課題は</w:t>
                      </w:r>
                    </w:p>
                    <w:p w14:paraId="4035B4BF" w14:textId="77777777" w:rsidR="00FE30F8" w:rsidRDefault="00F31B9D" w:rsidP="00453D5F">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見えてこない。社協だけで抱えるのではなく、関わっている皆で取り組む</w:t>
                      </w:r>
                    </w:p>
                    <w:p w14:paraId="14773AE7" w14:textId="0AC199CB" w:rsidR="00F31B9D" w:rsidRDefault="00F31B9D" w:rsidP="00453D5F">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という意識を持つことが大切。（</w:t>
                      </w:r>
                      <w:r w:rsidR="00C86EC1">
                        <w:rPr>
                          <w:rFonts w:ascii="BIZ UDゴシック" w:eastAsia="BIZ UDゴシック" w:hAnsi="BIZ UDゴシック" w:hint="eastAsia"/>
                          <w:sz w:val="18"/>
                          <w:szCs w:val="18"/>
                        </w:rPr>
                        <w:t>市</w:t>
                      </w:r>
                      <w:r>
                        <w:rPr>
                          <w:rFonts w:ascii="BIZ UDゴシック" w:eastAsia="BIZ UDゴシック" w:hAnsi="BIZ UDゴシック" w:hint="eastAsia"/>
                          <w:sz w:val="18"/>
                          <w:szCs w:val="18"/>
                        </w:rPr>
                        <w:t>社協</w:t>
                      </w:r>
                      <w:r w:rsidR="00800733">
                        <w:rPr>
                          <w:rFonts w:ascii="BIZ UDゴシック" w:eastAsia="BIZ UDゴシック" w:hAnsi="BIZ UDゴシック" w:hint="eastAsia"/>
                          <w:sz w:val="18"/>
                          <w:szCs w:val="18"/>
                        </w:rPr>
                        <w:t>）</w:t>
                      </w:r>
                    </w:p>
                  </w:txbxContent>
                </v:textbox>
              </v:shape>
            </w:pict>
          </mc:Fallback>
        </mc:AlternateContent>
      </w:r>
    </w:p>
    <w:p w14:paraId="32CF7252" w14:textId="1E0E54F4" w:rsidR="00FC0AAD" w:rsidRPr="00CD7818" w:rsidRDefault="00FC0AAD" w:rsidP="000B2AAB">
      <w:pPr>
        <w:widowControl/>
        <w:ind w:left="600" w:hangingChars="300" w:hanging="600"/>
        <w:jc w:val="left"/>
        <w:rPr>
          <w:rFonts w:ascii="BIZ UDゴシック" w:eastAsia="BIZ UDゴシック" w:hAnsi="BIZ UDゴシック"/>
          <w:sz w:val="20"/>
        </w:rPr>
      </w:pPr>
    </w:p>
    <w:p w14:paraId="49AB3DD7" w14:textId="652082A4" w:rsidR="00FC0AAD" w:rsidRPr="00CD7818" w:rsidRDefault="00FC0AAD" w:rsidP="000B2AAB">
      <w:pPr>
        <w:widowControl/>
        <w:ind w:left="600" w:hangingChars="300" w:hanging="600"/>
        <w:jc w:val="left"/>
        <w:rPr>
          <w:rFonts w:ascii="BIZ UDゴシック" w:eastAsia="BIZ UDゴシック" w:hAnsi="BIZ UDゴシック"/>
          <w:sz w:val="20"/>
        </w:rPr>
      </w:pPr>
    </w:p>
    <w:p w14:paraId="71220CA0" w14:textId="71C0161C" w:rsidR="00FC0AAD" w:rsidRPr="00CD7818" w:rsidRDefault="00FC0AAD" w:rsidP="000B2AAB">
      <w:pPr>
        <w:widowControl/>
        <w:ind w:left="600" w:hangingChars="300" w:hanging="600"/>
        <w:jc w:val="left"/>
        <w:rPr>
          <w:rFonts w:ascii="BIZ UDゴシック" w:eastAsia="BIZ UDゴシック" w:hAnsi="BIZ UDゴシック"/>
          <w:sz w:val="20"/>
        </w:rPr>
      </w:pPr>
    </w:p>
    <w:p w14:paraId="1D00E17A" w14:textId="48EFE24D" w:rsidR="00FC0AAD" w:rsidRPr="00CD7818" w:rsidRDefault="00FC0AAD" w:rsidP="000B2AAB">
      <w:pPr>
        <w:widowControl/>
        <w:ind w:left="600" w:hangingChars="300" w:hanging="600"/>
        <w:jc w:val="left"/>
        <w:rPr>
          <w:rFonts w:ascii="BIZ UDゴシック" w:eastAsia="BIZ UDゴシック" w:hAnsi="BIZ UDゴシック"/>
          <w:sz w:val="20"/>
        </w:rPr>
      </w:pPr>
    </w:p>
    <w:p w14:paraId="2719B5C7" w14:textId="07BCA2EF" w:rsidR="00E31459" w:rsidRPr="00CD7818" w:rsidRDefault="00FF1AD2" w:rsidP="000B2AAB">
      <w:pPr>
        <w:widowControl/>
        <w:ind w:left="600" w:hangingChars="300" w:hanging="600"/>
        <w:jc w:val="left"/>
        <w:rPr>
          <w:rFonts w:ascii="BIZ UDゴシック" w:eastAsia="BIZ UDゴシック" w:hAnsi="BIZ UDゴシック"/>
          <w:sz w:val="20"/>
        </w:rPr>
      </w:pPr>
      <w:r w:rsidRPr="00CD7818">
        <w:rPr>
          <w:rFonts w:ascii="BIZ UDゴシック" w:eastAsia="BIZ UDゴシック" w:hAnsi="BIZ UDゴシック"/>
          <w:noProof/>
          <w:sz w:val="20"/>
        </w:rPr>
        <w:drawing>
          <wp:anchor distT="0" distB="0" distL="114300" distR="114300" simplePos="0" relativeHeight="251641344" behindDoc="0" locked="0" layoutInCell="1" allowOverlap="1" wp14:anchorId="31539A48" wp14:editId="27499793">
            <wp:simplePos x="0" y="0"/>
            <wp:positionH relativeFrom="column">
              <wp:posOffset>4613275</wp:posOffset>
            </wp:positionH>
            <wp:positionV relativeFrom="paragraph">
              <wp:posOffset>240030</wp:posOffset>
            </wp:positionV>
            <wp:extent cx="1044000" cy="1102146"/>
            <wp:effectExtent l="0" t="0" r="3810" b="3175"/>
            <wp:wrapNone/>
            <wp:docPr id="68521677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16778" name="図 35"/>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flipH="1">
                      <a:off x="0" y="0"/>
                      <a:ext cx="1044000" cy="1102146"/>
                    </a:xfrm>
                    <a:prstGeom prst="rect">
                      <a:avLst/>
                    </a:prstGeom>
                  </pic:spPr>
                </pic:pic>
              </a:graphicData>
            </a:graphic>
            <wp14:sizeRelH relativeFrom="margin">
              <wp14:pctWidth>0</wp14:pctWidth>
            </wp14:sizeRelH>
            <wp14:sizeRelV relativeFrom="margin">
              <wp14:pctHeight>0</wp14:pctHeight>
            </wp14:sizeRelV>
          </wp:anchor>
        </w:drawing>
      </w:r>
    </w:p>
    <w:p w14:paraId="079D329A" w14:textId="7EF24F10" w:rsidR="00453D5F" w:rsidRPr="00CD7818" w:rsidRDefault="000D2873" w:rsidP="000B2AAB">
      <w:pPr>
        <w:widowControl/>
        <w:ind w:left="600" w:hangingChars="300" w:hanging="600"/>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638272" behindDoc="0" locked="0" layoutInCell="1" allowOverlap="1" wp14:anchorId="37B7B6E3" wp14:editId="1208E2A4">
                <wp:simplePos x="0" y="0"/>
                <wp:positionH relativeFrom="column">
                  <wp:posOffset>4521200</wp:posOffset>
                </wp:positionH>
                <wp:positionV relativeFrom="paragraph">
                  <wp:posOffset>25400</wp:posOffset>
                </wp:positionV>
                <wp:extent cx="1293495" cy="1225550"/>
                <wp:effectExtent l="0" t="0" r="1905" b="0"/>
                <wp:wrapNone/>
                <wp:docPr id="33" name="正方形/長方形 78"/>
                <wp:cNvGraphicFramePr/>
                <a:graphic xmlns:a="http://schemas.openxmlformats.org/drawingml/2006/main">
                  <a:graphicData uri="http://schemas.microsoft.com/office/word/2010/wordprocessingShape">
                    <wps:wsp>
                      <wps:cNvSpPr/>
                      <wps:spPr>
                        <a:xfrm rot="10800000">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CAAF3C3" id="正方形/長方形 78" o:spid="_x0000_s1026" style="position:absolute;left:0;text-align:left;margin-left:356pt;margin-top:2pt;width:101.85pt;height:96.5pt;rotation:180;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" fillcolor="white [20]" stroked="f" strokeweight="1pt">
                <v:fill color2="#4472c4 [3204]" rotate="t" focusposition="1,1" focussize="" colors="0 white;45875f white;1 #4472c4" focus="100%" type="gradientRadial"/>
              </v:rect>
            </w:pict>
          </mc:Fallback>
        </mc:AlternateContent>
      </w:r>
      <w:r w:rsidR="00F901C0" w:rsidRPr="00CD7818">
        <w:rPr>
          <w:rFonts w:ascii="BIZ UDゴシック" w:eastAsia="BIZ UDゴシック" w:hAnsi="BIZ UDゴシック"/>
          <w:noProof/>
          <w:sz w:val="20"/>
        </w:rPr>
        <mc:AlternateContent>
          <mc:Choice Requires="wps">
            <w:drawing>
              <wp:anchor distT="0" distB="0" distL="114300" distR="114300" simplePos="0" relativeHeight="251639296" behindDoc="0" locked="0" layoutInCell="1" allowOverlap="1" wp14:anchorId="63D61152" wp14:editId="30D00E74">
                <wp:simplePos x="0" y="0"/>
                <wp:positionH relativeFrom="column">
                  <wp:posOffset>444500</wp:posOffset>
                </wp:positionH>
                <wp:positionV relativeFrom="paragraph">
                  <wp:posOffset>17780</wp:posOffset>
                </wp:positionV>
                <wp:extent cx="1293495" cy="1225550"/>
                <wp:effectExtent l="0" t="0" r="1905" b="0"/>
                <wp:wrapNone/>
                <wp:docPr id="34" name="正方形/長方形 78"/>
                <wp:cNvGraphicFramePr/>
                <a:graphic xmlns:a="http://schemas.openxmlformats.org/drawingml/2006/main">
                  <a:graphicData uri="http://schemas.microsoft.com/office/word/2010/wordprocessingShape">
                    <wps:wsp>
                      <wps:cNvSpPr/>
                      <wps:spPr>
                        <a:xfrm flipV="1">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F83D681" id="正方形/長方形 78" o:spid="_x0000_s1026" style="position:absolute;left:0;text-align:left;margin-left:35pt;margin-top:1.4pt;width:101.85pt;height:96.5pt;flip:y;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" fillcolor="white [20]" stroked="f" strokeweight="1pt">
                <v:fill color2="#4472c4 [3204]" rotate="t" focusposition="1,1" focussize="" colors="0 white;45875f white;1 #4472c4" focus="100%" type="gradientRadial"/>
              </v:rect>
            </w:pict>
          </mc:Fallback>
        </mc:AlternateContent>
      </w:r>
    </w:p>
    <w:p w14:paraId="30C90F0F" w14:textId="412891A2" w:rsidR="00453D5F" w:rsidRPr="00CD7818" w:rsidRDefault="00453D5F" w:rsidP="000B2AAB">
      <w:pPr>
        <w:widowControl/>
        <w:ind w:left="600" w:hangingChars="300" w:hanging="600"/>
        <w:jc w:val="left"/>
        <w:rPr>
          <w:rFonts w:ascii="BIZ UDゴシック" w:eastAsia="BIZ UDゴシック" w:hAnsi="BIZ UDゴシック"/>
          <w:sz w:val="20"/>
        </w:rPr>
      </w:pPr>
    </w:p>
    <w:p w14:paraId="1B902C30" w14:textId="79FD957B" w:rsidR="00453D5F" w:rsidRPr="00CD7818" w:rsidRDefault="00453D5F" w:rsidP="000B2AAB">
      <w:pPr>
        <w:widowControl/>
        <w:ind w:left="600" w:hangingChars="300" w:hanging="600"/>
        <w:jc w:val="left"/>
        <w:rPr>
          <w:rFonts w:ascii="BIZ UDゴシック" w:eastAsia="BIZ UDゴシック" w:hAnsi="BIZ UDゴシック"/>
          <w:sz w:val="20"/>
        </w:rPr>
      </w:pPr>
    </w:p>
    <w:p w14:paraId="4FD04D15" w14:textId="548BEB08" w:rsidR="00453D5F" w:rsidRPr="00CD7818" w:rsidRDefault="00453D5F" w:rsidP="000B2AAB">
      <w:pPr>
        <w:widowControl/>
        <w:ind w:left="600" w:hangingChars="300" w:hanging="600"/>
        <w:jc w:val="left"/>
        <w:rPr>
          <w:rFonts w:ascii="BIZ UDゴシック" w:eastAsia="BIZ UDゴシック" w:hAnsi="BIZ UDゴシック"/>
          <w:sz w:val="20"/>
        </w:rPr>
      </w:pPr>
    </w:p>
    <w:p w14:paraId="3675C209" w14:textId="12583700" w:rsidR="00453D5F" w:rsidRPr="00CD7818" w:rsidRDefault="00453D5F" w:rsidP="000B2AAB">
      <w:pPr>
        <w:widowControl/>
        <w:ind w:left="600" w:hangingChars="300" w:hanging="600"/>
        <w:jc w:val="left"/>
        <w:rPr>
          <w:rFonts w:ascii="BIZ UDゴシック" w:eastAsia="BIZ UDゴシック" w:hAnsi="BIZ UDゴシック"/>
          <w:sz w:val="20"/>
        </w:rPr>
      </w:pPr>
    </w:p>
    <w:p w14:paraId="319AF38E" w14:textId="77777777" w:rsidR="00FF1AD2" w:rsidRPr="00CD7818" w:rsidRDefault="00FF1AD2" w:rsidP="006B0871">
      <w:pPr>
        <w:widowControl/>
        <w:jc w:val="left"/>
        <w:rPr>
          <w:rFonts w:ascii="BIZ UDゴシック" w:eastAsia="BIZ UDゴシック" w:hAnsi="BIZ UDゴシック"/>
          <w:sz w:val="20"/>
        </w:rPr>
      </w:pPr>
    </w:p>
    <w:p w14:paraId="4B418A29" w14:textId="0A3212B3" w:rsidR="001E1A70" w:rsidRPr="00CD7818" w:rsidRDefault="001E1A70" w:rsidP="001E1A70">
      <w:pPr>
        <w:widowControl/>
        <w:ind w:firstLineChars="200" w:firstLine="400"/>
        <w:jc w:val="left"/>
        <w:rPr>
          <w:rFonts w:ascii="BIZ UDゴシック" w:eastAsia="BIZ UDゴシック" w:hAnsi="BIZ UDゴシック"/>
          <w:sz w:val="20"/>
        </w:rPr>
      </w:pPr>
      <w:r w:rsidRPr="00CD7818">
        <w:rPr>
          <w:rFonts w:ascii="BIZ UDゴシック" w:eastAsia="BIZ UDゴシック" w:hAnsi="BIZ UDゴシック" w:hint="eastAsia"/>
          <w:sz w:val="20"/>
        </w:rPr>
        <w:t>③利用者支援上の課題（日常生活自立支援事業の支援内容の範囲）</w:t>
      </w:r>
    </w:p>
    <w:p w14:paraId="6EAF35B4" w14:textId="37DB65A0" w:rsidR="00924DA3" w:rsidRPr="00CD7818" w:rsidRDefault="003253D6" w:rsidP="001E1A70">
      <w:pPr>
        <w:widowControl/>
        <w:ind w:firstLineChars="200" w:firstLine="4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（日常生活自立支援事業のサービス範囲外の支援の対応）</w:t>
      </w:r>
    </w:p>
    <w:p w14:paraId="0CDA2EE8" w14:textId="42A68D9D" w:rsidR="003253D6" w:rsidRPr="00CD7818" w:rsidRDefault="007A014E" w:rsidP="003253D6">
      <w:pPr>
        <w:widowControl/>
        <w:ind w:leftChars="400" w:left="840" w:firstLineChars="100" w:firstLine="200"/>
        <w:jc w:val="left"/>
        <w:rPr>
          <w:rFonts w:ascii="BIZ UDゴシック" w:eastAsia="BIZ UDゴシック" w:hAnsi="BIZ UDゴシック"/>
          <w:sz w:val="20"/>
        </w:rPr>
      </w:pPr>
      <w:r w:rsidRPr="00CD7818">
        <w:rPr>
          <w:rFonts w:ascii="BIZ UDゴシック" w:eastAsia="BIZ UDゴシック" w:hAnsi="BIZ UDゴシック" w:hint="eastAsia"/>
          <w:sz w:val="20"/>
        </w:rPr>
        <w:t>市町村社協アンケートでは、</w:t>
      </w:r>
      <w:r w:rsidR="00B6414E" w:rsidRPr="00CD7818">
        <w:rPr>
          <w:rFonts w:ascii="BIZ UDゴシック" w:eastAsia="BIZ UDゴシック" w:hAnsi="BIZ UDゴシック" w:hint="eastAsia"/>
          <w:sz w:val="20"/>
          <w:u w:val="single"/>
        </w:rPr>
        <w:t>日常生活自立支援事業のサービス範囲外であるものの、他に該当するサービスがないことから、ご本人の生活を支えるためやむを得ず日常生活自立支援事業で支援している現状</w:t>
      </w:r>
      <w:r w:rsidR="00B6414E" w:rsidRPr="00CD7818">
        <w:rPr>
          <w:rFonts w:ascii="BIZ UDゴシック" w:eastAsia="BIZ UDゴシック" w:hAnsi="BIZ UDゴシック" w:hint="eastAsia"/>
          <w:sz w:val="20"/>
        </w:rPr>
        <w:t>が明らかになった。</w:t>
      </w:r>
      <w:r w:rsidR="001937F2" w:rsidRPr="00CD7818">
        <w:rPr>
          <w:rFonts w:ascii="BIZ UDゴシック" w:eastAsia="BIZ UDゴシック" w:hAnsi="BIZ UDゴシック" w:hint="eastAsia"/>
          <w:sz w:val="20"/>
        </w:rPr>
        <w:t>日常生活自立支援事業では</w:t>
      </w:r>
      <w:r w:rsidR="00B6414E" w:rsidRPr="00CD7818">
        <w:rPr>
          <w:rFonts w:ascii="BIZ UDゴシック" w:eastAsia="BIZ UDゴシック" w:hAnsi="BIZ UDゴシック" w:hint="eastAsia"/>
          <w:sz w:val="20"/>
        </w:rPr>
        <w:t>金銭管理サービスを行っている</w:t>
      </w:r>
      <w:r w:rsidR="00295F74" w:rsidRPr="00CD7818">
        <w:rPr>
          <w:rFonts w:ascii="BIZ UDゴシック" w:eastAsia="BIZ UDゴシック" w:hAnsi="BIZ UDゴシック" w:hint="eastAsia"/>
          <w:sz w:val="20"/>
        </w:rPr>
        <w:t>ことから</w:t>
      </w:r>
      <w:r w:rsidR="00B6414E" w:rsidRPr="00CD7818">
        <w:rPr>
          <w:rFonts w:ascii="BIZ UDゴシック" w:eastAsia="BIZ UDゴシック" w:hAnsi="BIZ UDゴシック" w:hint="eastAsia"/>
          <w:sz w:val="20"/>
        </w:rPr>
        <w:t>、本人のみでは</w:t>
      </w:r>
      <w:r w:rsidR="00295F74" w:rsidRPr="00CD7818">
        <w:rPr>
          <w:rFonts w:ascii="BIZ UDゴシック" w:eastAsia="BIZ UDゴシック" w:hAnsi="BIZ UDゴシック" w:hint="eastAsia"/>
          <w:sz w:val="20"/>
        </w:rPr>
        <w:t>必要な品物の判断が難しい家電製品の購入同行や、携帯電話の故障やプラン見直しの対応に同行するなど、</w:t>
      </w:r>
      <w:r w:rsidR="00B6414E" w:rsidRPr="00CD7818">
        <w:rPr>
          <w:rFonts w:ascii="BIZ UDゴシック" w:eastAsia="BIZ UDゴシック" w:hAnsi="BIZ UDゴシック" w:hint="eastAsia"/>
          <w:sz w:val="20"/>
        </w:rPr>
        <w:t>金銭が</w:t>
      </w:r>
      <w:r w:rsidR="00295F74" w:rsidRPr="00CD7818">
        <w:rPr>
          <w:rFonts w:ascii="BIZ UDゴシック" w:eastAsia="BIZ UDゴシック" w:hAnsi="BIZ UDゴシック" w:hint="eastAsia"/>
          <w:sz w:val="20"/>
        </w:rPr>
        <w:t>関わる課題について支援を</w:t>
      </w:r>
      <w:r w:rsidR="00C325B7" w:rsidRPr="00CD7818">
        <w:rPr>
          <w:rFonts w:ascii="BIZ UDゴシック" w:eastAsia="BIZ UDゴシック" w:hAnsi="BIZ UDゴシック" w:hint="eastAsia"/>
          <w:sz w:val="20"/>
        </w:rPr>
        <w:t>任</w:t>
      </w:r>
      <w:r w:rsidR="00295F74" w:rsidRPr="00CD7818">
        <w:rPr>
          <w:rFonts w:ascii="BIZ UDゴシック" w:eastAsia="BIZ UDゴシック" w:hAnsi="BIZ UDゴシック" w:hint="eastAsia"/>
          <w:sz w:val="20"/>
        </w:rPr>
        <w:t>されやすい。</w:t>
      </w:r>
    </w:p>
    <w:p w14:paraId="063367AF" w14:textId="77777777" w:rsidR="003253D6" w:rsidRPr="00CD7818" w:rsidRDefault="003253D6" w:rsidP="003253D6">
      <w:pPr>
        <w:widowControl/>
        <w:ind w:leftChars="400" w:left="840" w:firstLineChars="100" w:firstLine="200"/>
        <w:jc w:val="left"/>
        <w:rPr>
          <w:rFonts w:ascii="BIZ UDゴシック" w:eastAsia="BIZ UDゴシック" w:hAnsi="BIZ UDゴシック"/>
          <w:sz w:val="20"/>
        </w:rPr>
      </w:pPr>
    </w:p>
    <w:p w14:paraId="22BFA983" w14:textId="676D8E52" w:rsidR="00B6414E" w:rsidRPr="00CD7818" w:rsidRDefault="003253D6" w:rsidP="00B6414E">
      <w:pPr>
        <w:widowControl/>
        <w:ind w:left="800" w:hangingChars="400" w:hanging="800"/>
        <w:jc w:val="left"/>
        <w:rPr>
          <w:rFonts w:ascii="BIZ UDゴシック" w:eastAsia="BIZ UDゴシック" w:hAnsi="BIZ UDゴシック"/>
          <w:sz w:val="20"/>
        </w:rPr>
      </w:pPr>
      <w:r w:rsidRPr="00CD7818">
        <w:rPr>
          <w:rFonts w:ascii="BIZ UDゴシック" w:eastAsia="BIZ UDゴシック" w:hAnsi="BIZ UDゴシック" w:hint="eastAsia"/>
          <w:sz w:val="20"/>
        </w:rPr>
        <w:lastRenderedPageBreak/>
        <w:t xml:space="preserve">　　　（生活保護ケースワーカーとの連携不足）</w:t>
      </w:r>
    </w:p>
    <w:p w14:paraId="6E63B3E1" w14:textId="23D99D71" w:rsidR="00052A6A" w:rsidRPr="00CD7818" w:rsidRDefault="00295F74" w:rsidP="00D80B80">
      <w:pPr>
        <w:widowControl/>
        <w:ind w:left="800" w:hangingChars="400" w:hanging="8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3253D6" w:rsidRPr="00CD7818">
        <w:rPr>
          <w:rFonts w:ascii="BIZ UDゴシック" w:eastAsia="BIZ UDゴシック" w:hAnsi="BIZ UDゴシック" w:hint="eastAsia"/>
          <w:sz w:val="20"/>
        </w:rPr>
        <w:t xml:space="preserve">　　</w:t>
      </w:r>
      <w:r w:rsidRPr="00CD7818">
        <w:rPr>
          <w:rFonts w:ascii="BIZ UDゴシック" w:eastAsia="BIZ UDゴシック" w:hAnsi="BIZ UDゴシック" w:hint="eastAsia"/>
          <w:sz w:val="20"/>
        </w:rPr>
        <w:t>ＷＧでは、</w:t>
      </w:r>
      <w:r w:rsidR="00BB133B" w:rsidRPr="00CD7818">
        <w:rPr>
          <w:rFonts w:ascii="BIZ UDゴシック" w:eastAsia="BIZ UDゴシック" w:hAnsi="BIZ UDゴシック" w:hint="eastAsia"/>
          <w:sz w:val="20"/>
        </w:rPr>
        <w:t>日常生活自立支援事業利用者の６割が生活保護受給者であることから生活保護ケースワーカーとの連携</w:t>
      </w:r>
      <w:r w:rsidR="00D80B80" w:rsidRPr="00CD7818">
        <w:rPr>
          <w:rFonts w:ascii="BIZ UDゴシック" w:eastAsia="BIZ UDゴシック" w:hAnsi="BIZ UDゴシック" w:hint="eastAsia"/>
          <w:sz w:val="20"/>
        </w:rPr>
        <w:t>を求める意見が多く出された。</w:t>
      </w:r>
      <w:r w:rsidR="00052A6A" w:rsidRPr="00CD7818">
        <w:rPr>
          <w:rFonts w:ascii="BIZ UDゴシック" w:eastAsia="BIZ UDゴシック" w:hAnsi="BIZ UDゴシック" w:hint="eastAsia"/>
          <w:sz w:val="20"/>
        </w:rPr>
        <w:t>今般の生活保護法の改正において、多様で複雑な課題を有するケースへの対応力強化のために、関係機関間で情報交換や支援体制の検討を行う会議体が創設されるなど、生活保護受給者支援の観点からも、一層の連携について期待が寄せられている</w:t>
      </w:r>
    </w:p>
    <w:p w14:paraId="1E9BA840" w14:textId="6C6FCE09" w:rsidR="00C325B7" w:rsidRPr="00CD7818" w:rsidRDefault="00F901C0" w:rsidP="00D80B80">
      <w:pPr>
        <w:widowControl/>
        <w:ind w:left="800" w:hangingChars="400" w:hanging="800"/>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642368" behindDoc="0" locked="0" layoutInCell="1" allowOverlap="1" wp14:anchorId="7382E4A3" wp14:editId="788CB2E1">
                <wp:simplePos x="0" y="0"/>
                <wp:positionH relativeFrom="column">
                  <wp:posOffset>441960</wp:posOffset>
                </wp:positionH>
                <wp:positionV relativeFrom="paragraph">
                  <wp:posOffset>254635</wp:posOffset>
                </wp:positionV>
                <wp:extent cx="1293495" cy="1225550"/>
                <wp:effectExtent l="0" t="0" r="1905" b="0"/>
                <wp:wrapNone/>
                <wp:docPr id="40" name="正方形/長方形 78"/>
                <wp:cNvGraphicFramePr/>
                <a:graphic xmlns:a="http://schemas.openxmlformats.org/drawingml/2006/main">
                  <a:graphicData uri="http://schemas.microsoft.com/office/word/2010/wordprocessingShape">
                    <wps:wsp>
                      <wps:cNvSpPr/>
                      <wps:spPr>
                        <a:xfrm>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8E41EFE" id="正方形/長方形 78" o:spid="_x0000_s1026" style="position:absolute;left:0;text-align:left;margin-left:34.8pt;margin-top:20.05pt;width:101.85pt;height:96.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" fillcolor="white [20]" stroked="f" strokeweight="1pt">
                <v:fill color2="#4472c4 [3204]" rotate="t" focusposition="1,1" focussize="" colors="0 white;45875f white;1 #4472c4" focus="100%" type="gradientRadial"/>
              </v:rect>
            </w:pict>
          </mc:Fallback>
        </mc:AlternateContent>
      </w:r>
      <w:r w:rsidRPr="00CD7818">
        <w:rPr>
          <w:rFonts w:ascii="BIZ UDゴシック" w:eastAsia="BIZ UDゴシック" w:hAnsi="BIZ UDゴシック"/>
          <w:noProof/>
          <w:sz w:val="20"/>
        </w:rPr>
        <mc:AlternateContent>
          <mc:Choice Requires="wps">
            <w:drawing>
              <wp:anchor distT="0" distB="0" distL="114300" distR="114300" simplePos="0" relativeHeight="251542005" behindDoc="0" locked="0" layoutInCell="1" allowOverlap="1" wp14:anchorId="23C263A4" wp14:editId="6F692CDC">
                <wp:simplePos x="0" y="0"/>
                <wp:positionH relativeFrom="column">
                  <wp:posOffset>444500</wp:posOffset>
                </wp:positionH>
                <wp:positionV relativeFrom="paragraph">
                  <wp:posOffset>255270</wp:posOffset>
                </wp:positionV>
                <wp:extent cx="5354955" cy="2528571"/>
                <wp:effectExtent l="0" t="0" r="17145" b="24130"/>
                <wp:wrapNone/>
                <wp:docPr id="1715649925" name="正方形/長方形 189"/>
                <wp:cNvGraphicFramePr/>
                <a:graphic xmlns:a="http://schemas.openxmlformats.org/drawingml/2006/main">
                  <a:graphicData uri="http://schemas.microsoft.com/office/word/2010/wordprocessingShape">
                    <wps:wsp>
                      <wps:cNvSpPr/>
                      <wps:spPr>
                        <a:xfrm>
                          <a:off x="0" y="0"/>
                          <a:ext cx="5354955" cy="2528571"/>
                        </a:xfrm>
                        <a:prstGeom prst="rect">
                          <a:avLst/>
                        </a:prstGeom>
                        <a:noFill/>
                        <a:ln w="3175">
                          <a:solidFill>
                            <a:schemeClr val="accent5">
                              <a:lumMod val="20000"/>
                              <a:lumOff val="8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2B77BFC" id="正方形/長方形 189" o:spid="_x0000_s1026" style="position:absolute;left:0;text-align:left;margin-left:35pt;margin-top:20.1pt;width:421.65pt;height:199.1pt;z-index:2515420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" filled="f" strokecolor="#deeaf6 [664]" strokeweight=".25pt">
                <v:stroke dashstyle="dash"/>
              </v:rect>
            </w:pict>
          </mc:Fallback>
        </mc:AlternateContent>
      </w:r>
    </w:p>
    <w:p w14:paraId="40A81216" w14:textId="3D3ACBD2" w:rsidR="00FC0AAD" w:rsidRPr="00CD7818" w:rsidRDefault="000D2873" w:rsidP="00190CD4">
      <w:pPr>
        <w:widowControl/>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643392" behindDoc="0" locked="0" layoutInCell="1" allowOverlap="1" wp14:anchorId="748C882B" wp14:editId="13842C7A">
                <wp:simplePos x="0" y="0"/>
                <wp:positionH relativeFrom="column">
                  <wp:posOffset>4551997</wp:posOffset>
                </wp:positionH>
                <wp:positionV relativeFrom="paragraph">
                  <wp:posOffset>23178</wp:posOffset>
                </wp:positionV>
                <wp:extent cx="1293495" cy="1225550"/>
                <wp:effectExtent l="0" t="4127" r="0" b="0"/>
                <wp:wrapNone/>
                <wp:docPr id="42" name="正方形/長方形 78"/>
                <wp:cNvGraphicFramePr/>
                <a:graphic xmlns:a="http://schemas.openxmlformats.org/drawingml/2006/main">
                  <a:graphicData uri="http://schemas.microsoft.com/office/word/2010/wordprocessingShape">
                    <wps:wsp>
                      <wps:cNvSpPr/>
                      <wps:spPr>
                        <a:xfrm rot="5400000">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F216934" id="正方形/長方形 78" o:spid="_x0000_s1026" style="position:absolute;left:0;text-align:left;margin-left:358.4pt;margin-top:1.85pt;width:101.85pt;height:96.5pt;rotation:90;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" fillcolor="white [20]" stroked="f" strokeweight="1pt">
                <v:fill color2="#4472c4 [3204]" rotate="t" focusposition="1,1" focussize="" colors="0 white;45875f white;1 #4472c4" focus="100%" type="gradientRadial"/>
              </v:rect>
            </w:pict>
          </mc:Fallback>
        </mc:AlternateContent>
      </w:r>
      <w:r w:rsidR="00FF1AD2" w:rsidRPr="00CD7818">
        <w:rPr>
          <w:rFonts w:ascii="BIZ UDゴシック" w:eastAsia="BIZ UDゴシック" w:hAnsi="BIZ UDゴシック"/>
          <w:noProof/>
          <w:sz w:val="20"/>
        </w:rPr>
        <mc:AlternateContent>
          <mc:Choice Requires="wps">
            <w:drawing>
              <wp:anchor distT="0" distB="0" distL="114300" distR="114300" simplePos="0" relativeHeight="251646464" behindDoc="0" locked="0" layoutInCell="1" allowOverlap="1" wp14:anchorId="6E50EE88" wp14:editId="1BCCE72B">
                <wp:simplePos x="0" y="0"/>
                <wp:positionH relativeFrom="column">
                  <wp:posOffset>588645</wp:posOffset>
                </wp:positionH>
                <wp:positionV relativeFrom="paragraph">
                  <wp:posOffset>226695</wp:posOffset>
                </wp:positionV>
                <wp:extent cx="5134707" cy="2210289"/>
                <wp:effectExtent l="0" t="0" r="0" b="0"/>
                <wp:wrapNone/>
                <wp:docPr id="420108070" name="テキスト ボックス 28"/>
                <wp:cNvGraphicFramePr/>
                <a:graphic xmlns:a="http://schemas.openxmlformats.org/drawingml/2006/main">
                  <a:graphicData uri="http://schemas.microsoft.com/office/word/2010/wordprocessingShape">
                    <wps:wsp>
                      <wps:cNvSpPr txBox="1"/>
                      <wps:spPr>
                        <a:xfrm>
                          <a:off x="0" y="0"/>
                          <a:ext cx="5134707" cy="2210289"/>
                        </a:xfrm>
                        <a:prstGeom prst="rect">
                          <a:avLst/>
                        </a:prstGeom>
                        <a:noFill/>
                        <a:ln w="6350">
                          <a:noFill/>
                        </a:ln>
                      </wps:spPr>
                      <wps:txbx>
                        <w:txbxContent>
                          <w:p w14:paraId="201D0D5D" w14:textId="77777777" w:rsidR="001877AB" w:rsidRPr="00AB1ACE" w:rsidRDefault="001877AB" w:rsidP="001877AB">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w:t>
                            </w:r>
                            <w:r w:rsidRPr="00AB1ACE">
                              <w:rPr>
                                <w:rFonts w:ascii="BIZ UDゴシック" w:eastAsia="BIZ UDゴシック" w:hAnsi="BIZ UDゴシック" w:hint="eastAsia"/>
                                <w:b/>
                                <w:bCs/>
                                <w:sz w:val="18"/>
                                <w:szCs w:val="18"/>
                              </w:rPr>
                              <w:t>ＷＧの主な意見</w:t>
                            </w:r>
                            <w:r>
                              <w:rPr>
                                <w:rFonts w:ascii="BIZ UDゴシック" w:eastAsia="BIZ UDゴシック" w:hAnsi="BIZ UDゴシック" w:hint="eastAsia"/>
                                <w:b/>
                                <w:bCs/>
                                <w:sz w:val="18"/>
                                <w:szCs w:val="18"/>
                              </w:rPr>
                              <w:t>】</w:t>
                            </w:r>
                          </w:p>
                          <w:p w14:paraId="159670CB" w14:textId="121C8806" w:rsidR="001877AB" w:rsidRPr="00AB1ACE" w:rsidRDefault="001877AB" w:rsidP="0080678F">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・事例検討をすると、</w:t>
                            </w:r>
                            <w:r w:rsidR="0080678F">
                              <w:rPr>
                                <w:rFonts w:ascii="BIZ UDゴシック" w:eastAsia="BIZ UDゴシック" w:hAnsi="BIZ UDゴシック" w:hint="eastAsia"/>
                                <w:sz w:val="18"/>
                                <w:szCs w:val="18"/>
                              </w:rPr>
                              <w:t>最も適切な</w:t>
                            </w:r>
                            <w:r w:rsidR="00FE30F8">
                              <w:rPr>
                                <w:rFonts w:ascii="BIZ UDゴシック" w:eastAsia="BIZ UDゴシック" w:hAnsi="BIZ UDゴシック" w:hint="eastAsia"/>
                                <w:sz w:val="18"/>
                                <w:szCs w:val="18"/>
                              </w:rPr>
                              <w:t>支援者</w:t>
                            </w:r>
                            <w:r>
                              <w:rPr>
                                <w:rFonts w:ascii="BIZ UDゴシック" w:eastAsia="BIZ UDゴシック" w:hAnsi="BIZ UDゴシック" w:hint="eastAsia"/>
                                <w:sz w:val="18"/>
                                <w:szCs w:val="18"/>
                              </w:rPr>
                              <w:t>に気づくことがある。（</w:t>
                            </w:r>
                            <w:r w:rsidR="00C86EC1">
                              <w:rPr>
                                <w:rFonts w:ascii="BIZ UDゴシック" w:eastAsia="BIZ UDゴシック" w:hAnsi="BIZ UDゴシック" w:hint="eastAsia"/>
                                <w:sz w:val="18"/>
                                <w:szCs w:val="18"/>
                              </w:rPr>
                              <w:t>市</w:t>
                            </w:r>
                            <w:r>
                              <w:rPr>
                                <w:rFonts w:ascii="BIZ UDゴシック" w:eastAsia="BIZ UDゴシック" w:hAnsi="BIZ UDゴシック" w:hint="eastAsia"/>
                                <w:sz w:val="18"/>
                                <w:szCs w:val="18"/>
                              </w:rPr>
                              <w:t>社協）</w:t>
                            </w:r>
                          </w:p>
                          <w:p w14:paraId="5ED6A203" w14:textId="77777777" w:rsidR="00FE30F8" w:rsidRDefault="00CA3FF1" w:rsidP="00FE30F8">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・日常生活自立支援事業は</w:t>
                            </w:r>
                            <w:r w:rsidR="005B25DD">
                              <w:rPr>
                                <w:rFonts w:ascii="BIZ UDゴシック" w:eastAsia="BIZ UDゴシック" w:hAnsi="BIZ UDゴシック" w:hint="eastAsia"/>
                                <w:sz w:val="18"/>
                                <w:szCs w:val="18"/>
                              </w:rPr>
                              <w:t>あくまで</w:t>
                            </w:r>
                            <w:r>
                              <w:rPr>
                                <w:rFonts w:ascii="BIZ UDゴシック" w:eastAsia="BIZ UDゴシック" w:hAnsi="BIZ UDゴシック" w:hint="eastAsia"/>
                                <w:sz w:val="18"/>
                                <w:szCs w:val="18"/>
                              </w:rPr>
                              <w:t>支援者の一人</w:t>
                            </w:r>
                            <w:r w:rsidR="005B25DD">
                              <w:rPr>
                                <w:rFonts w:ascii="BIZ UDゴシック" w:eastAsia="BIZ UDゴシック" w:hAnsi="BIZ UDゴシック" w:hint="eastAsia"/>
                                <w:sz w:val="18"/>
                                <w:szCs w:val="18"/>
                              </w:rPr>
                              <w:t>であり、</w:t>
                            </w:r>
                            <w:r w:rsidR="00FE30F8">
                              <w:rPr>
                                <w:rFonts w:ascii="BIZ UDゴシック" w:eastAsia="BIZ UDゴシック" w:hAnsi="BIZ UDゴシック" w:hint="eastAsia"/>
                                <w:sz w:val="18"/>
                                <w:szCs w:val="18"/>
                              </w:rPr>
                              <w:t>ご本人を</w:t>
                            </w:r>
                            <w:r w:rsidR="005B25DD">
                              <w:rPr>
                                <w:rFonts w:ascii="BIZ UDゴシック" w:eastAsia="BIZ UDゴシック" w:hAnsi="BIZ UDゴシック" w:hint="eastAsia"/>
                                <w:sz w:val="18"/>
                                <w:szCs w:val="18"/>
                              </w:rPr>
                              <w:t>継続的に支援していく</w:t>
                            </w:r>
                          </w:p>
                          <w:p w14:paraId="4771E494" w14:textId="1EB46745" w:rsidR="001877AB" w:rsidRDefault="00FE30F8" w:rsidP="00FE30F8">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ためには、</w:t>
                            </w:r>
                            <w:r w:rsidR="005B25DD">
                              <w:rPr>
                                <w:rFonts w:ascii="BIZ UDゴシック" w:eastAsia="BIZ UDゴシック" w:hAnsi="BIZ UDゴシック" w:hint="eastAsia"/>
                                <w:sz w:val="18"/>
                                <w:szCs w:val="18"/>
                              </w:rPr>
                              <w:t>現場の担当課が入った連携が必要。（市）</w:t>
                            </w:r>
                          </w:p>
                          <w:p w14:paraId="3E6D6839" w14:textId="77777777" w:rsidR="00453D5F" w:rsidRDefault="005B25DD" w:rsidP="001877AB">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112368">
                              <w:rPr>
                                <w:rFonts w:ascii="BIZ UDゴシック" w:eastAsia="BIZ UDゴシック" w:hAnsi="BIZ UDゴシック" w:hint="eastAsia"/>
                                <w:sz w:val="18"/>
                                <w:szCs w:val="18"/>
                              </w:rPr>
                              <w:t>数年で異動がある行政職員にとって、重層的支援会議が権利擁護支援の</w:t>
                            </w:r>
                          </w:p>
                          <w:p w14:paraId="53B17B61" w14:textId="0C79F9B6" w:rsidR="005B25DD" w:rsidRDefault="00112368" w:rsidP="00453D5F">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視点の学びの場ともなっている。（市）</w:t>
                            </w:r>
                          </w:p>
                          <w:p w14:paraId="026D7184" w14:textId="77777777" w:rsidR="00453D5F" w:rsidRDefault="00112368" w:rsidP="00112368">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・障がいのある方の場合、日常生活自立支援事業を30年以上長期利用され</w:t>
                            </w:r>
                          </w:p>
                          <w:p w14:paraId="00902BCC" w14:textId="43EDF186" w:rsidR="00112368" w:rsidRPr="00AB1ACE" w:rsidRDefault="00112368" w:rsidP="00453D5F">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ることも考えられることから、長期的な視点</w:t>
                            </w:r>
                            <w:r w:rsidR="00FE30F8">
                              <w:rPr>
                                <w:rFonts w:ascii="BIZ UDゴシック" w:eastAsia="BIZ UDゴシック" w:hAnsi="BIZ UDゴシック" w:hint="eastAsia"/>
                                <w:sz w:val="18"/>
                                <w:szCs w:val="18"/>
                              </w:rPr>
                              <w:t>を持つことも</w:t>
                            </w:r>
                            <w:r>
                              <w:rPr>
                                <w:rFonts w:ascii="BIZ UDゴシック" w:eastAsia="BIZ UDゴシック" w:hAnsi="BIZ UDゴシック" w:hint="eastAsia"/>
                                <w:sz w:val="18"/>
                                <w:szCs w:val="18"/>
                              </w:rPr>
                              <w:t>必要。（市社協）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0EE88" id="テキスト ボックス 28" o:spid="_x0000_s1095" type="#_x0000_t202" style="position:absolute;margin-left:46.35pt;margin-top:17.85pt;width:404.3pt;height:174.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" filled="f" stroked="f" strokeweight=".5pt">
                <v:textbox>
                  <w:txbxContent>
                    <w:p w14:paraId="201D0D5D" w14:textId="77777777" w:rsidR="001877AB" w:rsidRPr="00AB1ACE" w:rsidRDefault="001877AB" w:rsidP="001877AB">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w:t>
                      </w:r>
                      <w:r w:rsidRPr="00AB1ACE">
                        <w:rPr>
                          <w:rFonts w:ascii="BIZ UDゴシック" w:eastAsia="BIZ UDゴシック" w:hAnsi="BIZ UDゴシック" w:hint="eastAsia"/>
                          <w:b/>
                          <w:bCs/>
                          <w:sz w:val="18"/>
                          <w:szCs w:val="18"/>
                        </w:rPr>
                        <w:t>ＷＧの主な意見</w:t>
                      </w:r>
                      <w:r>
                        <w:rPr>
                          <w:rFonts w:ascii="BIZ UDゴシック" w:eastAsia="BIZ UDゴシック" w:hAnsi="BIZ UDゴシック" w:hint="eastAsia"/>
                          <w:b/>
                          <w:bCs/>
                          <w:sz w:val="18"/>
                          <w:szCs w:val="18"/>
                        </w:rPr>
                        <w:t>】</w:t>
                      </w:r>
                    </w:p>
                    <w:p w14:paraId="159670CB" w14:textId="121C8806" w:rsidR="001877AB" w:rsidRPr="00AB1ACE" w:rsidRDefault="001877AB" w:rsidP="0080678F">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・事例検討をすると、</w:t>
                      </w:r>
                      <w:r w:rsidR="0080678F">
                        <w:rPr>
                          <w:rFonts w:ascii="BIZ UDゴシック" w:eastAsia="BIZ UDゴシック" w:hAnsi="BIZ UDゴシック" w:hint="eastAsia"/>
                          <w:sz w:val="18"/>
                          <w:szCs w:val="18"/>
                        </w:rPr>
                        <w:t>最も適切な</w:t>
                      </w:r>
                      <w:r w:rsidR="00FE30F8">
                        <w:rPr>
                          <w:rFonts w:ascii="BIZ UDゴシック" w:eastAsia="BIZ UDゴシック" w:hAnsi="BIZ UDゴシック" w:hint="eastAsia"/>
                          <w:sz w:val="18"/>
                          <w:szCs w:val="18"/>
                        </w:rPr>
                        <w:t>支援者</w:t>
                      </w:r>
                      <w:r>
                        <w:rPr>
                          <w:rFonts w:ascii="BIZ UDゴシック" w:eastAsia="BIZ UDゴシック" w:hAnsi="BIZ UDゴシック" w:hint="eastAsia"/>
                          <w:sz w:val="18"/>
                          <w:szCs w:val="18"/>
                        </w:rPr>
                        <w:t>に気づくことがある。（</w:t>
                      </w:r>
                      <w:r w:rsidR="00C86EC1">
                        <w:rPr>
                          <w:rFonts w:ascii="BIZ UDゴシック" w:eastAsia="BIZ UDゴシック" w:hAnsi="BIZ UDゴシック" w:hint="eastAsia"/>
                          <w:sz w:val="18"/>
                          <w:szCs w:val="18"/>
                        </w:rPr>
                        <w:t>市</w:t>
                      </w:r>
                      <w:r>
                        <w:rPr>
                          <w:rFonts w:ascii="BIZ UDゴシック" w:eastAsia="BIZ UDゴシック" w:hAnsi="BIZ UDゴシック" w:hint="eastAsia"/>
                          <w:sz w:val="18"/>
                          <w:szCs w:val="18"/>
                        </w:rPr>
                        <w:t>社協）</w:t>
                      </w:r>
                    </w:p>
                    <w:p w14:paraId="5ED6A203" w14:textId="77777777" w:rsidR="00FE30F8" w:rsidRDefault="00CA3FF1" w:rsidP="00FE30F8">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・日常生活自立支援事業は</w:t>
                      </w:r>
                      <w:r w:rsidR="005B25DD">
                        <w:rPr>
                          <w:rFonts w:ascii="BIZ UDゴシック" w:eastAsia="BIZ UDゴシック" w:hAnsi="BIZ UDゴシック" w:hint="eastAsia"/>
                          <w:sz w:val="18"/>
                          <w:szCs w:val="18"/>
                        </w:rPr>
                        <w:t>あくまで</w:t>
                      </w:r>
                      <w:r>
                        <w:rPr>
                          <w:rFonts w:ascii="BIZ UDゴシック" w:eastAsia="BIZ UDゴシック" w:hAnsi="BIZ UDゴシック" w:hint="eastAsia"/>
                          <w:sz w:val="18"/>
                          <w:szCs w:val="18"/>
                        </w:rPr>
                        <w:t>支援者の一人</w:t>
                      </w:r>
                      <w:r w:rsidR="005B25DD">
                        <w:rPr>
                          <w:rFonts w:ascii="BIZ UDゴシック" w:eastAsia="BIZ UDゴシック" w:hAnsi="BIZ UDゴシック" w:hint="eastAsia"/>
                          <w:sz w:val="18"/>
                          <w:szCs w:val="18"/>
                        </w:rPr>
                        <w:t>であり、</w:t>
                      </w:r>
                      <w:r w:rsidR="00FE30F8">
                        <w:rPr>
                          <w:rFonts w:ascii="BIZ UDゴシック" w:eastAsia="BIZ UDゴシック" w:hAnsi="BIZ UDゴシック" w:hint="eastAsia"/>
                          <w:sz w:val="18"/>
                          <w:szCs w:val="18"/>
                        </w:rPr>
                        <w:t>ご本人を</w:t>
                      </w:r>
                      <w:r w:rsidR="005B25DD">
                        <w:rPr>
                          <w:rFonts w:ascii="BIZ UDゴシック" w:eastAsia="BIZ UDゴシック" w:hAnsi="BIZ UDゴシック" w:hint="eastAsia"/>
                          <w:sz w:val="18"/>
                          <w:szCs w:val="18"/>
                        </w:rPr>
                        <w:t>継続的に支援していく</w:t>
                      </w:r>
                    </w:p>
                    <w:p w14:paraId="4771E494" w14:textId="1EB46745" w:rsidR="001877AB" w:rsidRDefault="00FE30F8" w:rsidP="00FE30F8">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ためには、</w:t>
                      </w:r>
                      <w:r w:rsidR="005B25DD">
                        <w:rPr>
                          <w:rFonts w:ascii="BIZ UDゴシック" w:eastAsia="BIZ UDゴシック" w:hAnsi="BIZ UDゴシック" w:hint="eastAsia"/>
                          <w:sz w:val="18"/>
                          <w:szCs w:val="18"/>
                        </w:rPr>
                        <w:t>現場の担当課が入った連携が必要。（市）</w:t>
                      </w:r>
                    </w:p>
                    <w:p w14:paraId="3E6D6839" w14:textId="77777777" w:rsidR="00453D5F" w:rsidRDefault="005B25DD" w:rsidP="001877AB">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112368">
                        <w:rPr>
                          <w:rFonts w:ascii="BIZ UDゴシック" w:eastAsia="BIZ UDゴシック" w:hAnsi="BIZ UDゴシック" w:hint="eastAsia"/>
                          <w:sz w:val="18"/>
                          <w:szCs w:val="18"/>
                        </w:rPr>
                        <w:t>数年で異動がある行政職員にとって、重層的支援会議が権利擁護支援の</w:t>
                      </w:r>
                    </w:p>
                    <w:p w14:paraId="53B17B61" w14:textId="0C79F9B6" w:rsidR="005B25DD" w:rsidRDefault="00112368" w:rsidP="00453D5F">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視点の学びの場ともなっている。（市）</w:t>
                      </w:r>
                    </w:p>
                    <w:p w14:paraId="026D7184" w14:textId="77777777" w:rsidR="00453D5F" w:rsidRDefault="00112368" w:rsidP="00112368">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・障がいのある方の場合、日常生活自立支援事業を30年以上長期利用され</w:t>
                      </w:r>
                    </w:p>
                    <w:p w14:paraId="00902BCC" w14:textId="43EDF186" w:rsidR="00112368" w:rsidRPr="00AB1ACE" w:rsidRDefault="00112368" w:rsidP="00453D5F">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ることも考えられることから、長期的な視点</w:t>
                      </w:r>
                      <w:r w:rsidR="00FE30F8">
                        <w:rPr>
                          <w:rFonts w:ascii="BIZ UDゴシック" w:eastAsia="BIZ UDゴシック" w:hAnsi="BIZ UDゴシック" w:hint="eastAsia"/>
                          <w:sz w:val="18"/>
                          <w:szCs w:val="18"/>
                        </w:rPr>
                        <w:t>を持つことも</w:t>
                      </w:r>
                      <w:r>
                        <w:rPr>
                          <w:rFonts w:ascii="BIZ UDゴシック" w:eastAsia="BIZ UDゴシック" w:hAnsi="BIZ UDゴシック" w:hint="eastAsia"/>
                          <w:sz w:val="18"/>
                          <w:szCs w:val="18"/>
                        </w:rPr>
                        <w:t>必要。（市社協）</w:t>
                      </w:r>
                    </w:p>
                  </w:txbxContent>
                </v:textbox>
              </v:shape>
            </w:pict>
          </mc:Fallback>
        </mc:AlternateContent>
      </w:r>
    </w:p>
    <w:p w14:paraId="1C7AB38C" w14:textId="12D38E10" w:rsidR="00FC0AAD" w:rsidRPr="00CD7818" w:rsidRDefault="00FC0AAD" w:rsidP="00190CD4">
      <w:pPr>
        <w:widowControl/>
        <w:jc w:val="left"/>
        <w:rPr>
          <w:rFonts w:ascii="BIZ UDゴシック" w:eastAsia="BIZ UDゴシック" w:hAnsi="BIZ UDゴシック"/>
          <w:sz w:val="20"/>
        </w:rPr>
      </w:pPr>
    </w:p>
    <w:p w14:paraId="75039D48" w14:textId="203F0EB5" w:rsidR="00FC0AAD" w:rsidRPr="00CD7818" w:rsidRDefault="00FC0AAD" w:rsidP="00190CD4">
      <w:pPr>
        <w:widowControl/>
        <w:jc w:val="left"/>
        <w:rPr>
          <w:rFonts w:ascii="BIZ UDゴシック" w:eastAsia="BIZ UDゴシック" w:hAnsi="BIZ UDゴシック"/>
          <w:sz w:val="20"/>
        </w:rPr>
      </w:pPr>
    </w:p>
    <w:p w14:paraId="291E1AB9" w14:textId="3B11B187" w:rsidR="00FC0AAD" w:rsidRPr="00CD7818" w:rsidRDefault="00FC0AAD" w:rsidP="00190CD4">
      <w:pPr>
        <w:widowControl/>
        <w:jc w:val="left"/>
        <w:rPr>
          <w:rFonts w:ascii="BIZ UDゴシック" w:eastAsia="BIZ UDゴシック" w:hAnsi="BIZ UDゴシック"/>
          <w:sz w:val="20"/>
        </w:rPr>
      </w:pPr>
    </w:p>
    <w:p w14:paraId="65AC17F4" w14:textId="5C9DE692" w:rsidR="00FC0AAD" w:rsidRPr="00CD7818" w:rsidRDefault="000D2873" w:rsidP="00190CD4">
      <w:pPr>
        <w:widowControl/>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645440" behindDoc="0" locked="0" layoutInCell="1" allowOverlap="1" wp14:anchorId="5F313680" wp14:editId="5BC1E4E0">
                <wp:simplePos x="0" y="0"/>
                <wp:positionH relativeFrom="column">
                  <wp:posOffset>4518660</wp:posOffset>
                </wp:positionH>
                <wp:positionV relativeFrom="paragraph">
                  <wp:posOffset>234315</wp:posOffset>
                </wp:positionV>
                <wp:extent cx="1293495" cy="1225550"/>
                <wp:effectExtent l="0" t="0" r="1905" b="0"/>
                <wp:wrapNone/>
                <wp:docPr id="55" name="正方形/長方形 78"/>
                <wp:cNvGraphicFramePr/>
                <a:graphic xmlns:a="http://schemas.openxmlformats.org/drawingml/2006/main">
                  <a:graphicData uri="http://schemas.microsoft.com/office/word/2010/wordprocessingShape">
                    <wps:wsp>
                      <wps:cNvSpPr/>
                      <wps:spPr>
                        <a:xfrm rot="10800000">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1964D16" id="正方形/長方形 78" o:spid="_x0000_s1026" style="position:absolute;left:0;text-align:left;margin-left:355.8pt;margin-top:18.45pt;width:101.85pt;height:96.5pt;rotation:180;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" fillcolor="white [20]" stroked="f" strokeweight="1pt">
                <v:fill color2="#4472c4 [3204]" rotate="t" focusposition="1,1" focussize="" colors="0 white;45875f white;1 #4472c4" focus="100%" type="gradientRadial"/>
              </v:rect>
            </w:pict>
          </mc:Fallback>
        </mc:AlternateContent>
      </w:r>
      <w:r w:rsidR="00F901C0" w:rsidRPr="00CD7818">
        <w:rPr>
          <w:rFonts w:ascii="BIZ UDゴシック" w:eastAsia="BIZ UDゴシック" w:hAnsi="BIZ UDゴシック"/>
          <w:noProof/>
          <w:sz w:val="20"/>
        </w:rPr>
        <mc:AlternateContent>
          <mc:Choice Requires="wps">
            <w:drawing>
              <wp:anchor distT="0" distB="0" distL="114300" distR="114300" simplePos="0" relativeHeight="251644416" behindDoc="0" locked="0" layoutInCell="1" allowOverlap="1" wp14:anchorId="0E4E4A93" wp14:editId="02EF92EA">
                <wp:simplePos x="0" y="0"/>
                <wp:positionH relativeFrom="column">
                  <wp:posOffset>441960</wp:posOffset>
                </wp:positionH>
                <wp:positionV relativeFrom="paragraph">
                  <wp:posOffset>234315</wp:posOffset>
                </wp:positionV>
                <wp:extent cx="1293495" cy="1225550"/>
                <wp:effectExtent l="0" t="0" r="1905" b="0"/>
                <wp:wrapNone/>
                <wp:docPr id="54" name="正方形/長方形 78"/>
                <wp:cNvGraphicFramePr/>
                <a:graphic xmlns:a="http://schemas.openxmlformats.org/drawingml/2006/main">
                  <a:graphicData uri="http://schemas.microsoft.com/office/word/2010/wordprocessingShape">
                    <wps:wsp>
                      <wps:cNvSpPr/>
                      <wps:spPr>
                        <a:xfrm flipV="1">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6B36583" id="正方形/長方形 78" o:spid="_x0000_s1026" style="position:absolute;left:0;text-align:left;margin-left:34.8pt;margin-top:18.45pt;width:101.85pt;height:96.5pt;flip:y;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" fillcolor="white [20]" stroked="f" strokeweight="1pt">
                <v:fill color2="#4472c4 [3204]" rotate="t" focusposition="1,1" focussize="" colors="0 white;45875f white;1 #4472c4" focus="100%" type="gradientRadial"/>
              </v:rect>
            </w:pict>
          </mc:Fallback>
        </mc:AlternateContent>
      </w:r>
      <w:r w:rsidR="00FE30F8" w:rsidRPr="00CD7818">
        <w:rPr>
          <w:rFonts w:ascii="BIZ UDゴシック" w:eastAsia="BIZ UDゴシック" w:hAnsi="BIZ UDゴシック"/>
          <w:noProof/>
          <w:sz w:val="20"/>
        </w:rPr>
        <w:drawing>
          <wp:anchor distT="0" distB="0" distL="114300" distR="114300" simplePos="0" relativeHeight="251647488" behindDoc="0" locked="0" layoutInCell="1" allowOverlap="1" wp14:anchorId="03778099" wp14:editId="30A34489">
            <wp:simplePos x="0" y="0"/>
            <wp:positionH relativeFrom="column">
              <wp:posOffset>4642485</wp:posOffset>
            </wp:positionH>
            <wp:positionV relativeFrom="paragraph">
              <wp:posOffset>203088</wp:posOffset>
            </wp:positionV>
            <wp:extent cx="1043940" cy="1101725"/>
            <wp:effectExtent l="0" t="0" r="3810" b="3175"/>
            <wp:wrapNone/>
            <wp:docPr id="2110373090"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73090" name="図 35"/>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flipH="1">
                      <a:off x="0" y="0"/>
                      <a:ext cx="1043940" cy="1101725"/>
                    </a:xfrm>
                    <a:prstGeom prst="rect">
                      <a:avLst/>
                    </a:prstGeom>
                  </pic:spPr>
                </pic:pic>
              </a:graphicData>
            </a:graphic>
            <wp14:sizeRelH relativeFrom="margin">
              <wp14:pctWidth>0</wp14:pctWidth>
            </wp14:sizeRelH>
            <wp14:sizeRelV relativeFrom="margin">
              <wp14:pctHeight>0</wp14:pctHeight>
            </wp14:sizeRelV>
          </wp:anchor>
        </w:drawing>
      </w:r>
    </w:p>
    <w:p w14:paraId="5E352DD8" w14:textId="47060A13" w:rsidR="00FC0AAD" w:rsidRPr="00CD7818" w:rsidRDefault="00FC0AAD" w:rsidP="00190CD4">
      <w:pPr>
        <w:widowControl/>
        <w:jc w:val="left"/>
        <w:rPr>
          <w:rFonts w:ascii="BIZ UDゴシック" w:eastAsia="BIZ UDゴシック" w:hAnsi="BIZ UDゴシック"/>
          <w:sz w:val="20"/>
        </w:rPr>
      </w:pPr>
    </w:p>
    <w:p w14:paraId="4908F102" w14:textId="012B6EE4" w:rsidR="00190CD4" w:rsidRDefault="00190CD4" w:rsidP="00190CD4">
      <w:pPr>
        <w:widowControl/>
        <w:jc w:val="left"/>
        <w:rPr>
          <w:rFonts w:ascii="BIZ UDゴシック" w:eastAsia="BIZ UDゴシック" w:hAnsi="BIZ UDゴシック"/>
          <w:sz w:val="20"/>
        </w:rPr>
      </w:pPr>
    </w:p>
    <w:p w14:paraId="7A49BFEC" w14:textId="77777777" w:rsidR="00AB7E9C" w:rsidRPr="00CD7818" w:rsidRDefault="00AB7E9C" w:rsidP="00190CD4">
      <w:pPr>
        <w:widowControl/>
        <w:jc w:val="left"/>
        <w:rPr>
          <w:rFonts w:ascii="BIZ UDゴシック" w:eastAsia="BIZ UDゴシック" w:hAnsi="BIZ UDゴシック"/>
          <w:sz w:val="20"/>
        </w:rPr>
      </w:pPr>
    </w:p>
    <w:p w14:paraId="249386EF" w14:textId="1431C570" w:rsidR="00190CD4" w:rsidRPr="00CD7818" w:rsidRDefault="00190CD4" w:rsidP="00190CD4">
      <w:pPr>
        <w:widowControl/>
        <w:jc w:val="left"/>
        <w:rPr>
          <w:rFonts w:ascii="BIZ UDゴシック" w:eastAsia="BIZ UDゴシック" w:hAnsi="BIZ UDゴシック"/>
          <w:sz w:val="20"/>
        </w:rPr>
      </w:pPr>
    </w:p>
    <w:p w14:paraId="4EFAD8A3" w14:textId="39AF1438" w:rsidR="00190CD4" w:rsidRPr="00CD7818" w:rsidRDefault="00190CD4" w:rsidP="00190CD4">
      <w:pPr>
        <w:widowControl/>
        <w:jc w:val="left"/>
        <w:rPr>
          <w:rFonts w:ascii="BIZ UDゴシック" w:eastAsia="BIZ UDゴシック" w:hAnsi="BIZ UDゴシック"/>
          <w:sz w:val="20"/>
        </w:rPr>
      </w:pPr>
    </w:p>
    <w:p w14:paraId="30741F96" w14:textId="6D47D95F" w:rsidR="00453D5F" w:rsidRPr="00CD7818" w:rsidRDefault="00453D5F" w:rsidP="00190CD4">
      <w:pPr>
        <w:widowControl/>
        <w:jc w:val="left"/>
        <w:rPr>
          <w:rFonts w:ascii="BIZ UDゴシック" w:eastAsia="BIZ UDゴシック" w:hAnsi="BIZ UDゴシック"/>
          <w:sz w:val="20"/>
        </w:rPr>
      </w:pPr>
    </w:p>
    <w:p w14:paraId="0FED8B8F" w14:textId="77777777" w:rsidR="003253D6" w:rsidRPr="00CD7818" w:rsidRDefault="003253D6" w:rsidP="00F43476">
      <w:pPr>
        <w:widowControl/>
        <w:jc w:val="left"/>
        <w:rPr>
          <w:rFonts w:ascii="BIZ UDゴシック" w:eastAsia="BIZ UDゴシック" w:hAnsi="BIZ UDゴシック"/>
          <w:sz w:val="20"/>
        </w:rPr>
      </w:pPr>
    </w:p>
    <w:p w14:paraId="17FF4CEB" w14:textId="518900B9" w:rsidR="00F43476" w:rsidRPr="00CD7818" w:rsidRDefault="00F43476" w:rsidP="00F43476">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④地域連携ネットワークにおける役割</w:t>
      </w:r>
    </w:p>
    <w:p w14:paraId="557241D0" w14:textId="1814568B" w:rsidR="003253D6" w:rsidRPr="00CD7818" w:rsidRDefault="003253D6" w:rsidP="003253D6">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FF1AD2" w:rsidRPr="00CD7818">
        <w:rPr>
          <w:rFonts w:ascii="BIZ UDゴシック" w:eastAsia="BIZ UDゴシック" w:hAnsi="BIZ UDゴシック" w:hint="eastAsia"/>
          <w:sz w:val="20"/>
        </w:rPr>
        <w:t>日常生活自立支援事業に関する認識不足）</w:t>
      </w:r>
    </w:p>
    <w:p w14:paraId="1125242E" w14:textId="6C175C6A" w:rsidR="00274CDB" w:rsidRPr="00CD7818" w:rsidRDefault="008C314A" w:rsidP="00FF1AD2">
      <w:pPr>
        <w:widowControl/>
        <w:ind w:left="800" w:hangingChars="400" w:hanging="8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FF1AD2" w:rsidRPr="00CD7818">
        <w:rPr>
          <w:rFonts w:ascii="BIZ UDゴシック" w:eastAsia="BIZ UDゴシック" w:hAnsi="BIZ UDゴシック" w:hint="eastAsia"/>
          <w:sz w:val="20"/>
        </w:rPr>
        <w:t xml:space="preserve">　</w:t>
      </w:r>
      <w:r w:rsidRPr="00CD7818">
        <w:rPr>
          <w:rFonts w:ascii="BIZ UDゴシック" w:eastAsia="BIZ UDゴシック" w:hAnsi="BIZ UDゴシック" w:hint="eastAsia"/>
          <w:sz w:val="20"/>
        </w:rPr>
        <w:t xml:space="preserve">　</w:t>
      </w:r>
      <w:r w:rsidR="00722C11" w:rsidRPr="00CD7818">
        <w:rPr>
          <w:rFonts w:ascii="BIZ UDゴシック" w:eastAsia="BIZ UDゴシック" w:hAnsi="BIZ UDゴシック" w:hint="eastAsia"/>
          <w:sz w:val="20"/>
        </w:rPr>
        <w:t>市町村社協アンケートで</w:t>
      </w:r>
      <w:r w:rsidR="00487878" w:rsidRPr="00CD7818">
        <w:rPr>
          <w:rFonts w:ascii="BIZ UDゴシック" w:eastAsia="BIZ UDゴシック" w:hAnsi="BIZ UDゴシック" w:hint="eastAsia"/>
          <w:sz w:val="20"/>
        </w:rPr>
        <w:t>は、</w:t>
      </w:r>
      <w:r w:rsidR="00722C11" w:rsidRPr="00CD7818">
        <w:rPr>
          <w:rFonts w:ascii="BIZ UDゴシック" w:eastAsia="BIZ UDゴシック" w:hAnsi="BIZ UDゴシック" w:hint="eastAsia"/>
          <w:sz w:val="20"/>
        </w:rPr>
        <w:t>市町村と連携するにあた</w:t>
      </w:r>
      <w:r w:rsidR="00487878" w:rsidRPr="00CD7818">
        <w:rPr>
          <w:rFonts w:ascii="BIZ UDゴシック" w:eastAsia="BIZ UDゴシック" w:hAnsi="BIZ UDゴシック" w:hint="eastAsia"/>
          <w:sz w:val="20"/>
        </w:rPr>
        <w:t>り、</w:t>
      </w:r>
      <w:r w:rsidR="00487878" w:rsidRPr="00CD7818">
        <w:rPr>
          <w:rFonts w:ascii="BIZ UDゴシック" w:eastAsia="BIZ UDゴシック" w:hAnsi="BIZ UDゴシック" w:hint="eastAsia"/>
          <w:sz w:val="20"/>
          <w:u w:val="single"/>
        </w:rPr>
        <w:t>“金銭の課題は日常生活自立支援事業”と</w:t>
      </w:r>
      <w:r w:rsidR="002B3D9C" w:rsidRPr="00CD7818">
        <w:rPr>
          <w:rFonts w:ascii="BIZ UDゴシック" w:eastAsia="BIZ UDゴシック" w:hAnsi="BIZ UDゴシック" w:hint="eastAsia"/>
          <w:sz w:val="20"/>
          <w:u w:val="single"/>
        </w:rPr>
        <w:t>誤って</w:t>
      </w:r>
      <w:r w:rsidR="00487878" w:rsidRPr="00CD7818">
        <w:rPr>
          <w:rFonts w:ascii="BIZ UDゴシック" w:eastAsia="BIZ UDゴシック" w:hAnsi="BIZ UDゴシック" w:hint="eastAsia"/>
          <w:sz w:val="20"/>
          <w:u w:val="single"/>
        </w:rPr>
        <w:t>認識されている</w:t>
      </w:r>
      <w:r w:rsidR="00487878" w:rsidRPr="00CD7818">
        <w:rPr>
          <w:rFonts w:ascii="BIZ UDゴシック" w:eastAsia="BIZ UDゴシック" w:hAnsi="BIZ UDゴシック" w:hint="eastAsia"/>
          <w:sz w:val="20"/>
        </w:rPr>
        <w:t>など事業理解が浸透していないことが課題として挙げられていた</w:t>
      </w:r>
      <w:r w:rsidR="006914D1" w:rsidRPr="00CD7818">
        <w:rPr>
          <w:rFonts w:ascii="BIZ UDゴシック" w:eastAsia="BIZ UDゴシック" w:hAnsi="BIZ UDゴシック" w:hint="eastAsia"/>
          <w:sz w:val="20"/>
        </w:rPr>
        <w:t>。</w:t>
      </w:r>
      <w:r w:rsidR="00487878" w:rsidRPr="00CD7818">
        <w:rPr>
          <w:rFonts w:ascii="BIZ UDゴシック" w:eastAsia="BIZ UDゴシック" w:hAnsi="BIZ UDゴシック" w:hint="eastAsia"/>
          <w:sz w:val="20"/>
        </w:rPr>
        <w:t>ＷＧ</w:t>
      </w:r>
      <w:r w:rsidR="006914D1" w:rsidRPr="00CD7818">
        <w:rPr>
          <w:rFonts w:ascii="BIZ UDゴシック" w:eastAsia="BIZ UDゴシック" w:hAnsi="BIZ UDゴシック" w:hint="eastAsia"/>
          <w:sz w:val="20"/>
        </w:rPr>
        <w:t>においても事業理解の促進を図る必要性について意見が出ていたが、</w:t>
      </w:r>
      <w:r w:rsidR="004D2515" w:rsidRPr="00CD7818">
        <w:rPr>
          <w:rFonts w:ascii="BIZ UDゴシック" w:eastAsia="BIZ UDゴシック" w:hAnsi="BIZ UDゴシック" w:hint="eastAsia"/>
          <w:sz w:val="20"/>
          <w:u w:val="single"/>
        </w:rPr>
        <w:t>日常生活自立支援事業や社協の職員にも</w:t>
      </w:r>
      <w:r w:rsidR="006914D1" w:rsidRPr="00CD7818">
        <w:rPr>
          <w:rFonts w:ascii="BIZ UDゴシック" w:eastAsia="BIZ UDゴシック" w:hAnsi="BIZ UDゴシック" w:hint="eastAsia"/>
          <w:sz w:val="20"/>
          <w:u w:val="single"/>
        </w:rPr>
        <w:t>同様の誤った認識</w:t>
      </w:r>
      <w:r w:rsidR="004D2515" w:rsidRPr="00CD7818">
        <w:rPr>
          <w:rFonts w:ascii="BIZ UDゴシック" w:eastAsia="BIZ UDゴシック" w:hAnsi="BIZ UDゴシック" w:hint="eastAsia"/>
          <w:sz w:val="20"/>
          <w:u w:val="single"/>
        </w:rPr>
        <w:t>がある</w:t>
      </w:r>
      <w:r w:rsidR="006914D1" w:rsidRPr="00CD7818">
        <w:rPr>
          <w:rFonts w:ascii="BIZ UDゴシック" w:eastAsia="BIZ UDゴシック" w:hAnsi="BIZ UDゴシック" w:hint="eastAsia"/>
          <w:sz w:val="20"/>
          <w:u w:val="single"/>
        </w:rPr>
        <w:t>かもしれない</w:t>
      </w:r>
      <w:r w:rsidR="004D2515" w:rsidRPr="00CD7818">
        <w:rPr>
          <w:rFonts w:ascii="BIZ UDゴシック" w:eastAsia="BIZ UDゴシック" w:hAnsi="BIZ UDゴシック" w:hint="eastAsia"/>
          <w:sz w:val="20"/>
        </w:rPr>
        <w:t>、と社協</w:t>
      </w:r>
      <w:r w:rsidR="00A12249" w:rsidRPr="00444F59">
        <w:rPr>
          <w:rFonts w:ascii="BIZ UDゴシック" w:eastAsia="BIZ UDゴシック" w:hAnsi="BIZ UDゴシック" w:hint="eastAsia"/>
          <w:sz w:val="20"/>
        </w:rPr>
        <w:t>からの意見</w:t>
      </w:r>
      <w:r w:rsidR="00444F59" w:rsidRPr="00444F59">
        <w:rPr>
          <w:rFonts w:ascii="BIZ UDゴシック" w:eastAsia="BIZ UDゴシック" w:hAnsi="BIZ UDゴシック" w:hint="eastAsia"/>
          <w:sz w:val="20"/>
        </w:rPr>
        <w:t>が</w:t>
      </w:r>
      <w:r w:rsidR="00A12249" w:rsidRPr="00444F59">
        <w:rPr>
          <w:rFonts w:ascii="BIZ UDゴシック" w:eastAsia="BIZ UDゴシック" w:hAnsi="BIZ UDゴシック" w:hint="eastAsia"/>
          <w:sz w:val="20"/>
        </w:rPr>
        <w:t>あった。</w:t>
      </w:r>
    </w:p>
    <w:p w14:paraId="071CD5B5" w14:textId="77777777" w:rsidR="006B0871" w:rsidRPr="00CD7818" w:rsidRDefault="006B0871" w:rsidP="00487878">
      <w:pPr>
        <w:widowControl/>
        <w:ind w:left="800" w:hangingChars="400" w:hanging="800"/>
        <w:jc w:val="left"/>
        <w:rPr>
          <w:rFonts w:ascii="BIZ UDゴシック" w:eastAsia="BIZ UDゴシック" w:hAnsi="BIZ UDゴシック"/>
          <w:sz w:val="20"/>
        </w:rPr>
      </w:pPr>
    </w:p>
    <w:p w14:paraId="19D451EA" w14:textId="491B2D0B" w:rsidR="00FF1AD2" w:rsidRPr="00CD7818" w:rsidRDefault="00FF1AD2" w:rsidP="00487878">
      <w:pPr>
        <w:widowControl/>
        <w:ind w:left="800" w:hangingChars="400" w:hanging="8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（日常生活自立支援事業に関する認識の</w:t>
      </w:r>
      <w:r w:rsidR="003311CC">
        <w:rPr>
          <w:rFonts w:ascii="BIZ UDゴシック" w:eastAsia="BIZ UDゴシック" w:hAnsi="BIZ UDゴシック" w:hint="eastAsia"/>
          <w:sz w:val="20"/>
        </w:rPr>
        <w:t>相違</w:t>
      </w:r>
      <w:r w:rsidRPr="00CD7818">
        <w:rPr>
          <w:rFonts w:ascii="BIZ UDゴシック" w:eastAsia="BIZ UDゴシック" w:hAnsi="BIZ UDゴシック" w:hint="eastAsia"/>
          <w:sz w:val="20"/>
        </w:rPr>
        <w:t>）</w:t>
      </w:r>
    </w:p>
    <w:p w14:paraId="35D89403" w14:textId="080FD545" w:rsidR="00274CDB" w:rsidRPr="00444F59" w:rsidRDefault="00BA75F4" w:rsidP="00AC50E4">
      <w:pPr>
        <w:widowControl/>
        <w:ind w:left="800" w:hangingChars="400" w:hanging="8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FF1AD2" w:rsidRPr="00CD7818">
        <w:rPr>
          <w:rFonts w:ascii="BIZ UDゴシック" w:eastAsia="BIZ UDゴシック" w:hAnsi="BIZ UDゴシック" w:hint="eastAsia"/>
          <w:sz w:val="20"/>
        </w:rPr>
        <w:t xml:space="preserve">　</w:t>
      </w:r>
      <w:r w:rsidRPr="00CD7818">
        <w:rPr>
          <w:rFonts w:ascii="BIZ UDゴシック" w:eastAsia="BIZ UDゴシック" w:hAnsi="BIZ UDゴシック" w:hint="eastAsia"/>
          <w:sz w:val="20"/>
        </w:rPr>
        <w:t xml:space="preserve">　地域連携ネットワークにおける日常</w:t>
      </w:r>
      <w:r w:rsidRPr="00444F59">
        <w:rPr>
          <w:rFonts w:ascii="BIZ UDゴシック" w:eastAsia="BIZ UDゴシック" w:hAnsi="BIZ UDゴシック" w:hint="eastAsia"/>
          <w:sz w:val="20"/>
        </w:rPr>
        <w:t>生活自立支援事業の役割について、</w:t>
      </w:r>
      <w:r w:rsidR="00C86EC1" w:rsidRPr="00444F59">
        <w:rPr>
          <w:rFonts w:ascii="BIZ UDゴシック" w:eastAsia="BIZ UDゴシック" w:hAnsi="BIZ UDゴシック" w:hint="eastAsia"/>
          <w:sz w:val="20"/>
        </w:rPr>
        <w:t>市町村</w:t>
      </w:r>
      <w:r w:rsidRPr="00444F59">
        <w:rPr>
          <w:rFonts w:ascii="BIZ UDゴシック" w:eastAsia="BIZ UDゴシック" w:hAnsi="BIZ UDゴシック" w:hint="eastAsia"/>
          <w:sz w:val="20"/>
        </w:rPr>
        <w:t>社協アンケートで</w:t>
      </w:r>
      <w:r w:rsidR="0098317F" w:rsidRPr="00444F59">
        <w:rPr>
          <w:rFonts w:ascii="BIZ UDゴシック" w:eastAsia="BIZ UDゴシック" w:hAnsi="BIZ UDゴシック" w:hint="eastAsia"/>
          <w:sz w:val="20"/>
        </w:rPr>
        <w:t>は</w:t>
      </w:r>
      <w:r w:rsidRPr="00444F59">
        <w:rPr>
          <w:rFonts w:ascii="BIZ UDゴシック" w:eastAsia="BIZ UDゴシック" w:hAnsi="BIZ UDゴシック" w:hint="eastAsia"/>
          <w:sz w:val="20"/>
        </w:rPr>
        <w:t>「他制度</w:t>
      </w:r>
      <w:r w:rsidR="006913AC">
        <w:rPr>
          <w:rFonts w:ascii="BIZ UDゴシック" w:eastAsia="BIZ UDゴシック" w:hAnsi="BIZ UDゴシック" w:hint="eastAsia"/>
          <w:sz w:val="20"/>
        </w:rPr>
        <w:t>・</w:t>
      </w:r>
      <w:r w:rsidRPr="00444F59">
        <w:rPr>
          <w:rFonts w:ascii="BIZ UDゴシック" w:eastAsia="BIZ UDゴシック" w:hAnsi="BIZ UDゴシック" w:hint="eastAsia"/>
          <w:sz w:val="20"/>
        </w:rPr>
        <w:t>他機関との連携や協働」</w:t>
      </w:r>
      <w:r w:rsidR="003311CC" w:rsidRPr="00444F59">
        <w:rPr>
          <w:rFonts w:ascii="BIZ UDゴシック" w:eastAsia="BIZ UDゴシック" w:hAnsi="BIZ UDゴシック" w:hint="eastAsia"/>
          <w:sz w:val="20"/>
        </w:rPr>
        <w:t>次いで「権利擁護支援の入口」</w:t>
      </w:r>
      <w:r w:rsidRPr="00444F59">
        <w:rPr>
          <w:rFonts w:ascii="BIZ UDゴシック" w:eastAsia="BIZ UDゴシック" w:hAnsi="BIZ UDゴシック" w:hint="eastAsia"/>
          <w:sz w:val="20"/>
        </w:rPr>
        <w:t>が多く、市町村アンケートでは「ご本人の情報把握」</w:t>
      </w:r>
      <w:r w:rsidR="003311CC" w:rsidRPr="00444F59">
        <w:rPr>
          <w:rFonts w:ascii="BIZ UDゴシック" w:eastAsia="BIZ UDゴシック" w:hAnsi="BIZ UDゴシック" w:hint="eastAsia"/>
          <w:sz w:val="20"/>
        </w:rPr>
        <w:t>次いで「権利擁護支援の入口」の順となった</w:t>
      </w:r>
      <w:r w:rsidRPr="00444F59">
        <w:rPr>
          <w:rFonts w:ascii="BIZ UDゴシック" w:eastAsia="BIZ UDゴシック" w:hAnsi="BIZ UDゴシック" w:hint="eastAsia"/>
          <w:sz w:val="20"/>
        </w:rPr>
        <w:t>。</w:t>
      </w:r>
      <w:r w:rsidR="00F826B0" w:rsidRPr="00444F59">
        <w:rPr>
          <w:rFonts w:ascii="BIZ UDゴシック" w:eastAsia="BIZ UDゴシック" w:hAnsi="BIZ UDゴシック" w:hint="eastAsia"/>
          <w:sz w:val="20"/>
        </w:rPr>
        <w:t>市町村社協と市町村それぞれへの問い方や回答方式が異なって</w:t>
      </w:r>
      <w:r w:rsidR="00E3324A" w:rsidRPr="00444F59">
        <w:rPr>
          <w:rFonts w:ascii="BIZ UDゴシック" w:eastAsia="BIZ UDゴシック" w:hAnsi="BIZ UDゴシック" w:hint="eastAsia"/>
          <w:sz w:val="20"/>
        </w:rPr>
        <w:t>いるため単純</w:t>
      </w:r>
      <w:r w:rsidR="003F7D64" w:rsidRPr="00444F59">
        <w:rPr>
          <w:rFonts w:ascii="BIZ UDゴシック" w:eastAsia="BIZ UDゴシック" w:hAnsi="BIZ UDゴシック" w:hint="eastAsia"/>
          <w:sz w:val="20"/>
        </w:rPr>
        <w:t>に</w:t>
      </w:r>
      <w:r w:rsidR="00E3324A" w:rsidRPr="00444F59">
        <w:rPr>
          <w:rFonts w:ascii="BIZ UDゴシック" w:eastAsia="BIZ UDゴシック" w:hAnsi="BIZ UDゴシック" w:hint="eastAsia"/>
          <w:sz w:val="20"/>
        </w:rPr>
        <w:t>比較はできないが</w:t>
      </w:r>
      <w:r w:rsidR="00F826B0" w:rsidRPr="00444F59">
        <w:rPr>
          <w:rFonts w:ascii="BIZ UDゴシック" w:eastAsia="BIZ UDゴシック" w:hAnsi="BIZ UDゴシック" w:hint="eastAsia"/>
          <w:sz w:val="20"/>
        </w:rPr>
        <w:t>、</w:t>
      </w:r>
      <w:r w:rsidR="003311CC" w:rsidRPr="00444F59">
        <w:rPr>
          <w:rFonts w:ascii="BIZ UDゴシック" w:eastAsia="BIZ UDゴシック" w:hAnsi="BIZ UDゴシック" w:hint="eastAsia"/>
          <w:sz w:val="20"/>
        </w:rPr>
        <w:t>市町村及び市町村社協とも「権利擁護支援の入口」という点では共通しているものの、</w:t>
      </w:r>
      <w:r w:rsidR="00C86EC1" w:rsidRPr="00444F59">
        <w:rPr>
          <w:rFonts w:ascii="BIZ UDゴシック" w:eastAsia="BIZ UDゴシック" w:hAnsi="BIZ UDゴシック" w:hint="eastAsia"/>
          <w:sz w:val="20"/>
          <w:u w:val="single"/>
        </w:rPr>
        <w:t>市町村</w:t>
      </w:r>
      <w:r w:rsidR="0098317F" w:rsidRPr="00444F59">
        <w:rPr>
          <w:rFonts w:ascii="BIZ UDゴシック" w:eastAsia="BIZ UDゴシック" w:hAnsi="BIZ UDゴシック" w:hint="eastAsia"/>
          <w:sz w:val="20"/>
          <w:u w:val="single"/>
        </w:rPr>
        <w:t>社協としては日常生活自立支援事業が地域でもつネットワークや資源を活か</w:t>
      </w:r>
      <w:r w:rsidR="0017488A" w:rsidRPr="00444F59">
        <w:rPr>
          <w:rFonts w:ascii="BIZ UDゴシック" w:eastAsia="BIZ UDゴシック" w:hAnsi="BIZ UDゴシック" w:hint="eastAsia"/>
          <w:sz w:val="20"/>
          <w:u w:val="single"/>
        </w:rPr>
        <w:t>す</w:t>
      </w:r>
      <w:r w:rsidR="000C554F" w:rsidRPr="00444F59">
        <w:rPr>
          <w:rFonts w:ascii="BIZ UDゴシック" w:eastAsia="BIZ UDゴシック" w:hAnsi="BIZ UDゴシック" w:hint="eastAsia"/>
          <w:sz w:val="20"/>
          <w:u w:val="single"/>
        </w:rPr>
        <w:t>ハブ</w:t>
      </w:r>
      <w:r w:rsidR="00CF1F5A" w:rsidRPr="00444F59">
        <w:rPr>
          <w:rFonts w:ascii="BIZ UDゴシック" w:eastAsia="BIZ UDゴシック" w:hAnsi="BIZ UDゴシック" w:hint="eastAsia"/>
          <w:sz w:val="20"/>
          <w:u w:val="single"/>
        </w:rPr>
        <w:t>（つなぎ役）</w:t>
      </w:r>
      <w:r w:rsidR="000C554F" w:rsidRPr="00444F59">
        <w:rPr>
          <w:rFonts w:ascii="BIZ UDゴシック" w:eastAsia="BIZ UDゴシック" w:hAnsi="BIZ UDゴシック" w:hint="eastAsia"/>
          <w:sz w:val="20"/>
          <w:u w:val="single"/>
        </w:rPr>
        <w:t>として</w:t>
      </w:r>
      <w:r w:rsidR="000C554F" w:rsidRPr="00444F59">
        <w:rPr>
          <w:rFonts w:ascii="BIZ UDゴシック" w:eastAsia="BIZ UDゴシック" w:hAnsi="BIZ UDゴシック" w:hint="eastAsia"/>
          <w:sz w:val="20"/>
          <w:u w:val="single"/>
        </w:rPr>
        <w:lastRenderedPageBreak/>
        <w:t>の役割</w:t>
      </w:r>
      <w:r w:rsidR="0098317F" w:rsidRPr="00444F59">
        <w:rPr>
          <w:rFonts w:ascii="BIZ UDゴシック" w:eastAsia="BIZ UDゴシック" w:hAnsi="BIZ UDゴシック" w:hint="eastAsia"/>
          <w:sz w:val="20"/>
          <w:u w:val="single"/>
        </w:rPr>
        <w:t>と捉えている一方で、市町村としては</w:t>
      </w:r>
      <w:r w:rsidR="00903803" w:rsidRPr="00444F59">
        <w:rPr>
          <w:rFonts w:ascii="BIZ UDゴシック" w:eastAsia="BIZ UDゴシック" w:hAnsi="BIZ UDゴシック" w:hint="eastAsia"/>
          <w:sz w:val="20"/>
          <w:u w:val="single"/>
        </w:rPr>
        <w:t>利用者との関係性に着目</w:t>
      </w:r>
      <w:r w:rsidR="0098317F" w:rsidRPr="00444F59">
        <w:rPr>
          <w:rFonts w:ascii="BIZ UDゴシック" w:eastAsia="BIZ UDゴシック" w:hAnsi="BIZ UDゴシック" w:hint="eastAsia"/>
          <w:sz w:val="20"/>
          <w:u w:val="single"/>
        </w:rPr>
        <w:t>している</w:t>
      </w:r>
      <w:r w:rsidR="0098317F" w:rsidRPr="00444F59">
        <w:rPr>
          <w:rFonts w:ascii="BIZ UDゴシック" w:eastAsia="BIZ UDゴシック" w:hAnsi="BIZ UDゴシック" w:hint="eastAsia"/>
          <w:sz w:val="20"/>
        </w:rPr>
        <w:t>ことがうかがえる。</w:t>
      </w:r>
    </w:p>
    <w:p w14:paraId="436812AB" w14:textId="77777777" w:rsidR="00FB3CF4" w:rsidRDefault="00FB3CF4" w:rsidP="00190CD4">
      <w:pPr>
        <w:widowControl/>
        <w:jc w:val="left"/>
        <w:rPr>
          <w:rFonts w:ascii="BIZ UDゴシック" w:eastAsia="BIZ UDゴシック" w:hAnsi="BIZ UDゴシック"/>
          <w:sz w:val="20"/>
        </w:rPr>
      </w:pPr>
    </w:p>
    <w:p w14:paraId="50446EA0" w14:textId="1801CDF9" w:rsidR="00B24E3E" w:rsidRPr="00CD7818" w:rsidRDefault="000D2873" w:rsidP="00190CD4">
      <w:pPr>
        <w:widowControl/>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560448" behindDoc="0" locked="0" layoutInCell="1" allowOverlap="1" wp14:anchorId="18A1F3D7" wp14:editId="238E0156">
                <wp:simplePos x="0" y="0"/>
                <wp:positionH relativeFrom="column">
                  <wp:posOffset>543560</wp:posOffset>
                </wp:positionH>
                <wp:positionV relativeFrom="paragraph">
                  <wp:posOffset>5080</wp:posOffset>
                </wp:positionV>
                <wp:extent cx="1293495" cy="1225550"/>
                <wp:effectExtent l="0" t="0" r="1905" b="0"/>
                <wp:wrapNone/>
                <wp:docPr id="56" name="正方形/長方形 78"/>
                <wp:cNvGraphicFramePr/>
                <a:graphic xmlns:a="http://schemas.openxmlformats.org/drawingml/2006/main">
                  <a:graphicData uri="http://schemas.microsoft.com/office/word/2010/wordprocessingShape">
                    <wps:wsp>
                      <wps:cNvSpPr/>
                      <wps:spPr>
                        <a:xfrm>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EF6E1C3" id="正方形/長方形 78" o:spid="_x0000_s1026" style="position:absolute;left:0;text-align:left;margin-left:42.8pt;margin-top:.4pt;width:101.85pt;height:96.5pt;z-index:25156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" fillcolor="white [20]" stroked="f" strokeweight="1pt">
                <v:fill color2="#4472c4 [3204]" rotate="t" focusposition="1,1" focussize="" colors="0 white;45875f white;1 #4472c4" focus="100%" type="gradientRadial"/>
              </v:rect>
            </w:pict>
          </mc:Fallback>
        </mc:AlternateContent>
      </w:r>
      <w:r w:rsidRPr="00CD7818">
        <w:rPr>
          <w:rFonts w:ascii="BIZ UDゴシック" w:eastAsia="BIZ UDゴシック" w:hAnsi="BIZ UDゴシック"/>
          <w:noProof/>
          <w:sz w:val="20"/>
        </w:rPr>
        <mc:AlternateContent>
          <mc:Choice Requires="wps">
            <w:drawing>
              <wp:anchor distT="0" distB="0" distL="114300" distR="114300" simplePos="0" relativeHeight="251559424" behindDoc="0" locked="0" layoutInCell="1" allowOverlap="1" wp14:anchorId="30E414B1" wp14:editId="2AE2D267">
                <wp:simplePos x="0" y="0"/>
                <wp:positionH relativeFrom="column">
                  <wp:posOffset>4654867</wp:posOffset>
                </wp:positionH>
                <wp:positionV relativeFrom="paragraph">
                  <wp:posOffset>33338</wp:posOffset>
                </wp:positionV>
                <wp:extent cx="1293495" cy="1225550"/>
                <wp:effectExtent l="0" t="4127" r="0" b="0"/>
                <wp:wrapNone/>
                <wp:docPr id="57" name="正方形/長方形 78"/>
                <wp:cNvGraphicFramePr/>
                <a:graphic xmlns:a="http://schemas.openxmlformats.org/drawingml/2006/main">
                  <a:graphicData uri="http://schemas.microsoft.com/office/word/2010/wordprocessingShape">
                    <wps:wsp>
                      <wps:cNvSpPr/>
                      <wps:spPr>
                        <a:xfrm rot="5400000">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F3CC166" id="正方形/長方形 78" o:spid="_x0000_s1026" style="position:absolute;left:0;text-align:left;margin-left:366.5pt;margin-top:2.65pt;width:101.85pt;height:96.5pt;rotation:90;z-index:25155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" fillcolor="white [20]" stroked="f" strokeweight="1pt">
                <v:fill color2="#4472c4 [3204]" rotate="t" focusposition="1,1" focussize="" colors="0 white;45875f white;1 #4472c4" focus="100%" type="gradientRadial"/>
              </v:rect>
            </w:pict>
          </mc:Fallback>
        </mc:AlternateContent>
      </w:r>
      <w:r w:rsidRPr="00CD7818">
        <w:rPr>
          <w:rFonts w:ascii="BIZ UDゴシック" w:eastAsia="BIZ UDゴシック" w:hAnsi="BIZ UDゴシック"/>
          <w:noProof/>
          <w:sz w:val="20"/>
        </w:rPr>
        <mc:AlternateContent>
          <mc:Choice Requires="wps">
            <w:drawing>
              <wp:anchor distT="0" distB="0" distL="114300" distR="114300" simplePos="0" relativeHeight="251561472" behindDoc="0" locked="0" layoutInCell="1" allowOverlap="1" wp14:anchorId="5A59B2CC" wp14:editId="184795BD">
                <wp:simplePos x="0" y="0"/>
                <wp:positionH relativeFrom="column">
                  <wp:posOffset>543560</wp:posOffset>
                </wp:positionH>
                <wp:positionV relativeFrom="paragraph">
                  <wp:posOffset>2339975</wp:posOffset>
                </wp:positionV>
                <wp:extent cx="1293495" cy="1225550"/>
                <wp:effectExtent l="0" t="0" r="1905" b="0"/>
                <wp:wrapNone/>
                <wp:docPr id="58" name="正方形/長方形 78"/>
                <wp:cNvGraphicFramePr/>
                <a:graphic xmlns:a="http://schemas.openxmlformats.org/drawingml/2006/main">
                  <a:graphicData uri="http://schemas.microsoft.com/office/word/2010/wordprocessingShape">
                    <wps:wsp>
                      <wps:cNvSpPr/>
                      <wps:spPr>
                        <a:xfrm flipV="1">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6F1E5C7" id="正方形/長方形 78" o:spid="_x0000_s1026" style="position:absolute;left:0;text-align:left;margin-left:42.8pt;margin-top:184.25pt;width:101.85pt;height:96.5pt;flip:y;z-index:25156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" fillcolor="white [20]" stroked="f" strokeweight="1pt">
                <v:fill color2="#4472c4 [3204]" rotate="t" focusposition="1,1" focussize="" colors="0 white;45875f white;1 #4472c4" focus="100%" type="gradientRadial"/>
              </v:rect>
            </w:pict>
          </mc:Fallback>
        </mc:AlternateContent>
      </w:r>
      <w:r w:rsidRPr="00CD7818">
        <w:rPr>
          <w:rFonts w:ascii="BIZ UDゴシック" w:eastAsia="BIZ UDゴシック" w:hAnsi="BIZ UDゴシック"/>
          <w:noProof/>
          <w:sz w:val="20"/>
        </w:rPr>
        <mc:AlternateContent>
          <mc:Choice Requires="wps">
            <w:drawing>
              <wp:anchor distT="0" distB="0" distL="114300" distR="114300" simplePos="0" relativeHeight="251631104" behindDoc="0" locked="0" layoutInCell="1" allowOverlap="1" wp14:anchorId="0B191C8A" wp14:editId="75315DD0">
                <wp:simplePos x="0" y="0"/>
                <wp:positionH relativeFrom="column">
                  <wp:posOffset>718820</wp:posOffset>
                </wp:positionH>
                <wp:positionV relativeFrom="paragraph">
                  <wp:posOffset>239395</wp:posOffset>
                </wp:positionV>
                <wp:extent cx="5006340" cy="3175000"/>
                <wp:effectExtent l="0" t="0" r="0" b="6350"/>
                <wp:wrapNone/>
                <wp:docPr id="37098538" name="テキスト ボックス 14"/>
                <wp:cNvGraphicFramePr/>
                <a:graphic xmlns:a="http://schemas.openxmlformats.org/drawingml/2006/main">
                  <a:graphicData uri="http://schemas.microsoft.com/office/word/2010/wordprocessingShape">
                    <wps:wsp>
                      <wps:cNvSpPr txBox="1"/>
                      <wps:spPr>
                        <a:xfrm>
                          <a:off x="0" y="0"/>
                          <a:ext cx="5006340" cy="3175000"/>
                        </a:xfrm>
                        <a:prstGeom prst="rect">
                          <a:avLst/>
                        </a:prstGeom>
                        <a:noFill/>
                        <a:ln w="6350">
                          <a:noFill/>
                        </a:ln>
                      </wps:spPr>
                      <wps:txbx>
                        <w:txbxContent>
                          <w:p w14:paraId="66CD0B0C" w14:textId="77777777" w:rsidR="006914D1" w:rsidRPr="00AB1ACE" w:rsidRDefault="006914D1" w:rsidP="006914D1">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w:t>
                            </w:r>
                            <w:r w:rsidRPr="00AB1ACE">
                              <w:rPr>
                                <w:rFonts w:ascii="BIZ UDゴシック" w:eastAsia="BIZ UDゴシック" w:hAnsi="BIZ UDゴシック" w:hint="eastAsia"/>
                                <w:b/>
                                <w:bCs/>
                                <w:sz w:val="18"/>
                                <w:szCs w:val="18"/>
                              </w:rPr>
                              <w:t>ＷＧの主な意見</w:t>
                            </w:r>
                            <w:r>
                              <w:rPr>
                                <w:rFonts w:ascii="BIZ UDゴシック" w:eastAsia="BIZ UDゴシック" w:hAnsi="BIZ UDゴシック" w:hint="eastAsia"/>
                                <w:b/>
                                <w:bCs/>
                                <w:sz w:val="18"/>
                                <w:szCs w:val="18"/>
                              </w:rPr>
                              <w:t>】</w:t>
                            </w:r>
                          </w:p>
                          <w:p w14:paraId="632DB35C" w14:textId="7C3C5B53" w:rsidR="006914D1" w:rsidRDefault="006914D1" w:rsidP="006914D1">
                            <w:pPr>
                              <w:spacing w:line="360" w:lineRule="exact"/>
                              <w:ind w:left="180" w:hangingChars="100" w:hanging="180"/>
                              <w:rPr>
                                <w:rFonts w:ascii="BIZ UDゴシック" w:eastAsia="BIZ UDゴシック" w:hAnsi="BIZ UDゴシック"/>
                                <w:sz w:val="18"/>
                                <w:szCs w:val="18"/>
                              </w:rPr>
                            </w:pPr>
                            <w:r w:rsidRPr="006914D1">
                              <w:rPr>
                                <w:rFonts w:ascii="BIZ UDゴシック" w:eastAsia="BIZ UDゴシック" w:hAnsi="BIZ UDゴシック" w:hint="eastAsia"/>
                                <w:sz w:val="18"/>
                                <w:szCs w:val="18"/>
                              </w:rPr>
                              <w:t>・相手が日常生活自立支援事業のことをよく知らない</w:t>
                            </w:r>
                            <w:r>
                              <w:rPr>
                                <w:rFonts w:ascii="BIZ UDゴシック" w:eastAsia="BIZ UDゴシック" w:hAnsi="BIZ UDゴシック" w:hint="eastAsia"/>
                                <w:sz w:val="18"/>
                                <w:szCs w:val="18"/>
                              </w:rPr>
                              <w:t>からこそ、</w:t>
                            </w:r>
                            <w:r w:rsidRPr="006914D1">
                              <w:rPr>
                                <w:rFonts w:ascii="BIZ UDゴシック" w:eastAsia="BIZ UDゴシック" w:hAnsi="BIZ UDゴシック" w:hint="eastAsia"/>
                                <w:sz w:val="18"/>
                                <w:szCs w:val="18"/>
                              </w:rPr>
                              <w:t>サービス範囲外の支援を求められたり、日常生活自立支援事業から市町村に連携を求めても、相手側の事業理解が異なっていると話が進まない</w:t>
                            </w:r>
                            <w:r>
                              <w:rPr>
                                <w:rFonts w:ascii="BIZ UDゴシック" w:eastAsia="BIZ UDゴシック" w:hAnsi="BIZ UDゴシック" w:hint="eastAsia"/>
                                <w:sz w:val="18"/>
                                <w:szCs w:val="18"/>
                              </w:rPr>
                              <w:t>ことがある。（</w:t>
                            </w:r>
                            <w:r w:rsidR="00BA70ED">
                              <w:rPr>
                                <w:rFonts w:ascii="BIZ UDゴシック" w:eastAsia="BIZ UDゴシック" w:hAnsi="BIZ UDゴシック" w:hint="eastAsia"/>
                                <w:sz w:val="18"/>
                                <w:szCs w:val="18"/>
                              </w:rPr>
                              <w:t>市・</w:t>
                            </w:r>
                            <w:r w:rsidR="00C86EC1">
                              <w:rPr>
                                <w:rFonts w:ascii="BIZ UDゴシック" w:eastAsia="BIZ UDゴシック" w:hAnsi="BIZ UDゴシック" w:hint="eastAsia"/>
                                <w:sz w:val="18"/>
                                <w:szCs w:val="18"/>
                              </w:rPr>
                              <w:t>市</w:t>
                            </w:r>
                            <w:r>
                              <w:rPr>
                                <w:rFonts w:ascii="BIZ UDゴシック" w:eastAsia="BIZ UDゴシック" w:hAnsi="BIZ UDゴシック" w:hint="eastAsia"/>
                                <w:sz w:val="18"/>
                                <w:szCs w:val="18"/>
                              </w:rPr>
                              <w:t>社協）</w:t>
                            </w:r>
                          </w:p>
                          <w:p w14:paraId="210599F7" w14:textId="512AB7C4" w:rsidR="00BA70ED" w:rsidRDefault="00486433" w:rsidP="00BA70ED">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FE30F8">
                              <w:rPr>
                                <w:rFonts w:ascii="BIZ UDゴシック" w:eastAsia="BIZ UDゴシック" w:hAnsi="BIZ UDゴシック" w:hint="eastAsia"/>
                                <w:sz w:val="18"/>
                                <w:szCs w:val="18"/>
                              </w:rPr>
                              <w:t>関係機関が</w:t>
                            </w:r>
                            <w:r>
                              <w:rPr>
                                <w:rFonts w:ascii="BIZ UDゴシック" w:eastAsia="BIZ UDゴシック" w:hAnsi="BIZ UDゴシック" w:hint="eastAsia"/>
                                <w:sz w:val="18"/>
                                <w:szCs w:val="18"/>
                              </w:rPr>
                              <w:t>金銭の課題のある方として相談</w:t>
                            </w:r>
                            <w:r w:rsidR="003F22B9">
                              <w:rPr>
                                <w:rFonts w:ascii="BIZ UDゴシック" w:eastAsia="BIZ UDゴシック" w:hAnsi="BIZ UDゴシック" w:hint="eastAsia"/>
                                <w:sz w:val="18"/>
                                <w:szCs w:val="18"/>
                              </w:rPr>
                              <w:t>を</w:t>
                            </w:r>
                            <w:r w:rsidR="00FE30F8">
                              <w:rPr>
                                <w:rFonts w:ascii="BIZ UDゴシック" w:eastAsia="BIZ UDゴシック" w:hAnsi="BIZ UDゴシック" w:hint="eastAsia"/>
                                <w:sz w:val="18"/>
                                <w:szCs w:val="18"/>
                              </w:rPr>
                              <w:t>持ってこられた</w:t>
                            </w:r>
                            <w:r>
                              <w:rPr>
                                <w:rFonts w:ascii="BIZ UDゴシック" w:eastAsia="BIZ UDゴシック" w:hAnsi="BIZ UDゴシック" w:hint="eastAsia"/>
                                <w:sz w:val="18"/>
                                <w:szCs w:val="18"/>
                              </w:rPr>
                              <w:t>が、ふたを開けると日常生活自立支援事業</w:t>
                            </w:r>
                            <w:r w:rsidR="003F22B9">
                              <w:rPr>
                                <w:rFonts w:ascii="BIZ UDゴシック" w:eastAsia="BIZ UDゴシック" w:hAnsi="BIZ UDゴシック" w:hint="eastAsia"/>
                                <w:sz w:val="18"/>
                                <w:szCs w:val="18"/>
                              </w:rPr>
                              <w:t>が関係ない事案も多い。（</w:t>
                            </w:r>
                            <w:r w:rsidR="00C86EC1">
                              <w:rPr>
                                <w:rFonts w:ascii="BIZ UDゴシック" w:eastAsia="BIZ UDゴシック" w:hAnsi="BIZ UDゴシック" w:hint="eastAsia"/>
                                <w:sz w:val="18"/>
                                <w:szCs w:val="18"/>
                              </w:rPr>
                              <w:t>市</w:t>
                            </w:r>
                            <w:r w:rsidR="003F22B9">
                              <w:rPr>
                                <w:rFonts w:ascii="BIZ UDゴシック" w:eastAsia="BIZ UDゴシック" w:hAnsi="BIZ UDゴシック" w:hint="eastAsia"/>
                                <w:sz w:val="18"/>
                                <w:szCs w:val="18"/>
                              </w:rPr>
                              <w:t>社協）</w:t>
                            </w:r>
                          </w:p>
                          <w:p w14:paraId="372F9680" w14:textId="77777777" w:rsidR="00D21872" w:rsidRDefault="006914D1" w:rsidP="00D21872">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17488A">
                              <w:rPr>
                                <w:rFonts w:ascii="BIZ UDゴシック" w:eastAsia="BIZ UDゴシック" w:hAnsi="BIZ UDゴシック" w:hint="eastAsia"/>
                                <w:sz w:val="18"/>
                                <w:szCs w:val="18"/>
                              </w:rPr>
                              <w:t>日常生活自立支援事業だけで抱えるとしんどくなるだけ。地域でネットワークを拡げ、</w:t>
                            </w:r>
                          </w:p>
                          <w:p w14:paraId="3408F480" w14:textId="7EEC1725" w:rsidR="006914D1" w:rsidRDefault="0017488A" w:rsidP="00D21872">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仲間を増やしていく意識をもっている。（</w:t>
                            </w:r>
                            <w:r w:rsidR="00C86EC1">
                              <w:rPr>
                                <w:rFonts w:ascii="BIZ UDゴシック" w:eastAsia="BIZ UDゴシック" w:hAnsi="BIZ UDゴシック" w:hint="eastAsia"/>
                                <w:sz w:val="18"/>
                                <w:szCs w:val="18"/>
                              </w:rPr>
                              <w:t>市</w:t>
                            </w:r>
                            <w:r>
                              <w:rPr>
                                <w:rFonts w:ascii="BIZ UDゴシック" w:eastAsia="BIZ UDゴシック" w:hAnsi="BIZ UDゴシック" w:hint="eastAsia"/>
                                <w:sz w:val="18"/>
                                <w:szCs w:val="18"/>
                              </w:rPr>
                              <w:t>社協）</w:t>
                            </w:r>
                          </w:p>
                          <w:p w14:paraId="2D016119" w14:textId="77777777" w:rsidR="00FE30F8" w:rsidRDefault="00486433" w:rsidP="00FE30F8">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・中核機関の協議会で、日常生活自立支援事業から成年後見制度への移行の際の</w:t>
                            </w:r>
                          </w:p>
                          <w:p w14:paraId="6009BCDC" w14:textId="0A745C30" w:rsidR="00453D5F" w:rsidRDefault="00486433" w:rsidP="00FE30F8">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市長申立がボトルネックになっている点が議題に挙がっており、</w:t>
                            </w:r>
                          </w:p>
                          <w:p w14:paraId="50F160A4" w14:textId="156F0B1B" w:rsidR="00486433" w:rsidRPr="006914D1" w:rsidRDefault="00486433" w:rsidP="00453D5F">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行政としてのフォローを検討している。（市）</w:t>
                            </w:r>
                          </w:p>
                          <w:p w14:paraId="6D5A9B41" w14:textId="7C119201" w:rsidR="00453D5F" w:rsidRDefault="00C343F5" w:rsidP="00C343F5">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・市町村とは委託や補助という関係から縦のつながり</w:t>
                            </w:r>
                            <w:r w:rsidR="00903803">
                              <w:rPr>
                                <w:rFonts w:ascii="BIZ UDゴシック" w:eastAsia="BIZ UDゴシック" w:hAnsi="BIZ UDゴシック" w:hint="eastAsia"/>
                                <w:sz w:val="18"/>
                                <w:szCs w:val="18"/>
                              </w:rPr>
                              <w:t>と感じがちだ</w:t>
                            </w:r>
                            <w:r>
                              <w:rPr>
                                <w:rFonts w:ascii="BIZ UDゴシック" w:eastAsia="BIZ UDゴシック" w:hAnsi="BIZ UDゴシック" w:hint="eastAsia"/>
                                <w:sz w:val="18"/>
                                <w:szCs w:val="18"/>
                              </w:rPr>
                              <w:t>が、</w:t>
                            </w:r>
                          </w:p>
                          <w:p w14:paraId="6B818411" w14:textId="00C4C4D9" w:rsidR="006914D1" w:rsidRPr="00C343F5" w:rsidRDefault="00C343F5" w:rsidP="00453D5F">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横に並ぶパートナーシップなつながりも作っていきたい。（</w:t>
                            </w:r>
                            <w:r w:rsidR="00C86EC1">
                              <w:rPr>
                                <w:rFonts w:ascii="BIZ UDゴシック" w:eastAsia="BIZ UDゴシック" w:hAnsi="BIZ UDゴシック" w:hint="eastAsia"/>
                                <w:sz w:val="18"/>
                                <w:szCs w:val="18"/>
                              </w:rPr>
                              <w:t>市</w:t>
                            </w:r>
                            <w:r>
                              <w:rPr>
                                <w:rFonts w:ascii="BIZ UDゴシック" w:eastAsia="BIZ UDゴシック" w:hAnsi="BIZ UDゴシック" w:hint="eastAsia"/>
                                <w:sz w:val="18"/>
                                <w:szCs w:val="18"/>
                              </w:rPr>
                              <w:t>社協）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191C8A" id="テキスト ボックス 14" o:spid="_x0000_s1096" type="#_x0000_t202" style="position:absolute;margin-left:56.6pt;margin-top:18.85pt;width:394.2pt;height:250pt;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" filled="f" stroked="f" strokeweight=".5pt">
                <v:textbox>
                  <w:txbxContent>
                    <w:p w14:paraId="66CD0B0C" w14:textId="77777777" w:rsidR="006914D1" w:rsidRPr="00AB1ACE" w:rsidRDefault="006914D1" w:rsidP="006914D1">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w:t>
                      </w:r>
                      <w:r w:rsidRPr="00AB1ACE">
                        <w:rPr>
                          <w:rFonts w:ascii="BIZ UDゴシック" w:eastAsia="BIZ UDゴシック" w:hAnsi="BIZ UDゴシック" w:hint="eastAsia"/>
                          <w:b/>
                          <w:bCs/>
                          <w:sz w:val="18"/>
                          <w:szCs w:val="18"/>
                        </w:rPr>
                        <w:t>ＷＧの主な意見</w:t>
                      </w:r>
                      <w:r>
                        <w:rPr>
                          <w:rFonts w:ascii="BIZ UDゴシック" w:eastAsia="BIZ UDゴシック" w:hAnsi="BIZ UDゴシック" w:hint="eastAsia"/>
                          <w:b/>
                          <w:bCs/>
                          <w:sz w:val="18"/>
                          <w:szCs w:val="18"/>
                        </w:rPr>
                        <w:t>】</w:t>
                      </w:r>
                    </w:p>
                    <w:p w14:paraId="632DB35C" w14:textId="7C3C5B53" w:rsidR="006914D1" w:rsidRDefault="006914D1" w:rsidP="006914D1">
                      <w:pPr>
                        <w:spacing w:line="360" w:lineRule="exact"/>
                        <w:ind w:left="180" w:hangingChars="100" w:hanging="180"/>
                        <w:rPr>
                          <w:rFonts w:ascii="BIZ UDゴシック" w:eastAsia="BIZ UDゴシック" w:hAnsi="BIZ UDゴシック"/>
                          <w:sz w:val="18"/>
                          <w:szCs w:val="18"/>
                        </w:rPr>
                      </w:pPr>
                      <w:r w:rsidRPr="006914D1">
                        <w:rPr>
                          <w:rFonts w:ascii="BIZ UDゴシック" w:eastAsia="BIZ UDゴシック" w:hAnsi="BIZ UDゴシック" w:hint="eastAsia"/>
                          <w:sz w:val="18"/>
                          <w:szCs w:val="18"/>
                        </w:rPr>
                        <w:t>・相手が日常生活自立支援事業のことをよく知らない</w:t>
                      </w:r>
                      <w:r>
                        <w:rPr>
                          <w:rFonts w:ascii="BIZ UDゴシック" w:eastAsia="BIZ UDゴシック" w:hAnsi="BIZ UDゴシック" w:hint="eastAsia"/>
                          <w:sz w:val="18"/>
                          <w:szCs w:val="18"/>
                        </w:rPr>
                        <w:t>からこそ、</w:t>
                      </w:r>
                      <w:r w:rsidRPr="006914D1">
                        <w:rPr>
                          <w:rFonts w:ascii="BIZ UDゴシック" w:eastAsia="BIZ UDゴシック" w:hAnsi="BIZ UDゴシック" w:hint="eastAsia"/>
                          <w:sz w:val="18"/>
                          <w:szCs w:val="18"/>
                        </w:rPr>
                        <w:t>サービス範囲外の支援を求められたり、日常生活自立支援事業から市町村に連携を求めても、相手側の事業理解が異なっていると話が進まない</w:t>
                      </w:r>
                      <w:r>
                        <w:rPr>
                          <w:rFonts w:ascii="BIZ UDゴシック" w:eastAsia="BIZ UDゴシック" w:hAnsi="BIZ UDゴシック" w:hint="eastAsia"/>
                          <w:sz w:val="18"/>
                          <w:szCs w:val="18"/>
                        </w:rPr>
                        <w:t>ことがある。（</w:t>
                      </w:r>
                      <w:r w:rsidR="00BA70ED">
                        <w:rPr>
                          <w:rFonts w:ascii="BIZ UDゴシック" w:eastAsia="BIZ UDゴシック" w:hAnsi="BIZ UDゴシック" w:hint="eastAsia"/>
                          <w:sz w:val="18"/>
                          <w:szCs w:val="18"/>
                        </w:rPr>
                        <w:t>市・</w:t>
                      </w:r>
                      <w:r w:rsidR="00C86EC1">
                        <w:rPr>
                          <w:rFonts w:ascii="BIZ UDゴシック" w:eastAsia="BIZ UDゴシック" w:hAnsi="BIZ UDゴシック" w:hint="eastAsia"/>
                          <w:sz w:val="18"/>
                          <w:szCs w:val="18"/>
                        </w:rPr>
                        <w:t>市</w:t>
                      </w:r>
                      <w:r>
                        <w:rPr>
                          <w:rFonts w:ascii="BIZ UDゴシック" w:eastAsia="BIZ UDゴシック" w:hAnsi="BIZ UDゴシック" w:hint="eastAsia"/>
                          <w:sz w:val="18"/>
                          <w:szCs w:val="18"/>
                        </w:rPr>
                        <w:t>社協）</w:t>
                      </w:r>
                    </w:p>
                    <w:p w14:paraId="210599F7" w14:textId="512AB7C4" w:rsidR="00BA70ED" w:rsidRDefault="00486433" w:rsidP="00BA70ED">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FE30F8">
                        <w:rPr>
                          <w:rFonts w:ascii="BIZ UDゴシック" w:eastAsia="BIZ UDゴシック" w:hAnsi="BIZ UDゴシック" w:hint="eastAsia"/>
                          <w:sz w:val="18"/>
                          <w:szCs w:val="18"/>
                        </w:rPr>
                        <w:t>関係機関が</w:t>
                      </w:r>
                      <w:r>
                        <w:rPr>
                          <w:rFonts w:ascii="BIZ UDゴシック" w:eastAsia="BIZ UDゴシック" w:hAnsi="BIZ UDゴシック" w:hint="eastAsia"/>
                          <w:sz w:val="18"/>
                          <w:szCs w:val="18"/>
                        </w:rPr>
                        <w:t>金銭の課題のある方として相談</w:t>
                      </w:r>
                      <w:r w:rsidR="003F22B9">
                        <w:rPr>
                          <w:rFonts w:ascii="BIZ UDゴシック" w:eastAsia="BIZ UDゴシック" w:hAnsi="BIZ UDゴシック" w:hint="eastAsia"/>
                          <w:sz w:val="18"/>
                          <w:szCs w:val="18"/>
                        </w:rPr>
                        <w:t>を</w:t>
                      </w:r>
                      <w:r w:rsidR="00FE30F8">
                        <w:rPr>
                          <w:rFonts w:ascii="BIZ UDゴシック" w:eastAsia="BIZ UDゴシック" w:hAnsi="BIZ UDゴシック" w:hint="eastAsia"/>
                          <w:sz w:val="18"/>
                          <w:szCs w:val="18"/>
                        </w:rPr>
                        <w:t>持ってこられた</w:t>
                      </w:r>
                      <w:r>
                        <w:rPr>
                          <w:rFonts w:ascii="BIZ UDゴシック" w:eastAsia="BIZ UDゴシック" w:hAnsi="BIZ UDゴシック" w:hint="eastAsia"/>
                          <w:sz w:val="18"/>
                          <w:szCs w:val="18"/>
                        </w:rPr>
                        <w:t>が、ふたを開けると日常生活自立支援事業</w:t>
                      </w:r>
                      <w:r w:rsidR="003F22B9">
                        <w:rPr>
                          <w:rFonts w:ascii="BIZ UDゴシック" w:eastAsia="BIZ UDゴシック" w:hAnsi="BIZ UDゴシック" w:hint="eastAsia"/>
                          <w:sz w:val="18"/>
                          <w:szCs w:val="18"/>
                        </w:rPr>
                        <w:t>が関係ない事案も多い。（</w:t>
                      </w:r>
                      <w:r w:rsidR="00C86EC1">
                        <w:rPr>
                          <w:rFonts w:ascii="BIZ UDゴシック" w:eastAsia="BIZ UDゴシック" w:hAnsi="BIZ UDゴシック" w:hint="eastAsia"/>
                          <w:sz w:val="18"/>
                          <w:szCs w:val="18"/>
                        </w:rPr>
                        <w:t>市</w:t>
                      </w:r>
                      <w:r w:rsidR="003F22B9">
                        <w:rPr>
                          <w:rFonts w:ascii="BIZ UDゴシック" w:eastAsia="BIZ UDゴシック" w:hAnsi="BIZ UDゴシック" w:hint="eastAsia"/>
                          <w:sz w:val="18"/>
                          <w:szCs w:val="18"/>
                        </w:rPr>
                        <w:t>社協）</w:t>
                      </w:r>
                    </w:p>
                    <w:p w14:paraId="372F9680" w14:textId="77777777" w:rsidR="00D21872" w:rsidRDefault="006914D1" w:rsidP="00D21872">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17488A">
                        <w:rPr>
                          <w:rFonts w:ascii="BIZ UDゴシック" w:eastAsia="BIZ UDゴシック" w:hAnsi="BIZ UDゴシック" w:hint="eastAsia"/>
                          <w:sz w:val="18"/>
                          <w:szCs w:val="18"/>
                        </w:rPr>
                        <w:t>日常生活自立支援事業だけで抱えるとしんどくなるだけ。地域でネットワークを拡げ、</w:t>
                      </w:r>
                    </w:p>
                    <w:p w14:paraId="3408F480" w14:textId="7EEC1725" w:rsidR="006914D1" w:rsidRDefault="0017488A" w:rsidP="00D21872">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仲間を増やしていく意識をもっている。（</w:t>
                      </w:r>
                      <w:r w:rsidR="00C86EC1">
                        <w:rPr>
                          <w:rFonts w:ascii="BIZ UDゴシック" w:eastAsia="BIZ UDゴシック" w:hAnsi="BIZ UDゴシック" w:hint="eastAsia"/>
                          <w:sz w:val="18"/>
                          <w:szCs w:val="18"/>
                        </w:rPr>
                        <w:t>市</w:t>
                      </w:r>
                      <w:r>
                        <w:rPr>
                          <w:rFonts w:ascii="BIZ UDゴシック" w:eastAsia="BIZ UDゴシック" w:hAnsi="BIZ UDゴシック" w:hint="eastAsia"/>
                          <w:sz w:val="18"/>
                          <w:szCs w:val="18"/>
                        </w:rPr>
                        <w:t>社協）</w:t>
                      </w:r>
                    </w:p>
                    <w:p w14:paraId="2D016119" w14:textId="77777777" w:rsidR="00FE30F8" w:rsidRDefault="00486433" w:rsidP="00FE30F8">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・中核機関の協議会で、日常生活自立支援事業から成年後見制度への移行の際の</w:t>
                      </w:r>
                    </w:p>
                    <w:p w14:paraId="6009BCDC" w14:textId="0A745C30" w:rsidR="00453D5F" w:rsidRDefault="00486433" w:rsidP="00FE30F8">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市長申立がボトルネックになっている点が議題に挙がっており、</w:t>
                      </w:r>
                    </w:p>
                    <w:p w14:paraId="50F160A4" w14:textId="156F0B1B" w:rsidR="00486433" w:rsidRPr="006914D1" w:rsidRDefault="00486433" w:rsidP="00453D5F">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行政としてのフォローを検討している。（市）</w:t>
                      </w:r>
                    </w:p>
                    <w:p w14:paraId="6D5A9B41" w14:textId="7C119201" w:rsidR="00453D5F" w:rsidRDefault="00C343F5" w:rsidP="00C343F5">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・市町村とは委託や補助という関係から縦のつながり</w:t>
                      </w:r>
                      <w:r w:rsidR="00903803">
                        <w:rPr>
                          <w:rFonts w:ascii="BIZ UDゴシック" w:eastAsia="BIZ UDゴシック" w:hAnsi="BIZ UDゴシック" w:hint="eastAsia"/>
                          <w:sz w:val="18"/>
                          <w:szCs w:val="18"/>
                        </w:rPr>
                        <w:t>と感じがちだ</w:t>
                      </w:r>
                      <w:r>
                        <w:rPr>
                          <w:rFonts w:ascii="BIZ UDゴシック" w:eastAsia="BIZ UDゴシック" w:hAnsi="BIZ UDゴシック" w:hint="eastAsia"/>
                          <w:sz w:val="18"/>
                          <w:szCs w:val="18"/>
                        </w:rPr>
                        <w:t>が、</w:t>
                      </w:r>
                    </w:p>
                    <w:p w14:paraId="6B818411" w14:textId="00C4C4D9" w:rsidR="006914D1" w:rsidRPr="00C343F5" w:rsidRDefault="00C343F5" w:rsidP="00453D5F">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横に並ぶパートナーシップなつながりも作っていきたい。（</w:t>
                      </w:r>
                      <w:r w:rsidR="00C86EC1">
                        <w:rPr>
                          <w:rFonts w:ascii="BIZ UDゴシック" w:eastAsia="BIZ UDゴシック" w:hAnsi="BIZ UDゴシック" w:hint="eastAsia"/>
                          <w:sz w:val="18"/>
                          <w:szCs w:val="18"/>
                        </w:rPr>
                        <w:t>市</w:t>
                      </w:r>
                      <w:r>
                        <w:rPr>
                          <w:rFonts w:ascii="BIZ UDゴシック" w:eastAsia="BIZ UDゴシック" w:hAnsi="BIZ UDゴシック" w:hint="eastAsia"/>
                          <w:sz w:val="18"/>
                          <w:szCs w:val="18"/>
                        </w:rPr>
                        <w:t>社協）</w:t>
                      </w:r>
                    </w:p>
                  </w:txbxContent>
                </v:textbox>
              </v:shape>
            </w:pict>
          </mc:Fallback>
        </mc:AlternateContent>
      </w:r>
      <w:r w:rsidRPr="00CD7818">
        <w:rPr>
          <w:rFonts w:ascii="BIZ UDゴシック" w:eastAsia="BIZ UDゴシック" w:hAnsi="BIZ UDゴシック"/>
          <w:noProof/>
          <w:sz w:val="20"/>
        </w:rPr>
        <mc:AlternateContent>
          <mc:Choice Requires="wps">
            <w:drawing>
              <wp:anchor distT="0" distB="0" distL="114300" distR="114300" simplePos="0" relativeHeight="251505105" behindDoc="0" locked="0" layoutInCell="1" allowOverlap="1" wp14:anchorId="2CCBD778" wp14:editId="01E8E615">
                <wp:simplePos x="0" y="0"/>
                <wp:positionH relativeFrom="column">
                  <wp:posOffset>551180</wp:posOffset>
                </wp:positionH>
                <wp:positionV relativeFrom="paragraph">
                  <wp:posOffset>6350</wp:posOffset>
                </wp:positionV>
                <wp:extent cx="5354955" cy="3549650"/>
                <wp:effectExtent l="0" t="0" r="17145" b="12700"/>
                <wp:wrapNone/>
                <wp:docPr id="1715649926" name="正方形/長方形 189"/>
                <wp:cNvGraphicFramePr/>
                <a:graphic xmlns:a="http://schemas.openxmlformats.org/drawingml/2006/main">
                  <a:graphicData uri="http://schemas.microsoft.com/office/word/2010/wordprocessingShape">
                    <wps:wsp>
                      <wps:cNvSpPr/>
                      <wps:spPr>
                        <a:xfrm>
                          <a:off x="0" y="0"/>
                          <a:ext cx="5354955" cy="3549650"/>
                        </a:xfrm>
                        <a:prstGeom prst="rect">
                          <a:avLst/>
                        </a:prstGeom>
                        <a:noFill/>
                        <a:ln w="3175">
                          <a:solidFill>
                            <a:schemeClr val="accent5">
                              <a:lumMod val="20000"/>
                              <a:lumOff val="8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6CA9E942" id="正方形/長方形 189" o:spid="_x0000_s1026" style="position:absolute;left:0;text-align:left;margin-left:43.4pt;margin-top:.5pt;width:421.65pt;height:279.5pt;z-index:2515051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" filled="f" strokecolor="#deeaf6 [664]" strokeweight=".25pt">
                <v:stroke dashstyle="dash"/>
              </v:rect>
            </w:pict>
          </mc:Fallback>
        </mc:AlternateContent>
      </w:r>
    </w:p>
    <w:p w14:paraId="3391F402" w14:textId="730AE4D0" w:rsidR="00453D5F" w:rsidRPr="00CD7818" w:rsidRDefault="00453D5F" w:rsidP="00190CD4">
      <w:pPr>
        <w:widowControl/>
        <w:jc w:val="left"/>
        <w:rPr>
          <w:rFonts w:ascii="BIZ UDゴシック" w:eastAsia="BIZ UDゴシック" w:hAnsi="BIZ UDゴシック"/>
          <w:sz w:val="20"/>
        </w:rPr>
      </w:pPr>
    </w:p>
    <w:p w14:paraId="44787781" w14:textId="77777777" w:rsidR="00FF1AD2" w:rsidRPr="00CD7818" w:rsidRDefault="00FF1AD2">
      <w:pPr>
        <w:widowControl/>
        <w:jc w:val="left"/>
        <w:rPr>
          <w:rFonts w:ascii="BIZ UDゴシック" w:eastAsia="BIZ UDゴシック" w:hAnsi="BIZ UDゴシック"/>
          <w:sz w:val="20"/>
        </w:rPr>
      </w:pPr>
    </w:p>
    <w:p w14:paraId="38D207EA" w14:textId="77777777" w:rsidR="00FF1AD2" w:rsidRPr="00CD7818" w:rsidRDefault="00FF1AD2">
      <w:pPr>
        <w:widowControl/>
        <w:jc w:val="left"/>
        <w:rPr>
          <w:rFonts w:ascii="BIZ UDゴシック" w:eastAsia="BIZ UDゴシック" w:hAnsi="BIZ UDゴシック"/>
          <w:sz w:val="20"/>
        </w:rPr>
      </w:pPr>
    </w:p>
    <w:p w14:paraId="7EA8A8E3" w14:textId="77777777" w:rsidR="00FF1AD2" w:rsidRPr="00CD7818" w:rsidRDefault="00FF1AD2">
      <w:pPr>
        <w:widowControl/>
        <w:jc w:val="left"/>
        <w:rPr>
          <w:rFonts w:ascii="BIZ UDゴシック" w:eastAsia="BIZ UDゴシック" w:hAnsi="BIZ UDゴシック"/>
          <w:sz w:val="20"/>
        </w:rPr>
      </w:pPr>
    </w:p>
    <w:p w14:paraId="436C57B2" w14:textId="45A825A2" w:rsidR="00FF1AD2" w:rsidRPr="00CD7818" w:rsidRDefault="00FF1AD2">
      <w:pPr>
        <w:widowControl/>
        <w:jc w:val="left"/>
        <w:rPr>
          <w:rFonts w:ascii="BIZ UDゴシック" w:eastAsia="BIZ UDゴシック" w:hAnsi="BIZ UDゴシック"/>
          <w:sz w:val="20"/>
        </w:rPr>
      </w:pPr>
    </w:p>
    <w:p w14:paraId="2D96AD6C" w14:textId="7698E8D5" w:rsidR="00FF1AD2" w:rsidRPr="00CD7818" w:rsidRDefault="00FF1AD2">
      <w:pPr>
        <w:widowControl/>
        <w:jc w:val="left"/>
        <w:rPr>
          <w:rFonts w:ascii="BIZ UDゴシック" w:eastAsia="BIZ UDゴシック" w:hAnsi="BIZ UDゴシック"/>
          <w:sz w:val="20"/>
        </w:rPr>
      </w:pPr>
    </w:p>
    <w:p w14:paraId="5DC83DCB" w14:textId="0DC8AE5A" w:rsidR="00FF1AD2" w:rsidRPr="00CD7818" w:rsidRDefault="00FF1AD2">
      <w:pPr>
        <w:widowControl/>
        <w:jc w:val="left"/>
        <w:rPr>
          <w:rFonts w:ascii="BIZ UDゴシック" w:eastAsia="BIZ UDゴシック" w:hAnsi="BIZ UDゴシック"/>
          <w:sz w:val="20"/>
        </w:rPr>
      </w:pPr>
    </w:p>
    <w:p w14:paraId="5FFB666E" w14:textId="355053BA" w:rsidR="00FF1AD2" w:rsidRPr="00CD7818" w:rsidRDefault="000D2873">
      <w:pPr>
        <w:widowControl/>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562496" behindDoc="0" locked="0" layoutInCell="1" allowOverlap="1" wp14:anchorId="5C44F002" wp14:editId="34583C95">
                <wp:simplePos x="0" y="0"/>
                <wp:positionH relativeFrom="column">
                  <wp:posOffset>4620260</wp:posOffset>
                </wp:positionH>
                <wp:positionV relativeFrom="paragraph">
                  <wp:posOffset>216535</wp:posOffset>
                </wp:positionV>
                <wp:extent cx="1293495" cy="1225550"/>
                <wp:effectExtent l="0" t="0" r="1905" b="0"/>
                <wp:wrapNone/>
                <wp:docPr id="59" name="正方形/長方形 78"/>
                <wp:cNvGraphicFramePr/>
                <a:graphic xmlns:a="http://schemas.openxmlformats.org/drawingml/2006/main">
                  <a:graphicData uri="http://schemas.microsoft.com/office/word/2010/wordprocessingShape">
                    <wps:wsp>
                      <wps:cNvSpPr/>
                      <wps:spPr>
                        <a:xfrm rot="10800000">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B0733C9" id="正方形/長方形 78" o:spid="_x0000_s1026" style="position:absolute;left:0;text-align:left;margin-left:363.8pt;margin-top:17.05pt;width:101.85pt;height:96.5pt;rotation:180;z-index:25156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" fillcolor="white [20]" stroked="f" strokeweight="1pt">
                <v:fill color2="#4472c4 [3204]" rotate="t" focusposition="1,1" focussize="" colors="0 white;45875f white;1 #4472c4" focus="100%" type="gradientRadial"/>
              </v:rect>
            </w:pict>
          </mc:Fallback>
        </mc:AlternateContent>
      </w:r>
      <w:r w:rsidRPr="00CD7818">
        <w:rPr>
          <w:rFonts w:ascii="BIZ UDゴシック" w:eastAsia="BIZ UDゴシック" w:hAnsi="BIZ UDゴシック"/>
          <w:noProof/>
          <w:sz w:val="20"/>
        </w:rPr>
        <w:drawing>
          <wp:anchor distT="0" distB="0" distL="114300" distR="114300" simplePos="0" relativeHeight="251648512" behindDoc="0" locked="0" layoutInCell="1" allowOverlap="1" wp14:anchorId="3CBBB684" wp14:editId="41162E52">
            <wp:simplePos x="0" y="0"/>
            <wp:positionH relativeFrom="column">
              <wp:posOffset>4728845</wp:posOffset>
            </wp:positionH>
            <wp:positionV relativeFrom="paragraph">
              <wp:posOffset>203200</wp:posOffset>
            </wp:positionV>
            <wp:extent cx="1043940" cy="1101725"/>
            <wp:effectExtent l="0" t="0" r="3810" b="3175"/>
            <wp:wrapNone/>
            <wp:docPr id="75602692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26926" name="図 35"/>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flipH="1">
                      <a:off x="0" y="0"/>
                      <a:ext cx="1043940" cy="1101725"/>
                    </a:xfrm>
                    <a:prstGeom prst="rect">
                      <a:avLst/>
                    </a:prstGeom>
                  </pic:spPr>
                </pic:pic>
              </a:graphicData>
            </a:graphic>
            <wp14:sizeRelH relativeFrom="margin">
              <wp14:pctWidth>0</wp14:pctWidth>
            </wp14:sizeRelH>
            <wp14:sizeRelV relativeFrom="margin">
              <wp14:pctHeight>0</wp14:pctHeight>
            </wp14:sizeRelV>
          </wp:anchor>
        </w:drawing>
      </w:r>
    </w:p>
    <w:p w14:paraId="63333DD6" w14:textId="77777777" w:rsidR="00FF1AD2" w:rsidRPr="00CD7818" w:rsidRDefault="00FF1AD2">
      <w:pPr>
        <w:widowControl/>
        <w:jc w:val="left"/>
        <w:rPr>
          <w:rFonts w:ascii="BIZ UDゴシック" w:eastAsia="BIZ UDゴシック" w:hAnsi="BIZ UDゴシック"/>
          <w:sz w:val="20"/>
        </w:rPr>
      </w:pPr>
    </w:p>
    <w:p w14:paraId="36573F40" w14:textId="77777777" w:rsidR="00FF1AD2" w:rsidRPr="00CD7818" w:rsidRDefault="00FF1AD2">
      <w:pPr>
        <w:widowControl/>
        <w:jc w:val="left"/>
        <w:rPr>
          <w:rFonts w:ascii="BIZ UDゴシック" w:eastAsia="BIZ UDゴシック" w:hAnsi="BIZ UDゴシック"/>
          <w:sz w:val="20"/>
        </w:rPr>
      </w:pPr>
    </w:p>
    <w:p w14:paraId="5935083A" w14:textId="2CFEFC34" w:rsidR="00FF1AD2" w:rsidRPr="00CD7818" w:rsidRDefault="00FF1AD2">
      <w:pPr>
        <w:widowControl/>
        <w:jc w:val="left"/>
        <w:rPr>
          <w:rFonts w:ascii="BIZ UDゴシック" w:eastAsia="BIZ UDゴシック" w:hAnsi="BIZ UDゴシック"/>
          <w:sz w:val="20"/>
        </w:rPr>
      </w:pPr>
    </w:p>
    <w:p w14:paraId="29D4075C" w14:textId="44D87E32" w:rsidR="00FE30F8" w:rsidRDefault="00FE30F8">
      <w:pPr>
        <w:widowControl/>
        <w:jc w:val="left"/>
        <w:rPr>
          <w:rFonts w:ascii="BIZ UDゴシック" w:eastAsia="BIZ UDゴシック" w:hAnsi="BIZ UDゴシック"/>
          <w:sz w:val="20"/>
        </w:rPr>
      </w:pPr>
    </w:p>
    <w:p w14:paraId="406E18D5" w14:textId="0834D550" w:rsidR="005C622B" w:rsidRDefault="005C622B">
      <w:pPr>
        <w:widowControl/>
        <w:jc w:val="left"/>
        <w:rPr>
          <w:rFonts w:ascii="BIZ UDゴシック" w:eastAsia="BIZ UDゴシック" w:hAnsi="BIZ UDゴシック"/>
          <w:sz w:val="20"/>
        </w:rPr>
      </w:pPr>
    </w:p>
    <w:p w14:paraId="6DE80EB0" w14:textId="7A8871B7" w:rsidR="000D2873" w:rsidRDefault="000D2873">
      <w:pPr>
        <w:widowControl/>
        <w:jc w:val="left"/>
        <w:rPr>
          <w:rFonts w:ascii="BIZ UDゴシック" w:eastAsia="BIZ UDゴシック" w:hAnsi="BIZ UDゴシック"/>
          <w:sz w:val="20"/>
        </w:rPr>
      </w:pPr>
    </w:p>
    <w:p w14:paraId="5F7F7C61" w14:textId="77777777" w:rsidR="000D2873" w:rsidRDefault="000D2873">
      <w:pPr>
        <w:widowControl/>
        <w:jc w:val="left"/>
        <w:rPr>
          <w:rFonts w:ascii="BIZ UDゴシック" w:eastAsia="BIZ UDゴシック" w:hAnsi="BIZ UDゴシック"/>
          <w:sz w:val="20"/>
        </w:rPr>
      </w:pPr>
    </w:p>
    <w:p w14:paraId="01881CDC" w14:textId="1AB12551" w:rsidR="001F430B" w:rsidRPr="00CD7818" w:rsidRDefault="00D92A3E" w:rsidP="00D92A3E">
      <w:pPr>
        <w:pStyle w:val="2"/>
      </w:pPr>
      <w:bookmarkStart w:id="37" w:name="_Toc192601829"/>
      <w:r>
        <w:rPr>
          <w:rFonts w:hint="eastAsia"/>
        </w:rPr>
        <w:t>（２）国（厚生労働省）への要望</w:t>
      </w:r>
      <w:bookmarkEnd w:id="37"/>
    </w:p>
    <w:p w14:paraId="586A860D" w14:textId="623EF265" w:rsidR="004C4A84" w:rsidRPr="00CD7818" w:rsidRDefault="00AE429D" w:rsidP="001F430B">
      <w:pPr>
        <w:widowControl/>
        <w:ind w:firstLineChars="200" w:firstLine="4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（キャッシュレス決済への対応）</w:t>
      </w:r>
    </w:p>
    <w:p w14:paraId="258AB7C5" w14:textId="36F6724C" w:rsidR="008F0424" w:rsidRPr="002619B8" w:rsidRDefault="00190CD4" w:rsidP="00AE429D">
      <w:pPr>
        <w:widowControl/>
        <w:ind w:leftChars="400" w:left="840" w:firstLineChars="100" w:firstLine="200"/>
        <w:jc w:val="left"/>
        <w:rPr>
          <w:rFonts w:ascii="BIZ UDゴシック" w:eastAsia="BIZ UDゴシック" w:hAnsi="BIZ UDゴシック"/>
          <w:sz w:val="20"/>
        </w:rPr>
      </w:pPr>
      <w:r w:rsidRPr="002619B8">
        <w:rPr>
          <w:rFonts w:ascii="BIZ UDゴシック" w:eastAsia="BIZ UDゴシック" w:hAnsi="BIZ UDゴシック" w:hint="eastAsia"/>
          <w:sz w:val="20"/>
        </w:rPr>
        <w:t>市町村社協アンケートでは、</w:t>
      </w:r>
      <w:r w:rsidR="005C622B" w:rsidRPr="002619B8">
        <w:rPr>
          <w:rFonts w:ascii="BIZ UDゴシック" w:eastAsia="BIZ UDゴシック" w:hAnsi="BIZ UDゴシック" w:hint="eastAsia"/>
          <w:sz w:val="20"/>
        </w:rPr>
        <w:t>国における</w:t>
      </w:r>
      <w:r w:rsidR="002672A8" w:rsidRPr="002619B8">
        <w:rPr>
          <w:rFonts w:ascii="BIZ UDゴシック" w:eastAsia="BIZ UDゴシック" w:hAnsi="BIZ UDゴシック" w:hint="eastAsia"/>
          <w:sz w:val="20"/>
        </w:rPr>
        <w:t>キャッシュレス決済</w:t>
      </w:r>
      <w:r w:rsidR="008219B4" w:rsidRPr="002619B8">
        <w:rPr>
          <w:rFonts w:ascii="BIZ UDゴシック" w:eastAsia="BIZ UDゴシック" w:hAnsi="BIZ UDゴシック" w:hint="eastAsia"/>
          <w:sz w:val="20"/>
        </w:rPr>
        <w:t>への対応</w:t>
      </w:r>
      <w:r w:rsidR="005C622B" w:rsidRPr="002619B8">
        <w:rPr>
          <w:rFonts w:ascii="BIZ UDゴシック" w:eastAsia="BIZ UDゴシック" w:hAnsi="BIZ UDゴシック" w:hint="eastAsia"/>
          <w:sz w:val="20"/>
        </w:rPr>
        <w:t>を要望する声が多く</w:t>
      </w:r>
      <w:r w:rsidR="00DE2287" w:rsidRPr="002619B8">
        <w:rPr>
          <w:rFonts w:ascii="BIZ UDゴシック" w:eastAsia="BIZ UDゴシック" w:hAnsi="BIZ UDゴシック" w:hint="eastAsia"/>
          <w:sz w:val="20"/>
        </w:rPr>
        <w:t>挙げられた。</w:t>
      </w:r>
      <w:r w:rsidR="00935C60" w:rsidRPr="002619B8">
        <w:rPr>
          <w:rFonts w:ascii="BIZ UDゴシック" w:eastAsia="BIZ UDゴシック" w:hAnsi="BIZ UDゴシック" w:hint="eastAsia"/>
          <w:sz w:val="20"/>
        </w:rPr>
        <w:t>利用者の生活に</w:t>
      </w:r>
      <w:r w:rsidR="00593E3D" w:rsidRPr="002619B8">
        <w:rPr>
          <w:rFonts w:ascii="BIZ UDゴシック" w:eastAsia="BIZ UDゴシック" w:hAnsi="BIZ UDゴシック" w:hint="eastAsia"/>
          <w:sz w:val="20"/>
        </w:rPr>
        <w:t>必要な現金を渡していても、それ以上にキャリア決済や後払いアプリで支出を重ねてしまう</w:t>
      </w:r>
      <w:r w:rsidR="00935C60" w:rsidRPr="002619B8">
        <w:rPr>
          <w:rFonts w:ascii="BIZ UDゴシック" w:eastAsia="BIZ UDゴシック" w:hAnsi="BIZ UDゴシック" w:hint="eastAsia"/>
          <w:sz w:val="20"/>
        </w:rPr>
        <w:t>ため</w:t>
      </w:r>
      <w:r w:rsidR="00593E3D" w:rsidRPr="002619B8">
        <w:rPr>
          <w:rFonts w:ascii="BIZ UDゴシック" w:eastAsia="BIZ UDゴシック" w:hAnsi="BIZ UDゴシック" w:hint="eastAsia"/>
          <w:sz w:val="20"/>
        </w:rPr>
        <w:t>、</w:t>
      </w:r>
      <w:r w:rsidR="00935C60" w:rsidRPr="002619B8">
        <w:rPr>
          <w:rFonts w:ascii="BIZ UDゴシック" w:eastAsia="BIZ UDゴシック" w:hAnsi="BIZ UDゴシック" w:hint="eastAsia"/>
          <w:sz w:val="20"/>
        </w:rPr>
        <w:t>日常生活自立支援事業の支援方法</w:t>
      </w:r>
      <w:r w:rsidR="00593E3D" w:rsidRPr="002619B8">
        <w:rPr>
          <w:rFonts w:ascii="BIZ UDゴシック" w:eastAsia="BIZ UDゴシック" w:hAnsi="BIZ UDゴシック" w:hint="eastAsia"/>
          <w:sz w:val="20"/>
        </w:rPr>
        <w:t>では金銭管理が</w:t>
      </w:r>
      <w:r w:rsidR="00935C60" w:rsidRPr="002619B8">
        <w:rPr>
          <w:rFonts w:ascii="BIZ UDゴシック" w:eastAsia="BIZ UDゴシック" w:hAnsi="BIZ UDゴシック" w:hint="eastAsia"/>
          <w:sz w:val="20"/>
        </w:rPr>
        <w:t>難しくなっている</w:t>
      </w:r>
      <w:r w:rsidR="00B70556" w:rsidRPr="002619B8">
        <w:rPr>
          <w:rFonts w:ascii="BIZ UDゴシック" w:eastAsia="BIZ UDゴシック" w:hAnsi="BIZ UDゴシック" w:hint="eastAsia"/>
          <w:sz w:val="20"/>
        </w:rPr>
        <w:t>。</w:t>
      </w:r>
      <w:r w:rsidR="005C622B" w:rsidRPr="002619B8">
        <w:rPr>
          <w:rFonts w:ascii="BIZ UDゴシック" w:eastAsia="BIZ UDゴシック" w:hAnsi="BIZ UDゴシック" w:hint="eastAsia"/>
          <w:sz w:val="20"/>
        </w:rPr>
        <w:t>更に</w:t>
      </w:r>
      <w:r w:rsidR="0053448F" w:rsidRPr="002619B8">
        <w:rPr>
          <w:rFonts w:ascii="BIZ UDゴシック" w:eastAsia="BIZ UDゴシック" w:hAnsi="BIZ UDゴシック" w:hint="eastAsia"/>
          <w:sz w:val="20"/>
        </w:rPr>
        <w:t>キャッシュレス決済による負債が発覚した際には、</w:t>
      </w:r>
      <w:r w:rsidR="0053448F" w:rsidRPr="002619B8">
        <w:rPr>
          <w:rFonts w:ascii="BIZ UDゴシック" w:eastAsia="BIZ UDゴシック" w:hAnsi="BIZ UDゴシック" w:hint="eastAsia"/>
          <w:sz w:val="20"/>
          <w:u w:val="single"/>
        </w:rPr>
        <w:t>専門員はご本人への説明や負債を返済するための支援計画の再作成など支援に時間</w:t>
      </w:r>
      <w:r w:rsidR="00BA2906">
        <w:rPr>
          <w:rFonts w:ascii="BIZ UDゴシック" w:eastAsia="BIZ UDゴシック" w:hAnsi="BIZ UDゴシック" w:hint="eastAsia"/>
          <w:sz w:val="20"/>
          <w:u w:val="single"/>
        </w:rPr>
        <w:t>を要する</w:t>
      </w:r>
      <w:r w:rsidR="0053448F" w:rsidRPr="002619B8">
        <w:rPr>
          <w:rFonts w:ascii="BIZ UDゴシック" w:eastAsia="BIZ UDゴシック" w:hAnsi="BIZ UDゴシック" w:hint="eastAsia"/>
          <w:sz w:val="20"/>
          <w:u w:val="single"/>
        </w:rPr>
        <w:t>上、</w:t>
      </w:r>
      <w:r w:rsidR="00B70556" w:rsidRPr="002619B8">
        <w:rPr>
          <w:rFonts w:ascii="BIZ UDゴシック" w:eastAsia="BIZ UDゴシック" w:hAnsi="BIZ UDゴシック" w:hint="eastAsia"/>
          <w:sz w:val="20"/>
          <w:u w:val="single"/>
        </w:rPr>
        <w:t>利用者の生活</w:t>
      </w:r>
      <w:r w:rsidR="00832EBA" w:rsidRPr="002619B8">
        <w:rPr>
          <w:rFonts w:ascii="BIZ UDゴシック" w:eastAsia="BIZ UDゴシック" w:hAnsi="BIZ UDゴシック" w:hint="eastAsia"/>
          <w:sz w:val="20"/>
          <w:u w:val="single"/>
        </w:rPr>
        <w:t>の</w:t>
      </w:r>
      <w:r w:rsidR="00B70556" w:rsidRPr="002619B8">
        <w:rPr>
          <w:rFonts w:ascii="BIZ UDゴシック" w:eastAsia="BIZ UDゴシック" w:hAnsi="BIZ UDゴシック" w:hint="eastAsia"/>
          <w:sz w:val="20"/>
          <w:u w:val="single"/>
        </w:rPr>
        <w:t>安定</w:t>
      </w:r>
      <w:r w:rsidR="00832EBA" w:rsidRPr="002619B8">
        <w:rPr>
          <w:rFonts w:ascii="BIZ UDゴシック" w:eastAsia="BIZ UDゴシック" w:hAnsi="BIZ UDゴシック" w:hint="eastAsia"/>
          <w:sz w:val="20"/>
          <w:u w:val="single"/>
        </w:rPr>
        <w:t>がかなわない</w:t>
      </w:r>
      <w:r w:rsidR="0053448F" w:rsidRPr="002619B8">
        <w:rPr>
          <w:rFonts w:ascii="BIZ UDゴシック" w:eastAsia="BIZ UDゴシック" w:hAnsi="BIZ UDゴシック" w:hint="eastAsia"/>
          <w:sz w:val="20"/>
          <w:u w:val="single"/>
        </w:rPr>
        <w:t>無力感や徒労感に苛まれ</w:t>
      </w:r>
      <w:r w:rsidR="00177AC6" w:rsidRPr="002619B8">
        <w:rPr>
          <w:rFonts w:ascii="BIZ UDゴシック" w:eastAsia="BIZ UDゴシック" w:hAnsi="BIZ UDゴシック" w:hint="eastAsia"/>
          <w:sz w:val="20"/>
          <w:u w:val="single"/>
        </w:rPr>
        <w:t>てい</w:t>
      </w:r>
      <w:r w:rsidR="00935C60" w:rsidRPr="002619B8">
        <w:rPr>
          <w:rFonts w:ascii="BIZ UDゴシック" w:eastAsia="BIZ UDゴシック" w:hAnsi="BIZ UDゴシック" w:hint="eastAsia"/>
          <w:sz w:val="20"/>
          <w:u w:val="single"/>
        </w:rPr>
        <w:t>る</w:t>
      </w:r>
      <w:r w:rsidR="0053448F" w:rsidRPr="002619B8">
        <w:rPr>
          <w:rFonts w:ascii="BIZ UDゴシック" w:eastAsia="BIZ UDゴシック" w:hAnsi="BIZ UDゴシック" w:hint="eastAsia"/>
          <w:sz w:val="20"/>
        </w:rPr>
        <w:t>。</w:t>
      </w:r>
    </w:p>
    <w:p w14:paraId="3785D6BD" w14:textId="377FB279" w:rsidR="00AE429D" w:rsidRPr="002619B8" w:rsidRDefault="00AE429D" w:rsidP="00AE429D">
      <w:pPr>
        <w:widowControl/>
        <w:jc w:val="left"/>
        <w:rPr>
          <w:rFonts w:ascii="BIZ UDゴシック" w:eastAsia="BIZ UDゴシック" w:hAnsi="BIZ UDゴシック"/>
          <w:sz w:val="20"/>
        </w:rPr>
      </w:pPr>
    </w:p>
    <w:p w14:paraId="38EEA0DA" w14:textId="384F3124" w:rsidR="005C622B" w:rsidRPr="002619B8" w:rsidRDefault="005C622B" w:rsidP="00AE429D">
      <w:pPr>
        <w:widowControl/>
        <w:jc w:val="left"/>
        <w:rPr>
          <w:rFonts w:ascii="BIZ UDゴシック" w:eastAsia="BIZ UDゴシック" w:hAnsi="BIZ UDゴシック"/>
          <w:sz w:val="20"/>
        </w:rPr>
      </w:pPr>
      <w:r w:rsidRPr="002619B8">
        <w:rPr>
          <w:rFonts w:ascii="BIZ UDゴシック" w:eastAsia="BIZ UDゴシック" w:hAnsi="BIZ UDゴシック" w:hint="eastAsia"/>
          <w:sz w:val="20"/>
        </w:rPr>
        <w:t xml:space="preserve">　　　（金融機関への理解促進）</w:t>
      </w:r>
    </w:p>
    <w:p w14:paraId="51198EFE" w14:textId="6F5C6CC5" w:rsidR="005C622B" w:rsidRPr="002619B8" w:rsidRDefault="005C622B" w:rsidP="00501C0A">
      <w:pPr>
        <w:widowControl/>
        <w:ind w:left="800" w:hangingChars="400" w:hanging="800"/>
        <w:jc w:val="left"/>
        <w:rPr>
          <w:rFonts w:ascii="BIZ UDゴシック" w:eastAsia="BIZ UDゴシック" w:hAnsi="BIZ UDゴシック"/>
          <w:sz w:val="20"/>
        </w:rPr>
      </w:pPr>
      <w:r w:rsidRPr="002619B8">
        <w:rPr>
          <w:rFonts w:ascii="BIZ UDゴシック" w:eastAsia="BIZ UDゴシック" w:hAnsi="BIZ UDゴシック" w:hint="eastAsia"/>
          <w:sz w:val="20"/>
        </w:rPr>
        <w:t xml:space="preserve">　　　　　</w:t>
      </w:r>
      <w:r w:rsidR="00AF769E" w:rsidRPr="002619B8">
        <w:rPr>
          <w:rFonts w:ascii="BIZ UDゴシック" w:eastAsia="BIZ UDゴシック" w:hAnsi="BIZ UDゴシック" w:hint="eastAsia"/>
          <w:sz w:val="20"/>
        </w:rPr>
        <w:t>同じく市町村社協アンケートで挙げられた</w:t>
      </w:r>
      <w:r w:rsidRPr="002619B8">
        <w:rPr>
          <w:rFonts w:ascii="BIZ UDゴシック" w:eastAsia="BIZ UDゴシック" w:hAnsi="BIZ UDゴシック" w:hint="eastAsia"/>
          <w:sz w:val="20"/>
        </w:rPr>
        <w:t>金融機関</w:t>
      </w:r>
      <w:r w:rsidR="00A37861" w:rsidRPr="002619B8">
        <w:rPr>
          <w:rFonts w:ascii="BIZ UDゴシック" w:eastAsia="BIZ UDゴシック" w:hAnsi="BIZ UDゴシック" w:hint="eastAsia"/>
          <w:sz w:val="20"/>
        </w:rPr>
        <w:t>の</w:t>
      </w:r>
      <w:r w:rsidR="005859E8" w:rsidRPr="002619B8">
        <w:rPr>
          <w:rFonts w:ascii="BIZ UDゴシック" w:eastAsia="BIZ UDゴシック" w:hAnsi="BIZ UDゴシック" w:hint="eastAsia"/>
          <w:sz w:val="20"/>
        </w:rPr>
        <w:t>日常生活自立支援事業への</w:t>
      </w:r>
      <w:r w:rsidR="00A37861" w:rsidRPr="002619B8">
        <w:rPr>
          <w:rFonts w:ascii="BIZ UDゴシック" w:eastAsia="BIZ UDゴシック" w:hAnsi="BIZ UDゴシック" w:hint="eastAsia"/>
          <w:sz w:val="20"/>
        </w:rPr>
        <w:t>理解促進については、ＷＧ</w:t>
      </w:r>
      <w:r w:rsidR="00AF769E" w:rsidRPr="002619B8">
        <w:rPr>
          <w:rFonts w:ascii="BIZ UDゴシック" w:eastAsia="BIZ UDゴシック" w:hAnsi="BIZ UDゴシック" w:hint="eastAsia"/>
          <w:sz w:val="20"/>
        </w:rPr>
        <w:t>においても、国</w:t>
      </w:r>
      <w:r w:rsidR="00CA0526" w:rsidRPr="002619B8">
        <w:rPr>
          <w:rFonts w:ascii="BIZ UDゴシック" w:eastAsia="BIZ UDゴシック" w:hAnsi="BIZ UDゴシック" w:hint="eastAsia"/>
          <w:sz w:val="20"/>
        </w:rPr>
        <w:t>として</w:t>
      </w:r>
      <w:r w:rsidR="00AF769E" w:rsidRPr="002619B8">
        <w:rPr>
          <w:rFonts w:ascii="BIZ UDゴシック" w:eastAsia="BIZ UDゴシック" w:hAnsi="BIZ UDゴシック" w:hint="eastAsia"/>
          <w:sz w:val="20"/>
        </w:rPr>
        <w:t>の対応を求める切実な実態</w:t>
      </w:r>
      <w:r w:rsidR="00A37861" w:rsidRPr="002619B8">
        <w:rPr>
          <w:rFonts w:ascii="BIZ UDゴシック" w:eastAsia="BIZ UDゴシック" w:hAnsi="BIZ UDゴシック" w:hint="eastAsia"/>
          <w:sz w:val="20"/>
        </w:rPr>
        <w:t>が</w:t>
      </w:r>
      <w:r w:rsidR="00B13B5E" w:rsidRPr="002619B8">
        <w:rPr>
          <w:rFonts w:ascii="BIZ UDゴシック" w:eastAsia="BIZ UDゴシック" w:hAnsi="BIZ UDゴシック" w:hint="eastAsia"/>
          <w:sz w:val="20"/>
        </w:rPr>
        <w:t>述べられた</w:t>
      </w:r>
      <w:r w:rsidR="00A37861" w:rsidRPr="002619B8">
        <w:rPr>
          <w:rFonts w:ascii="BIZ UDゴシック" w:eastAsia="BIZ UDゴシック" w:hAnsi="BIZ UDゴシック" w:hint="eastAsia"/>
          <w:sz w:val="20"/>
        </w:rPr>
        <w:t>。</w:t>
      </w:r>
      <w:r w:rsidR="0049217D" w:rsidRPr="002619B8">
        <w:rPr>
          <w:rFonts w:ascii="BIZ UDゴシック" w:eastAsia="BIZ UDゴシック" w:hAnsi="BIZ UDゴシック" w:hint="eastAsia"/>
          <w:sz w:val="20"/>
        </w:rPr>
        <w:t>日常生活自立支援事業では金融機関</w:t>
      </w:r>
      <w:r w:rsidR="00B62B1B" w:rsidRPr="002619B8">
        <w:rPr>
          <w:rFonts w:ascii="BIZ UDゴシック" w:eastAsia="BIZ UDゴシック" w:hAnsi="BIZ UDゴシック" w:hint="eastAsia"/>
          <w:sz w:val="20"/>
        </w:rPr>
        <w:t>で</w:t>
      </w:r>
      <w:r w:rsidR="0049217D" w:rsidRPr="002619B8">
        <w:rPr>
          <w:rFonts w:ascii="BIZ UDゴシック" w:eastAsia="BIZ UDゴシック" w:hAnsi="BIZ UDゴシック" w:hint="eastAsia"/>
          <w:sz w:val="20"/>
        </w:rPr>
        <w:t>代理人</w:t>
      </w:r>
      <w:r w:rsidR="00A37861" w:rsidRPr="002619B8">
        <w:rPr>
          <w:rFonts w:ascii="BIZ UDゴシック" w:eastAsia="BIZ UDゴシック" w:hAnsi="BIZ UDゴシック" w:hint="eastAsia"/>
          <w:sz w:val="20"/>
        </w:rPr>
        <w:t>設定を行い</w:t>
      </w:r>
      <w:r w:rsidR="0049217D" w:rsidRPr="002619B8">
        <w:rPr>
          <w:rFonts w:ascii="BIZ UDゴシック" w:eastAsia="BIZ UDゴシック" w:hAnsi="BIZ UDゴシック" w:hint="eastAsia"/>
          <w:sz w:val="20"/>
        </w:rPr>
        <w:t>払戻を行うが、</w:t>
      </w:r>
      <w:r w:rsidR="006A260F" w:rsidRPr="002619B8">
        <w:rPr>
          <w:rFonts w:ascii="BIZ UDゴシック" w:eastAsia="BIZ UDゴシック" w:hAnsi="BIZ UDゴシック" w:hint="eastAsia"/>
          <w:sz w:val="20"/>
        </w:rPr>
        <w:t>その対応は金融機関ごと、</w:t>
      </w:r>
      <w:r w:rsidR="005859E8" w:rsidRPr="002619B8">
        <w:rPr>
          <w:rFonts w:ascii="BIZ UDゴシック" w:eastAsia="BIZ UDゴシック" w:hAnsi="BIZ UDゴシック" w:hint="eastAsia"/>
          <w:sz w:val="20"/>
        </w:rPr>
        <w:t>さら</w:t>
      </w:r>
      <w:r w:rsidR="006A260F" w:rsidRPr="002619B8">
        <w:rPr>
          <w:rFonts w:ascii="BIZ UDゴシック" w:eastAsia="BIZ UDゴシック" w:hAnsi="BIZ UDゴシック" w:hint="eastAsia"/>
          <w:sz w:val="20"/>
        </w:rPr>
        <w:t>には支店ごとにおいても異なっている。</w:t>
      </w:r>
      <w:r w:rsidR="00D62C9C" w:rsidRPr="002619B8">
        <w:rPr>
          <w:rFonts w:ascii="BIZ UDゴシック" w:eastAsia="BIZ UDゴシック" w:hAnsi="BIZ UDゴシック" w:hint="eastAsia"/>
          <w:sz w:val="20"/>
        </w:rPr>
        <w:t>ＷＧでは、</w:t>
      </w:r>
      <w:r w:rsidR="00501C0A" w:rsidRPr="002619B8">
        <w:rPr>
          <w:rFonts w:ascii="BIZ UDゴシック" w:eastAsia="BIZ UDゴシック" w:hAnsi="BIZ UDゴシック" w:hint="eastAsia"/>
          <w:sz w:val="20"/>
        </w:rPr>
        <w:t>窓口</w:t>
      </w:r>
      <w:r w:rsidR="006A260F" w:rsidRPr="002619B8">
        <w:rPr>
          <w:rFonts w:ascii="BIZ UDゴシック" w:eastAsia="BIZ UDゴシック" w:hAnsi="BIZ UDゴシック" w:hint="eastAsia"/>
          <w:sz w:val="20"/>
        </w:rPr>
        <w:t>でご本人の意向確認を対面で行うことを必須とされている支店</w:t>
      </w:r>
      <w:r w:rsidR="00D62C9C" w:rsidRPr="002619B8">
        <w:rPr>
          <w:rFonts w:ascii="BIZ UDゴシック" w:eastAsia="BIZ UDゴシック" w:hAnsi="BIZ UDゴシック" w:hint="eastAsia"/>
          <w:sz w:val="20"/>
        </w:rPr>
        <w:t>で</w:t>
      </w:r>
      <w:r w:rsidR="006A260F" w:rsidRPr="002619B8">
        <w:rPr>
          <w:rFonts w:ascii="BIZ UDゴシック" w:eastAsia="BIZ UDゴシック" w:hAnsi="BIZ UDゴシック" w:hint="eastAsia"/>
          <w:sz w:val="20"/>
        </w:rPr>
        <w:t>、</w:t>
      </w:r>
      <w:r w:rsidR="00501C0A" w:rsidRPr="002619B8">
        <w:rPr>
          <w:rFonts w:ascii="BIZ UDゴシック" w:eastAsia="BIZ UDゴシック" w:hAnsi="BIZ UDゴシック" w:hint="eastAsia"/>
          <w:sz w:val="20"/>
        </w:rPr>
        <w:t>寝たきりの方</w:t>
      </w:r>
      <w:r w:rsidR="006A260F" w:rsidRPr="002619B8">
        <w:rPr>
          <w:rFonts w:ascii="BIZ UDゴシック" w:eastAsia="BIZ UDゴシック" w:hAnsi="BIZ UDゴシック" w:hint="eastAsia"/>
          <w:sz w:val="20"/>
        </w:rPr>
        <w:t>に</w:t>
      </w:r>
      <w:r w:rsidR="00501C0A" w:rsidRPr="002619B8">
        <w:rPr>
          <w:rFonts w:ascii="BIZ UDゴシック" w:eastAsia="BIZ UDゴシック" w:hAnsi="BIZ UDゴシック" w:hint="eastAsia"/>
          <w:sz w:val="20"/>
        </w:rPr>
        <w:t>寝台</w:t>
      </w:r>
      <w:r w:rsidR="006A260F" w:rsidRPr="002619B8">
        <w:rPr>
          <w:rFonts w:ascii="BIZ UDゴシック" w:eastAsia="BIZ UDゴシック" w:hAnsi="BIZ UDゴシック" w:hint="eastAsia"/>
          <w:sz w:val="20"/>
        </w:rPr>
        <w:t>ごと</w:t>
      </w:r>
      <w:r w:rsidR="00501C0A" w:rsidRPr="002619B8">
        <w:rPr>
          <w:rFonts w:ascii="BIZ UDゴシック" w:eastAsia="BIZ UDゴシック" w:hAnsi="BIZ UDゴシック" w:hint="eastAsia"/>
          <w:sz w:val="20"/>
        </w:rPr>
        <w:t>窓口へ行っ</w:t>
      </w:r>
      <w:r w:rsidR="006A260F" w:rsidRPr="002619B8">
        <w:rPr>
          <w:rFonts w:ascii="BIZ UDゴシック" w:eastAsia="BIZ UDゴシック" w:hAnsi="BIZ UDゴシック" w:hint="eastAsia"/>
          <w:sz w:val="20"/>
        </w:rPr>
        <w:t>ていただいた</w:t>
      </w:r>
      <w:r w:rsidR="00D62C9C" w:rsidRPr="002619B8">
        <w:rPr>
          <w:rFonts w:ascii="BIZ UDゴシック" w:eastAsia="BIZ UDゴシック" w:hAnsi="BIZ UDゴシック" w:hint="eastAsia"/>
          <w:sz w:val="20"/>
        </w:rPr>
        <w:t>ケースや</w:t>
      </w:r>
      <w:r w:rsidR="00501C0A" w:rsidRPr="002619B8">
        <w:rPr>
          <w:rFonts w:ascii="BIZ UDゴシック" w:eastAsia="BIZ UDゴシック" w:hAnsi="BIZ UDゴシック" w:hint="eastAsia"/>
          <w:sz w:val="20"/>
        </w:rPr>
        <w:t>代理人届の</w:t>
      </w:r>
      <w:r w:rsidR="00501C0A" w:rsidRPr="002619B8">
        <w:rPr>
          <w:rFonts w:ascii="BIZ UDゴシック" w:eastAsia="BIZ UDゴシック" w:hAnsi="BIZ UDゴシック" w:hint="eastAsia"/>
          <w:sz w:val="20"/>
        </w:rPr>
        <w:lastRenderedPageBreak/>
        <w:t>受理を拒否され</w:t>
      </w:r>
      <w:r w:rsidR="00D62C9C" w:rsidRPr="002619B8">
        <w:rPr>
          <w:rFonts w:ascii="BIZ UDゴシック" w:eastAsia="BIZ UDゴシック" w:hAnsi="BIZ UDゴシック" w:hint="eastAsia"/>
          <w:sz w:val="20"/>
        </w:rPr>
        <w:t>たケースなどの紹介があった</w:t>
      </w:r>
      <w:r w:rsidR="00826584" w:rsidRPr="002619B8">
        <w:rPr>
          <w:rFonts w:ascii="BIZ UDゴシック" w:eastAsia="BIZ UDゴシック" w:hAnsi="BIZ UDゴシック" w:hint="eastAsia"/>
          <w:sz w:val="20"/>
        </w:rPr>
        <w:t>。</w:t>
      </w:r>
      <w:r w:rsidR="00FB282C" w:rsidRPr="002619B8">
        <w:rPr>
          <w:rFonts w:ascii="BIZ UDゴシック" w:eastAsia="BIZ UDゴシック" w:hAnsi="BIZ UDゴシック" w:hint="eastAsia"/>
          <w:sz w:val="20"/>
        </w:rPr>
        <w:t>事業発足</w:t>
      </w:r>
      <w:r w:rsidR="00A37861" w:rsidRPr="002619B8">
        <w:rPr>
          <w:rFonts w:ascii="BIZ UDゴシック" w:eastAsia="BIZ UDゴシック" w:hAnsi="BIZ UDゴシック" w:hint="eastAsia"/>
          <w:sz w:val="20"/>
        </w:rPr>
        <w:t>時</w:t>
      </w:r>
      <w:r w:rsidR="00FB282C" w:rsidRPr="002619B8">
        <w:rPr>
          <w:rFonts w:ascii="BIZ UDゴシック" w:eastAsia="BIZ UDゴシック" w:hAnsi="BIZ UDゴシック" w:hint="eastAsia"/>
          <w:sz w:val="20"/>
        </w:rPr>
        <w:t>の平成11年に</w:t>
      </w:r>
      <w:r w:rsidR="00A37861" w:rsidRPr="002619B8">
        <w:rPr>
          <w:rFonts w:ascii="BIZ UDゴシック" w:eastAsia="BIZ UDゴシック" w:hAnsi="BIZ UDゴシック" w:hint="eastAsia"/>
          <w:sz w:val="20"/>
        </w:rPr>
        <w:t>、</w:t>
      </w:r>
      <w:r w:rsidR="00083DD4" w:rsidRPr="002619B8">
        <w:rPr>
          <w:rFonts w:ascii="BIZ UDゴシック" w:eastAsia="BIZ UDゴシック" w:hAnsi="BIZ UDゴシック" w:hint="eastAsia"/>
          <w:sz w:val="20"/>
        </w:rPr>
        <w:t>当時の</w:t>
      </w:r>
      <w:r w:rsidR="00A37861" w:rsidRPr="002619B8">
        <w:rPr>
          <w:rFonts w:ascii="BIZ UDゴシック" w:eastAsia="BIZ UDゴシック" w:hAnsi="BIZ UDゴシック" w:hint="eastAsia"/>
          <w:sz w:val="20"/>
        </w:rPr>
        <w:t>厚生省より</w:t>
      </w:r>
      <w:r w:rsidR="00CA0526" w:rsidRPr="002619B8">
        <w:rPr>
          <w:rFonts w:ascii="BIZ UDゴシック" w:eastAsia="BIZ UDゴシック" w:hAnsi="BIZ UDゴシック" w:hint="eastAsia"/>
          <w:sz w:val="20"/>
        </w:rPr>
        <w:t>全国地方銀行協会</w:t>
      </w:r>
      <w:r w:rsidR="00A37861" w:rsidRPr="002619B8">
        <w:rPr>
          <w:rFonts w:ascii="BIZ UDゴシック" w:eastAsia="BIZ UDゴシック" w:hAnsi="BIZ UDゴシック" w:hint="eastAsia"/>
          <w:sz w:val="20"/>
        </w:rPr>
        <w:t>あて</w:t>
      </w:r>
      <w:r w:rsidR="00FB282C" w:rsidRPr="002619B8">
        <w:rPr>
          <w:rFonts w:ascii="BIZ UDゴシック" w:eastAsia="BIZ UDゴシック" w:hAnsi="BIZ UDゴシック" w:hint="eastAsia"/>
          <w:sz w:val="20"/>
        </w:rPr>
        <w:t>事業周知及び協力依頼</w:t>
      </w:r>
      <w:r w:rsidR="00A37861" w:rsidRPr="002619B8">
        <w:rPr>
          <w:rFonts w:ascii="BIZ UDゴシック" w:eastAsia="BIZ UDゴシック" w:hAnsi="BIZ UDゴシック" w:hint="eastAsia"/>
          <w:sz w:val="20"/>
        </w:rPr>
        <w:t>が</w:t>
      </w:r>
      <w:r w:rsidR="00FB282C" w:rsidRPr="002619B8">
        <w:rPr>
          <w:rFonts w:ascii="BIZ UDゴシック" w:eastAsia="BIZ UDゴシック" w:hAnsi="BIZ UDゴシック" w:hint="eastAsia"/>
          <w:sz w:val="20"/>
        </w:rPr>
        <w:t>発出</w:t>
      </w:r>
      <w:r w:rsidR="00A37861" w:rsidRPr="002619B8">
        <w:rPr>
          <w:rFonts w:ascii="BIZ UDゴシック" w:eastAsia="BIZ UDゴシック" w:hAnsi="BIZ UDゴシック" w:hint="eastAsia"/>
          <w:sz w:val="20"/>
        </w:rPr>
        <w:t>されている</w:t>
      </w:r>
      <w:r w:rsidR="00FB282C" w:rsidRPr="002619B8">
        <w:rPr>
          <w:rFonts w:ascii="BIZ UDゴシック" w:eastAsia="BIZ UDゴシック" w:hAnsi="BIZ UDゴシック" w:hint="eastAsia"/>
          <w:sz w:val="20"/>
        </w:rPr>
        <w:t>が、</w:t>
      </w:r>
      <w:r w:rsidR="00083DD4" w:rsidRPr="002619B8">
        <w:rPr>
          <w:rFonts w:ascii="BIZ UDゴシック" w:eastAsia="BIZ UDゴシック" w:hAnsi="BIZ UDゴシック" w:hint="eastAsia"/>
          <w:sz w:val="20"/>
          <w:u w:val="single"/>
        </w:rPr>
        <w:t>現状、金融機関において</w:t>
      </w:r>
      <w:r w:rsidR="00A37861" w:rsidRPr="002619B8">
        <w:rPr>
          <w:rFonts w:ascii="BIZ UDゴシック" w:eastAsia="BIZ UDゴシック" w:hAnsi="BIZ UDゴシック" w:hint="eastAsia"/>
          <w:sz w:val="20"/>
          <w:u w:val="single"/>
        </w:rPr>
        <w:t>十分に事業理解が浸透しているとは言い難い</w:t>
      </w:r>
      <w:r w:rsidR="00501C0A" w:rsidRPr="002619B8">
        <w:rPr>
          <w:rFonts w:ascii="BIZ UDゴシック" w:eastAsia="BIZ UDゴシック" w:hAnsi="BIZ UDゴシック" w:hint="eastAsia"/>
          <w:sz w:val="20"/>
          <w:u w:val="single"/>
        </w:rPr>
        <w:t>ことから、</w:t>
      </w:r>
      <w:r w:rsidR="00901F2F" w:rsidRPr="002619B8">
        <w:rPr>
          <w:rFonts w:ascii="BIZ UDゴシック" w:eastAsia="BIZ UDゴシック" w:hAnsi="BIZ UDゴシック" w:hint="eastAsia"/>
          <w:sz w:val="20"/>
          <w:u w:val="single"/>
        </w:rPr>
        <w:t>ハンディキャップのある人に対する合理的配慮の観点も含</w:t>
      </w:r>
      <w:r w:rsidR="006A260F" w:rsidRPr="002619B8">
        <w:rPr>
          <w:rFonts w:ascii="BIZ UDゴシック" w:eastAsia="BIZ UDゴシック" w:hAnsi="BIZ UDゴシック" w:hint="eastAsia"/>
          <w:sz w:val="20"/>
          <w:u w:val="single"/>
        </w:rPr>
        <w:t>め、</w:t>
      </w:r>
      <w:r w:rsidR="00D62C9C" w:rsidRPr="002619B8">
        <w:rPr>
          <w:rFonts w:ascii="BIZ UDゴシック" w:eastAsia="BIZ UDゴシック" w:hAnsi="BIZ UDゴシック" w:hint="eastAsia"/>
          <w:sz w:val="20"/>
          <w:u w:val="single"/>
        </w:rPr>
        <w:t>国として</w:t>
      </w:r>
      <w:r w:rsidR="00501C0A" w:rsidRPr="002619B8">
        <w:rPr>
          <w:rFonts w:ascii="BIZ UDゴシック" w:eastAsia="BIZ UDゴシック" w:hAnsi="BIZ UDゴシック" w:hint="eastAsia"/>
          <w:sz w:val="20"/>
          <w:u w:val="single"/>
        </w:rPr>
        <w:t>改めて金融機関への働きかけをお願いしたい</w:t>
      </w:r>
      <w:r w:rsidR="00501C0A" w:rsidRPr="002619B8">
        <w:rPr>
          <w:rFonts w:ascii="BIZ UDゴシック" w:eastAsia="BIZ UDゴシック" w:hAnsi="BIZ UDゴシック" w:hint="eastAsia"/>
          <w:sz w:val="20"/>
        </w:rPr>
        <w:t>。</w:t>
      </w:r>
    </w:p>
    <w:p w14:paraId="0965FE18" w14:textId="77777777" w:rsidR="00CE08D3" w:rsidRPr="002619B8" w:rsidRDefault="00CE08D3" w:rsidP="00501C0A">
      <w:pPr>
        <w:widowControl/>
        <w:ind w:left="800" w:hangingChars="400" w:hanging="800"/>
        <w:jc w:val="left"/>
        <w:rPr>
          <w:rFonts w:ascii="BIZ UDゴシック" w:eastAsia="BIZ UDゴシック" w:hAnsi="BIZ UDゴシック"/>
          <w:sz w:val="20"/>
        </w:rPr>
      </w:pPr>
    </w:p>
    <w:p w14:paraId="603AA27D" w14:textId="00AF8091" w:rsidR="00AE429D" w:rsidRPr="002619B8" w:rsidRDefault="00AE429D" w:rsidP="00AE429D">
      <w:pPr>
        <w:widowControl/>
        <w:jc w:val="left"/>
        <w:rPr>
          <w:rFonts w:ascii="BIZ UDゴシック" w:eastAsia="BIZ UDゴシック" w:hAnsi="BIZ UDゴシック"/>
          <w:sz w:val="20"/>
        </w:rPr>
      </w:pPr>
      <w:r w:rsidRPr="002619B8">
        <w:rPr>
          <w:rFonts w:ascii="BIZ UDゴシック" w:eastAsia="BIZ UDゴシック" w:hAnsi="BIZ UDゴシック" w:hint="eastAsia"/>
          <w:sz w:val="20"/>
        </w:rPr>
        <w:t xml:space="preserve">　　　（</w:t>
      </w:r>
      <w:r w:rsidR="00310463" w:rsidRPr="002619B8">
        <w:rPr>
          <w:rFonts w:ascii="BIZ UDゴシック" w:eastAsia="BIZ UDゴシック" w:hAnsi="BIZ UDゴシック" w:hint="eastAsia"/>
          <w:sz w:val="20"/>
        </w:rPr>
        <w:t>不安定な事業運営の課題解消</w:t>
      </w:r>
      <w:r w:rsidR="00AF769E" w:rsidRPr="002619B8">
        <w:rPr>
          <w:rFonts w:ascii="BIZ UDゴシック" w:eastAsia="BIZ UDゴシック" w:hAnsi="BIZ UDゴシック" w:hint="eastAsia"/>
          <w:sz w:val="20"/>
        </w:rPr>
        <w:t>）</w:t>
      </w:r>
    </w:p>
    <w:p w14:paraId="4738296F" w14:textId="625E6EA9" w:rsidR="00083DD4" w:rsidRDefault="002272EF" w:rsidP="00AF769E">
      <w:pPr>
        <w:widowControl/>
        <w:ind w:left="800" w:hangingChars="400" w:hanging="800"/>
        <w:jc w:val="left"/>
        <w:rPr>
          <w:rFonts w:ascii="BIZ UDゴシック" w:eastAsia="BIZ UDゴシック" w:hAnsi="BIZ UDゴシック"/>
          <w:sz w:val="20"/>
        </w:rPr>
      </w:pPr>
      <w:r w:rsidRPr="002619B8">
        <w:rPr>
          <w:rFonts w:ascii="BIZ UDゴシック" w:eastAsia="BIZ UDゴシック" w:hAnsi="BIZ UDゴシック" w:hint="eastAsia"/>
          <w:sz w:val="20"/>
        </w:rPr>
        <w:t xml:space="preserve">　　　</w:t>
      </w:r>
      <w:r w:rsidR="00AE429D" w:rsidRPr="002619B8">
        <w:rPr>
          <w:rFonts w:ascii="BIZ UDゴシック" w:eastAsia="BIZ UDゴシック" w:hAnsi="BIZ UDゴシック" w:hint="eastAsia"/>
          <w:sz w:val="20"/>
        </w:rPr>
        <w:t xml:space="preserve">　</w:t>
      </w:r>
      <w:r w:rsidRPr="002619B8">
        <w:rPr>
          <w:rFonts w:ascii="BIZ UDゴシック" w:eastAsia="BIZ UDゴシック" w:hAnsi="BIZ UDゴシック" w:hint="eastAsia"/>
          <w:sz w:val="20"/>
        </w:rPr>
        <w:t xml:space="preserve">　その他、</w:t>
      </w:r>
      <w:r w:rsidR="00BF0E7C" w:rsidRPr="002619B8">
        <w:rPr>
          <w:rFonts w:ascii="BIZ UDゴシック" w:eastAsia="BIZ UDゴシック" w:hAnsi="BIZ UDゴシック" w:hint="eastAsia"/>
          <w:sz w:val="20"/>
        </w:rPr>
        <w:t>①待機者に関する課題でも</w:t>
      </w:r>
      <w:r w:rsidR="00BF0E7C" w:rsidRPr="00CD7818">
        <w:rPr>
          <w:rFonts w:ascii="BIZ UDゴシック" w:eastAsia="BIZ UDゴシック" w:hAnsi="BIZ UDゴシック" w:hint="eastAsia"/>
          <w:sz w:val="20"/>
        </w:rPr>
        <w:t>述べたとおり、</w:t>
      </w:r>
      <w:r w:rsidR="00AB08E1" w:rsidRPr="00CD7818">
        <w:rPr>
          <w:rFonts w:ascii="BIZ UDゴシック" w:eastAsia="BIZ UDゴシック" w:hAnsi="BIZ UDゴシック" w:hint="eastAsia"/>
          <w:sz w:val="20"/>
        </w:rPr>
        <w:t>以前より</w:t>
      </w:r>
      <w:r w:rsidR="00BF0E7C" w:rsidRPr="00CD7818">
        <w:rPr>
          <w:rFonts w:ascii="BIZ UDゴシック" w:eastAsia="BIZ UDゴシック" w:hAnsi="BIZ UDゴシック" w:hint="eastAsia"/>
          <w:sz w:val="20"/>
        </w:rPr>
        <w:t>支援内容が千差万別になり利用者一人あたりの支援範囲や業務量が大きく増加していることから、</w:t>
      </w:r>
      <w:r w:rsidR="00A07A74" w:rsidRPr="00CD7818">
        <w:rPr>
          <w:rFonts w:ascii="BIZ UDゴシック" w:eastAsia="BIZ UDゴシック" w:hAnsi="BIZ UDゴシック" w:hint="eastAsia"/>
          <w:sz w:val="20"/>
        </w:rPr>
        <w:t>人件費基準を</w:t>
      </w:r>
      <w:r w:rsidR="006F6BE2" w:rsidRPr="00CD7818">
        <w:rPr>
          <w:rFonts w:ascii="BIZ UDゴシック" w:eastAsia="BIZ UDゴシック" w:hAnsi="BIZ UDゴシック" w:hint="eastAsia"/>
          <w:sz w:val="20"/>
        </w:rPr>
        <w:t>支援回数</w:t>
      </w:r>
      <w:r w:rsidR="00A07A74" w:rsidRPr="00CD7818">
        <w:rPr>
          <w:rFonts w:ascii="BIZ UDゴシック" w:eastAsia="BIZ UDゴシック" w:hAnsi="BIZ UDゴシック" w:hint="eastAsia"/>
          <w:sz w:val="20"/>
        </w:rPr>
        <w:t>や支援者単位</w:t>
      </w:r>
      <w:r w:rsidR="006F6BE2" w:rsidRPr="00CD7818">
        <w:rPr>
          <w:rFonts w:ascii="BIZ UDゴシック" w:eastAsia="BIZ UDゴシック" w:hAnsi="BIZ UDゴシック" w:hint="eastAsia"/>
          <w:sz w:val="20"/>
        </w:rPr>
        <w:t>とするなど活動に</w:t>
      </w:r>
      <w:r w:rsidR="00BF0E7C" w:rsidRPr="00CD7818">
        <w:rPr>
          <w:rFonts w:ascii="BIZ UDゴシック" w:eastAsia="BIZ UDゴシック" w:hAnsi="BIZ UDゴシック" w:hint="eastAsia"/>
          <w:sz w:val="20"/>
        </w:rPr>
        <w:t>見合った基準</w:t>
      </w:r>
      <w:r w:rsidR="00AB08E1" w:rsidRPr="00CD7818">
        <w:rPr>
          <w:rFonts w:ascii="BIZ UDゴシック" w:eastAsia="BIZ UDゴシック" w:hAnsi="BIZ UDゴシック" w:hint="eastAsia"/>
          <w:sz w:val="20"/>
        </w:rPr>
        <w:t>への改正を求める</w:t>
      </w:r>
      <w:r w:rsidR="00BF0E7C" w:rsidRPr="00CD7818">
        <w:rPr>
          <w:rFonts w:ascii="BIZ UDゴシック" w:eastAsia="BIZ UDゴシック" w:hAnsi="BIZ UDゴシック" w:hint="eastAsia"/>
          <w:sz w:val="20"/>
        </w:rPr>
        <w:t>意見や、</w:t>
      </w:r>
      <w:r w:rsidRPr="00CD7818">
        <w:rPr>
          <w:rFonts w:ascii="BIZ UDゴシック" w:eastAsia="BIZ UDゴシック" w:hAnsi="BIZ UDゴシック" w:hint="eastAsia"/>
          <w:sz w:val="20"/>
        </w:rPr>
        <w:t>地域の実情に合わせて</w:t>
      </w:r>
      <w:r w:rsidR="00AB08E1" w:rsidRPr="00CD7818">
        <w:rPr>
          <w:rFonts w:ascii="BIZ UDゴシック" w:eastAsia="BIZ UDゴシック" w:hAnsi="BIZ UDゴシック" w:hint="eastAsia"/>
          <w:sz w:val="20"/>
        </w:rPr>
        <w:t>それらの支援を</w:t>
      </w:r>
      <w:r w:rsidRPr="00CD7818">
        <w:rPr>
          <w:rFonts w:ascii="BIZ UDゴシック" w:eastAsia="BIZ UDゴシック" w:hAnsi="BIZ UDゴシック" w:hint="eastAsia"/>
          <w:sz w:val="20"/>
        </w:rPr>
        <w:t>一体的に進め</w:t>
      </w:r>
      <w:r w:rsidR="00AB08E1" w:rsidRPr="00CD7818">
        <w:rPr>
          <w:rFonts w:ascii="BIZ UDゴシック" w:eastAsia="BIZ UDゴシック" w:hAnsi="BIZ UDゴシック" w:hint="eastAsia"/>
          <w:sz w:val="20"/>
        </w:rPr>
        <w:t>られるよう</w:t>
      </w:r>
      <w:r w:rsidRPr="00CD7818">
        <w:rPr>
          <w:rFonts w:ascii="BIZ UDゴシック" w:eastAsia="BIZ UDゴシック" w:hAnsi="BIZ UDゴシック" w:hint="eastAsia"/>
          <w:sz w:val="20"/>
        </w:rPr>
        <w:t>市町村を実施主体</w:t>
      </w:r>
      <w:r w:rsidR="00AB08E1" w:rsidRPr="00CD7818">
        <w:rPr>
          <w:rFonts w:ascii="BIZ UDゴシック" w:eastAsia="BIZ UDゴシック" w:hAnsi="BIZ UDゴシック" w:hint="eastAsia"/>
          <w:sz w:val="20"/>
        </w:rPr>
        <w:t>に改正す</w:t>
      </w:r>
      <w:r w:rsidR="00AB08E1" w:rsidRPr="001C31E1">
        <w:rPr>
          <w:rFonts w:ascii="BIZ UDゴシック" w:eastAsia="BIZ UDゴシック" w:hAnsi="BIZ UDゴシック" w:hint="eastAsia"/>
          <w:sz w:val="20"/>
        </w:rPr>
        <w:t>る</w:t>
      </w:r>
      <w:r w:rsidR="0010008D" w:rsidRPr="001C31E1">
        <w:rPr>
          <w:rFonts w:ascii="BIZ UDゴシック" w:eastAsia="BIZ UDゴシック" w:hAnsi="BIZ UDゴシック" w:hint="eastAsia"/>
          <w:sz w:val="20"/>
        </w:rPr>
        <w:t>提</w:t>
      </w:r>
      <w:r w:rsidR="00AB08E1" w:rsidRPr="001C31E1">
        <w:rPr>
          <w:rFonts w:ascii="BIZ UDゴシック" w:eastAsia="BIZ UDゴシック" w:hAnsi="BIZ UDゴシック" w:hint="eastAsia"/>
          <w:sz w:val="20"/>
        </w:rPr>
        <w:t>案</w:t>
      </w:r>
      <w:r w:rsidR="00BF0E7C" w:rsidRPr="001C31E1">
        <w:rPr>
          <w:rFonts w:ascii="BIZ UDゴシック" w:eastAsia="BIZ UDゴシック" w:hAnsi="BIZ UDゴシック" w:hint="eastAsia"/>
          <w:sz w:val="20"/>
        </w:rPr>
        <w:t>も</w:t>
      </w:r>
      <w:r w:rsidR="00AB08E1" w:rsidRPr="001C31E1">
        <w:rPr>
          <w:rFonts w:ascii="BIZ UDゴシック" w:eastAsia="BIZ UDゴシック" w:hAnsi="BIZ UDゴシック" w:hint="eastAsia"/>
          <w:sz w:val="20"/>
        </w:rPr>
        <w:t>あ</w:t>
      </w:r>
      <w:r w:rsidR="00AB08E1" w:rsidRPr="00CD7818">
        <w:rPr>
          <w:rFonts w:ascii="BIZ UDゴシック" w:eastAsia="BIZ UDゴシック" w:hAnsi="BIZ UDゴシック" w:hint="eastAsia"/>
          <w:sz w:val="20"/>
        </w:rPr>
        <w:t>っ</w:t>
      </w:r>
      <w:r w:rsidR="00BF0E7C" w:rsidRPr="00CD7818">
        <w:rPr>
          <w:rFonts w:ascii="BIZ UDゴシック" w:eastAsia="BIZ UDゴシック" w:hAnsi="BIZ UDゴシック" w:hint="eastAsia"/>
          <w:sz w:val="20"/>
        </w:rPr>
        <w:t>た。</w:t>
      </w:r>
      <w:r w:rsidR="00AB08E1" w:rsidRPr="00CD7818">
        <w:rPr>
          <w:rFonts w:ascii="BIZ UDゴシック" w:eastAsia="BIZ UDゴシック" w:hAnsi="BIZ UDゴシック" w:hint="eastAsia"/>
          <w:sz w:val="20"/>
        </w:rPr>
        <w:t>現状の改善に向けた前向きな意見</w:t>
      </w:r>
      <w:r w:rsidR="003F77B2" w:rsidRPr="00CD7818">
        <w:rPr>
          <w:rFonts w:ascii="BIZ UDゴシック" w:eastAsia="BIZ UDゴシック" w:hAnsi="BIZ UDゴシック" w:hint="eastAsia"/>
          <w:sz w:val="20"/>
        </w:rPr>
        <w:t>が</w:t>
      </w:r>
      <w:r w:rsidR="00AB08E1" w:rsidRPr="00CD7818">
        <w:rPr>
          <w:rFonts w:ascii="BIZ UDゴシック" w:eastAsia="BIZ UDゴシック" w:hAnsi="BIZ UDゴシック" w:hint="eastAsia"/>
          <w:sz w:val="20"/>
        </w:rPr>
        <w:t>ある一方で、</w:t>
      </w:r>
      <w:r w:rsidR="00BF0E7C" w:rsidRPr="00CD7818">
        <w:rPr>
          <w:rFonts w:ascii="BIZ UDゴシック" w:eastAsia="BIZ UDゴシック" w:hAnsi="BIZ UDゴシック" w:hint="eastAsia"/>
          <w:sz w:val="20"/>
        </w:rPr>
        <w:t>既に</w:t>
      </w:r>
      <w:r w:rsidR="00B77470" w:rsidRPr="00CD7818">
        <w:rPr>
          <w:rFonts w:ascii="BIZ UDゴシック" w:eastAsia="BIZ UDゴシック" w:hAnsi="BIZ UDゴシック" w:hint="eastAsia"/>
          <w:sz w:val="20"/>
        </w:rPr>
        <w:t>支援</w:t>
      </w:r>
      <w:r w:rsidR="00BF0E7C" w:rsidRPr="00CD7818">
        <w:rPr>
          <w:rFonts w:ascii="BIZ UDゴシック" w:eastAsia="BIZ UDゴシック" w:hAnsi="BIZ UDゴシック" w:hint="eastAsia"/>
          <w:sz w:val="20"/>
        </w:rPr>
        <w:t>現場</w:t>
      </w:r>
      <w:r w:rsidR="00B77470" w:rsidRPr="00CD7818">
        <w:rPr>
          <w:rFonts w:ascii="BIZ UDゴシック" w:eastAsia="BIZ UDゴシック" w:hAnsi="BIZ UDゴシック" w:hint="eastAsia"/>
          <w:sz w:val="20"/>
        </w:rPr>
        <w:t>は</w:t>
      </w:r>
      <w:r w:rsidR="00AB08E1" w:rsidRPr="00CD7818">
        <w:rPr>
          <w:rFonts w:ascii="BIZ UDゴシック" w:eastAsia="BIZ UDゴシック" w:hAnsi="BIZ UDゴシック" w:hint="eastAsia"/>
          <w:sz w:val="20"/>
        </w:rPr>
        <w:t>限界に達して</w:t>
      </w:r>
      <w:r w:rsidR="00B77470" w:rsidRPr="00CD7818">
        <w:rPr>
          <w:rFonts w:ascii="BIZ UDゴシック" w:eastAsia="BIZ UDゴシック" w:hAnsi="BIZ UDゴシック" w:hint="eastAsia"/>
          <w:sz w:val="20"/>
        </w:rPr>
        <w:t>いるとして、</w:t>
      </w:r>
      <w:r w:rsidR="00AB08E1" w:rsidRPr="00CD7818">
        <w:rPr>
          <w:rFonts w:ascii="BIZ UDゴシック" w:eastAsia="BIZ UDゴシック" w:hAnsi="BIZ UDゴシック" w:hint="eastAsia"/>
          <w:sz w:val="20"/>
          <w:u w:val="single"/>
        </w:rPr>
        <w:t>今後認知症高齢者の増加や身寄りの問題が益々深刻化していくことが予想される中、</w:t>
      </w:r>
      <w:r w:rsidR="003F77B2" w:rsidRPr="00CD7818">
        <w:rPr>
          <w:rFonts w:ascii="BIZ UDゴシック" w:eastAsia="BIZ UDゴシック" w:hAnsi="BIZ UDゴシック" w:hint="eastAsia"/>
          <w:sz w:val="20"/>
          <w:u w:val="single"/>
        </w:rPr>
        <w:t>日常生活自立支援事業のこの先に強く不安を感じている</w:t>
      </w:r>
      <w:r w:rsidR="003F77B2" w:rsidRPr="00CD7818">
        <w:rPr>
          <w:rFonts w:ascii="BIZ UDゴシック" w:eastAsia="BIZ UDゴシック" w:hAnsi="BIZ UDゴシック" w:hint="eastAsia"/>
          <w:sz w:val="20"/>
        </w:rPr>
        <w:t>声も多くみられた。</w:t>
      </w:r>
    </w:p>
    <w:p w14:paraId="0A4F390F" w14:textId="1A2B0E22" w:rsidR="000C69EB" w:rsidRPr="002619B8" w:rsidRDefault="00B70556" w:rsidP="004325E8">
      <w:pPr>
        <w:widowControl/>
        <w:ind w:left="800" w:hangingChars="400" w:hanging="800"/>
        <w:jc w:val="left"/>
        <w:rPr>
          <w:rFonts w:ascii="BIZ UDゴシック" w:eastAsia="BIZ UDゴシック" w:hAnsi="BIZ UDゴシック"/>
          <w:sz w:val="20"/>
          <w:u w:val="single"/>
        </w:rPr>
      </w:pPr>
      <w:r w:rsidRPr="00CD7818">
        <w:rPr>
          <w:rFonts w:ascii="BIZ UDゴシック" w:eastAsia="BIZ UDゴシック" w:hAnsi="BIZ UDゴシック" w:hint="eastAsia"/>
          <w:sz w:val="20"/>
        </w:rPr>
        <w:t xml:space="preserve">　　　</w:t>
      </w:r>
      <w:r w:rsidR="00AC50E4" w:rsidRPr="00CD7818">
        <w:rPr>
          <w:rFonts w:ascii="BIZ UDゴシック" w:eastAsia="BIZ UDゴシック" w:hAnsi="BIZ UDゴシック" w:hint="eastAsia"/>
          <w:sz w:val="20"/>
        </w:rPr>
        <w:t xml:space="preserve">　</w:t>
      </w:r>
      <w:r w:rsidRPr="00CD7818">
        <w:rPr>
          <w:rFonts w:ascii="BIZ UDゴシック" w:eastAsia="BIZ UDゴシック" w:hAnsi="BIZ UDゴシック" w:hint="eastAsia"/>
          <w:sz w:val="20"/>
        </w:rPr>
        <w:t xml:space="preserve">　ＷＧでは、</w:t>
      </w:r>
      <w:r w:rsidR="008A4144" w:rsidRPr="00CD7818">
        <w:rPr>
          <w:rFonts w:ascii="BIZ UDゴシック" w:eastAsia="BIZ UDゴシック" w:hAnsi="BIZ UDゴシック" w:hint="eastAsia"/>
          <w:sz w:val="20"/>
        </w:rPr>
        <w:t>国が市町村社協アンケートで出されている要望の</w:t>
      </w:r>
      <w:r w:rsidR="006F6BE2" w:rsidRPr="00CD7818">
        <w:rPr>
          <w:rFonts w:ascii="BIZ UDゴシック" w:eastAsia="BIZ UDゴシック" w:hAnsi="BIZ UDゴシック" w:hint="eastAsia"/>
          <w:sz w:val="20"/>
        </w:rPr>
        <w:t>背景や課題の本質</w:t>
      </w:r>
      <w:r w:rsidR="008A4144" w:rsidRPr="00CD7818">
        <w:rPr>
          <w:rFonts w:ascii="BIZ UDゴシック" w:eastAsia="BIZ UDゴシック" w:hAnsi="BIZ UDゴシック" w:hint="eastAsia"/>
          <w:sz w:val="20"/>
        </w:rPr>
        <w:t>を</w:t>
      </w:r>
      <w:r w:rsidR="003B6F32" w:rsidRPr="00CD7818">
        <w:rPr>
          <w:rFonts w:ascii="BIZ UDゴシック" w:eastAsia="BIZ UDゴシック" w:hAnsi="BIZ UDゴシック" w:hint="eastAsia"/>
          <w:sz w:val="20"/>
        </w:rPr>
        <w:t>把握</w:t>
      </w:r>
      <w:r w:rsidR="008A4144" w:rsidRPr="00CD7818">
        <w:rPr>
          <w:rFonts w:ascii="BIZ UDゴシック" w:eastAsia="BIZ UDゴシック" w:hAnsi="BIZ UDゴシック" w:hint="eastAsia"/>
          <w:sz w:val="20"/>
        </w:rPr>
        <w:t>し</w:t>
      </w:r>
      <w:r w:rsidR="00975243" w:rsidRPr="00CD7818">
        <w:rPr>
          <w:rFonts w:ascii="BIZ UDゴシック" w:eastAsia="BIZ UDゴシック" w:hAnsi="BIZ UDゴシック" w:hint="eastAsia"/>
          <w:sz w:val="20"/>
        </w:rPr>
        <w:t>た上で</w:t>
      </w:r>
      <w:r w:rsidR="008A4144" w:rsidRPr="00CD7818">
        <w:rPr>
          <w:rFonts w:ascii="BIZ UDゴシック" w:eastAsia="BIZ UDゴシック" w:hAnsi="BIZ UDゴシック" w:hint="eastAsia"/>
          <w:sz w:val="20"/>
        </w:rPr>
        <w:t>、安定的な事業運営に向けた改正を行う</w:t>
      </w:r>
      <w:r w:rsidR="00975243" w:rsidRPr="00CD7818">
        <w:rPr>
          <w:rFonts w:ascii="BIZ UDゴシック" w:eastAsia="BIZ UDゴシック" w:hAnsi="BIZ UDゴシック" w:hint="eastAsia"/>
          <w:sz w:val="20"/>
        </w:rPr>
        <w:t>よう</w:t>
      </w:r>
      <w:r w:rsidR="008A4144" w:rsidRPr="00CD7818">
        <w:rPr>
          <w:rFonts w:ascii="BIZ UDゴシック" w:eastAsia="BIZ UDゴシック" w:hAnsi="BIZ UDゴシック" w:hint="eastAsia"/>
          <w:sz w:val="20"/>
        </w:rPr>
        <w:t>求める意見が出された。例えば、</w:t>
      </w:r>
      <w:r w:rsidR="0010008D">
        <w:rPr>
          <w:rFonts w:ascii="BIZ UDゴシック" w:eastAsia="BIZ UDゴシック" w:hAnsi="BIZ UDゴシック" w:hint="eastAsia"/>
          <w:sz w:val="20"/>
        </w:rPr>
        <w:t>単に</w:t>
      </w:r>
      <w:r w:rsidR="008A4144" w:rsidRPr="00CD7818">
        <w:rPr>
          <w:rFonts w:ascii="BIZ UDゴシック" w:eastAsia="BIZ UDゴシック" w:hAnsi="BIZ UDゴシック" w:hint="eastAsia"/>
          <w:sz w:val="20"/>
        </w:rPr>
        <w:t>キャッシュレス決済</w:t>
      </w:r>
      <w:r w:rsidR="004C4A84" w:rsidRPr="00CD7818">
        <w:rPr>
          <w:rFonts w:ascii="BIZ UDゴシック" w:eastAsia="BIZ UDゴシック" w:hAnsi="BIZ UDゴシック" w:hint="eastAsia"/>
          <w:sz w:val="20"/>
        </w:rPr>
        <w:t>は</w:t>
      </w:r>
      <w:r w:rsidR="008A4144" w:rsidRPr="00CD7818">
        <w:rPr>
          <w:rFonts w:ascii="BIZ UDゴシック" w:eastAsia="BIZ UDゴシック" w:hAnsi="BIZ UDゴシック" w:hint="eastAsia"/>
          <w:sz w:val="20"/>
        </w:rPr>
        <w:t>事務負担</w:t>
      </w:r>
      <w:r w:rsidR="00C53AEF" w:rsidRPr="00CD7818">
        <w:rPr>
          <w:rFonts w:ascii="BIZ UDゴシック" w:eastAsia="BIZ UDゴシック" w:hAnsi="BIZ UDゴシック" w:hint="eastAsia"/>
          <w:sz w:val="20"/>
        </w:rPr>
        <w:t>が増すこと</w:t>
      </w:r>
      <w:r w:rsidR="008A4144" w:rsidRPr="00CD7818">
        <w:rPr>
          <w:rFonts w:ascii="BIZ UDゴシック" w:eastAsia="BIZ UDゴシック" w:hAnsi="BIZ UDゴシック" w:hint="eastAsia"/>
          <w:sz w:val="20"/>
        </w:rPr>
        <w:t>だけ</w:t>
      </w:r>
      <w:r w:rsidR="000C69EB" w:rsidRPr="00CD7818">
        <w:rPr>
          <w:rFonts w:ascii="BIZ UDゴシック" w:eastAsia="BIZ UDゴシック" w:hAnsi="BIZ UDゴシック" w:hint="eastAsia"/>
          <w:sz w:val="20"/>
        </w:rPr>
        <w:t>が</w:t>
      </w:r>
      <w:r w:rsidR="004C4A84" w:rsidRPr="00CD7818">
        <w:rPr>
          <w:rFonts w:ascii="BIZ UDゴシック" w:eastAsia="BIZ UDゴシック" w:hAnsi="BIZ UDゴシック" w:hint="eastAsia"/>
          <w:sz w:val="20"/>
        </w:rPr>
        <w:t>課題なの</w:t>
      </w:r>
      <w:r w:rsidR="008A4144" w:rsidRPr="00CD7818">
        <w:rPr>
          <w:rFonts w:ascii="BIZ UDゴシック" w:eastAsia="BIZ UDゴシック" w:hAnsi="BIZ UDゴシック" w:hint="eastAsia"/>
          <w:sz w:val="20"/>
        </w:rPr>
        <w:t>ではなく、上記で述べたように</w:t>
      </w:r>
      <w:r w:rsidR="006F6BE2" w:rsidRPr="00CD7818">
        <w:rPr>
          <w:rFonts w:ascii="BIZ UDゴシック" w:eastAsia="BIZ UDゴシック" w:hAnsi="BIZ UDゴシック" w:hint="eastAsia"/>
          <w:sz w:val="20"/>
        </w:rPr>
        <w:t>日常生活自立支援事業の</w:t>
      </w:r>
      <w:r w:rsidR="00975243" w:rsidRPr="00CD7818">
        <w:rPr>
          <w:rFonts w:ascii="BIZ UDゴシック" w:eastAsia="BIZ UDゴシック" w:hAnsi="BIZ UDゴシック" w:hint="eastAsia"/>
          <w:sz w:val="20"/>
        </w:rPr>
        <w:t>支援のあり方</w:t>
      </w:r>
      <w:r w:rsidR="006F6BE2" w:rsidRPr="00CD7818">
        <w:rPr>
          <w:rFonts w:ascii="BIZ UDゴシック" w:eastAsia="BIZ UDゴシック" w:hAnsi="BIZ UDゴシック" w:hint="eastAsia"/>
          <w:sz w:val="20"/>
        </w:rPr>
        <w:t>そのものを</w:t>
      </w:r>
      <w:r w:rsidR="00C53AEF" w:rsidRPr="00CD7818">
        <w:rPr>
          <w:rFonts w:ascii="BIZ UDゴシック" w:eastAsia="BIZ UDゴシック" w:hAnsi="BIZ UDゴシック" w:hint="eastAsia"/>
          <w:sz w:val="20"/>
        </w:rPr>
        <w:t>揺るがす</w:t>
      </w:r>
      <w:r w:rsidR="004C4A84" w:rsidRPr="00CD7818">
        <w:rPr>
          <w:rFonts w:ascii="BIZ UDゴシック" w:eastAsia="BIZ UDゴシック" w:hAnsi="BIZ UDゴシック" w:hint="eastAsia"/>
          <w:sz w:val="20"/>
        </w:rPr>
        <w:t>問題</w:t>
      </w:r>
      <w:r w:rsidR="00C53AEF" w:rsidRPr="00CD7818">
        <w:rPr>
          <w:rFonts w:ascii="BIZ UDゴシック" w:eastAsia="BIZ UDゴシック" w:hAnsi="BIZ UDゴシック" w:hint="eastAsia"/>
          <w:sz w:val="20"/>
        </w:rPr>
        <w:t>であり、</w:t>
      </w:r>
      <w:r w:rsidR="006F6BE2" w:rsidRPr="00CD7818">
        <w:rPr>
          <w:rFonts w:ascii="BIZ UDゴシック" w:eastAsia="BIZ UDゴシック" w:hAnsi="BIZ UDゴシック" w:hint="eastAsia"/>
          <w:sz w:val="20"/>
        </w:rPr>
        <w:t>ご本人と関係性を築けている専門員や生活支援員ほどかかる精神的負荷</w:t>
      </w:r>
      <w:r w:rsidR="00C53AEF" w:rsidRPr="00CD7818">
        <w:rPr>
          <w:rFonts w:ascii="BIZ UDゴシック" w:eastAsia="BIZ UDゴシック" w:hAnsi="BIZ UDゴシック" w:hint="eastAsia"/>
          <w:sz w:val="20"/>
        </w:rPr>
        <w:t>も</w:t>
      </w:r>
      <w:r w:rsidR="006F6BE2" w:rsidRPr="00CD7818">
        <w:rPr>
          <w:rFonts w:ascii="BIZ UDゴシック" w:eastAsia="BIZ UDゴシック" w:hAnsi="BIZ UDゴシック" w:hint="eastAsia"/>
          <w:sz w:val="20"/>
        </w:rPr>
        <w:t>大き</w:t>
      </w:r>
      <w:r w:rsidR="000C69EB" w:rsidRPr="00CD7818">
        <w:rPr>
          <w:rFonts w:ascii="BIZ UDゴシック" w:eastAsia="BIZ UDゴシック" w:hAnsi="BIZ UDゴシック" w:hint="eastAsia"/>
          <w:sz w:val="20"/>
        </w:rPr>
        <w:t>い。</w:t>
      </w:r>
      <w:r w:rsidR="00C53AEF" w:rsidRPr="00CD7818">
        <w:rPr>
          <w:rFonts w:ascii="BIZ UDゴシック" w:eastAsia="BIZ UDゴシック" w:hAnsi="BIZ UDゴシック" w:hint="eastAsia"/>
          <w:sz w:val="20"/>
        </w:rPr>
        <w:t>人件費基準の改正について</w:t>
      </w:r>
      <w:r w:rsidR="00591E30" w:rsidRPr="00CD7818">
        <w:rPr>
          <w:rFonts w:ascii="BIZ UDゴシック" w:eastAsia="BIZ UDゴシック" w:hAnsi="BIZ UDゴシック" w:hint="eastAsia"/>
          <w:sz w:val="20"/>
        </w:rPr>
        <w:t>も業務量増加に比例しての要望ではあるが、日常生活自立支援事業のもつ地域とのネットワークを断絶させないため</w:t>
      </w:r>
      <w:r w:rsidR="00591E30" w:rsidRPr="002619B8">
        <w:rPr>
          <w:rFonts w:ascii="BIZ UDゴシック" w:eastAsia="BIZ UDゴシック" w:hAnsi="BIZ UDゴシック" w:hint="eastAsia"/>
          <w:sz w:val="20"/>
        </w:rPr>
        <w:t>にも職員の継続的な雇用が必要という背景がある。</w:t>
      </w:r>
      <w:r w:rsidR="00591E30" w:rsidRPr="002619B8">
        <w:rPr>
          <w:rFonts w:ascii="BIZ UDゴシック" w:eastAsia="BIZ UDゴシック" w:hAnsi="BIZ UDゴシック" w:hint="eastAsia"/>
          <w:sz w:val="20"/>
          <w:u w:val="single"/>
        </w:rPr>
        <w:t>日常生活自立支援事業</w:t>
      </w:r>
      <w:r w:rsidR="003B6F32" w:rsidRPr="002619B8">
        <w:rPr>
          <w:rFonts w:ascii="BIZ UDゴシック" w:eastAsia="BIZ UDゴシック" w:hAnsi="BIZ UDゴシック" w:hint="eastAsia"/>
          <w:sz w:val="20"/>
          <w:u w:val="single"/>
        </w:rPr>
        <w:t>が</w:t>
      </w:r>
      <w:r w:rsidR="00591E30" w:rsidRPr="002619B8">
        <w:rPr>
          <w:rFonts w:ascii="BIZ UDゴシック" w:eastAsia="BIZ UDゴシック" w:hAnsi="BIZ UDゴシック" w:hint="eastAsia"/>
          <w:sz w:val="20"/>
          <w:u w:val="single"/>
        </w:rPr>
        <w:t>役割を果たしていくために</w:t>
      </w:r>
      <w:r w:rsidR="003B6F32" w:rsidRPr="002619B8">
        <w:rPr>
          <w:rFonts w:ascii="BIZ UDゴシック" w:eastAsia="BIZ UDゴシック" w:hAnsi="BIZ UDゴシック" w:hint="eastAsia"/>
          <w:sz w:val="20"/>
          <w:u w:val="single"/>
        </w:rPr>
        <w:t>職員が安心して支援できるよう、改正にあたっては現場の声を丁寧に聞き取っていただきたい</w:t>
      </w:r>
      <w:r w:rsidR="003B6F32" w:rsidRPr="002619B8">
        <w:rPr>
          <w:rFonts w:ascii="BIZ UDゴシック" w:eastAsia="BIZ UDゴシック" w:hAnsi="BIZ UDゴシック" w:hint="eastAsia"/>
          <w:sz w:val="20"/>
        </w:rPr>
        <w:t>。</w:t>
      </w:r>
    </w:p>
    <w:p w14:paraId="284F75CE" w14:textId="77777777" w:rsidR="00CD4E34" w:rsidRPr="002619B8" w:rsidRDefault="00CD4E34" w:rsidP="00CD4E34">
      <w:pPr>
        <w:widowControl/>
        <w:ind w:left="800" w:hangingChars="400" w:hanging="800"/>
        <w:jc w:val="left"/>
        <w:rPr>
          <w:rFonts w:ascii="BIZ UDゴシック" w:eastAsia="BIZ UDゴシック" w:hAnsi="BIZ UDゴシック"/>
          <w:sz w:val="20"/>
        </w:rPr>
      </w:pPr>
    </w:p>
    <w:p w14:paraId="48AE695A" w14:textId="62587F1F" w:rsidR="00AB4FD0" w:rsidRPr="002619B8" w:rsidRDefault="00AB4FD0" w:rsidP="00CA3AA3">
      <w:pPr>
        <w:widowControl/>
        <w:ind w:leftChars="300" w:left="830" w:hangingChars="100" w:hanging="200"/>
        <w:jc w:val="left"/>
        <w:rPr>
          <w:rFonts w:ascii="BIZ UDゴシック" w:eastAsia="BIZ UDゴシック" w:hAnsi="BIZ UDゴシック"/>
          <w:sz w:val="20"/>
        </w:rPr>
      </w:pPr>
      <w:r w:rsidRPr="002619B8">
        <w:rPr>
          <w:rFonts w:ascii="BIZ UDゴシック" w:eastAsia="BIZ UDゴシック" w:hAnsi="BIZ UDゴシック" w:hint="eastAsia"/>
          <w:sz w:val="20"/>
        </w:rPr>
        <w:t>（専門性をもった福祉サービスとしての位置づけ</w:t>
      </w:r>
      <w:r w:rsidRPr="002619B8">
        <w:rPr>
          <w:rFonts w:ascii="BIZ UDゴシック" w:eastAsia="BIZ UDゴシック" w:hAnsi="BIZ UDゴシック"/>
          <w:sz w:val="20"/>
        </w:rPr>
        <w:t>）</w:t>
      </w:r>
    </w:p>
    <w:p w14:paraId="7394B96D" w14:textId="51157FB3" w:rsidR="002A4053" w:rsidRPr="002619B8" w:rsidRDefault="004B4080" w:rsidP="007D1FCF">
      <w:pPr>
        <w:widowControl/>
        <w:ind w:leftChars="400" w:left="840" w:firstLineChars="100" w:firstLine="200"/>
        <w:jc w:val="left"/>
        <w:rPr>
          <w:rFonts w:ascii="BIZ UDゴシック" w:eastAsia="BIZ UDゴシック" w:hAnsi="BIZ UDゴシック"/>
          <w:sz w:val="20"/>
        </w:rPr>
      </w:pPr>
      <w:r w:rsidRPr="002619B8">
        <w:rPr>
          <w:rFonts w:ascii="BIZ UDゴシック" w:eastAsia="BIZ UDゴシック" w:hAnsi="BIZ UDゴシック" w:hint="eastAsia"/>
          <w:sz w:val="20"/>
        </w:rPr>
        <w:t>ＷＧでは、</w:t>
      </w:r>
      <w:r w:rsidR="00C6476C" w:rsidRPr="002619B8">
        <w:rPr>
          <w:rFonts w:ascii="BIZ UDゴシック" w:eastAsia="BIZ UDゴシック" w:hAnsi="BIZ UDゴシック" w:hint="eastAsia"/>
          <w:sz w:val="20"/>
        </w:rPr>
        <w:t>専門性をもった福祉サービスとして</w:t>
      </w:r>
      <w:r w:rsidRPr="002619B8">
        <w:rPr>
          <w:rFonts w:ascii="BIZ UDゴシック" w:eastAsia="BIZ UDゴシック" w:hAnsi="BIZ UDゴシック" w:hint="eastAsia"/>
          <w:sz w:val="20"/>
        </w:rPr>
        <w:t>の</w:t>
      </w:r>
      <w:r w:rsidR="00C6476C" w:rsidRPr="002619B8">
        <w:rPr>
          <w:rFonts w:ascii="BIZ UDゴシック" w:eastAsia="BIZ UDゴシック" w:hAnsi="BIZ UDゴシック" w:hint="eastAsia"/>
          <w:sz w:val="20"/>
        </w:rPr>
        <w:t>明確</w:t>
      </w:r>
      <w:r w:rsidRPr="002619B8">
        <w:rPr>
          <w:rFonts w:ascii="BIZ UDゴシック" w:eastAsia="BIZ UDゴシック" w:hAnsi="BIZ UDゴシック" w:hint="eastAsia"/>
          <w:sz w:val="20"/>
        </w:rPr>
        <w:t>な位置づけを求める意見が挙げられ</w:t>
      </w:r>
      <w:r w:rsidR="009D2FE8" w:rsidRPr="002619B8">
        <w:rPr>
          <w:rFonts w:ascii="BIZ UDゴシック" w:eastAsia="BIZ UDゴシック" w:hAnsi="BIZ UDゴシック" w:hint="eastAsia"/>
          <w:sz w:val="20"/>
        </w:rPr>
        <w:t>ている</w:t>
      </w:r>
      <w:r w:rsidRPr="002619B8">
        <w:rPr>
          <w:rFonts w:ascii="BIZ UDゴシック" w:eastAsia="BIZ UDゴシック" w:hAnsi="BIZ UDゴシック" w:hint="eastAsia"/>
          <w:sz w:val="20"/>
        </w:rPr>
        <w:t>。</w:t>
      </w:r>
      <w:r w:rsidR="008C4EDF" w:rsidRPr="002619B8">
        <w:rPr>
          <w:rFonts w:ascii="BIZ UDゴシック" w:eastAsia="BIZ UDゴシック" w:hAnsi="BIZ UDゴシック" w:hint="eastAsia"/>
          <w:sz w:val="20"/>
        </w:rPr>
        <w:t>日常生活自立支援事業では、</w:t>
      </w:r>
      <w:r w:rsidR="00115F93" w:rsidRPr="002619B8">
        <w:rPr>
          <w:rFonts w:ascii="BIZ UDゴシック" w:eastAsia="BIZ UDゴシック" w:hAnsi="BIZ UDゴシック" w:hint="eastAsia"/>
          <w:sz w:val="20"/>
        </w:rPr>
        <w:t>親族でもない第三者が</w:t>
      </w:r>
      <w:r w:rsidR="007D1FCF" w:rsidRPr="002619B8">
        <w:rPr>
          <w:rFonts w:ascii="BIZ UDゴシック" w:eastAsia="BIZ UDゴシック" w:hAnsi="BIZ UDゴシック" w:hint="eastAsia"/>
          <w:sz w:val="20"/>
        </w:rPr>
        <w:t>、</w:t>
      </w:r>
      <w:r w:rsidR="008C4EDF" w:rsidRPr="002619B8">
        <w:rPr>
          <w:rFonts w:ascii="BIZ UDゴシック" w:eastAsia="BIZ UDゴシック" w:hAnsi="BIZ UDゴシック" w:hint="eastAsia"/>
          <w:sz w:val="20"/>
        </w:rPr>
        <w:t>判断能力が不十分な方</w:t>
      </w:r>
      <w:r w:rsidR="009D2FE8" w:rsidRPr="002619B8">
        <w:rPr>
          <w:rFonts w:ascii="BIZ UDゴシック" w:eastAsia="BIZ UDゴシック" w:hAnsi="BIZ UDゴシック" w:hint="eastAsia"/>
          <w:sz w:val="20"/>
        </w:rPr>
        <w:t>の大切な</w:t>
      </w:r>
      <w:r w:rsidR="00115F93" w:rsidRPr="002619B8">
        <w:rPr>
          <w:rFonts w:ascii="BIZ UDゴシック" w:eastAsia="BIZ UDゴシック" w:hAnsi="BIZ UDゴシック" w:hint="eastAsia"/>
          <w:sz w:val="20"/>
        </w:rPr>
        <w:t>財産</w:t>
      </w:r>
      <w:r w:rsidR="009D2FE8" w:rsidRPr="002619B8">
        <w:rPr>
          <w:rFonts w:ascii="BIZ UDゴシック" w:eastAsia="BIZ UDゴシック" w:hAnsi="BIZ UDゴシック" w:hint="eastAsia"/>
          <w:sz w:val="20"/>
        </w:rPr>
        <w:t>を</w:t>
      </w:r>
      <w:r w:rsidR="008C4EDF" w:rsidRPr="002619B8">
        <w:rPr>
          <w:rFonts w:ascii="BIZ UDゴシック" w:eastAsia="BIZ UDゴシック" w:hAnsi="BIZ UDゴシック" w:hint="eastAsia"/>
          <w:sz w:val="20"/>
        </w:rPr>
        <w:t>預かり</w:t>
      </w:r>
      <w:r w:rsidR="009D2FE8" w:rsidRPr="002619B8">
        <w:rPr>
          <w:rFonts w:ascii="BIZ UDゴシック" w:eastAsia="BIZ UDゴシック" w:hAnsi="BIZ UDゴシック" w:hint="eastAsia"/>
          <w:sz w:val="20"/>
        </w:rPr>
        <w:t>、ご本人の代理</w:t>
      </w:r>
      <w:r w:rsidR="00407C7C" w:rsidRPr="002619B8">
        <w:rPr>
          <w:rFonts w:ascii="BIZ UDゴシック" w:eastAsia="BIZ UDゴシック" w:hAnsi="BIZ UDゴシック" w:hint="eastAsia"/>
          <w:sz w:val="20"/>
        </w:rPr>
        <w:t>代行</w:t>
      </w:r>
      <w:r w:rsidR="009D2FE8" w:rsidRPr="002619B8">
        <w:rPr>
          <w:rFonts w:ascii="BIZ UDゴシック" w:eastAsia="BIZ UDゴシック" w:hAnsi="BIZ UDゴシック" w:hint="eastAsia"/>
          <w:sz w:val="20"/>
        </w:rPr>
        <w:t>として支払いを行</w:t>
      </w:r>
      <w:r w:rsidR="008C4EDF" w:rsidRPr="002619B8">
        <w:rPr>
          <w:rFonts w:ascii="BIZ UDゴシック" w:eastAsia="BIZ UDゴシック" w:hAnsi="BIZ UDゴシック" w:hint="eastAsia"/>
          <w:sz w:val="20"/>
        </w:rPr>
        <w:t>う</w:t>
      </w:r>
      <w:r w:rsidR="0015184E" w:rsidRPr="002619B8">
        <w:rPr>
          <w:rFonts w:ascii="BIZ UDゴシック" w:eastAsia="BIZ UDゴシック" w:hAnsi="BIZ UDゴシック" w:hint="eastAsia"/>
          <w:sz w:val="20"/>
        </w:rPr>
        <w:t>。</w:t>
      </w:r>
      <w:r w:rsidR="00B10401" w:rsidRPr="002619B8">
        <w:rPr>
          <w:rFonts w:ascii="BIZ UDゴシック" w:eastAsia="BIZ UDゴシック" w:hAnsi="BIZ UDゴシック" w:hint="eastAsia"/>
          <w:sz w:val="20"/>
        </w:rPr>
        <w:t>また、複雑化複合化するケースが増え、</w:t>
      </w:r>
      <w:r w:rsidR="009007AE" w:rsidRPr="002619B8">
        <w:rPr>
          <w:rFonts w:ascii="BIZ UDゴシック" w:eastAsia="BIZ UDゴシック" w:hAnsi="BIZ UDゴシック" w:hint="eastAsia"/>
          <w:sz w:val="20"/>
        </w:rPr>
        <w:t>専門員はもとより生活支援員も、</w:t>
      </w:r>
      <w:r w:rsidR="002A4053" w:rsidRPr="002619B8">
        <w:rPr>
          <w:rFonts w:ascii="BIZ UDゴシック" w:eastAsia="BIZ UDゴシック" w:hAnsi="BIZ UDゴシック" w:hint="eastAsia"/>
          <w:sz w:val="20"/>
        </w:rPr>
        <w:t>支援</w:t>
      </w:r>
      <w:r w:rsidR="00B10401" w:rsidRPr="002619B8">
        <w:rPr>
          <w:rFonts w:ascii="BIZ UDゴシック" w:eastAsia="BIZ UDゴシック" w:hAnsi="BIZ UDゴシック" w:hint="eastAsia"/>
          <w:sz w:val="20"/>
        </w:rPr>
        <w:t>会議への参加や</w:t>
      </w:r>
      <w:r w:rsidR="002A4053" w:rsidRPr="002619B8">
        <w:rPr>
          <w:rFonts w:ascii="BIZ UDゴシック" w:eastAsia="BIZ UDゴシック" w:hAnsi="BIZ UDゴシック" w:hint="eastAsia"/>
          <w:sz w:val="20"/>
        </w:rPr>
        <w:t>利用者との信頼構築などに高い専門性が求められている。</w:t>
      </w:r>
    </w:p>
    <w:p w14:paraId="7D04F298" w14:textId="05725081" w:rsidR="00083DD4" w:rsidRPr="002619B8" w:rsidRDefault="007D1FCF" w:rsidP="007D1FCF">
      <w:pPr>
        <w:widowControl/>
        <w:ind w:leftChars="400" w:left="840" w:firstLineChars="100" w:firstLine="200"/>
        <w:jc w:val="left"/>
        <w:rPr>
          <w:rFonts w:ascii="BIZ UDゴシック" w:eastAsia="BIZ UDゴシック" w:hAnsi="BIZ UDゴシック"/>
          <w:sz w:val="20"/>
        </w:rPr>
      </w:pPr>
      <w:r w:rsidRPr="002619B8">
        <w:rPr>
          <w:rFonts w:ascii="BIZ UDゴシック" w:eastAsia="BIZ UDゴシック" w:hAnsi="BIZ UDゴシック" w:hint="eastAsia"/>
          <w:sz w:val="20"/>
        </w:rPr>
        <w:t>金銭の</w:t>
      </w:r>
      <w:r w:rsidR="008C4EDF" w:rsidRPr="002619B8">
        <w:rPr>
          <w:rFonts w:ascii="BIZ UDゴシック" w:eastAsia="BIZ UDゴシック" w:hAnsi="BIZ UDゴシック" w:hint="eastAsia"/>
          <w:sz w:val="20"/>
        </w:rPr>
        <w:t>適切な管理とご本人の意思決定支援</w:t>
      </w:r>
      <w:r w:rsidR="0015184E" w:rsidRPr="002619B8">
        <w:rPr>
          <w:rFonts w:ascii="BIZ UDゴシック" w:eastAsia="BIZ UDゴシック" w:hAnsi="BIZ UDゴシック" w:hint="eastAsia"/>
          <w:sz w:val="20"/>
        </w:rPr>
        <w:t>という</w:t>
      </w:r>
      <w:r w:rsidRPr="002619B8">
        <w:rPr>
          <w:rFonts w:ascii="BIZ UDゴシック" w:eastAsia="BIZ UDゴシック" w:hAnsi="BIZ UDゴシック" w:hint="eastAsia"/>
          <w:sz w:val="20"/>
        </w:rPr>
        <w:t>専門性</w:t>
      </w:r>
      <w:r w:rsidR="0015184E" w:rsidRPr="002619B8">
        <w:rPr>
          <w:rFonts w:ascii="BIZ UDゴシック" w:eastAsia="BIZ UDゴシック" w:hAnsi="BIZ UDゴシック" w:hint="eastAsia"/>
          <w:sz w:val="20"/>
        </w:rPr>
        <w:t>を確保するため、また、</w:t>
      </w:r>
      <w:r w:rsidR="00FC0011" w:rsidRPr="002619B8">
        <w:rPr>
          <w:rFonts w:ascii="BIZ UDゴシック" w:eastAsia="BIZ UDゴシック" w:hAnsi="BIZ UDゴシック" w:hint="eastAsia"/>
          <w:sz w:val="20"/>
        </w:rPr>
        <w:t>頼れる身寄りのない方の増加や金融機関における不正防止対策の強化といった時勢に応じ、</w:t>
      </w:r>
      <w:r w:rsidR="00E54794" w:rsidRPr="002619B8">
        <w:rPr>
          <w:rFonts w:ascii="BIZ UDゴシック" w:eastAsia="BIZ UDゴシック" w:hAnsi="BIZ UDゴシック" w:hint="eastAsia"/>
          <w:sz w:val="20"/>
        </w:rPr>
        <w:t>日常生活自立支援事業が、円滑にかつ確実に事業が推進できるよう</w:t>
      </w:r>
      <w:r w:rsidRPr="002619B8">
        <w:rPr>
          <w:rFonts w:ascii="BIZ UDゴシック" w:eastAsia="BIZ UDゴシック" w:hAnsi="BIZ UDゴシック" w:hint="eastAsia"/>
          <w:sz w:val="20"/>
        </w:rPr>
        <w:t>、</w:t>
      </w:r>
      <w:r w:rsidR="0015184E" w:rsidRPr="002619B8">
        <w:rPr>
          <w:rFonts w:ascii="BIZ UDゴシック" w:eastAsia="BIZ UDゴシック" w:hAnsi="BIZ UDゴシック" w:hint="eastAsia"/>
          <w:sz w:val="20"/>
          <w:u w:val="single"/>
        </w:rPr>
        <w:t>専門性を</w:t>
      </w:r>
      <w:r w:rsidR="00882218">
        <w:rPr>
          <w:rFonts w:ascii="BIZ UDゴシック" w:eastAsia="BIZ UDゴシック" w:hAnsi="BIZ UDゴシック" w:hint="eastAsia"/>
          <w:sz w:val="20"/>
          <w:u w:val="single"/>
        </w:rPr>
        <w:t>も</w:t>
      </w:r>
      <w:r w:rsidR="00FC0011" w:rsidRPr="002619B8">
        <w:rPr>
          <w:rFonts w:ascii="BIZ UDゴシック" w:eastAsia="BIZ UDゴシック" w:hAnsi="BIZ UDゴシック" w:hint="eastAsia"/>
          <w:sz w:val="20"/>
          <w:u w:val="single"/>
        </w:rPr>
        <w:t>つ</w:t>
      </w:r>
      <w:r w:rsidR="00D215F8" w:rsidRPr="002619B8">
        <w:rPr>
          <w:rFonts w:ascii="BIZ UDゴシック" w:eastAsia="BIZ UDゴシック" w:hAnsi="BIZ UDゴシック" w:hint="eastAsia"/>
          <w:sz w:val="20"/>
          <w:u w:val="single"/>
        </w:rPr>
        <w:t>、</w:t>
      </w:r>
      <w:r w:rsidR="0015184E" w:rsidRPr="002619B8">
        <w:rPr>
          <w:rFonts w:ascii="BIZ UDゴシック" w:eastAsia="BIZ UDゴシック" w:hAnsi="BIZ UDゴシック" w:hint="eastAsia"/>
          <w:sz w:val="20"/>
          <w:u w:val="single"/>
        </w:rPr>
        <w:t>確立された</w:t>
      </w:r>
      <w:r w:rsidRPr="002619B8">
        <w:rPr>
          <w:rFonts w:ascii="BIZ UDゴシック" w:eastAsia="BIZ UDゴシック" w:hAnsi="BIZ UDゴシック" w:hint="eastAsia"/>
          <w:sz w:val="20"/>
          <w:u w:val="single"/>
        </w:rPr>
        <w:t>福祉サービスの一つとして</w:t>
      </w:r>
      <w:r w:rsidR="00E54794" w:rsidRPr="002619B8">
        <w:rPr>
          <w:rFonts w:ascii="BIZ UDゴシック" w:eastAsia="BIZ UDゴシック" w:hAnsi="BIZ UDゴシック" w:hint="eastAsia"/>
          <w:sz w:val="20"/>
          <w:u w:val="single"/>
        </w:rPr>
        <w:t>法に</w:t>
      </w:r>
      <w:r w:rsidR="00115F93" w:rsidRPr="002619B8">
        <w:rPr>
          <w:rFonts w:ascii="BIZ UDゴシック" w:eastAsia="BIZ UDゴシック" w:hAnsi="BIZ UDゴシック" w:hint="eastAsia"/>
          <w:sz w:val="20"/>
          <w:u w:val="single"/>
        </w:rPr>
        <w:t>明確</w:t>
      </w:r>
      <w:r w:rsidR="00E54794" w:rsidRPr="002619B8">
        <w:rPr>
          <w:rFonts w:ascii="BIZ UDゴシック" w:eastAsia="BIZ UDゴシック" w:hAnsi="BIZ UDゴシック" w:hint="eastAsia"/>
          <w:sz w:val="20"/>
          <w:u w:val="single"/>
        </w:rPr>
        <w:t>に</w:t>
      </w:r>
      <w:r w:rsidR="00115F93" w:rsidRPr="002619B8">
        <w:rPr>
          <w:rFonts w:ascii="BIZ UDゴシック" w:eastAsia="BIZ UDゴシック" w:hAnsi="BIZ UDゴシック" w:hint="eastAsia"/>
          <w:sz w:val="20"/>
          <w:u w:val="single"/>
        </w:rPr>
        <w:t>位置づけ</w:t>
      </w:r>
      <w:r w:rsidR="00E2031F" w:rsidRPr="002619B8">
        <w:rPr>
          <w:rFonts w:ascii="BIZ UDゴシック" w:eastAsia="BIZ UDゴシック" w:hAnsi="BIZ UDゴシック" w:hint="eastAsia"/>
          <w:sz w:val="20"/>
          <w:u w:val="single"/>
        </w:rPr>
        <w:t>ら</w:t>
      </w:r>
      <w:r w:rsidR="00115F93" w:rsidRPr="002619B8">
        <w:rPr>
          <w:rFonts w:ascii="BIZ UDゴシック" w:eastAsia="BIZ UDゴシック" w:hAnsi="BIZ UDゴシック" w:hint="eastAsia"/>
          <w:sz w:val="20"/>
          <w:u w:val="single"/>
        </w:rPr>
        <w:t>れることが望ましい</w:t>
      </w:r>
      <w:r w:rsidR="00115F93" w:rsidRPr="002619B8">
        <w:rPr>
          <w:rFonts w:ascii="BIZ UDゴシック" w:eastAsia="BIZ UDゴシック" w:hAnsi="BIZ UDゴシック" w:hint="eastAsia"/>
          <w:sz w:val="20"/>
        </w:rPr>
        <w:t>。</w:t>
      </w:r>
    </w:p>
    <w:p w14:paraId="3ECD08D5" w14:textId="77777777" w:rsidR="00B10401" w:rsidRPr="002619B8" w:rsidRDefault="00B10401" w:rsidP="00B10401">
      <w:pPr>
        <w:widowControl/>
        <w:ind w:left="800" w:hangingChars="400" w:hanging="800"/>
        <w:jc w:val="left"/>
        <w:rPr>
          <w:rFonts w:ascii="BIZ UDゴシック" w:eastAsia="BIZ UDゴシック" w:hAnsi="BIZ UDゴシック"/>
          <w:sz w:val="20"/>
        </w:rPr>
      </w:pPr>
    </w:p>
    <w:p w14:paraId="3B4AD07C" w14:textId="2D555C92" w:rsidR="00B10401" w:rsidRPr="002619B8" w:rsidRDefault="00B10401" w:rsidP="00B10401">
      <w:pPr>
        <w:widowControl/>
        <w:ind w:left="800" w:hangingChars="400" w:hanging="800"/>
        <w:jc w:val="left"/>
        <w:rPr>
          <w:rFonts w:ascii="BIZ UDゴシック" w:eastAsia="BIZ UDゴシック" w:hAnsi="BIZ UDゴシック"/>
          <w:sz w:val="20"/>
        </w:rPr>
      </w:pPr>
      <w:r w:rsidRPr="002619B8">
        <w:rPr>
          <w:rFonts w:ascii="BIZ UDゴシック" w:eastAsia="BIZ UDゴシック" w:hAnsi="BIZ UDゴシック" w:hint="eastAsia"/>
          <w:sz w:val="20"/>
        </w:rPr>
        <w:lastRenderedPageBreak/>
        <w:t xml:space="preserve">　　　（身寄りのない高齢者等の増加への対応）</w:t>
      </w:r>
    </w:p>
    <w:p w14:paraId="402CE722" w14:textId="77777777" w:rsidR="00B10401" w:rsidRDefault="00B10401" w:rsidP="00B10401">
      <w:pPr>
        <w:widowControl/>
        <w:ind w:left="800" w:hangingChars="400" w:hanging="800"/>
        <w:jc w:val="left"/>
        <w:rPr>
          <w:rFonts w:ascii="BIZ UDゴシック" w:eastAsia="BIZ UDゴシック" w:hAnsi="BIZ UDゴシック"/>
          <w:sz w:val="20"/>
        </w:rPr>
      </w:pPr>
      <w:r w:rsidRPr="002619B8">
        <w:rPr>
          <w:rFonts w:ascii="BIZ UDゴシック" w:eastAsia="BIZ UDゴシック" w:hAnsi="BIZ UDゴシック" w:hint="eastAsia"/>
          <w:sz w:val="20"/>
        </w:rPr>
        <w:t xml:space="preserve">　　　　　日常生活自立支援事業を持続可能な権利擁護支援とす</w:t>
      </w:r>
      <w:r w:rsidRPr="00CD7818">
        <w:rPr>
          <w:rFonts w:ascii="BIZ UDゴシック" w:eastAsia="BIZ UDゴシック" w:hAnsi="BIZ UDゴシック" w:hint="eastAsia"/>
          <w:sz w:val="20"/>
        </w:rPr>
        <w:t>るため、府域では次章以降で記載のとおり各主体が連携して取り組んでいくが、身寄りのない高齢者等の増加といった社会情勢に対応していくためには</w:t>
      </w:r>
      <w:r w:rsidRPr="00B10401">
        <w:rPr>
          <w:rFonts w:ascii="BIZ UDゴシック" w:eastAsia="BIZ UDゴシック" w:hAnsi="BIZ UDゴシック" w:hint="eastAsia"/>
          <w:sz w:val="20"/>
          <w:u w:val="single"/>
        </w:rPr>
        <w:t>日常生活自立支援事業の一層の体制強化が必要</w:t>
      </w:r>
      <w:r w:rsidRPr="00CD7818">
        <w:rPr>
          <w:rFonts w:ascii="BIZ UDゴシック" w:eastAsia="BIZ UDゴシック" w:hAnsi="BIZ UDゴシック" w:hint="eastAsia"/>
          <w:sz w:val="20"/>
        </w:rPr>
        <w:t>である。</w:t>
      </w:r>
      <w:r w:rsidRPr="00CD7818">
        <w:rPr>
          <w:rFonts w:ascii="BIZ UDゴシック" w:eastAsia="BIZ UDゴシック" w:hAnsi="BIZ UDゴシック" w:hint="eastAsia"/>
          <w:sz w:val="20"/>
          <w:u w:val="single"/>
        </w:rPr>
        <w:t>国として、権利擁護支援の柱の一つである日常生活自立支援事業に何を求め、どのように位置づけようと考えているのか</w:t>
      </w:r>
      <w:r w:rsidRPr="00CD7818">
        <w:rPr>
          <w:rFonts w:ascii="BIZ UDゴシック" w:eastAsia="BIZ UDゴシック" w:hAnsi="BIZ UDゴシック" w:hint="eastAsia"/>
          <w:sz w:val="20"/>
        </w:rPr>
        <w:t>、また現在検討が進められている「持続可能な権利擁護支援モデル事業」等との整理をどう図っていくのか、現場と危機感を共有しつつその方向性を早急に示していただきたい。</w:t>
      </w:r>
    </w:p>
    <w:p w14:paraId="5D83FFE3" w14:textId="77777777" w:rsidR="00B10401" w:rsidRDefault="00B10401" w:rsidP="00153AF4">
      <w:pPr>
        <w:widowControl/>
        <w:jc w:val="left"/>
        <w:rPr>
          <w:rFonts w:ascii="BIZ UDゴシック" w:eastAsia="BIZ UDゴシック" w:hAnsi="BIZ UDゴシック"/>
          <w:sz w:val="20"/>
        </w:rPr>
      </w:pPr>
    </w:p>
    <w:p w14:paraId="39EE3612" w14:textId="4143AF8B" w:rsidR="004325E8" w:rsidRPr="00CD7818" w:rsidRDefault="00804698" w:rsidP="00153AF4">
      <w:pPr>
        <w:widowControl/>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632128" behindDoc="0" locked="0" layoutInCell="1" allowOverlap="1" wp14:anchorId="0CD0A9A9" wp14:editId="294456F3">
                <wp:simplePos x="0" y="0"/>
                <wp:positionH relativeFrom="column">
                  <wp:posOffset>572135</wp:posOffset>
                </wp:positionH>
                <wp:positionV relativeFrom="paragraph">
                  <wp:posOffset>253365</wp:posOffset>
                </wp:positionV>
                <wp:extent cx="5245100" cy="3157855"/>
                <wp:effectExtent l="0" t="0" r="0" b="4445"/>
                <wp:wrapNone/>
                <wp:docPr id="2141903284" name="テキスト ボックス 42"/>
                <wp:cNvGraphicFramePr/>
                <a:graphic xmlns:a="http://schemas.openxmlformats.org/drawingml/2006/main">
                  <a:graphicData uri="http://schemas.microsoft.com/office/word/2010/wordprocessingShape">
                    <wps:wsp>
                      <wps:cNvSpPr txBox="1"/>
                      <wps:spPr>
                        <a:xfrm>
                          <a:off x="0" y="0"/>
                          <a:ext cx="5245100" cy="3157855"/>
                        </a:xfrm>
                        <a:prstGeom prst="rect">
                          <a:avLst/>
                        </a:prstGeom>
                        <a:noFill/>
                        <a:ln w="6350">
                          <a:noFill/>
                        </a:ln>
                      </wps:spPr>
                      <wps:txbx>
                        <w:txbxContent>
                          <w:p w14:paraId="6B43A5AA" w14:textId="77777777" w:rsidR="00C343F5" w:rsidRPr="00AB1ACE" w:rsidRDefault="00C343F5" w:rsidP="00C343F5">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w:t>
                            </w:r>
                            <w:r w:rsidRPr="00AB1ACE">
                              <w:rPr>
                                <w:rFonts w:ascii="BIZ UDゴシック" w:eastAsia="BIZ UDゴシック" w:hAnsi="BIZ UDゴシック" w:hint="eastAsia"/>
                                <w:b/>
                                <w:bCs/>
                                <w:sz w:val="18"/>
                                <w:szCs w:val="18"/>
                              </w:rPr>
                              <w:t>ＷＧの主な意見</w:t>
                            </w:r>
                            <w:r>
                              <w:rPr>
                                <w:rFonts w:ascii="BIZ UDゴシック" w:eastAsia="BIZ UDゴシック" w:hAnsi="BIZ UDゴシック" w:hint="eastAsia"/>
                                <w:b/>
                                <w:bCs/>
                                <w:sz w:val="18"/>
                                <w:szCs w:val="18"/>
                              </w:rPr>
                              <w:t>】</w:t>
                            </w:r>
                          </w:p>
                          <w:p w14:paraId="42C9152E" w14:textId="1B6E5A86" w:rsidR="006A510E" w:rsidRDefault="00C343F5" w:rsidP="006A510E">
                            <w:pPr>
                              <w:spacing w:line="360" w:lineRule="exact"/>
                              <w:ind w:left="180" w:hangingChars="100" w:hanging="180"/>
                              <w:rPr>
                                <w:rFonts w:ascii="BIZ UDゴシック" w:eastAsia="BIZ UDゴシック" w:hAnsi="BIZ UDゴシック"/>
                                <w:sz w:val="18"/>
                                <w:szCs w:val="18"/>
                              </w:rPr>
                            </w:pPr>
                            <w:r w:rsidRPr="006914D1">
                              <w:rPr>
                                <w:rFonts w:ascii="BIZ UDゴシック" w:eastAsia="BIZ UDゴシック" w:hAnsi="BIZ UDゴシック" w:hint="eastAsia"/>
                                <w:sz w:val="18"/>
                                <w:szCs w:val="18"/>
                              </w:rPr>
                              <w:t>・</w:t>
                            </w:r>
                            <w:r w:rsidR="006A510E">
                              <w:rPr>
                                <w:rFonts w:ascii="BIZ UDゴシック" w:eastAsia="BIZ UDゴシック" w:hAnsi="BIZ UDゴシック" w:hint="eastAsia"/>
                                <w:sz w:val="18"/>
                                <w:szCs w:val="18"/>
                              </w:rPr>
                              <w:t>待機者の解消を図るためにも、専門性の高い人員の安定配置が必要。（</w:t>
                            </w:r>
                            <w:r w:rsidR="00C86EC1">
                              <w:rPr>
                                <w:rFonts w:ascii="BIZ UDゴシック" w:eastAsia="BIZ UDゴシック" w:hAnsi="BIZ UDゴシック" w:hint="eastAsia"/>
                                <w:sz w:val="18"/>
                                <w:szCs w:val="18"/>
                              </w:rPr>
                              <w:t>市</w:t>
                            </w:r>
                            <w:r w:rsidR="006A510E">
                              <w:rPr>
                                <w:rFonts w:ascii="BIZ UDゴシック" w:eastAsia="BIZ UDゴシック" w:hAnsi="BIZ UDゴシック" w:hint="eastAsia"/>
                                <w:sz w:val="18"/>
                                <w:szCs w:val="18"/>
                              </w:rPr>
                              <w:t>社協）</w:t>
                            </w:r>
                          </w:p>
                          <w:p w14:paraId="2AD945C1" w14:textId="77777777" w:rsidR="00052A6A" w:rsidRDefault="006A510E" w:rsidP="00C343F5">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9A4BE0" w:rsidRPr="009A4BE0">
                              <w:rPr>
                                <w:rFonts w:ascii="BIZ UDゴシック" w:eastAsia="BIZ UDゴシック" w:hAnsi="BIZ UDゴシック" w:hint="eastAsia"/>
                                <w:sz w:val="18"/>
                                <w:szCs w:val="18"/>
                              </w:rPr>
                              <w:t>日常生活自立支援事業は福祉サービス利用援助であり</w:t>
                            </w:r>
                            <w:r w:rsidR="009A4BE0" w:rsidRPr="00C752CD">
                              <w:rPr>
                                <w:rFonts w:ascii="BIZ UDゴシック" w:eastAsia="BIZ UDゴシック" w:hAnsi="BIZ UDゴシック" w:hint="eastAsia"/>
                                <w:sz w:val="18"/>
                                <w:szCs w:val="18"/>
                              </w:rPr>
                              <w:t>銀行や電気ガスの手続きについて</w:t>
                            </w:r>
                          </w:p>
                          <w:p w14:paraId="2EF9DBCE" w14:textId="77777777" w:rsidR="00052A6A" w:rsidRDefault="009A4BE0" w:rsidP="00052A6A">
                            <w:pPr>
                              <w:spacing w:line="360" w:lineRule="exact"/>
                              <w:ind w:leftChars="100" w:left="210"/>
                              <w:rPr>
                                <w:rFonts w:ascii="BIZ UDゴシック" w:eastAsia="BIZ UDゴシック" w:hAnsi="BIZ UDゴシック"/>
                                <w:sz w:val="18"/>
                                <w:szCs w:val="18"/>
                              </w:rPr>
                            </w:pPr>
                            <w:r w:rsidRPr="00C752CD">
                              <w:rPr>
                                <w:rFonts w:ascii="BIZ UDゴシック" w:eastAsia="BIZ UDゴシック" w:hAnsi="BIZ UDゴシック" w:hint="eastAsia"/>
                                <w:sz w:val="18"/>
                                <w:szCs w:val="18"/>
                              </w:rPr>
                              <w:t>代理権がないため、</w:t>
                            </w:r>
                            <w:r w:rsidRPr="009A4BE0">
                              <w:rPr>
                                <w:rFonts w:ascii="BIZ UDゴシック" w:eastAsia="BIZ UDゴシック" w:hAnsi="BIZ UDゴシック" w:hint="eastAsia"/>
                                <w:sz w:val="18"/>
                                <w:szCs w:val="18"/>
                              </w:rPr>
                              <w:t>支援行為でトラブルが生じた場合に担当職員が被害を受ける可能性が</w:t>
                            </w:r>
                          </w:p>
                          <w:p w14:paraId="281268CC" w14:textId="6C55B47C" w:rsidR="00C343F5" w:rsidRDefault="009A4BE0" w:rsidP="00052A6A">
                            <w:pPr>
                              <w:spacing w:line="360" w:lineRule="exact"/>
                              <w:ind w:leftChars="100" w:left="210"/>
                              <w:rPr>
                                <w:rFonts w:ascii="BIZ UDゴシック" w:eastAsia="BIZ UDゴシック" w:hAnsi="BIZ UDゴシック"/>
                                <w:sz w:val="18"/>
                                <w:szCs w:val="18"/>
                              </w:rPr>
                            </w:pPr>
                            <w:r w:rsidRPr="009A4BE0">
                              <w:rPr>
                                <w:rFonts w:ascii="BIZ UDゴシック" w:eastAsia="BIZ UDゴシック" w:hAnsi="BIZ UDゴシック" w:hint="eastAsia"/>
                                <w:sz w:val="18"/>
                                <w:szCs w:val="18"/>
                              </w:rPr>
                              <w:t>ある</w:t>
                            </w:r>
                            <w:r w:rsidR="006A510E">
                              <w:rPr>
                                <w:rFonts w:ascii="BIZ UDゴシック" w:eastAsia="BIZ UDゴシック" w:hAnsi="BIZ UDゴシック" w:hint="eastAsia"/>
                                <w:sz w:val="18"/>
                                <w:szCs w:val="18"/>
                              </w:rPr>
                              <w:t>。（</w:t>
                            </w:r>
                            <w:r w:rsidR="00C86EC1">
                              <w:rPr>
                                <w:rFonts w:ascii="BIZ UDゴシック" w:eastAsia="BIZ UDゴシック" w:hAnsi="BIZ UDゴシック" w:hint="eastAsia"/>
                                <w:sz w:val="18"/>
                                <w:szCs w:val="18"/>
                              </w:rPr>
                              <w:t>市</w:t>
                            </w:r>
                            <w:r w:rsidR="006A510E">
                              <w:rPr>
                                <w:rFonts w:ascii="BIZ UDゴシック" w:eastAsia="BIZ UDゴシック" w:hAnsi="BIZ UDゴシック" w:hint="eastAsia"/>
                                <w:sz w:val="18"/>
                                <w:szCs w:val="18"/>
                              </w:rPr>
                              <w:t>社協）</w:t>
                            </w:r>
                          </w:p>
                          <w:p w14:paraId="0281AAB2" w14:textId="77777777" w:rsidR="00C3549F" w:rsidRDefault="006A510E" w:rsidP="00C343F5">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・今後は権利擁護支援を大きな柱として地域全体の体制整備を進める必要がある。</w:t>
                            </w:r>
                          </w:p>
                          <w:p w14:paraId="3362E247" w14:textId="6A81014C" w:rsidR="006A510E" w:rsidRDefault="006A510E" w:rsidP="00C3549F">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行政の補助事業ではなく、実施主体を行政と</w:t>
                            </w:r>
                            <w:r w:rsidR="00D915E1">
                              <w:rPr>
                                <w:rFonts w:ascii="BIZ UDゴシック" w:eastAsia="BIZ UDゴシック" w:hAnsi="BIZ UDゴシック" w:hint="eastAsia"/>
                                <w:sz w:val="18"/>
                                <w:szCs w:val="18"/>
                              </w:rPr>
                              <w:t>して進めていって</w:t>
                            </w:r>
                            <w:r>
                              <w:rPr>
                                <w:rFonts w:ascii="BIZ UDゴシック" w:eastAsia="BIZ UDゴシック" w:hAnsi="BIZ UDゴシック" w:hint="eastAsia"/>
                                <w:sz w:val="18"/>
                                <w:szCs w:val="18"/>
                              </w:rPr>
                              <w:t>ほしい。（</w:t>
                            </w:r>
                            <w:r w:rsidR="00C86EC1">
                              <w:rPr>
                                <w:rFonts w:ascii="BIZ UDゴシック" w:eastAsia="BIZ UDゴシック" w:hAnsi="BIZ UDゴシック" w:hint="eastAsia"/>
                                <w:sz w:val="18"/>
                                <w:szCs w:val="18"/>
                              </w:rPr>
                              <w:t>市</w:t>
                            </w:r>
                            <w:r>
                              <w:rPr>
                                <w:rFonts w:ascii="BIZ UDゴシック" w:eastAsia="BIZ UDゴシック" w:hAnsi="BIZ UDゴシック" w:hint="eastAsia"/>
                                <w:sz w:val="18"/>
                                <w:szCs w:val="18"/>
                              </w:rPr>
                              <w:t>社協）</w:t>
                            </w:r>
                          </w:p>
                          <w:p w14:paraId="58FC103C" w14:textId="77777777" w:rsidR="00C3549F" w:rsidRDefault="008F0424" w:rsidP="00C343F5">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・成年後見制度利用支援事業が市町村の裁量に任せられすぎていて、</w:t>
                            </w:r>
                          </w:p>
                          <w:p w14:paraId="621D4BDB" w14:textId="77777777" w:rsidR="00052A6A" w:rsidRDefault="00052A6A" w:rsidP="00052A6A">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市町村ごとでの取組に大きな差が生じている。</w:t>
                            </w:r>
                          </w:p>
                          <w:p w14:paraId="22518DD1" w14:textId="5DBC9C2F" w:rsidR="00052A6A" w:rsidRDefault="00052A6A" w:rsidP="00052A6A">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全国一律とならないか。（市）</w:t>
                            </w:r>
                          </w:p>
                          <w:p w14:paraId="5F0A6DC2" w14:textId="6BB1E2AA" w:rsidR="00C3549F" w:rsidRDefault="002272EF" w:rsidP="00052A6A">
                            <w:pPr>
                              <w:spacing w:line="36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・成年後見制度利用促進や利用支援事業について、高齢・障がい部局が</w:t>
                            </w:r>
                          </w:p>
                          <w:p w14:paraId="5C8EF45C" w14:textId="77777777" w:rsidR="00052A6A" w:rsidRDefault="002272EF" w:rsidP="00C3549F">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もっと自分事として捉えられるよう、国や府のカウンタパート部局</w:t>
                            </w:r>
                          </w:p>
                          <w:p w14:paraId="30F87EFE" w14:textId="734154BF" w:rsidR="008F0424" w:rsidRPr="00AB1ACE" w:rsidRDefault="002272EF" w:rsidP="00C3549F">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から</w:t>
                            </w:r>
                            <w:r w:rsidR="00FF2474">
                              <w:rPr>
                                <w:rFonts w:ascii="BIZ UDゴシック" w:eastAsia="BIZ UDゴシック" w:hAnsi="BIZ UDゴシック" w:hint="eastAsia"/>
                                <w:sz w:val="18"/>
                                <w:szCs w:val="18"/>
                              </w:rPr>
                              <w:t>の情報提供や</w:t>
                            </w:r>
                            <w:r>
                              <w:rPr>
                                <w:rFonts w:ascii="BIZ UDゴシック" w:eastAsia="BIZ UDゴシック" w:hAnsi="BIZ UDゴシック" w:hint="eastAsia"/>
                                <w:sz w:val="18"/>
                                <w:szCs w:val="18"/>
                              </w:rPr>
                              <w:t>後押し</w:t>
                            </w:r>
                            <w:r w:rsidR="00FF2474">
                              <w:rPr>
                                <w:rFonts w:ascii="BIZ UDゴシック" w:eastAsia="BIZ UDゴシック" w:hAnsi="BIZ UDゴシック" w:hint="eastAsia"/>
                                <w:sz w:val="18"/>
                                <w:szCs w:val="18"/>
                              </w:rPr>
                              <w:t>が望まれる</w:t>
                            </w:r>
                            <w:r>
                              <w:rPr>
                                <w:rFonts w:ascii="BIZ UDゴシック" w:eastAsia="BIZ UDゴシック" w:hAnsi="BIZ UDゴシック" w:hint="eastAsia"/>
                                <w:sz w:val="18"/>
                                <w:szCs w:val="18"/>
                              </w:rPr>
                              <w:t>。（市）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D0A9A9" id="テキスト ボックス 42" o:spid="_x0000_s1097" type="#_x0000_t202" style="position:absolute;margin-left:45.05pt;margin-top:19.95pt;width:413pt;height:248.65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" filled="f" stroked="f" strokeweight=".5pt">
                <v:textbox>
                  <w:txbxContent>
                    <w:p w14:paraId="6B43A5AA" w14:textId="77777777" w:rsidR="00C343F5" w:rsidRPr="00AB1ACE" w:rsidRDefault="00C343F5" w:rsidP="00C343F5">
                      <w:pPr>
                        <w:spacing w:line="360" w:lineRule="exact"/>
                        <w:rPr>
                          <w:rFonts w:ascii="BIZ UDゴシック" w:eastAsia="BIZ UDゴシック" w:hAnsi="BIZ UDゴシック"/>
                          <w:b/>
                          <w:bCs/>
                          <w:sz w:val="18"/>
                          <w:szCs w:val="18"/>
                        </w:rPr>
                      </w:pPr>
                      <w:r w:rsidRPr="004C3D9D">
                        <w:rPr>
                          <w:rFonts w:ascii="BIZ UDゴシック" w:eastAsia="BIZ UDゴシック" w:hAnsi="BIZ UDゴシック" w:hint="eastAsia"/>
                          <w:b/>
                          <w:bCs/>
                          <w:sz w:val="18"/>
                          <w:szCs w:val="18"/>
                        </w:rPr>
                        <w:t>【</w:t>
                      </w:r>
                      <w:r w:rsidRPr="00AB1ACE">
                        <w:rPr>
                          <w:rFonts w:ascii="BIZ UDゴシック" w:eastAsia="BIZ UDゴシック" w:hAnsi="BIZ UDゴシック" w:hint="eastAsia"/>
                          <w:b/>
                          <w:bCs/>
                          <w:sz w:val="18"/>
                          <w:szCs w:val="18"/>
                        </w:rPr>
                        <w:t>ＷＧの主な意見</w:t>
                      </w:r>
                      <w:r>
                        <w:rPr>
                          <w:rFonts w:ascii="BIZ UDゴシック" w:eastAsia="BIZ UDゴシック" w:hAnsi="BIZ UDゴシック" w:hint="eastAsia"/>
                          <w:b/>
                          <w:bCs/>
                          <w:sz w:val="18"/>
                          <w:szCs w:val="18"/>
                        </w:rPr>
                        <w:t>】</w:t>
                      </w:r>
                    </w:p>
                    <w:p w14:paraId="42C9152E" w14:textId="1B6E5A86" w:rsidR="006A510E" w:rsidRDefault="00C343F5" w:rsidP="006A510E">
                      <w:pPr>
                        <w:spacing w:line="360" w:lineRule="exact"/>
                        <w:ind w:left="180" w:hangingChars="100" w:hanging="180"/>
                        <w:rPr>
                          <w:rFonts w:ascii="BIZ UDゴシック" w:eastAsia="BIZ UDゴシック" w:hAnsi="BIZ UDゴシック"/>
                          <w:sz w:val="18"/>
                          <w:szCs w:val="18"/>
                        </w:rPr>
                      </w:pPr>
                      <w:r w:rsidRPr="006914D1">
                        <w:rPr>
                          <w:rFonts w:ascii="BIZ UDゴシック" w:eastAsia="BIZ UDゴシック" w:hAnsi="BIZ UDゴシック" w:hint="eastAsia"/>
                          <w:sz w:val="18"/>
                          <w:szCs w:val="18"/>
                        </w:rPr>
                        <w:t>・</w:t>
                      </w:r>
                      <w:r w:rsidR="006A510E">
                        <w:rPr>
                          <w:rFonts w:ascii="BIZ UDゴシック" w:eastAsia="BIZ UDゴシック" w:hAnsi="BIZ UDゴシック" w:hint="eastAsia"/>
                          <w:sz w:val="18"/>
                          <w:szCs w:val="18"/>
                        </w:rPr>
                        <w:t>待機者の解消を図るためにも、専門性の高い人員の安定配置が必要。（</w:t>
                      </w:r>
                      <w:r w:rsidR="00C86EC1">
                        <w:rPr>
                          <w:rFonts w:ascii="BIZ UDゴシック" w:eastAsia="BIZ UDゴシック" w:hAnsi="BIZ UDゴシック" w:hint="eastAsia"/>
                          <w:sz w:val="18"/>
                          <w:szCs w:val="18"/>
                        </w:rPr>
                        <w:t>市</w:t>
                      </w:r>
                      <w:r w:rsidR="006A510E">
                        <w:rPr>
                          <w:rFonts w:ascii="BIZ UDゴシック" w:eastAsia="BIZ UDゴシック" w:hAnsi="BIZ UDゴシック" w:hint="eastAsia"/>
                          <w:sz w:val="18"/>
                          <w:szCs w:val="18"/>
                        </w:rPr>
                        <w:t>社協）</w:t>
                      </w:r>
                    </w:p>
                    <w:p w14:paraId="2AD945C1" w14:textId="77777777" w:rsidR="00052A6A" w:rsidRDefault="006A510E" w:rsidP="00C343F5">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9A4BE0" w:rsidRPr="009A4BE0">
                        <w:rPr>
                          <w:rFonts w:ascii="BIZ UDゴシック" w:eastAsia="BIZ UDゴシック" w:hAnsi="BIZ UDゴシック" w:hint="eastAsia"/>
                          <w:sz w:val="18"/>
                          <w:szCs w:val="18"/>
                        </w:rPr>
                        <w:t>日常生活自立支援事業は福祉サービス利用援助であり</w:t>
                      </w:r>
                      <w:r w:rsidR="009A4BE0" w:rsidRPr="00C752CD">
                        <w:rPr>
                          <w:rFonts w:ascii="BIZ UDゴシック" w:eastAsia="BIZ UDゴシック" w:hAnsi="BIZ UDゴシック" w:hint="eastAsia"/>
                          <w:sz w:val="18"/>
                          <w:szCs w:val="18"/>
                        </w:rPr>
                        <w:t>銀行や電気ガスの手続きについて</w:t>
                      </w:r>
                    </w:p>
                    <w:p w14:paraId="2EF9DBCE" w14:textId="77777777" w:rsidR="00052A6A" w:rsidRDefault="009A4BE0" w:rsidP="00052A6A">
                      <w:pPr>
                        <w:spacing w:line="360" w:lineRule="exact"/>
                        <w:ind w:leftChars="100" w:left="210"/>
                        <w:rPr>
                          <w:rFonts w:ascii="BIZ UDゴシック" w:eastAsia="BIZ UDゴシック" w:hAnsi="BIZ UDゴシック"/>
                          <w:sz w:val="18"/>
                          <w:szCs w:val="18"/>
                        </w:rPr>
                      </w:pPr>
                      <w:r w:rsidRPr="00C752CD">
                        <w:rPr>
                          <w:rFonts w:ascii="BIZ UDゴシック" w:eastAsia="BIZ UDゴシック" w:hAnsi="BIZ UDゴシック" w:hint="eastAsia"/>
                          <w:sz w:val="18"/>
                          <w:szCs w:val="18"/>
                        </w:rPr>
                        <w:t>代理権がないため、</w:t>
                      </w:r>
                      <w:r w:rsidRPr="009A4BE0">
                        <w:rPr>
                          <w:rFonts w:ascii="BIZ UDゴシック" w:eastAsia="BIZ UDゴシック" w:hAnsi="BIZ UDゴシック" w:hint="eastAsia"/>
                          <w:sz w:val="18"/>
                          <w:szCs w:val="18"/>
                        </w:rPr>
                        <w:t>支援行為でトラブルが生じた場合に担当職員が被害を受ける可能性が</w:t>
                      </w:r>
                    </w:p>
                    <w:p w14:paraId="281268CC" w14:textId="6C55B47C" w:rsidR="00C343F5" w:rsidRDefault="009A4BE0" w:rsidP="00052A6A">
                      <w:pPr>
                        <w:spacing w:line="360" w:lineRule="exact"/>
                        <w:ind w:leftChars="100" w:left="210"/>
                        <w:rPr>
                          <w:rFonts w:ascii="BIZ UDゴシック" w:eastAsia="BIZ UDゴシック" w:hAnsi="BIZ UDゴシック"/>
                          <w:sz w:val="18"/>
                          <w:szCs w:val="18"/>
                        </w:rPr>
                      </w:pPr>
                      <w:r w:rsidRPr="009A4BE0">
                        <w:rPr>
                          <w:rFonts w:ascii="BIZ UDゴシック" w:eastAsia="BIZ UDゴシック" w:hAnsi="BIZ UDゴシック" w:hint="eastAsia"/>
                          <w:sz w:val="18"/>
                          <w:szCs w:val="18"/>
                        </w:rPr>
                        <w:t>ある</w:t>
                      </w:r>
                      <w:r w:rsidR="006A510E">
                        <w:rPr>
                          <w:rFonts w:ascii="BIZ UDゴシック" w:eastAsia="BIZ UDゴシック" w:hAnsi="BIZ UDゴシック" w:hint="eastAsia"/>
                          <w:sz w:val="18"/>
                          <w:szCs w:val="18"/>
                        </w:rPr>
                        <w:t>。（</w:t>
                      </w:r>
                      <w:r w:rsidR="00C86EC1">
                        <w:rPr>
                          <w:rFonts w:ascii="BIZ UDゴシック" w:eastAsia="BIZ UDゴシック" w:hAnsi="BIZ UDゴシック" w:hint="eastAsia"/>
                          <w:sz w:val="18"/>
                          <w:szCs w:val="18"/>
                        </w:rPr>
                        <w:t>市</w:t>
                      </w:r>
                      <w:r w:rsidR="006A510E">
                        <w:rPr>
                          <w:rFonts w:ascii="BIZ UDゴシック" w:eastAsia="BIZ UDゴシック" w:hAnsi="BIZ UDゴシック" w:hint="eastAsia"/>
                          <w:sz w:val="18"/>
                          <w:szCs w:val="18"/>
                        </w:rPr>
                        <w:t>社協）</w:t>
                      </w:r>
                    </w:p>
                    <w:p w14:paraId="0281AAB2" w14:textId="77777777" w:rsidR="00C3549F" w:rsidRDefault="006A510E" w:rsidP="00C343F5">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・今後は権利擁護支援を大きな柱として地域全体の体制整備を進める必要がある。</w:t>
                      </w:r>
                    </w:p>
                    <w:p w14:paraId="3362E247" w14:textId="6A81014C" w:rsidR="006A510E" w:rsidRDefault="006A510E" w:rsidP="00C3549F">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行政の補助事業ではなく、実施主体を行政と</w:t>
                      </w:r>
                      <w:r w:rsidR="00D915E1">
                        <w:rPr>
                          <w:rFonts w:ascii="BIZ UDゴシック" w:eastAsia="BIZ UDゴシック" w:hAnsi="BIZ UDゴシック" w:hint="eastAsia"/>
                          <w:sz w:val="18"/>
                          <w:szCs w:val="18"/>
                        </w:rPr>
                        <w:t>して進めていって</w:t>
                      </w:r>
                      <w:r>
                        <w:rPr>
                          <w:rFonts w:ascii="BIZ UDゴシック" w:eastAsia="BIZ UDゴシック" w:hAnsi="BIZ UDゴシック" w:hint="eastAsia"/>
                          <w:sz w:val="18"/>
                          <w:szCs w:val="18"/>
                        </w:rPr>
                        <w:t>ほしい。（</w:t>
                      </w:r>
                      <w:r w:rsidR="00C86EC1">
                        <w:rPr>
                          <w:rFonts w:ascii="BIZ UDゴシック" w:eastAsia="BIZ UDゴシック" w:hAnsi="BIZ UDゴシック" w:hint="eastAsia"/>
                          <w:sz w:val="18"/>
                          <w:szCs w:val="18"/>
                        </w:rPr>
                        <w:t>市</w:t>
                      </w:r>
                      <w:r>
                        <w:rPr>
                          <w:rFonts w:ascii="BIZ UDゴシック" w:eastAsia="BIZ UDゴシック" w:hAnsi="BIZ UDゴシック" w:hint="eastAsia"/>
                          <w:sz w:val="18"/>
                          <w:szCs w:val="18"/>
                        </w:rPr>
                        <w:t>社協）</w:t>
                      </w:r>
                    </w:p>
                    <w:p w14:paraId="58FC103C" w14:textId="77777777" w:rsidR="00C3549F" w:rsidRDefault="008F0424" w:rsidP="00C343F5">
                      <w:pPr>
                        <w:spacing w:line="36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・成年後見制度利用支援事業が市町村の裁量に任せられすぎていて、</w:t>
                      </w:r>
                    </w:p>
                    <w:p w14:paraId="621D4BDB" w14:textId="77777777" w:rsidR="00052A6A" w:rsidRDefault="00052A6A" w:rsidP="00052A6A">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市町村ごとでの取組に大きな差が生じている。</w:t>
                      </w:r>
                    </w:p>
                    <w:p w14:paraId="22518DD1" w14:textId="5DBC9C2F" w:rsidR="00052A6A" w:rsidRDefault="00052A6A" w:rsidP="00052A6A">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全国一律とならないか。（市）</w:t>
                      </w:r>
                    </w:p>
                    <w:p w14:paraId="5F0A6DC2" w14:textId="6BB1E2AA" w:rsidR="00C3549F" w:rsidRDefault="002272EF" w:rsidP="00052A6A">
                      <w:pPr>
                        <w:spacing w:line="36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・成年後見制度利用促進や利用支援事業について、高齢・障がい部局が</w:t>
                      </w:r>
                    </w:p>
                    <w:p w14:paraId="5C8EF45C" w14:textId="77777777" w:rsidR="00052A6A" w:rsidRDefault="002272EF" w:rsidP="00C3549F">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もっと自分事として捉えられるよう、国や府のカウンタパート部局</w:t>
                      </w:r>
                    </w:p>
                    <w:p w14:paraId="30F87EFE" w14:textId="734154BF" w:rsidR="008F0424" w:rsidRPr="00AB1ACE" w:rsidRDefault="002272EF" w:rsidP="00C3549F">
                      <w:pPr>
                        <w:spacing w:line="360" w:lineRule="exact"/>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から</w:t>
                      </w:r>
                      <w:r w:rsidR="00FF2474">
                        <w:rPr>
                          <w:rFonts w:ascii="BIZ UDゴシック" w:eastAsia="BIZ UDゴシック" w:hAnsi="BIZ UDゴシック" w:hint="eastAsia"/>
                          <w:sz w:val="18"/>
                          <w:szCs w:val="18"/>
                        </w:rPr>
                        <w:t>の情報提供や</w:t>
                      </w:r>
                      <w:r>
                        <w:rPr>
                          <w:rFonts w:ascii="BIZ UDゴシック" w:eastAsia="BIZ UDゴシック" w:hAnsi="BIZ UDゴシック" w:hint="eastAsia"/>
                          <w:sz w:val="18"/>
                          <w:szCs w:val="18"/>
                        </w:rPr>
                        <w:t>後押し</w:t>
                      </w:r>
                      <w:r w:rsidR="00FF2474">
                        <w:rPr>
                          <w:rFonts w:ascii="BIZ UDゴシック" w:eastAsia="BIZ UDゴシック" w:hAnsi="BIZ UDゴシック" w:hint="eastAsia"/>
                          <w:sz w:val="18"/>
                          <w:szCs w:val="18"/>
                        </w:rPr>
                        <w:t>が望まれる</w:t>
                      </w:r>
                      <w:r>
                        <w:rPr>
                          <w:rFonts w:ascii="BIZ UDゴシック" w:eastAsia="BIZ UDゴシック" w:hAnsi="BIZ UDゴシック" w:hint="eastAsia"/>
                          <w:sz w:val="18"/>
                          <w:szCs w:val="18"/>
                        </w:rPr>
                        <w:t>。（市）</w:t>
                      </w:r>
                    </w:p>
                  </w:txbxContent>
                </v:textbox>
              </v:shape>
            </w:pict>
          </mc:Fallback>
        </mc:AlternateContent>
      </w:r>
      <w:r w:rsidR="000D2873" w:rsidRPr="00CD7818">
        <w:rPr>
          <w:rFonts w:ascii="BIZ UDゴシック" w:eastAsia="BIZ UDゴシック" w:hAnsi="BIZ UDゴシック"/>
          <w:noProof/>
          <w:sz w:val="20"/>
        </w:rPr>
        <mc:AlternateContent>
          <mc:Choice Requires="wps">
            <w:drawing>
              <wp:anchor distT="0" distB="0" distL="114300" distR="114300" simplePos="0" relativeHeight="251556352" behindDoc="0" locked="0" layoutInCell="1" allowOverlap="1" wp14:anchorId="5B0B60ED" wp14:editId="26DDAE77">
                <wp:simplePos x="0" y="0"/>
                <wp:positionH relativeFrom="column">
                  <wp:posOffset>490220</wp:posOffset>
                </wp:positionH>
                <wp:positionV relativeFrom="paragraph">
                  <wp:posOffset>25400</wp:posOffset>
                </wp:positionV>
                <wp:extent cx="1293495" cy="1225550"/>
                <wp:effectExtent l="0" t="0" r="1905" b="0"/>
                <wp:wrapNone/>
                <wp:docPr id="63" name="正方形/長方形 78"/>
                <wp:cNvGraphicFramePr/>
                <a:graphic xmlns:a="http://schemas.openxmlformats.org/drawingml/2006/main">
                  <a:graphicData uri="http://schemas.microsoft.com/office/word/2010/wordprocessingShape">
                    <wps:wsp>
                      <wps:cNvSpPr/>
                      <wps:spPr>
                        <a:xfrm>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3125ABC" id="正方形/長方形 78" o:spid="_x0000_s1026" style="position:absolute;left:0;text-align:left;margin-left:38.6pt;margin-top:2pt;width:101.85pt;height:96.5pt;z-index:25155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" fillcolor="white [20]" stroked="f" strokeweight="1pt">
                <v:fill color2="#4472c4 [3204]" rotate="t" focusposition="1,1" focussize="" colors="0 white;45875f white;1 #4472c4" focus="100%" type="gradientRadial"/>
              </v:rect>
            </w:pict>
          </mc:Fallback>
        </mc:AlternateContent>
      </w:r>
      <w:r w:rsidR="000D2873" w:rsidRPr="00CD7818">
        <w:rPr>
          <w:rFonts w:ascii="BIZ UDゴシック" w:eastAsia="BIZ UDゴシック" w:hAnsi="BIZ UDゴシック"/>
          <w:noProof/>
          <w:sz w:val="20"/>
        </w:rPr>
        <mc:AlternateContent>
          <mc:Choice Requires="wps">
            <w:drawing>
              <wp:anchor distT="0" distB="0" distL="114300" distR="114300" simplePos="0" relativeHeight="251558400" behindDoc="0" locked="0" layoutInCell="1" allowOverlap="1" wp14:anchorId="6F028F51" wp14:editId="18A6C988">
                <wp:simplePos x="0" y="0"/>
                <wp:positionH relativeFrom="column">
                  <wp:posOffset>4574540</wp:posOffset>
                </wp:positionH>
                <wp:positionV relativeFrom="paragraph">
                  <wp:posOffset>2271395</wp:posOffset>
                </wp:positionV>
                <wp:extent cx="1293495" cy="1225550"/>
                <wp:effectExtent l="0" t="0" r="1905" b="0"/>
                <wp:wrapNone/>
                <wp:docPr id="818370305" name="正方形/長方形 78"/>
                <wp:cNvGraphicFramePr/>
                <a:graphic xmlns:a="http://schemas.openxmlformats.org/drawingml/2006/main">
                  <a:graphicData uri="http://schemas.microsoft.com/office/word/2010/wordprocessingShape">
                    <wps:wsp>
                      <wps:cNvSpPr/>
                      <wps:spPr>
                        <a:xfrm rot="10800000">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435F12F" id="正方形/長方形 78" o:spid="_x0000_s1026" style="position:absolute;left:0;text-align:left;margin-left:360.2pt;margin-top:178.85pt;width:101.85pt;height:96.5pt;rotation:180;z-index:25155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" fillcolor="white [20]" stroked="f" strokeweight="1pt">
                <v:fill color2="#4472c4 [3204]" rotate="t" focusposition="1,1" focussize="" colors="0 white;45875f white;1 #4472c4" focus="100%" type="gradientRadial"/>
              </v:rect>
            </w:pict>
          </mc:Fallback>
        </mc:AlternateContent>
      </w:r>
      <w:r w:rsidR="000D2873" w:rsidRPr="00CD7818">
        <w:rPr>
          <w:rFonts w:ascii="BIZ UDゴシック" w:eastAsia="BIZ UDゴシック" w:hAnsi="BIZ UDゴシック"/>
          <w:noProof/>
          <w:sz w:val="20"/>
        </w:rPr>
        <mc:AlternateContent>
          <mc:Choice Requires="wps">
            <w:drawing>
              <wp:anchor distT="0" distB="0" distL="114300" distR="114300" simplePos="0" relativeHeight="251555328" behindDoc="0" locked="0" layoutInCell="1" allowOverlap="1" wp14:anchorId="36FF68DA" wp14:editId="00499E96">
                <wp:simplePos x="0" y="0"/>
                <wp:positionH relativeFrom="column">
                  <wp:posOffset>4601845</wp:posOffset>
                </wp:positionH>
                <wp:positionV relativeFrom="paragraph">
                  <wp:posOffset>67945</wp:posOffset>
                </wp:positionV>
                <wp:extent cx="1293495" cy="1225550"/>
                <wp:effectExtent l="0" t="4127" r="0" b="0"/>
                <wp:wrapNone/>
                <wp:docPr id="62" name="正方形/長方形 78"/>
                <wp:cNvGraphicFramePr/>
                <a:graphic xmlns:a="http://schemas.openxmlformats.org/drawingml/2006/main">
                  <a:graphicData uri="http://schemas.microsoft.com/office/word/2010/wordprocessingShape">
                    <wps:wsp>
                      <wps:cNvSpPr/>
                      <wps:spPr>
                        <a:xfrm rot="5400000">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1C3E7E3" id="正方形/長方形 78" o:spid="_x0000_s1026" style="position:absolute;left:0;text-align:left;margin-left:362.35pt;margin-top:5.35pt;width:101.85pt;height:96.5pt;rotation:90;z-index:25155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" fillcolor="white [20]" stroked="f" strokeweight="1pt">
                <v:fill color2="#4472c4 [3204]" rotate="t" focusposition="1,1" focussize="" colors="0 white;45875f white;1 #4472c4" focus="100%" type="gradientRadial"/>
              </v:rect>
            </w:pict>
          </mc:Fallback>
        </mc:AlternateContent>
      </w:r>
      <w:r w:rsidR="000D2873" w:rsidRPr="00CD7818">
        <w:rPr>
          <w:rFonts w:ascii="BIZ UDゴシック" w:eastAsia="BIZ UDゴシック" w:hAnsi="BIZ UDゴシック"/>
          <w:noProof/>
          <w:sz w:val="20"/>
        </w:rPr>
        <mc:AlternateContent>
          <mc:Choice Requires="wps">
            <w:drawing>
              <wp:anchor distT="0" distB="0" distL="114300" distR="114300" simplePos="0" relativeHeight="251539955" behindDoc="0" locked="0" layoutInCell="1" allowOverlap="1" wp14:anchorId="3DFE3071" wp14:editId="5CB23AAA">
                <wp:simplePos x="0" y="0"/>
                <wp:positionH relativeFrom="column">
                  <wp:posOffset>497840</wp:posOffset>
                </wp:positionH>
                <wp:positionV relativeFrom="paragraph">
                  <wp:posOffset>27939</wp:posOffset>
                </wp:positionV>
                <wp:extent cx="5354955" cy="3458211"/>
                <wp:effectExtent l="0" t="0" r="17145" b="27940"/>
                <wp:wrapNone/>
                <wp:docPr id="1715649927" name="正方形/長方形 189"/>
                <wp:cNvGraphicFramePr/>
                <a:graphic xmlns:a="http://schemas.openxmlformats.org/drawingml/2006/main">
                  <a:graphicData uri="http://schemas.microsoft.com/office/word/2010/wordprocessingShape">
                    <wps:wsp>
                      <wps:cNvSpPr/>
                      <wps:spPr>
                        <a:xfrm>
                          <a:off x="0" y="0"/>
                          <a:ext cx="5354955" cy="3458211"/>
                        </a:xfrm>
                        <a:prstGeom prst="rect">
                          <a:avLst/>
                        </a:prstGeom>
                        <a:noFill/>
                        <a:ln w="3175">
                          <a:solidFill>
                            <a:schemeClr val="accent5">
                              <a:lumMod val="20000"/>
                              <a:lumOff val="8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5EAFB5" id="正方形/長方形 189" o:spid="_x0000_s1026" style="position:absolute;left:0;text-align:left;margin-left:39.2pt;margin-top:2.2pt;width:421.65pt;height:272.3pt;z-index:2515399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" filled="f" strokecolor="#deeaf6 [664]" strokeweight=".25pt">
                <v:stroke dashstyle="dash"/>
              </v:rect>
            </w:pict>
          </mc:Fallback>
        </mc:AlternateContent>
      </w:r>
    </w:p>
    <w:p w14:paraId="61E2C33F" w14:textId="28B3F9B3" w:rsidR="004325E8" w:rsidRPr="00CD7818" w:rsidRDefault="004325E8" w:rsidP="004325E8">
      <w:pPr>
        <w:widowControl/>
        <w:ind w:leftChars="300" w:left="830" w:hangingChars="100" w:hanging="200"/>
        <w:jc w:val="left"/>
        <w:rPr>
          <w:rFonts w:ascii="BIZ UDゴシック" w:eastAsia="BIZ UDゴシック" w:hAnsi="BIZ UDゴシック"/>
          <w:sz w:val="20"/>
        </w:rPr>
      </w:pPr>
    </w:p>
    <w:p w14:paraId="04B29491" w14:textId="5235E582" w:rsidR="004325E8" w:rsidRPr="00CD7818" w:rsidRDefault="004325E8" w:rsidP="004325E8">
      <w:pPr>
        <w:widowControl/>
        <w:ind w:leftChars="300" w:left="830" w:hangingChars="100" w:hanging="200"/>
        <w:jc w:val="left"/>
        <w:rPr>
          <w:rFonts w:ascii="BIZ UDゴシック" w:eastAsia="BIZ UDゴシック" w:hAnsi="BIZ UDゴシック"/>
          <w:sz w:val="20"/>
        </w:rPr>
      </w:pPr>
    </w:p>
    <w:p w14:paraId="05C79AD4" w14:textId="7E32097C" w:rsidR="004325E8" w:rsidRPr="00CD7818" w:rsidRDefault="004325E8" w:rsidP="004325E8">
      <w:pPr>
        <w:widowControl/>
        <w:ind w:leftChars="300" w:left="830" w:hangingChars="100" w:hanging="200"/>
        <w:jc w:val="left"/>
        <w:rPr>
          <w:rFonts w:ascii="BIZ UDゴシック" w:eastAsia="BIZ UDゴシック" w:hAnsi="BIZ UDゴシック"/>
          <w:sz w:val="20"/>
        </w:rPr>
      </w:pPr>
    </w:p>
    <w:p w14:paraId="777D0437" w14:textId="10A52392" w:rsidR="008A4144" w:rsidRPr="00CD7818" w:rsidRDefault="008A4144" w:rsidP="00F43476">
      <w:pPr>
        <w:widowControl/>
        <w:ind w:left="800" w:hangingChars="400" w:hanging="800"/>
        <w:jc w:val="left"/>
        <w:rPr>
          <w:rFonts w:ascii="BIZ UDゴシック" w:eastAsia="BIZ UDゴシック" w:hAnsi="BIZ UDゴシック"/>
          <w:sz w:val="20"/>
        </w:rPr>
      </w:pPr>
    </w:p>
    <w:p w14:paraId="2E5B15F3" w14:textId="09CBDDD2" w:rsidR="00C343F5" w:rsidRPr="00CD7818" w:rsidRDefault="00C343F5" w:rsidP="00F43476">
      <w:pPr>
        <w:widowControl/>
        <w:ind w:left="800" w:hangingChars="400" w:hanging="800"/>
        <w:jc w:val="left"/>
        <w:rPr>
          <w:rFonts w:ascii="BIZ UDゴシック" w:eastAsia="BIZ UDゴシック" w:hAnsi="BIZ UDゴシック"/>
          <w:sz w:val="20"/>
        </w:rPr>
      </w:pPr>
    </w:p>
    <w:p w14:paraId="1B2A808A" w14:textId="1546C0CE" w:rsidR="00C343F5" w:rsidRPr="00CD7818" w:rsidRDefault="00C343F5" w:rsidP="00F43476">
      <w:pPr>
        <w:widowControl/>
        <w:ind w:left="800" w:hangingChars="400" w:hanging="800"/>
        <w:jc w:val="left"/>
        <w:rPr>
          <w:rFonts w:ascii="BIZ UDゴシック" w:eastAsia="BIZ UDゴシック" w:hAnsi="BIZ UDゴシック"/>
          <w:sz w:val="20"/>
        </w:rPr>
      </w:pPr>
    </w:p>
    <w:p w14:paraId="204C668D" w14:textId="31D92AC7" w:rsidR="00C343F5" w:rsidRPr="00CD7818" w:rsidRDefault="00052A6A" w:rsidP="00F43476">
      <w:pPr>
        <w:widowControl/>
        <w:ind w:left="800" w:hangingChars="400" w:hanging="800"/>
        <w:jc w:val="left"/>
        <w:rPr>
          <w:rFonts w:ascii="BIZ UDゴシック" w:eastAsia="BIZ UDゴシック" w:hAnsi="BIZ UDゴシック"/>
          <w:sz w:val="20"/>
        </w:rPr>
      </w:pPr>
      <w:r w:rsidRPr="00CD7818">
        <w:rPr>
          <w:rFonts w:ascii="BIZ UDゴシック" w:eastAsia="BIZ UDゴシック" w:hAnsi="BIZ UDゴシック"/>
          <w:noProof/>
          <w:sz w:val="20"/>
        </w:rPr>
        <w:drawing>
          <wp:anchor distT="0" distB="0" distL="114300" distR="114300" simplePos="0" relativeHeight="251633152" behindDoc="0" locked="0" layoutInCell="1" allowOverlap="1" wp14:anchorId="78BAA264" wp14:editId="23B36BED">
            <wp:simplePos x="0" y="0"/>
            <wp:positionH relativeFrom="column">
              <wp:posOffset>4549352</wp:posOffset>
            </wp:positionH>
            <wp:positionV relativeFrom="paragraph">
              <wp:posOffset>179070</wp:posOffset>
            </wp:positionV>
            <wp:extent cx="1044000" cy="1102146"/>
            <wp:effectExtent l="0" t="0" r="3810" b="3175"/>
            <wp:wrapNone/>
            <wp:docPr id="64924213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42137" name="図 35"/>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flipH="1">
                      <a:off x="0" y="0"/>
                      <a:ext cx="1044000" cy="1102146"/>
                    </a:xfrm>
                    <a:prstGeom prst="rect">
                      <a:avLst/>
                    </a:prstGeom>
                  </pic:spPr>
                </pic:pic>
              </a:graphicData>
            </a:graphic>
            <wp14:sizeRelH relativeFrom="margin">
              <wp14:pctWidth>0</wp14:pctWidth>
            </wp14:sizeRelH>
            <wp14:sizeRelV relativeFrom="margin">
              <wp14:pctHeight>0</wp14:pctHeight>
            </wp14:sizeRelV>
          </wp:anchor>
        </w:drawing>
      </w:r>
    </w:p>
    <w:p w14:paraId="5D21D16F" w14:textId="54962855" w:rsidR="00C343F5" w:rsidRPr="00CD7818" w:rsidRDefault="000D2873" w:rsidP="00F43476">
      <w:pPr>
        <w:widowControl/>
        <w:ind w:left="800" w:hangingChars="400" w:hanging="800"/>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557376" behindDoc="0" locked="0" layoutInCell="1" allowOverlap="1" wp14:anchorId="7DBC8D87" wp14:editId="35401A65">
                <wp:simplePos x="0" y="0"/>
                <wp:positionH relativeFrom="column">
                  <wp:posOffset>490220</wp:posOffset>
                </wp:positionH>
                <wp:positionV relativeFrom="paragraph">
                  <wp:posOffset>147955</wp:posOffset>
                </wp:positionV>
                <wp:extent cx="1293495" cy="1225550"/>
                <wp:effectExtent l="0" t="0" r="1905" b="0"/>
                <wp:wrapNone/>
                <wp:docPr id="818370304" name="正方形/長方形 78"/>
                <wp:cNvGraphicFramePr/>
                <a:graphic xmlns:a="http://schemas.openxmlformats.org/drawingml/2006/main">
                  <a:graphicData uri="http://schemas.microsoft.com/office/word/2010/wordprocessingShape">
                    <wps:wsp>
                      <wps:cNvSpPr/>
                      <wps:spPr>
                        <a:xfrm flipV="1">
                          <a:off x="0" y="0"/>
                          <a:ext cx="1293495" cy="1225550"/>
                        </a:xfrm>
                        <a:prstGeom prst="rect">
                          <a:avLst/>
                        </a:prstGeom>
                        <a:gradFill flip="none" rotWithShape="1">
                          <a:gsLst>
                            <a:gs pos="0">
                              <a:schemeClr val="accent1">
                                <a:lumMod val="0"/>
                                <a:lumOff val="100000"/>
                              </a:schemeClr>
                            </a:gs>
                            <a:gs pos="70000">
                              <a:schemeClr val="accent1">
                                <a:lumMod val="0"/>
                                <a:lumOff val="100000"/>
                              </a:schemeClr>
                            </a:gs>
                            <a:gs pos="100000">
                              <a:schemeClr val="accent1">
                                <a:lumMod val="100000"/>
                              </a:schemeClr>
                            </a:gs>
                          </a:gsLst>
                          <a:path path="circle">
                            <a:fillToRect l="100000" t="100000"/>
                          </a:path>
                          <a:tileRect r="-100000" b="-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161F8C8" id="正方形/長方形 78" o:spid="_x0000_s1026" style="position:absolute;left:0;text-align:left;margin-left:38.6pt;margin-top:11.65pt;width:101.85pt;height:96.5pt;flip:y;z-index:25155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" fillcolor="white [20]" stroked="f" strokeweight="1pt">
                <v:fill color2="#4472c4 [3204]" rotate="t" focusposition="1,1" focussize="" colors="0 white;45875f white;1 #4472c4" focus="100%" type="gradientRadial"/>
              </v:rect>
            </w:pict>
          </mc:Fallback>
        </mc:AlternateContent>
      </w:r>
    </w:p>
    <w:p w14:paraId="210B0C4E" w14:textId="65668012" w:rsidR="00C343F5" w:rsidRPr="00CD7818" w:rsidRDefault="00C343F5" w:rsidP="00F43476">
      <w:pPr>
        <w:widowControl/>
        <w:ind w:left="800" w:hangingChars="400" w:hanging="800"/>
        <w:jc w:val="left"/>
        <w:rPr>
          <w:rFonts w:ascii="BIZ UDゴシック" w:eastAsia="BIZ UDゴシック" w:hAnsi="BIZ UDゴシック"/>
          <w:sz w:val="20"/>
        </w:rPr>
      </w:pPr>
    </w:p>
    <w:p w14:paraId="23EB4A91" w14:textId="55DA2841" w:rsidR="00C343F5" w:rsidRPr="00CD7818" w:rsidRDefault="00C343F5" w:rsidP="00F43476">
      <w:pPr>
        <w:widowControl/>
        <w:ind w:left="800" w:hangingChars="400" w:hanging="800"/>
        <w:jc w:val="left"/>
        <w:rPr>
          <w:rFonts w:ascii="BIZ UDゴシック" w:eastAsia="BIZ UDゴシック" w:hAnsi="BIZ UDゴシック"/>
          <w:sz w:val="20"/>
        </w:rPr>
      </w:pPr>
    </w:p>
    <w:p w14:paraId="34A07ED0" w14:textId="21B3E230" w:rsidR="00C343F5" w:rsidRPr="00CD7818" w:rsidRDefault="00C343F5" w:rsidP="00F43476">
      <w:pPr>
        <w:widowControl/>
        <w:ind w:left="800" w:hangingChars="400" w:hanging="800"/>
        <w:jc w:val="left"/>
        <w:rPr>
          <w:rFonts w:ascii="BIZ UDゴシック" w:eastAsia="BIZ UDゴシック" w:hAnsi="BIZ UDゴシック"/>
          <w:sz w:val="20"/>
        </w:rPr>
      </w:pPr>
    </w:p>
    <w:p w14:paraId="472B5D2D" w14:textId="5243ECD5" w:rsidR="00AB2772" w:rsidRPr="00CD7818" w:rsidRDefault="00AB2772" w:rsidP="00F43476">
      <w:pPr>
        <w:widowControl/>
        <w:ind w:left="800" w:hangingChars="400" w:hanging="800"/>
        <w:jc w:val="left"/>
        <w:rPr>
          <w:rFonts w:ascii="BIZ UDゴシック" w:eastAsia="BIZ UDゴシック" w:hAnsi="BIZ UDゴシック"/>
          <w:sz w:val="20"/>
        </w:rPr>
      </w:pPr>
    </w:p>
    <w:p w14:paraId="1E6ED600" w14:textId="7658A55D" w:rsidR="00B41EA1" w:rsidRPr="00CD7818" w:rsidRDefault="00B41EA1">
      <w:pPr>
        <w:widowControl/>
        <w:jc w:val="left"/>
        <w:rPr>
          <w:rFonts w:ascii="BIZ UDゴシック" w:eastAsia="BIZ UDゴシック" w:hAnsi="BIZ UDゴシック"/>
          <w:sz w:val="20"/>
        </w:rPr>
      </w:pPr>
      <w:r w:rsidRPr="00CD7818">
        <w:rPr>
          <w:rFonts w:ascii="BIZ UDゴシック" w:eastAsia="BIZ UDゴシック" w:hAnsi="BIZ UDゴシック"/>
          <w:sz w:val="20"/>
        </w:rPr>
        <w:br w:type="page"/>
      </w:r>
    </w:p>
    <w:p w14:paraId="40326ECD" w14:textId="46A7375C" w:rsidR="004E0A15" w:rsidRPr="00CD7818" w:rsidRDefault="004E0A15" w:rsidP="0031310E">
      <w:pPr>
        <w:widowControl/>
        <w:ind w:left="960" w:hangingChars="400" w:hanging="960"/>
        <w:jc w:val="left"/>
        <w:rPr>
          <w:rFonts w:ascii="BIZ UDゴシック" w:eastAsia="BIZ UDゴシック" w:hAnsi="BIZ UDゴシック"/>
          <w:color w:val="FF0000"/>
          <w:sz w:val="20"/>
        </w:rPr>
      </w:pPr>
      <w:r w:rsidRPr="00CD7818">
        <w:rPr>
          <w:rFonts w:ascii="BIZ UDゴシック" w:eastAsia="BIZ UDゴシック" w:hAnsi="BIZ UDゴシック" w:cs="ＭＳ Ｐゴシック"/>
          <w:noProof/>
          <w:kern w:val="0"/>
          <w:sz w:val="24"/>
          <w:szCs w:val="24"/>
        </w:rPr>
        <w:lastRenderedPageBreak/>
        <mc:AlternateContent>
          <mc:Choice Requires="wps">
            <w:drawing>
              <wp:anchor distT="0" distB="0" distL="114300" distR="114300" simplePos="0" relativeHeight="251654656" behindDoc="0" locked="0" layoutInCell="1" allowOverlap="1" wp14:anchorId="6992D138" wp14:editId="450B3576">
                <wp:simplePos x="0" y="0"/>
                <wp:positionH relativeFrom="column">
                  <wp:posOffset>0</wp:posOffset>
                </wp:positionH>
                <wp:positionV relativeFrom="paragraph">
                  <wp:posOffset>-635</wp:posOffset>
                </wp:positionV>
                <wp:extent cx="5904000" cy="323850"/>
                <wp:effectExtent l="0" t="0" r="1905" b="0"/>
                <wp:wrapNone/>
                <wp:docPr id="246919618" name="正方形/長方形 246919618"/>
                <wp:cNvGraphicFramePr/>
                <a:graphic xmlns:a="http://schemas.openxmlformats.org/drawingml/2006/main">
                  <a:graphicData uri="http://schemas.microsoft.com/office/word/2010/wordprocessingShape">
                    <wps:wsp>
                      <wps:cNvSpPr/>
                      <wps:spPr>
                        <a:xfrm>
                          <a:off x="0" y="0"/>
                          <a:ext cx="5904000" cy="323850"/>
                        </a:xfrm>
                        <a:prstGeom prst="rect">
                          <a:avLst/>
                        </a:prstGeom>
                        <a:solidFill>
                          <a:schemeClr val="accent1">
                            <a:lumMod val="75000"/>
                          </a:schemeClr>
                        </a:solidFill>
                        <a:ln w="28575" cap="flat" cmpd="sng" algn="ctr">
                          <a:noFill/>
                          <a:prstDash val="solid"/>
                          <a:miter lim="800000"/>
                        </a:ln>
                        <a:effectLst/>
                      </wps:spPr>
                      <wps:txbx>
                        <w:txbxContent>
                          <w:p w14:paraId="339733A2" w14:textId="7F935452" w:rsidR="004E0A15" w:rsidRDefault="004E0A15" w:rsidP="0080566D">
                            <w:pPr>
                              <w:pStyle w:val="1"/>
                              <w:rPr>
                                <w:rFonts w:ascii="HGｺﾞｼｯｸM" w:eastAsia="HGｺﾞｼｯｸM" w:hAnsi="Times New Roman"/>
                                <w:sz w:val="18"/>
                              </w:rPr>
                            </w:pPr>
                            <w:bookmarkStart w:id="38" w:name="_Toc190081563"/>
                            <w:bookmarkStart w:id="39" w:name="_Toc190081802"/>
                            <w:bookmarkStart w:id="40" w:name="_Toc190887278"/>
                            <w:bookmarkStart w:id="41" w:name="_Toc190979369"/>
                            <w:bookmarkStart w:id="42" w:name="_Toc191385842"/>
                            <w:bookmarkStart w:id="43" w:name="_Toc192601789"/>
                            <w:bookmarkStart w:id="44" w:name="_Toc192601830"/>
                            <w:r>
                              <w:rPr>
                                <w:rFonts w:hint="eastAsia"/>
                              </w:rPr>
                              <w:t xml:space="preserve">第４章　</w:t>
                            </w:r>
                            <w:r w:rsidRPr="004E0A15">
                              <w:rPr>
                                <w:rFonts w:hint="eastAsia"/>
                              </w:rPr>
                              <w:t>大阪府</w:t>
                            </w:r>
                            <w:r w:rsidR="00BB25F4">
                              <w:rPr>
                                <w:rFonts w:hint="eastAsia"/>
                              </w:rPr>
                              <w:t>域</w:t>
                            </w:r>
                            <w:r w:rsidRPr="004E0A15">
                              <w:rPr>
                                <w:rFonts w:hint="eastAsia"/>
                              </w:rPr>
                              <w:t>の権利擁護</w:t>
                            </w:r>
                            <w:r>
                              <w:rPr>
                                <w:rFonts w:hint="eastAsia"/>
                              </w:rPr>
                              <w:t>支援</w:t>
                            </w:r>
                            <w:r w:rsidRPr="004E0A15">
                              <w:rPr>
                                <w:rFonts w:hint="eastAsia"/>
                              </w:rPr>
                              <w:t>を推進するための基本的な方針</w:t>
                            </w:r>
                            <w:bookmarkEnd w:id="38"/>
                            <w:bookmarkEnd w:id="39"/>
                            <w:bookmarkEnd w:id="40"/>
                            <w:bookmarkEnd w:id="41"/>
                            <w:bookmarkEnd w:id="42"/>
                            <w:bookmarkEnd w:id="43"/>
                            <w:bookmarkEnd w:id="44"/>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6992D138" id="正方形/長方形 246919618" o:spid="_x0000_s1098" style="position:absolute;left:0;text-align:left;margin-left:0;margin-top:-.05pt;width:464.9pt;height: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" fillcolor="#2f5496 [2404]" stroked="f" strokeweight="2.25pt">
                <v:textbox>
                  <w:txbxContent>
                    <w:p w14:paraId="339733A2" w14:textId="7F935452" w:rsidR="004E0A15" w:rsidRDefault="004E0A15" w:rsidP="0080566D">
                      <w:pPr>
                        <w:pStyle w:val="1"/>
                        <w:rPr>
                          <w:rFonts w:ascii="HGｺﾞｼｯｸM" w:eastAsia="HGｺﾞｼｯｸM" w:hAnsi="Times New Roman"/>
                          <w:sz w:val="18"/>
                        </w:rPr>
                      </w:pPr>
                      <w:bookmarkStart w:id="74" w:name="_Toc190081563"/>
                      <w:bookmarkStart w:id="75" w:name="_Toc190081802"/>
                      <w:bookmarkStart w:id="76" w:name="_Toc190887278"/>
                      <w:bookmarkStart w:id="77" w:name="_Toc190979369"/>
                      <w:bookmarkStart w:id="78" w:name="_Toc191385842"/>
                      <w:bookmarkStart w:id="79" w:name="_Toc192601789"/>
                      <w:bookmarkStart w:id="80" w:name="_Toc192601830"/>
                      <w:r>
                        <w:rPr>
                          <w:rFonts w:hint="eastAsia"/>
                        </w:rPr>
                        <w:t xml:space="preserve">第４章　</w:t>
                      </w:r>
                      <w:r w:rsidRPr="004E0A15">
                        <w:rPr>
                          <w:rFonts w:hint="eastAsia"/>
                        </w:rPr>
                        <w:t>大阪府</w:t>
                      </w:r>
                      <w:r w:rsidR="00BB25F4">
                        <w:rPr>
                          <w:rFonts w:hint="eastAsia"/>
                        </w:rPr>
                        <w:t>域</w:t>
                      </w:r>
                      <w:r w:rsidRPr="004E0A15">
                        <w:rPr>
                          <w:rFonts w:hint="eastAsia"/>
                        </w:rPr>
                        <w:t>の権利擁護</w:t>
                      </w:r>
                      <w:r>
                        <w:rPr>
                          <w:rFonts w:hint="eastAsia"/>
                        </w:rPr>
                        <w:t>支援</w:t>
                      </w:r>
                      <w:r w:rsidRPr="004E0A15">
                        <w:rPr>
                          <w:rFonts w:hint="eastAsia"/>
                        </w:rPr>
                        <w:t>を推進するための基本的な方針</w:t>
                      </w:r>
                      <w:bookmarkEnd w:id="74"/>
                      <w:bookmarkEnd w:id="75"/>
                      <w:bookmarkEnd w:id="76"/>
                      <w:bookmarkEnd w:id="77"/>
                      <w:bookmarkEnd w:id="78"/>
                      <w:bookmarkEnd w:id="79"/>
                      <w:bookmarkEnd w:id="80"/>
                    </w:p>
                  </w:txbxContent>
                </v:textbox>
              </v:rect>
            </w:pict>
          </mc:Fallback>
        </mc:AlternateContent>
      </w:r>
    </w:p>
    <w:p w14:paraId="0B6464D2" w14:textId="462592A5" w:rsidR="004E0A15" w:rsidRPr="00CD7818" w:rsidRDefault="004E0A15" w:rsidP="000C0D46">
      <w:pPr>
        <w:widowControl/>
        <w:ind w:firstLineChars="100" w:firstLine="200"/>
        <w:jc w:val="left"/>
        <w:rPr>
          <w:rFonts w:ascii="BIZ UDゴシック" w:eastAsia="BIZ UDゴシック" w:hAnsi="BIZ UDゴシック"/>
          <w:color w:val="FF0000"/>
          <w:sz w:val="20"/>
        </w:rPr>
      </w:pPr>
    </w:p>
    <w:p w14:paraId="73A5ED5B" w14:textId="26F18671" w:rsidR="00B41EA1" w:rsidRPr="00CD7818" w:rsidRDefault="000753E7" w:rsidP="000C0D46">
      <w:pPr>
        <w:widowControl/>
        <w:ind w:firstLineChars="100" w:firstLine="200"/>
        <w:jc w:val="left"/>
        <w:rPr>
          <w:rFonts w:ascii="BIZ UDゴシック" w:eastAsia="BIZ UDゴシック" w:hAnsi="BIZ UDゴシック"/>
          <w:sz w:val="20"/>
        </w:rPr>
      </w:pPr>
      <w:r w:rsidRPr="00CD7818">
        <w:rPr>
          <w:rFonts w:ascii="BIZ UDゴシック" w:eastAsia="BIZ UDゴシック" w:hAnsi="BIZ UDゴシック" w:hint="eastAsia"/>
          <w:sz w:val="20"/>
        </w:rPr>
        <w:t>前</w:t>
      </w:r>
      <w:r w:rsidR="004E0A15" w:rsidRPr="00CD7818">
        <w:rPr>
          <w:rFonts w:ascii="BIZ UDゴシック" w:eastAsia="BIZ UDゴシック" w:hAnsi="BIZ UDゴシック" w:hint="eastAsia"/>
          <w:sz w:val="20"/>
        </w:rPr>
        <w:t>章</w:t>
      </w:r>
      <w:r w:rsidRPr="00CD7818">
        <w:rPr>
          <w:rFonts w:ascii="BIZ UDゴシック" w:eastAsia="BIZ UDゴシック" w:hAnsi="BIZ UDゴシック" w:hint="eastAsia"/>
          <w:sz w:val="20"/>
        </w:rPr>
        <w:t>で整理した</w:t>
      </w:r>
      <w:r w:rsidR="007E248D" w:rsidRPr="00CD7818">
        <w:rPr>
          <w:rFonts w:ascii="BIZ UDゴシック" w:eastAsia="BIZ UDゴシック" w:hAnsi="BIZ UDゴシック" w:hint="eastAsia"/>
          <w:sz w:val="20"/>
        </w:rPr>
        <w:t>日常生活自立支援事業の</w:t>
      </w:r>
      <w:r w:rsidRPr="00CD7818">
        <w:rPr>
          <w:rFonts w:ascii="BIZ UDゴシック" w:eastAsia="BIZ UDゴシック" w:hAnsi="BIZ UDゴシック" w:hint="eastAsia"/>
          <w:sz w:val="20"/>
        </w:rPr>
        <w:t>課題</w:t>
      </w:r>
      <w:r w:rsidR="00A77513" w:rsidRPr="00CD7818">
        <w:rPr>
          <w:rFonts w:ascii="BIZ UDゴシック" w:eastAsia="BIZ UDゴシック" w:hAnsi="BIZ UDゴシック" w:hint="eastAsia"/>
          <w:sz w:val="20"/>
        </w:rPr>
        <w:t>に</w:t>
      </w:r>
      <w:r w:rsidR="00E7123B" w:rsidRPr="00CD7818">
        <w:rPr>
          <w:rFonts w:ascii="BIZ UDゴシック" w:eastAsia="BIZ UDゴシック" w:hAnsi="BIZ UDゴシック" w:hint="eastAsia"/>
          <w:sz w:val="20"/>
        </w:rPr>
        <w:t>対応するため</w:t>
      </w:r>
      <w:r w:rsidR="00D76662" w:rsidRPr="00CD7818">
        <w:rPr>
          <w:rFonts w:ascii="BIZ UDゴシック" w:eastAsia="BIZ UDゴシック" w:hAnsi="BIZ UDゴシック" w:hint="eastAsia"/>
          <w:sz w:val="20"/>
        </w:rPr>
        <w:t>に</w:t>
      </w:r>
      <w:r w:rsidR="007E248D" w:rsidRPr="00CD7818">
        <w:rPr>
          <w:rFonts w:ascii="BIZ UDゴシック" w:eastAsia="BIZ UDゴシック" w:hAnsi="BIZ UDゴシック" w:hint="eastAsia"/>
          <w:sz w:val="20"/>
        </w:rPr>
        <w:t>は、関係機関が一体となり、</w:t>
      </w:r>
      <w:r w:rsidR="00BB25F4">
        <w:rPr>
          <w:rFonts w:ascii="BIZ UDゴシック" w:eastAsia="BIZ UDゴシック" w:hAnsi="BIZ UDゴシック" w:hint="eastAsia"/>
          <w:sz w:val="20"/>
        </w:rPr>
        <w:t>大阪府域</w:t>
      </w:r>
      <w:r w:rsidR="00272D85" w:rsidRPr="00CD7818">
        <w:rPr>
          <w:rFonts w:ascii="BIZ UDゴシック" w:eastAsia="BIZ UDゴシック" w:hAnsi="BIZ UDゴシック" w:hint="eastAsia"/>
          <w:sz w:val="20"/>
        </w:rPr>
        <w:t>の権利擁護</w:t>
      </w:r>
      <w:r w:rsidR="009516F8" w:rsidRPr="00CD7818">
        <w:rPr>
          <w:rFonts w:ascii="BIZ UDゴシック" w:eastAsia="BIZ UDゴシック" w:hAnsi="BIZ UDゴシック" w:hint="eastAsia"/>
          <w:sz w:val="20"/>
        </w:rPr>
        <w:t>支援</w:t>
      </w:r>
      <w:r w:rsidR="00272D85" w:rsidRPr="00CD7818">
        <w:rPr>
          <w:rFonts w:ascii="BIZ UDゴシック" w:eastAsia="BIZ UDゴシック" w:hAnsi="BIZ UDゴシック" w:hint="eastAsia"/>
          <w:sz w:val="20"/>
        </w:rPr>
        <w:t>を推進していく</w:t>
      </w:r>
      <w:r w:rsidR="007E248D" w:rsidRPr="00CD7818">
        <w:rPr>
          <w:rFonts w:ascii="BIZ UDゴシック" w:eastAsia="BIZ UDゴシック" w:hAnsi="BIZ UDゴシック" w:hint="eastAsia"/>
          <w:sz w:val="20"/>
        </w:rPr>
        <w:t>必要がある</w:t>
      </w:r>
      <w:r w:rsidR="00272D85" w:rsidRPr="00CD7818">
        <w:rPr>
          <w:rFonts w:ascii="BIZ UDゴシック" w:eastAsia="BIZ UDゴシック" w:hAnsi="BIZ UDゴシック" w:hint="eastAsia"/>
          <w:sz w:val="20"/>
        </w:rPr>
        <w:t>。</w:t>
      </w:r>
    </w:p>
    <w:p w14:paraId="0F2E0DA9" w14:textId="52C36254" w:rsidR="007E248D" w:rsidRPr="00CD7818" w:rsidRDefault="007E248D" w:rsidP="000C0D46">
      <w:pPr>
        <w:widowControl/>
        <w:ind w:firstLineChars="100" w:firstLine="200"/>
        <w:jc w:val="left"/>
        <w:rPr>
          <w:rFonts w:ascii="BIZ UDゴシック" w:eastAsia="BIZ UDゴシック" w:hAnsi="BIZ UDゴシック"/>
          <w:sz w:val="20"/>
        </w:rPr>
      </w:pPr>
      <w:r w:rsidRPr="00CD7818">
        <w:rPr>
          <w:rFonts w:ascii="BIZ UDゴシック" w:eastAsia="BIZ UDゴシック" w:hAnsi="BIZ UDゴシック" w:hint="eastAsia"/>
          <w:sz w:val="20"/>
        </w:rPr>
        <w:t>このため、行政と社会福祉協議会</w:t>
      </w:r>
      <w:r w:rsidR="0031310E" w:rsidRPr="00CD7818">
        <w:rPr>
          <w:rFonts w:ascii="BIZ UDゴシック" w:eastAsia="BIZ UDゴシック" w:hAnsi="BIZ UDゴシック" w:hint="eastAsia"/>
          <w:sz w:val="20"/>
        </w:rPr>
        <w:t>は</w:t>
      </w:r>
      <w:r w:rsidRPr="00CD7818">
        <w:rPr>
          <w:rFonts w:ascii="BIZ UDゴシック" w:eastAsia="BIZ UDゴシック" w:hAnsi="BIZ UDゴシック" w:hint="eastAsia"/>
          <w:sz w:val="20"/>
        </w:rPr>
        <w:t>、</w:t>
      </w:r>
      <w:r w:rsidR="0031310E" w:rsidRPr="00CD7818">
        <w:rPr>
          <w:rFonts w:ascii="BIZ UDゴシック" w:eastAsia="BIZ UDゴシック" w:hAnsi="BIZ UDゴシック" w:hint="eastAsia"/>
          <w:sz w:val="20"/>
        </w:rPr>
        <w:t>以下の基本方針に基づき、</w:t>
      </w:r>
      <w:r w:rsidRPr="00CD7818">
        <w:rPr>
          <w:rFonts w:ascii="BIZ UDゴシック" w:eastAsia="BIZ UDゴシック" w:hAnsi="BIZ UDゴシック" w:hint="eastAsia"/>
          <w:sz w:val="20"/>
        </w:rPr>
        <w:t>日常生活自立支援事業の待機者解消をめざすとともに、</w:t>
      </w:r>
      <w:r w:rsidR="0031310E" w:rsidRPr="00CD7818">
        <w:rPr>
          <w:rFonts w:ascii="BIZ UDゴシック" w:eastAsia="BIZ UDゴシック" w:hAnsi="BIZ UDゴシック" w:hint="eastAsia"/>
          <w:sz w:val="20"/>
        </w:rPr>
        <w:t>権利擁護支援を必要とする方が適切な支援を受けることができる</w:t>
      </w:r>
      <w:r w:rsidR="008156D8" w:rsidRPr="00CD7818">
        <w:rPr>
          <w:rFonts w:ascii="BIZ UDゴシック" w:eastAsia="BIZ UDゴシック" w:hAnsi="BIZ UDゴシック" w:hint="eastAsia"/>
          <w:sz w:val="20"/>
        </w:rPr>
        <w:t>ための体制を整備する</w:t>
      </w:r>
      <w:r w:rsidRPr="00CD7818">
        <w:rPr>
          <w:rFonts w:ascii="BIZ UDゴシック" w:eastAsia="BIZ UDゴシック" w:hAnsi="BIZ UDゴシック" w:hint="eastAsia"/>
          <w:sz w:val="20"/>
        </w:rPr>
        <w:t>。</w:t>
      </w:r>
    </w:p>
    <w:p w14:paraId="05EAD95B" w14:textId="680C5ABA" w:rsidR="006C7168" w:rsidRPr="00CD7818" w:rsidRDefault="006C7168" w:rsidP="006C7168">
      <w:pPr>
        <w:widowControl/>
        <w:ind w:firstLineChars="100" w:firstLine="210"/>
        <w:jc w:val="left"/>
        <w:rPr>
          <w:rFonts w:ascii="BIZ UDゴシック" w:eastAsia="BIZ UDゴシック" w:hAnsi="BIZ UDゴシック"/>
          <w:b/>
          <w:bCs/>
        </w:rPr>
      </w:pPr>
      <w:r w:rsidRPr="00CD7818">
        <w:rPr>
          <w:rFonts w:ascii="BIZ UDゴシック" w:eastAsia="BIZ UDゴシック" w:hAnsi="BIZ UDゴシック" w:hint="eastAsia"/>
          <w:b/>
          <w:bCs/>
        </w:rPr>
        <w:t>■基本方針</w:t>
      </w:r>
    </w:p>
    <w:p w14:paraId="1974788A" w14:textId="31A39B51" w:rsidR="00272D85" w:rsidRPr="00CD7818" w:rsidRDefault="00272D85" w:rsidP="000C0D46">
      <w:pPr>
        <w:widowControl/>
        <w:ind w:firstLineChars="100" w:firstLine="200"/>
        <w:jc w:val="left"/>
        <w:rPr>
          <w:rFonts w:ascii="BIZ UDゴシック" w:eastAsia="BIZ UDゴシック" w:hAnsi="BIZ UDゴシック"/>
          <w:color w:val="FF0000"/>
          <w:sz w:val="20"/>
        </w:rPr>
      </w:pPr>
      <w:r w:rsidRPr="00CD7818">
        <w:rPr>
          <w:rFonts w:ascii="BIZ UDゴシック" w:eastAsia="BIZ UDゴシック" w:hAnsi="BIZ UDゴシック"/>
          <w:noProof/>
          <w:color w:val="FF0000"/>
          <w:sz w:val="20"/>
        </w:rPr>
        <mc:AlternateContent>
          <mc:Choice Requires="wps">
            <w:drawing>
              <wp:anchor distT="0" distB="0" distL="114300" distR="114300" simplePos="0" relativeHeight="251652608" behindDoc="0" locked="0" layoutInCell="1" allowOverlap="1" wp14:anchorId="5BA68A9B" wp14:editId="6A59B5D8">
                <wp:simplePos x="0" y="0"/>
                <wp:positionH relativeFrom="column">
                  <wp:posOffset>78740</wp:posOffset>
                </wp:positionH>
                <wp:positionV relativeFrom="paragraph">
                  <wp:posOffset>60960</wp:posOffset>
                </wp:positionV>
                <wp:extent cx="5768340" cy="3040380"/>
                <wp:effectExtent l="0" t="0" r="22860" b="26670"/>
                <wp:wrapNone/>
                <wp:docPr id="7" name="正方形/長方形 7"/>
                <wp:cNvGraphicFramePr/>
                <a:graphic xmlns:a="http://schemas.openxmlformats.org/drawingml/2006/main">
                  <a:graphicData uri="http://schemas.microsoft.com/office/word/2010/wordprocessingShape">
                    <wps:wsp>
                      <wps:cNvSpPr/>
                      <wps:spPr>
                        <a:xfrm>
                          <a:off x="0" y="0"/>
                          <a:ext cx="5768340" cy="30403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EFDE39" w14:textId="63025A1A" w:rsidR="00D140E1" w:rsidRPr="008415E2" w:rsidRDefault="006C7168" w:rsidP="006C7168">
                            <w:pPr>
                              <w:rPr>
                                <w:rFonts w:ascii="BIZ UDゴシック" w:eastAsia="BIZ UDゴシック" w:hAnsi="BIZ UDゴシック"/>
                                <w:b/>
                                <w:bCs/>
                              </w:rPr>
                            </w:pPr>
                            <w:r w:rsidRPr="008415E2">
                              <w:rPr>
                                <w:rFonts w:ascii="BIZ UDゴシック" w:eastAsia="BIZ UDゴシック" w:hAnsi="BIZ UDゴシック" w:hint="eastAsia"/>
                                <w:b/>
                                <w:bCs/>
                              </w:rPr>
                              <w:t xml:space="preserve">１　</w:t>
                            </w:r>
                            <w:r w:rsidR="00D140E1" w:rsidRPr="008415E2">
                              <w:rPr>
                                <w:rFonts w:ascii="BIZ UDゴシック" w:eastAsia="BIZ UDゴシック" w:hAnsi="BIZ UDゴシック" w:hint="eastAsia"/>
                                <w:b/>
                                <w:bCs/>
                              </w:rPr>
                              <w:t>日常生活自立支援事業の運用面の整理と</w:t>
                            </w:r>
                            <w:r w:rsidR="008415E2" w:rsidRPr="008415E2">
                              <w:rPr>
                                <w:rFonts w:ascii="BIZ UDゴシック" w:eastAsia="BIZ UDゴシック" w:hAnsi="BIZ UDゴシック" w:hint="eastAsia"/>
                                <w:b/>
                                <w:bCs/>
                              </w:rPr>
                              <w:t>関係機関の</w:t>
                            </w:r>
                            <w:r w:rsidR="00D140E1" w:rsidRPr="008415E2">
                              <w:rPr>
                                <w:rFonts w:ascii="BIZ UDゴシック" w:eastAsia="BIZ UDゴシック" w:hAnsi="BIZ UDゴシック" w:hint="eastAsia"/>
                                <w:b/>
                                <w:bCs/>
                              </w:rPr>
                              <w:t>理解促進</w:t>
                            </w:r>
                          </w:p>
                          <w:p w14:paraId="7E76D69F" w14:textId="5949694C" w:rsidR="00D140E1" w:rsidRPr="008415E2" w:rsidRDefault="006C7168" w:rsidP="00EB63FF">
                            <w:pPr>
                              <w:ind w:left="400" w:hangingChars="200" w:hanging="400"/>
                              <w:rPr>
                                <w:rFonts w:ascii="BIZ UDゴシック" w:eastAsia="BIZ UDゴシック" w:hAnsi="BIZ UDゴシック"/>
                                <w:sz w:val="20"/>
                                <w:szCs w:val="20"/>
                              </w:rPr>
                            </w:pPr>
                            <w:r w:rsidRPr="008415E2">
                              <w:rPr>
                                <w:rFonts w:ascii="BIZ UDゴシック" w:eastAsia="BIZ UDゴシック" w:hAnsi="BIZ UDゴシック" w:hint="eastAsia"/>
                                <w:sz w:val="20"/>
                                <w:szCs w:val="20"/>
                              </w:rPr>
                              <w:t xml:space="preserve">　・</w:t>
                            </w:r>
                            <w:r w:rsidR="00EB63FF" w:rsidRPr="008415E2">
                              <w:rPr>
                                <w:rFonts w:ascii="BIZ UDゴシック" w:eastAsia="BIZ UDゴシック" w:hAnsi="BIZ UDゴシック" w:hint="eastAsia"/>
                                <w:sz w:val="20"/>
                                <w:szCs w:val="20"/>
                              </w:rPr>
                              <w:t>権利擁護支援を必要とする方が適切な支援を受けられるよう</w:t>
                            </w:r>
                            <w:r w:rsidRPr="008415E2">
                              <w:rPr>
                                <w:rFonts w:ascii="BIZ UDゴシック" w:eastAsia="BIZ UDゴシック" w:hAnsi="BIZ UDゴシック" w:hint="eastAsia"/>
                                <w:sz w:val="20"/>
                                <w:szCs w:val="20"/>
                              </w:rPr>
                              <w:t>、</w:t>
                            </w:r>
                            <w:r w:rsidR="00EB63FF" w:rsidRPr="008415E2">
                              <w:rPr>
                                <w:rFonts w:ascii="BIZ UDゴシック" w:eastAsia="BIZ UDゴシック" w:hAnsi="BIZ UDゴシック" w:hint="eastAsia"/>
                                <w:sz w:val="20"/>
                                <w:szCs w:val="20"/>
                              </w:rPr>
                              <w:t>日常生活自立支援事業の初回相談時に</w:t>
                            </w:r>
                            <w:r w:rsidR="00E1597D" w:rsidRPr="008415E2">
                              <w:rPr>
                                <w:rFonts w:ascii="BIZ UDゴシック" w:eastAsia="BIZ UDゴシック" w:hAnsi="BIZ UDゴシック" w:hint="eastAsia"/>
                                <w:sz w:val="20"/>
                                <w:szCs w:val="20"/>
                              </w:rPr>
                              <w:t>対応すべき課題を整理</w:t>
                            </w:r>
                            <w:r w:rsidR="00EB63FF" w:rsidRPr="008415E2">
                              <w:rPr>
                                <w:rFonts w:ascii="BIZ UDゴシック" w:eastAsia="BIZ UDゴシック" w:hAnsi="BIZ UDゴシック" w:hint="eastAsia"/>
                                <w:sz w:val="20"/>
                                <w:szCs w:val="20"/>
                              </w:rPr>
                              <w:t>し、必要なサービスに</w:t>
                            </w:r>
                            <w:r w:rsidR="004E0A15" w:rsidRPr="008415E2">
                              <w:rPr>
                                <w:rFonts w:ascii="BIZ UDゴシック" w:eastAsia="BIZ UDゴシック" w:hAnsi="BIZ UDゴシック" w:hint="eastAsia"/>
                                <w:sz w:val="20"/>
                                <w:szCs w:val="20"/>
                              </w:rPr>
                              <w:t>つな</w:t>
                            </w:r>
                            <w:r w:rsidR="00EB63FF" w:rsidRPr="008415E2">
                              <w:rPr>
                                <w:rFonts w:ascii="BIZ UDゴシック" w:eastAsia="BIZ UDゴシック" w:hAnsi="BIZ UDゴシック" w:hint="eastAsia"/>
                                <w:sz w:val="20"/>
                                <w:szCs w:val="20"/>
                              </w:rPr>
                              <w:t>げる</w:t>
                            </w:r>
                            <w:r w:rsidR="00E1597D" w:rsidRPr="008415E2">
                              <w:rPr>
                                <w:rFonts w:ascii="BIZ UDゴシック" w:eastAsia="BIZ UDゴシック" w:hAnsi="BIZ UDゴシック" w:hint="eastAsia"/>
                                <w:sz w:val="20"/>
                                <w:szCs w:val="20"/>
                              </w:rPr>
                              <w:t>。</w:t>
                            </w:r>
                          </w:p>
                          <w:p w14:paraId="0AF255A3" w14:textId="49E6EC16" w:rsidR="006C7168" w:rsidRPr="008415E2" w:rsidRDefault="006C7168" w:rsidP="006C7168">
                            <w:pPr>
                              <w:ind w:left="400" w:hangingChars="200" w:hanging="400"/>
                              <w:rPr>
                                <w:rFonts w:ascii="BIZ UDゴシック" w:eastAsia="BIZ UDゴシック" w:hAnsi="BIZ UDゴシック"/>
                                <w:sz w:val="20"/>
                                <w:szCs w:val="20"/>
                              </w:rPr>
                            </w:pPr>
                            <w:r w:rsidRPr="008415E2">
                              <w:rPr>
                                <w:rFonts w:ascii="BIZ UDゴシック" w:eastAsia="BIZ UDゴシック" w:hAnsi="BIZ UDゴシック" w:hint="eastAsia"/>
                                <w:sz w:val="20"/>
                                <w:szCs w:val="20"/>
                              </w:rPr>
                              <w:t xml:space="preserve">　・日常生活自立支援事業が地域で果たす役割を明確に示し、市町村や関係機関の理解を促進する。</w:t>
                            </w:r>
                          </w:p>
                          <w:p w14:paraId="3AFBF05E" w14:textId="77777777" w:rsidR="00E1597D" w:rsidRPr="008415E2" w:rsidRDefault="00E1597D" w:rsidP="006C7168">
                            <w:pPr>
                              <w:ind w:left="400" w:hangingChars="200" w:hanging="400"/>
                              <w:rPr>
                                <w:rFonts w:ascii="BIZ UDゴシック" w:eastAsia="BIZ UDゴシック" w:hAnsi="BIZ UDゴシック"/>
                                <w:sz w:val="20"/>
                                <w:szCs w:val="20"/>
                              </w:rPr>
                            </w:pPr>
                          </w:p>
                          <w:p w14:paraId="35298382" w14:textId="4D8755EF" w:rsidR="00016335" w:rsidRPr="008415E2" w:rsidRDefault="006C7168" w:rsidP="006C7168">
                            <w:pPr>
                              <w:ind w:left="420" w:hangingChars="200" w:hanging="420"/>
                              <w:rPr>
                                <w:rFonts w:ascii="BIZ UDゴシック" w:eastAsia="BIZ UDゴシック" w:hAnsi="BIZ UDゴシック"/>
                                <w:b/>
                                <w:bCs/>
                              </w:rPr>
                            </w:pPr>
                            <w:r w:rsidRPr="008415E2">
                              <w:rPr>
                                <w:rFonts w:ascii="BIZ UDゴシック" w:eastAsia="BIZ UDゴシック" w:hAnsi="BIZ UDゴシック" w:hint="eastAsia"/>
                                <w:b/>
                                <w:bCs/>
                              </w:rPr>
                              <w:t xml:space="preserve">２　</w:t>
                            </w:r>
                            <w:bookmarkStart w:id="45" w:name="_Hlk189670955"/>
                            <w:r w:rsidR="008156D8" w:rsidRPr="008415E2">
                              <w:rPr>
                                <w:rFonts w:ascii="BIZ UDゴシック" w:eastAsia="BIZ UDゴシック" w:hAnsi="BIZ UDゴシック" w:hint="eastAsia"/>
                                <w:b/>
                                <w:bCs/>
                              </w:rPr>
                              <w:t>権利擁護支援の</w:t>
                            </w:r>
                            <w:r w:rsidR="00B16B65" w:rsidRPr="008415E2">
                              <w:rPr>
                                <w:rFonts w:ascii="BIZ UDゴシック" w:eastAsia="BIZ UDゴシック" w:hAnsi="BIZ UDゴシック" w:hint="eastAsia"/>
                                <w:b/>
                                <w:bCs/>
                              </w:rPr>
                              <w:t>地域連携ネットワークの構築</w:t>
                            </w:r>
                            <w:bookmarkEnd w:id="45"/>
                          </w:p>
                          <w:p w14:paraId="0AE82BE3" w14:textId="203E297A" w:rsidR="006C7168" w:rsidRPr="008415E2" w:rsidRDefault="00016335" w:rsidP="00016335">
                            <w:pPr>
                              <w:ind w:leftChars="100" w:left="410" w:hangingChars="100" w:hanging="200"/>
                              <w:rPr>
                                <w:rFonts w:ascii="BIZ UDゴシック" w:eastAsia="BIZ UDゴシック" w:hAnsi="BIZ UDゴシック"/>
                                <w:sz w:val="20"/>
                                <w:szCs w:val="20"/>
                              </w:rPr>
                            </w:pPr>
                            <w:r w:rsidRPr="008415E2">
                              <w:rPr>
                                <w:rFonts w:ascii="BIZ UDゴシック" w:eastAsia="BIZ UDゴシック" w:hAnsi="BIZ UDゴシック" w:hint="eastAsia"/>
                                <w:sz w:val="20"/>
                                <w:szCs w:val="20"/>
                              </w:rPr>
                              <w:t>・支援チームの</w:t>
                            </w:r>
                            <w:r w:rsidR="00D76662" w:rsidRPr="008415E2">
                              <w:rPr>
                                <w:rFonts w:ascii="BIZ UDゴシック" w:eastAsia="BIZ UDゴシック" w:hAnsi="BIZ UDゴシック" w:hint="eastAsia"/>
                                <w:sz w:val="20"/>
                                <w:szCs w:val="20"/>
                              </w:rPr>
                              <w:t>連携促進</w:t>
                            </w:r>
                            <w:r w:rsidRPr="008415E2">
                              <w:rPr>
                                <w:rFonts w:ascii="BIZ UDゴシック" w:eastAsia="BIZ UDゴシック" w:hAnsi="BIZ UDゴシック" w:hint="eastAsia"/>
                                <w:sz w:val="20"/>
                                <w:szCs w:val="20"/>
                              </w:rPr>
                              <w:t>、重層的支援体制整備事業との連動など、</w:t>
                            </w:r>
                            <w:r w:rsidR="006C7168" w:rsidRPr="008415E2">
                              <w:rPr>
                                <w:rFonts w:ascii="BIZ UDゴシック" w:eastAsia="BIZ UDゴシック" w:hAnsi="BIZ UDゴシック" w:hint="eastAsia"/>
                                <w:sz w:val="20"/>
                                <w:szCs w:val="20"/>
                              </w:rPr>
                              <w:t>包括的な支援体制</w:t>
                            </w:r>
                            <w:r w:rsidR="00AE2C97" w:rsidRPr="008415E2">
                              <w:rPr>
                                <w:rFonts w:ascii="BIZ UDゴシック" w:eastAsia="BIZ UDゴシック" w:hAnsi="BIZ UDゴシック" w:hint="eastAsia"/>
                                <w:sz w:val="20"/>
                                <w:szCs w:val="20"/>
                              </w:rPr>
                              <w:t>における</w:t>
                            </w:r>
                            <w:r w:rsidR="006C7168" w:rsidRPr="008415E2">
                              <w:rPr>
                                <w:rFonts w:ascii="BIZ UDゴシック" w:eastAsia="BIZ UDゴシック" w:hAnsi="BIZ UDゴシック" w:hint="eastAsia"/>
                                <w:sz w:val="20"/>
                                <w:szCs w:val="20"/>
                              </w:rPr>
                              <w:t>連携</w:t>
                            </w:r>
                            <w:r w:rsidR="00AE2C97" w:rsidRPr="008415E2">
                              <w:rPr>
                                <w:rFonts w:ascii="BIZ UDゴシック" w:eastAsia="BIZ UDゴシック" w:hAnsi="BIZ UDゴシック" w:hint="eastAsia"/>
                                <w:sz w:val="20"/>
                                <w:szCs w:val="20"/>
                              </w:rPr>
                              <w:t>強化</w:t>
                            </w:r>
                            <w:r w:rsidR="00D76662" w:rsidRPr="008415E2">
                              <w:rPr>
                                <w:rFonts w:ascii="BIZ UDゴシック" w:eastAsia="BIZ UDゴシック" w:hAnsi="BIZ UDゴシック" w:hint="eastAsia"/>
                                <w:sz w:val="20"/>
                                <w:szCs w:val="20"/>
                              </w:rPr>
                              <w:t>を図る。</w:t>
                            </w:r>
                          </w:p>
                          <w:p w14:paraId="4E13E80C" w14:textId="5576E041" w:rsidR="006C7168" w:rsidRPr="008415E2" w:rsidRDefault="006C7168" w:rsidP="006C7168">
                            <w:pPr>
                              <w:ind w:left="400" w:hangingChars="200" w:hanging="400"/>
                              <w:rPr>
                                <w:rFonts w:ascii="BIZ UDゴシック" w:eastAsia="BIZ UDゴシック" w:hAnsi="BIZ UDゴシック"/>
                                <w:sz w:val="20"/>
                                <w:szCs w:val="20"/>
                              </w:rPr>
                            </w:pPr>
                            <w:r w:rsidRPr="008415E2">
                              <w:rPr>
                                <w:rFonts w:ascii="BIZ UDゴシック" w:eastAsia="BIZ UDゴシック" w:hAnsi="BIZ UDゴシック" w:hint="eastAsia"/>
                                <w:sz w:val="20"/>
                                <w:szCs w:val="20"/>
                              </w:rPr>
                              <w:t xml:space="preserve">　</w:t>
                            </w:r>
                            <w:r w:rsidR="00AE2C97" w:rsidRPr="008415E2">
                              <w:rPr>
                                <w:rFonts w:ascii="BIZ UDゴシック" w:eastAsia="BIZ UDゴシック" w:hAnsi="BIZ UDゴシック" w:hint="eastAsia"/>
                                <w:sz w:val="20"/>
                                <w:szCs w:val="20"/>
                              </w:rPr>
                              <w:t>・</w:t>
                            </w:r>
                            <w:r w:rsidR="00052A6A">
                              <w:rPr>
                                <w:rFonts w:ascii="BIZ UDゴシック" w:eastAsia="BIZ UDゴシック" w:hAnsi="BIZ UDゴシック" w:hint="eastAsia"/>
                                <w:sz w:val="20"/>
                                <w:szCs w:val="20"/>
                              </w:rPr>
                              <w:t>大阪府及び大阪府社協は、</w:t>
                            </w:r>
                            <w:r w:rsidR="00D76662" w:rsidRPr="008415E2">
                              <w:rPr>
                                <w:rFonts w:ascii="BIZ UDゴシック" w:eastAsia="BIZ UDゴシック" w:hAnsi="BIZ UDゴシック" w:hint="eastAsia"/>
                                <w:sz w:val="20"/>
                                <w:szCs w:val="20"/>
                              </w:rPr>
                              <w:t>市町村と日常生活自立支援事業を実施する社協との相互理解による連携体制を構築するため、全市町村に中核機関を整備するよう努める。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68A9B" id="正方形/長方形 7" o:spid="_x0000_s1099" style="position:absolute;left:0;text-align:left;margin-left:6.2pt;margin-top:4.8pt;width:454.2pt;height:23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" fillcolor="white [3201]" strokecolor="black [3213]" strokeweight="1pt">
                <v:textbox>
                  <w:txbxContent>
                    <w:p w14:paraId="6EEFDE39" w14:textId="63025A1A" w:rsidR="00D140E1" w:rsidRPr="008415E2" w:rsidRDefault="006C7168" w:rsidP="006C7168">
                      <w:pPr>
                        <w:rPr>
                          <w:rFonts w:ascii="BIZ UDゴシック" w:eastAsia="BIZ UDゴシック" w:hAnsi="BIZ UDゴシック"/>
                          <w:b/>
                          <w:bCs/>
                        </w:rPr>
                      </w:pPr>
                      <w:r w:rsidRPr="008415E2">
                        <w:rPr>
                          <w:rFonts w:ascii="BIZ UDゴシック" w:eastAsia="BIZ UDゴシック" w:hAnsi="BIZ UDゴシック" w:hint="eastAsia"/>
                          <w:b/>
                          <w:bCs/>
                        </w:rPr>
                        <w:t xml:space="preserve">１　</w:t>
                      </w:r>
                      <w:r w:rsidR="00D140E1" w:rsidRPr="008415E2">
                        <w:rPr>
                          <w:rFonts w:ascii="BIZ UDゴシック" w:eastAsia="BIZ UDゴシック" w:hAnsi="BIZ UDゴシック" w:hint="eastAsia"/>
                          <w:b/>
                          <w:bCs/>
                        </w:rPr>
                        <w:t>日常生活自立支援事業の運用面の整理と</w:t>
                      </w:r>
                      <w:r w:rsidR="008415E2" w:rsidRPr="008415E2">
                        <w:rPr>
                          <w:rFonts w:ascii="BIZ UDゴシック" w:eastAsia="BIZ UDゴシック" w:hAnsi="BIZ UDゴシック" w:hint="eastAsia"/>
                          <w:b/>
                          <w:bCs/>
                        </w:rPr>
                        <w:t>関係機関の</w:t>
                      </w:r>
                      <w:r w:rsidR="00D140E1" w:rsidRPr="008415E2">
                        <w:rPr>
                          <w:rFonts w:ascii="BIZ UDゴシック" w:eastAsia="BIZ UDゴシック" w:hAnsi="BIZ UDゴシック" w:hint="eastAsia"/>
                          <w:b/>
                          <w:bCs/>
                        </w:rPr>
                        <w:t>理解促進</w:t>
                      </w:r>
                    </w:p>
                    <w:p w14:paraId="7E76D69F" w14:textId="5949694C" w:rsidR="00D140E1" w:rsidRPr="008415E2" w:rsidRDefault="006C7168" w:rsidP="00EB63FF">
                      <w:pPr>
                        <w:ind w:left="400" w:hangingChars="200" w:hanging="400"/>
                        <w:rPr>
                          <w:rFonts w:ascii="BIZ UDゴシック" w:eastAsia="BIZ UDゴシック" w:hAnsi="BIZ UDゴシック"/>
                          <w:sz w:val="20"/>
                          <w:szCs w:val="20"/>
                        </w:rPr>
                      </w:pPr>
                      <w:r w:rsidRPr="008415E2">
                        <w:rPr>
                          <w:rFonts w:ascii="BIZ UDゴシック" w:eastAsia="BIZ UDゴシック" w:hAnsi="BIZ UDゴシック" w:hint="eastAsia"/>
                          <w:sz w:val="20"/>
                          <w:szCs w:val="20"/>
                        </w:rPr>
                        <w:t xml:space="preserve">　・</w:t>
                      </w:r>
                      <w:r w:rsidR="00EB63FF" w:rsidRPr="008415E2">
                        <w:rPr>
                          <w:rFonts w:ascii="BIZ UDゴシック" w:eastAsia="BIZ UDゴシック" w:hAnsi="BIZ UDゴシック" w:hint="eastAsia"/>
                          <w:sz w:val="20"/>
                          <w:szCs w:val="20"/>
                        </w:rPr>
                        <w:t>権利擁護支援を必要とする方が適切な支援を受けられるよう</w:t>
                      </w:r>
                      <w:r w:rsidRPr="008415E2">
                        <w:rPr>
                          <w:rFonts w:ascii="BIZ UDゴシック" w:eastAsia="BIZ UDゴシック" w:hAnsi="BIZ UDゴシック" w:hint="eastAsia"/>
                          <w:sz w:val="20"/>
                          <w:szCs w:val="20"/>
                        </w:rPr>
                        <w:t>、</w:t>
                      </w:r>
                      <w:r w:rsidR="00EB63FF" w:rsidRPr="008415E2">
                        <w:rPr>
                          <w:rFonts w:ascii="BIZ UDゴシック" w:eastAsia="BIZ UDゴシック" w:hAnsi="BIZ UDゴシック" w:hint="eastAsia"/>
                          <w:sz w:val="20"/>
                          <w:szCs w:val="20"/>
                        </w:rPr>
                        <w:t>日常生活自立支援事業の初回相談時に</w:t>
                      </w:r>
                      <w:r w:rsidR="00E1597D" w:rsidRPr="008415E2">
                        <w:rPr>
                          <w:rFonts w:ascii="BIZ UDゴシック" w:eastAsia="BIZ UDゴシック" w:hAnsi="BIZ UDゴシック" w:hint="eastAsia"/>
                          <w:sz w:val="20"/>
                          <w:szCs w:val="20"/>
                        </w:rPr>
                        <w:t>対応すべき課題を整理</w:t>
                      </w:r>
                      <w:r w:rsidR="00EB63FF" w:rsidRPr="008415E2">
                        <w:rPr>
                          <w:rFonts w:ascii="BIZ UDゴシック" w:eastAsia="BIZ UDゴシック" w:hAnsi="BIZ UDゴシック" w:hint="eastAsia"/>
                          <w:sz w:val="20"/>
                          <w:szCs w:val="20"/>
                        </w:rPr>
                        <w:t>し、必要なサービスに</w:t>
                      </w:r>
                      <w:r w:rsidR="004E0A15" w:rsidRPr="008415E2">
                        <w:rPr>
                          <w:rFonts w:ascii="BIZ UDゴシック" w:eastAsia="BIZ UDゴシック" w:hAnsi="BIZ UDゴシック" w:hint="eastAsia"/>
                          <w:sz w:val="20"/>
                          <w:szCs w:val="20"/>
                        </w:rPr>
                        <w:t>つな</w:t>
                      </w:r>
                      <w:r w:rsidR="00EB63FF" w:rsidRPr="008415E2">
                        <w:rPr>
                          <w:rFonts w:ascii="BIZ UDゴシック" w:eastAsia="BIZ UDゴシック" w:hAnsi="BIZ UDゴシック" w:hint="eastAsia"/>
                          <w:sz w:val="20"/>
                          <w:szCs w:val="20"/>
                        </w:rPr>
                        <w:t>げる</w:t>
                      </w:r>
                      <w:r w:rsidR="00E1597D" w:rsidRPr="008415E2">
                        <w:rPr>
                          <w:rFonts w:ascii="BIZ UDゴシック" w:eastAsia="BIZ UDゴシック" w:hAnsi="BIZ UDゴシック" w:hint="eastAsia"/>
                          <w:sz w:val="20"/>
                          <w:szCs w:val="20"/>
                        </w:rPr>
                        <w:t>。</w:t>
                      </w:r>
                    </w:p>
                    <w:p w14:paraId="0AF255A3" w14:textId="49E6EC16" w:rsidR="006C7168" w:rsidRPr="008415E2" w:rsidRDefault="006C7168" w:rsidP="006C7168">
                      <w:pPr>
                        <w:ind w:left="400" w:hangingChars="200" w:hanging="400"/>
                        <w:rPr>
                          <w:rFonts w:ascii="BIZ UDゴシック" w:eastAsia="BIZ UDゴシック" w:hAnsi="BIZ UDゴシック"/>
                          <w:sz w:val="20"/>
                          <w:szCs w:val="20"/>
                        </w:rPr>
                      </w:pPr>
                      <w:r w:rsidRPr="008415E2">
                        <w:rPr>
                          <w:rFonts w:ascii="BIZ UDゴシック" w:eastAsia="BIZ UDゴシック" w:hAnsi="BIZ UDゴシック" w:hint="eastAsia"/>
                          <w:sz w:val="20"/>
                          <w:szCs w:val="20"/>
                        </w:rPr>
                        <w:t xml:space="preserve">　・日常生活自立支援事業が地域で果たす役割を明確に示し、市町村や関係機関の理解を促進する。</w:t>
                      </w:r>
                    </w:p>
                    <w:p w14:paraId="3AFBF05E" w14:textId="77777777" w:rsidR="00E1597D" w:rsidRPr="008415E2" w:rsidRDefault="00E1597D" w:rsidP="006C7168">
                      <w:pPr>
                        <w:ind w:left="400" w:hangingChars="200" w:hanging="400"/>
                        <w:rPr>
                          <w:rFonts w:ascii="BIZ UDゴシック" w:eastAsia="BIZ UDゴシック" w:hAnsi="BIZ UDゴシック"/>
                          <w:sz w:val="20"/>
                          <w:szCs w:val="20"/>
                        </w:rPr>
                      </w:pPr>
                    </w:p>
                    <w:p w14:paraId="35298382" w14:textId="4D8755EF" w:rsidR="00016335" w:rsidRPr="008415E2" w:rsidRDefault="006C7168" w:rsidP="006C7168">
                      <w:pPr>
                        <w:ind w:left="420" w:hangingChars="200" w:hanging="420"/>
                        <w:rPr>
                          <w:rFonts w:ascii="BIZ UDゴシック" w:eastAsia="BIZ UDゴシック" w:hAnsi="BIZ UDゴシック"/>
                          <w:b/>
                          <w:bCs/>
                        </w:rPr>
                      </w:pPr>
                      <w:r w:rsidRPr="008415E2">
                        <w:rPr>
                          <w:rFonts w:ascii="BIZ UDゴシック" w:eastAsia="BIZ UDゴシック" w:hAnsi="BIZ UDゴシック" w:hint="eastAsia"/>
                          <w:b/>
                          <w:bCs/>
                        </w:rPr>
                        <w:t xml:space="preserve">２　</w:t>
                      </w:r>
                      <w:bookmarkStart w:id="82" w:name="_Hlk189670955"/>
                      <w:r w:rsidR="008156D8" w:rsidRPr="008415E2">
                        <w:rPr>
                          <w:rFonts w:ascii="BIZ UDゴシック" w:eastAsia="BIZ UDゴシック" w:hAnsi="BIZ UDゴシック" w:hint="eastAsia"/>
                          <w:b/>
                          <w:bCs/>
                        </w:rPr>
                        <w:t>権利擁護支援の</w:t>
                      </w:r>
                      <w:r w:rsidR="00B16B65" w:rsidRPr="008415E2">
                        <w:rPr>
                          <w:rFonts w:ascii="BIZ UDゴシック" w:eastAsia="BIZ UDゴシック" w:hAnsi="BIZ UDゴシック" w:hint="eastAsia"/>
                          <w:b/>
                          <w:bCs/>
                        </w:rPr>
                        <w:t>地域連携ネットワークの構築</w:t>
                      </w:r>
                      <w:bookmarkEnd w:id="82"/>
                    </w:p>
                    <w:p w14:paraId="0AE82BE3" w14:textId="203E297A" w:rsidR="006C7168" w:rsidRPr="008415E2" w:rsidRDefault="00016335" w:rsidP="00016335">
                      <w:pPr>
                        <w:ind w:leftChars="100" w:left="410" w:hangingChars="100" w:hanging="200"/>
                        <w:rPr>
                          <w:rFonts w:ascii="BIZ UDゴシック" w:eastAsia="BIZ UDゴシック" w:hAnsi="BIZ UDゴシック"/>
                          <w:sz w:val="20"/>
                          <w:szCs w:val="20"/>
                        </w:rPr>
                      </w:pPr>
                      <w:r w:rsidRPr="008415E2">
                        <w:rPr>
                          <w:rFonts w:ascii="BIZ UDゴシック" w:eastAsia="BIZ UDゴシック" w:hAnsi="BIZ UDゴシック" w:hint="eastAsia"/>
                          <w:sz w:val="20"/>
                          <w:szCs w:val="20"/>
                        </w:rPr>
                        <w:t>・支援チームの</w:t>
                      </w:r>
                      <w:r w:rsidR="00D76662" w:rsidRPr="008415E2">
                        <w:rPr>
                          <w:rFonts w:ascii="BIZ UDゴシック" w:eastAsia="BIZ UDゴシック" w:hAnsi="BIZ UDゴシック" w:hint="eastAsia"/>
                          <w:sz w:val="20"/>
                          <w:szCs w:val="20"/>
                        </w:rPr>
                        <w:t>連携促進</w:t>
                      </w:r>
                      <w:r w:rsidRPr="008415E2">
                        <w:rPr>
                          <w:rFonts w:ascii="BIZ UDゴシック" w:eastAsia="BIZ UDゴシック" w:hAnsi="BIZ UDゴシック" w:hint="eastAsia"/>
                          <w:sz w:val="20"/>
                          <w:szCs w:val="20"/>
                        </w:rPr>
                        <w:t>、重層的支援体制整備事業との連動など、</w:t>
                      </w:r>
                      <w:r w:rsidR="006C7168" w:rsidRPr="008415E2">
                        <w:rPr>
                          <w:rFonts w:ascii="BIZ UDゴシック" w:eastAsia="BIZ UDゴシック" w:hAnsi="BIZ UDゴシック" w:hint="eastAsia"/>
                          <w:sz w:val="20"/>
                          <w:szCs w:val="20"/>
                        </w:rPr>
                        <w:t>包括的な支援体制</w:t>
                      </w:r>
                      <w:r w:rsidR="00AE2C97" w:rsidRPr="008415E2">
                        <w:rPr>
                          <w:rFonts w:ascii="BIZ UDゴシック" w:eastAsia="BIZ UDゴシック" w:hAnsi="BIZ UDゴシック" w:hint="eastAsia"/>
                          <w:sz w:val="20"/>
                          <w:szCs w:val="20"/>
                        </w:rPr>
                        <w:t>における</w:t>
                      </w:r>
                      <w:r w:rsidR="006C7168" w:rsidRPr="008415E2">
                        <w:rPr>
                          <w:rFonts w:ascii="BIZ UDゴシック" w:eastAsia="BIZ UDゴシック" w:hAnsi="BIZ UDゴシック" w:hint="eastAsia"/>
                          <w:sz w:val="20"/>
                          <w:szCs w:val="20"/>
                        </w:rPr>
                        <w:t>連携</w:t>
                      </w:r>
                      <w:r w:rsidR="00AE2C97" w:rsidRPr="008415E2">
                        <w:rPr>
                          <w:rFonts w:ascii="BIZ UDゴシック" w:eastAsia="BIZ UDゴシック" w:hAnsi="BIZ UDゴシック" w:hint="eastAsia"/>
                          <w:sz w:val="20"/>
                          <w:szCs w:val="20"/>
                        </w:rPr>
                        <w:t>強化</w:t>
                      </w:r>
                      <w:r w:rsidR="00D76662" w:rsidRPr="008415E2">
                        <w:rPr>
                          <w:rFonts w:ascii="BIZ UDゴシック" w:eastAsia="BIZ UDゴシック" w:hAnsi="BIZ UDゴシック" w:hint="eastAsia"/>
                          <w:sz w:val="20"/>
                          <w:szCs w:val="20"/>
                        </w:rPr>
                        <w:t>を図る。</w:t>
                      </w:r>
                    </w:p>
                    <w:p w14:paraId="4E13E80C" w14:textId="5576E041" w:rsidR="006C7168" w:rsidRPr="008415E2" w:rsidRDefault="006C7168" w:rsidP="006C7168">
                      <w:pPr>
                        <w:ind w:left="400" w:hangingChars="200" w:hanging="400"/>
                        <w:rPr>
                          <w:rFonts w:ascii="BIZ UDゴシック" w:eastAsia="BIZ UDゴシック" w:hAnsi="BIZ UDゴシック"/>
                          <w:sz w:val="20"/>
                          <w:szCs w:val="20"/>
                        </w:rPr>
                      </w:pPr>
                      <w:r w:rsidRPr="008415E2">
                        <w:rPr>
                          <w:rFonts w:ascii="BIZ UDゴシック" w:eastAsia="BIZ UDゴシック" w:hAnsi="BIZ UDゴシック" w:hint="eastAsia"/>
                          <w:sz w:val="20"/>
                          <w:szCs w:val="20"/>
                        </w:rPr>
                        <w:t xml:space="preserve">　</w:t>
                      </w:r>
                      <w:r w:rsidR="00AE2C97" w:rsidRPr="008415E2">
                        <w:rPr>
                          <w:rFonts w:ascii="BIZ UDゴシック" w:eastAsia="BIZ UDゴシック" w:hAnsi="BIZ UDゴシック" w:hint="eastAsia"/>
                          <w:sz w:val="20"/>
                          <w:szCs w:val="20"/>
                        </w:rPr>
                        <w:t>・</w:t>
                      </w:r>
                      <w:r w:rsidR="00052A6A">
                        <w:rPr>
                          <w:rFonts w:ascii="BIZ UDゴシック" w:eastAsia="BIZ UDゴシック" w:hAnsi="BIZ UDゴシック" w:hint="eastAsia"/>
                          <w:sz w:val="20"/>
                          <w:szCs w:val="20"/>
                        </w:rPr>
                        <w:t>大阪府及び大阪府社協は、</w:t>
                      </w:r>
                      <w:r w:rsidR="00D76662" w:rsidRPr="008415E2">
                        <w:rPr>
                          <w:rFonts w:ascii="BIZ UDゴシック" w:eastAsia="BIZ UDゴシック" w:hAnsi="BIZ UDゴシック" w:hint="eastAsia"/>
                          <w:sz w:val="20"/>
                          <w:szCs w:val="20"/>
                        </w:rPr>
                        <w:t>市町村と日常生活自立支援事業を実施する社協との相互理解による連携体制を構築するため、全市町村に中核機関を整備するよう努める。</w:t>
                      </w:r>
                    </w:p>
                  </w:txbxContent>
                </v:textbox>
              </v:rect>
            </w:pict>
          </mc:Fallback>
        </mc:AlternateContent>
      </w:r>
    </w:p>
    <w:p w14:paraId="6EB144F1" w14:textId="73948555" w:rsidR="00272D85" w:rsidRPr="00CD7818" w:rsidRDefault="00272D85" w:rsidP="000C0D46">
      <w:pPr>
        <w:widowControl/>
        <w:ind w:firstLineChars="100" w:firstLine="200"/>
        <w:jc w:val="left"/>
        <w:rPr>
          <w:rFonts w:ascii="BIZ UDゴシック" w:eastAsia="BIZ UDゴシック" w:hAnsi="BIZ UDゴシック"/>
          <w:color w:val="FF0000"/>
          <w:sz w:val="20"/>
        </w:rPr>
      </w:pPr>
    </w:p>
    <w:p w14:paraId="475351A8" w14:textId="04EF9B0D" w:rsidR="00272D85" w:rsidRPr="00CD7818" w:rsidRDefault="00272D85" w:rsidP="000C0D46">
      <w:pPr>
        <w:widowControl/>
        <w:ind w:firstLineChars="100" w:firstLine="200"/>
        <w:jc w:val="left"/>
        <w:rPr>
          <w:rFonts w:ascii="BIZ UDゴシック" w:eastAsia="BIZ UDゴシック" w:hAnsi="BIZ UDゴシック"/>
          <w:color w:val="FF0000"/>
          <w:sz w:val="20"/>
        </w:rPr>
      </w:pPr>
    </w:p>
    <w:p w14:paraId="1161896F" w14:textId="65E221C4" w:rsidR="00272D85" w:rsidRPr="00CD7818" w:rsidRDefault="00272D85" w:rsidP="000C0D46">
      <w:pPr>
        <w:widowControl/>
        <w:ind w:firstLineChars="100" w:firstLine="200"/>
        <w:jc w:val="left"/>
        <w:rPr>
          <w:rFonts w:ascii="BIZ UDゴシック" w:eastAsia="BIZ UDゴシック" w:hAnsi="BIZ UDゴシック"/>
          <w:color w:val="FF0000"/>
          <w:sz w:val="20"/>
        </w:rPr>
      </w:pPr>
    </w:p>
    <w:p w14:paraId="2F36501E" w14:textId="51AC68A9" w:rsidR="00272D85" w:rsidRPr="00CD7818" w:rsidRDefault="00272D85" w:rsidP="000C0D46">
      <w:pPr>
        <w:widowControl/>
        <w:ind w:firstLineChars="100" w:firstLine="200"/>
        <w:jc w:val="left"/>
        <w:rPr>
          <w:rFonts w:ascii="BIZ UDゴシック" w:eastAsia="BIZ UDゴシック" w:hAnsi="BIZ UDゴシック"/>
          <w:color w:val="FF0000"/>
          <w:sz w:val="20"/>
        </w:rPr>
      </w:pPr>
    </w:p>
    <w:p w14:paraId="5E380C76" w14:textId="2BCAB6BB" w:rsidR="00272D85" w:rsidRPr="00CD7818" w:rsidRDefault="00272D85" w:rsidP="000C0D46">
      <w:pPr>
        <w:widowControl/>
        <w:ind w:firstLineChars="100" w:firstLine="200"/>
        <w:jc w:val="left"/>
        <w:rPr>
          <w:rFonts w:ascii="BIZ UDゴシック" w:eastAsia="BIZ UDゴシック" w:hAnsi="BIZ UDゴシック"/>
          <w:color w:val="FF0000"/>
          <w:sz w:val="20"/>
        </w:rPr>
      </w:pPr>
    </w:p>
    <w:p w14:paraId="4CD99F17" w14:textId="7C34CD6C" w:rsidR="00272D85" w:rsidRPr="00CD7818" w:rsidRDefault="00272D85" w:rsidP="000C0D46">
      <w:pPr>
        <w:widowControl/>
        <w:ind w:firstLineChars="100" w:firstLine="200"/>
        <w:jc w:val="left"/>
        <w:rPr>
          <w:rFonts w:ascii="BIZ UDゴシック" w:eastAsia="BIZ UDゴシック" w:hAnsi="BIZ UDゴシック"/>
          <w:color w:val="FF0000"/>
          <w:sz w:val="20"/>
        </w:rPr>
      </w:pPr>
    </w:p>
    <w:p w14:paraId="7BF37511" w14:textId="45DF128C" w:rsidR="00272D85" w:rsidRPr="00CD7818" w:rsidRDefault="00272D85" w:rsidP="000C0D46">
      <w:pPr>
        <w:widowControl/>
        <w:ind w:firstLineChars="100" w:firstLine="200"/>
        <w:jc w:val="left"/>
        <w:rPr>
          <w:rFonts w:ascii="BIZ UDゴシック" w:eastAsia="BIZ UDゴシック" w:hAnsi="BIZ UDゴシック"/>
          <w:sz w:val="20"/>
        </w:rPr>
      </w:pPr>
    </w:p>
    <w:p w14:paraId="19D76AFD" w14:textId="3AE0B087" w:rsidR="00272D85" w:rsidRPr="00CD7818" w:rsidRDefault="00272D85" w:rsidP="000C0D46">
      <w:pPr>
        <w:widowControl/>
        <w:ind w:firstLineChars="100" w:firstLine="200"/>
        <w:jc w:val="left"/>
        <w:rPr>
          <w:rFonts w:ascii="BIZ UDゴシック" w:eastAsia="BIZ UDゴシック" w:hAnsi="BIZ UDゴシック"/>
          <w:sz w:val="20"/>
        </w:rPr>
      </w:pPr>
    </w:p>
    <w:p w14:paraId="6C80E47C" w14:textId="27CA4E6D" w:rsidR="00272D85" w:rsidRPr="00CD7818" w:rsidRDefault="00272D85" w:rsidP="000C0D46">
      <w:pPr>
        <w:widowControl/>
        <w:ind w:firstLineChars="100" w:firstLine="200"/>
        <w:jc w:val="left"/>
        <w:rPr>
          <w:rFonts w:ascii="BIZ UDゴシック" w:eastAsia="BIZ UDゴシック" w:hAnsi="BIZ UDゴシック"/>
          <w:sz w:val="20"/>
        </w:rPr>
      </w:pPr>
    </w:p>
    <w:p w14:paraId="172F7C4C" w14:textId="7A1A8C90" w:rsidR="00272D85" w:rsidRPr="00CD7818" w:rsidRDefault="00272D85" w:rsidP="000C0D46">
      <w:pPr>
        <w:widowControl/>
        <w:ind w:firstLineChars="100" w:firstLine="200"/>
        <w:jc w:val="left"/>
        <w:rPr>
          <w:rFonts w:ascii="BIZ UDゴシック" w:eastAsia="BIZ UDゴシック" w:hAnsi="BIZ UDゴシック"/>
          <w:sz w:val="20"/>
        </w:rPr>
      </w:pPr>
    </w:p>
    <w:p w14:paraId="50A98B26" w14:textId="0F9CB96C" w:rsidR="00272D85" w:rsidRPr="00CD7818" w:rsidRDefault="00272D85" w:rsidP="000C0D46">
      <w:pPr>
        <w:widowControl/>
        <w:ind w:firstLineChars="100" w:firstLine="200"/>
        <w:jc w:val="left"/>
        <w:rPr>
          <w:rFonts w:ascii="BIZ UDゴシック" w:eastAsia="BIZ UDゴシック" w:hAnsi="BIZ UDゴシック"/>
          <w:sz w:val="20"/>
        </w:rPr>
      </w:pPr>
    </w:p>
    <w:p w14:paraId="29E0A655" w14:textId="45C07622" w:rsidR="00B41EA1" w:rsidRPr="00CD7818" w:rsidRDefault="00B41EA1" w:rsidP="00F43476">
      <w:pPr>
        <w:widowControl/>
        <w:ind w:left="800" w:hangingChars="400" w:hanging="800"/>
        <w:jc w:val="left"/>
        <w:rPr>
          <w:rFonts w:ascii="BIZ UDゴシック" w:eastAsia="BIZ UDゴシック" w:hAnsi="BIZ UDゴシック"/>
          <w:sz w:val="20"/>
        </w:rPr>
      </w:pPr>
    </w:p>
    <w:p w14:paraId="7FC26F27" w14:textId="3622FB0E" w:rsidR="00D51253" w:rsidRPr="00BA2906" w:rsidRDefault="00BA2906" w:rsidP="00BA2906">
      <w:pPr>
        <w:pStyle w:val="2"/>
      </w:pPr>
      <w:bookmarkStart w:id="46" w:name="_Toc192601831"/>
      <w:r>
        <w:rPr>
          <w:rFonts w:hint="eastAsia"/>
        </w:rPr>
        <w:t>（</w:t>
      </w:r>
      <w:r w:rsidR="000753E7" w:rsidRPr="00BA2906">
        <w:rPr>
          <w:rFonts w:hint="eastAsia"/>
        </w:rPr>
        <w:t>１</w:t>
      </w:r>
      <w:r>
        <w:rPr>
          <w:rFonts w:hint="eastAsia"/>
        </w:rPr>
        <w:t>）</w:t>
      </w:r>
      <w:r w:rsidR="000753E7" w:rsidRPr="00BA2906">
        <w:rPr>
          <w:rFonts w:hint="eastAsia"/>
        </w:rPr>
        <w:t>日常生活自立支援事業の運用</w:t>
      </w:r>
      <w:r w:rsidR="000C0D46" w:rsidRPr="00BA2906">
        <w:rPr>
          <w:rFonts w:hint="eastAsia"/>
        </w:rPr>
        <w:t>面の整理と理解促進</w:t>
      </w:r>
      <w:bookmarkEnd w:id="46"/>
    </w:p>
    <w:p w14:paraId="76431B12" w14:textId="408F555B" w:rsidR="00E307CE" w:rsidRPr="00CD7818" w:rsidRDefault="00E307CE" w:rsidP="00D51253">
      <w:pPr>
        <w:widowControl/>
        <w:ind w:firstLineChars="100" w:firstLine="2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B36A75" w:rsidRPr="00CD7818">
        <w:rPr>
          <w:rFonts w:ascii="BIZ UDゴシック" w:eastAsia="BIZ UDゴシック" w:hAnsi="BIZ UDゴシック" w:hint="eastAsia"/>
          <w:sz w:val="20"/>
        </w:rPr>
        <w:t xml:space="preserve">　</w:t>
      </w:r>
      <w:r w:rsidRPr="00CD7818">
        <w:rPr>
          <w:rFonts w:ascii="BIZ UDゴシック" w:eastAsia="BIZ UDゴシック" w:hAnsi="BIZ UDゴシック" w:hint="eastAsia"/>
          <w:sz w:val="20"/>
        </w:rPr>
        <w:t>（入口の</w:t>
      </w:r>
      <w:r w:rsidR="005D62CD" w:rsidRPr="00CD7818">
        <w:rPr>
          <w:rFonts w:ascii="BIZ UDゴシック" w:eastAsia="BIZ UDゴシック" w:hAnsi="BIZ UDゴシック" w:hint="eastAsia"/>
          <w:sz w:val="20"/>
        </w:rPr>
        <w:t>スクリーニング</w:t>
      </w:r>
      <w:r w:rsidR="003849E4" w:rsidRPr="00CD7818">
        <w:rPr>
          <w:rFonts w:ascii="BIZ UDゴシック" w:eastAsia="BIZ UDゴシック" w:hAnsi="BIZ UDゴシック" w:hint="eastAsia"/>
          <w:sz w:val="20"/>
        </w:rPr>
        <w:t>強化</w:t>
      </w:r>
      <w:r w:rsidRPr="00CD7818">
        <w:rPr>
          <w:rFonts w:ascii="BIZ UDゴシック" w:eastAsia="BIZ UDゴシック" w:hAnsi="BIZ UDゴシック" w:hint="eastAsia"/>
          <w:sz w:val="20"/>
        </w:rPr>
        <w:t>）</w:t>
      </w:r>
    </w:p>
    <w:p w14:paraId="55A981E1" w14:textId="0C931AAF" w:rsidR="00E307CE" w:rsidRPr="00CD7818" w:rsidRDefault="00E307CE" w:rsidP="00E307CE">
      <w:pPr>
        <w:widowControl/>
        <w:ind w:leftChars="300" w:left="630" w:firstLineChars="100" w:firstLine="200"/>
        <w:jc w:val="left"/>
        <w:rPr>
          <w:rFonts w:ascii="BIZ UDゴシック" w:eastAsia="BIZ UDゴシック" w:hAnsi="BIZ UDゴシック"/>
          <w:sz w:val="20"/>
        </w:rPr>
      </w:pPr>
      <w:bookmarkStart w:id="47" w:name="_Hlk189672909"/>
      <w:r w:rsidRPr="00CD7818">
        <w:rPr>
          <w:rFonts w:ascii="BIZ UDゴシック" w:eastAsia="BIZ UDゴシック" w:hAnsi="BIZ UDゴシック" w:hint="eastAsia"/>
          <w:sz w:val="20"/>
        </w:rPr>
        <w:t>ＷＧでは、</w:t>
      </w:r>
      <w:bookmarkEnd w:id="47"/>
      <w:r w:rsidRPr="00CD7818">
        <w:rPr>
          <w:rFonts w:ascii="BIZ UDゴシック" w:eastAsia="BIZ UDゴシック" w:hAnsi="BIZ UDゴシック" w:hint="eastAsia"/>
          <w:sz w:val="20"/>
        </w:rPr>
        <w:t>待機者を生じさせないために、相談が入り次第まず面談を行い、本当に解決しなければならない課題を整理することの重要性や、初回相談の時点で日常生活自立支援事業利用の要件を満たしているかどうか確認できるシートを作成した東大阪市・東大阪市社協の取組が報告された。</w:t>
      </w:r>
    </w:p>
    <w:p w14:paraId="62E8734C" w14:textId="456DC706" w:rsidR="00E307CE" w:rsidRPr="00CD7818" w:rsidRDefault="00A32BBB" w:rsidP="00E307CE">
      <w:pPr>
        <w:widowControl/>
        <w:ind w:leftChars="300" w:left="630"/>
        <w:jc w:val="left"/>
        <w:rPr>
          <w:rFonts w:ascii="BIZ UDゴシック" w:eastAsia="BIZ UDゴシック" w:hAnsi="BIZ UDゴシック"/>
          <w:sz w:val="20"/>
        </w:rPr>
      </w:pPr>
      <w:r>
        <w:rPr>
          <w:rFonts w:ascii="BIZ UDゴシック" w:eastAsia="BIZ UDゴシック" w:hAnsi="BIZ UDゴシック" w:hint="eastAsia"/>
          <w:noProof/>
          <w:sz w:val="20"/>
          <w:lang w:val="ja-JP"/>
        </w:rPr>
        <mc:AlternateContent>
          <mc:Choice Requires="wpg">
            <w:drawing>
              <wp:anchor distT="0" distB="0" distL="114300" distR="114300" simplePos="0" relativeHeight="252212736" behindDoc="0" locked="0" layoutInCell="1" allowOverlap="1" wp14:anchorId="1F790075" wp14:editId="07D3C63F">
                <wp:simplePos x="0" y="0"/>
                <wp:positionH relativeFrom="margin">
                  <wp:align>center</wp:align>
                </wp:positionH>
                <wp:positionV relativeFrom="paragraph">
                  <wp:posOffset>1050290</wp:posOffset>
                </wp:positionV>
                <wp:extent cx="5311140" cy="710565"/>
                <wp:effectExtent l="0" t="0" r="22860" b="0"/>
                <wp:wrapNone/>
                <wp:docPr id="544388610" name="グループ化 544388610"/>
                <wp:cNvGraphicFramePr/>
                <a:graphic xmlns:a="http://schemas.openxmlformats.org/drawingml/2006/main">
                  <a:graphicData uri="http://schemas.microsoft.com/office/word/2010/wordprocessingGroup">
                    <wpg:wgp>
                      <wpg:cNvGrpSpPr/>
                      <wpg:grpSpPr>
                        <a:xfrm>
                          <a:off x="0" y="0"/>
                          <a:ext cx="5311140" cy="710565"/>
                          <a:chOff x="0" y="0"/>
                          <a:chExt cx="5311140" cy="710565"/>
                        </a:xfrm>
                      </wpg:grpSpPr>
                      <wps:wsp>
                        <wps:cNvPr id="347470529" name="正方形/長方形 47"/>
                        <wps:cNvSpPr/>
                        <wps:spPr>
                          <a:xfrm>
                            <a:off x="266700" y="198120"/>
                            <a:ext cx="5044440" cy="403860"/>
                          </a:xfrm>
                          <a:prstGeom prst="rect">
                            <a:avLst/>
                          </a:prstGeom>
                          <a:noFill/>
                          <a:ln w="6350">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4388608" name="図 544388608"/>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46760" cy="710565"/>
                          </a:xfrm>
                          <a:prstGeom prst="rect">
                            <a:avLst/>
                          </a:prstGeom>
                          <a:noFill/>
                          <a:ln>
                            <a:noFill/>
                          </a:ln>
                        </pic:spPr>
                      </pic:pic>
                    </wpg:wgp>
                  </a:graphicData>
                </a:graphic>
              </wp:anchor>
            </w:drawing>
          </mc:Choice>
          <mc:Fallback xmlns:oel="http://schemas.microsoft.com/office/2019/extlst">
            <w:pict>
              <v:group w14:anchorId="726EBEDE" id="グループ化 544388610" o:spid="_x0000_s1026" style="position:absolute;left:0;text-align:left;margin-left:0;margin-top:82.7pt;width:418.2pt;height:55.95pt;z-index:252212736;mso-position-horizontal:center;mso-position-horizontal-relative:margin" coordsize="53111,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">
                <v:rect id="正方形/長方形 47" o:spid="_x0000_s1027" style="position:absolute;left:2667;top:1981;width:50444;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" filled="f" strokecolor="#09101d [484]" strokeweight=".5pt">
                  <v:stroke dashstyle="1 1"/>
                </v:rect>
                <v:shape id="図 544388608" o:spid="_x0000_s1028" type="#_x0000_t75" style="position:absolute;width:7467;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">
                  <v:imagedata r:id="rId75" o:title=""/>
                </v:shape>
                <w10:wrap anchorx="margin"/>
              </v:group>
            </w:pict>
          </mc:Fallback>
        </mc:AlternateContent>
      </w:r>
      <w:r w:rsidR="00E307CE" w:rsidRPr="00CD7818">
        <w:rPr>
          <w:rFonts w:ascii="BIZ UDゴシック" w:eastAsia="BIZ UDゴシック" w:hAnsi="BIZ UDゴシック" w:hint="eastAsia"/>
          <w:sz w:val="20"/>
        </w:rPr>
        <w:t xml:space="preserve">　なお</w:t>
      </w:r>
      <w:r w:rsidR="00E307CE" w:rsidRPr="00951DC8">
        <w:rPr>
          <w:rFonts w:ascii="BIZ UDゴシック" w:eastAsia="BIZ UDゴシック" w:hAnsi="BIZ UDゴシック" w:hint="eastAsia"/>
          <w:sz w:val="20"/>
          <w:u w:val="single"/>
        </w:rPr>
        <w:t>東大阪市・東大阪市社協ではシートの作成に加え、初回面談に中核機関が同行し、成年後見制度利用の必要性の見極めを行っている</w:t>
      </w:r>
      <w:r w:rsidR="00E307CE" w:rsidRPr="00CD7818">
        <w:rPr>
          <w:rFonts w:ascii="BIZ UDゴシック" w:eastAsia="BIZ UDゴシック" w:hAnsi="BIZ UDゴシック" w:hint="eastAsia"/>
          <w:sz w:val="20"/>
        </w:rPr>
        <w:t>。初回相談の時点で支援内容の精査をすることで、ご本人への早期支援の開始が可能となるだけでなく、関係機関への事業周知が進み事務の効率化が図られたり、日常生活自立支援事業側でも成年後見制度への理解が深まる等の効果があった。</w:t>
      </w:r>
    </w:p>
    <w:p w14:paraId="4A675190" w14:textId="6AFAC0D7" w:rsidR="005D62CD" w:rsidRPr="00CD7818" w:rsidRDefault="005D62CD" w:rsidP="00E307CE">
      <w:pPr>
        <w:widowControl/>
        <w:ind w:leftChars="300" w:left="630"/>
        <w:jc w:val="left"/>
        <w:rPr>
          <w:rFonts w:ascii="BIZ UDゴシック" w:eastAsia="BIZ UDゴシック" w:hAnsi="BIZ UDゴシック"/>
          <w:sz w:val="20"/>
        </w:rPr>
      </w:pPr>
    </w:p>
    <w:p w14:paraId="0A9C0D4B" w14:textId="4830C2D1" w:rsidR="00E307CE" w:rsidRPr="00CD7818" w:rsidRDefault="00E307CE" w:rsidP="00E307CE">
      <w:pPr>
        <w:widowControl/>
        <w:ind w:firstLineChars="300" w:firstLine="6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5D62CD" w:rsidRPr="00CD7818">
        <w:rPr>
          <w:rFonts w:ascii="BIZ UDゴシック" w:eastAsia="BIZ UDゴシック" w:hAnsi="BIZ UDゴシック" w:hint="eastAsia"/>
          <w:sz w:val="20"/>
        </w:rPr>
        <w:t xml:space="preserve">　　</w:t>
      </w:r>
      <w:r w:rsidR="007876C5" w:rsidRPr="00CD7818">
        <w:rPr>
          <w:rFonts w:ascii="BIZ UDゴシック" w:eastAsia="BIZ UDゴシック" w:hAnsi="BIZ UDゴシック" w:hint="eastAsia"/>
          <w:sz w:val="20"/>
        </w:rPr>
        <w:t xml:space="preserve">　　</w:t>
      </w:r>
      <w:r w:rsidR="00A32BBB">
        <w:rPr>
          <w:rFonts w:ascii="BIZ UDゴシック" w:eastAsia="BIZ UDゴシック" w:hAnsi="BIZ UDゴシック" w:hint="eastAsia"/>
          <w:sz w:val="20"/>
        </w:rPr>
        <w:t xml:space="preserve">　</w:t>
      </w:r>
      <w:r w:rsidRPr="00CD7818">
        <w:rPr>
          <w:rFonts w:ascii="BIZ UDゴシック" w:eastAsia="BIZ UDゴシック" w:hAnsi="BIZ UDゴシック" w:hint="eastAsia"/>
          <w:sz w:val="20"/>
        </w:rPr>
        <w:t>取組</w:t>
      </w:r>
      <w:r w:rsidR="000B6B25" w:rsidRPr="00CD7818">
        <w:rPr>
          <w:rFonts w:ascii="BIZ UDゴシック" w:eastAsia="BIZ UDゴシック" w:hAnsi="BIZ UDゴシック" w:hint="eastAsia"/>
          <w:sz w:val="20"/>
        </w:rPr>
        <w:t>紹介</w:t>
      </w:r>
      <w:r w:rsidRPr="00CD7818">
        <w:rPr>
          <w:rFonts w:ascii="BIZ UDゴシック" w:eastAsia="BIZ UDゴシック" w:hAnsi="BIZ UDゴシック" w:hint="eastAsia"/>
          <w:sz w:val="20"/>
        </w:rPr>
        <w:t>：東大阪市・東大阪市社協（P.</w:t>
      </w:r>
      <w:r w:rsidR="005356B8">
        <w:rPr>
          <w:rFonts w:ascii="BIZ UDゴシック" w:eastAsia="BIZ UDゴシック" w:hAnsi="BIZ UDゴシック" w:hint="eastAsia"/>
          <w:sz w:val="20"/>
        </w:rPr>
        <w:t>36</w:t>
      </w:r>
      <w:r w:rsidRPr="00CD7818">
        <w:rPr>
          <w:rFonts w:ascii="BIZ UDゴシック" w:eastAsia="BIZ UDゴシック" w:hAnsi="BIZ UDゴシック" w:hint="eastAsia"/>
          <w:sz w:val="20"/>
        </w:rPr>
        <w:t>）</w:t>
      </w:r>
    </w:p>
    <w:p w14:paraId="53E1974A" w14:textId="023FA289" w:rsidR="00E307CE" w:rsidRPr="00A32BBB" w:rsidRDefault="00E307CE" w:rsidP="00E307CE">
      <w:pPr>
        <w:widowControl/>
        <w:jc w:val="left"/>
        <w:rPr>
          <w:rFonts w:ascii="BIZ UDゴシック" w:eastAsia="BIZ UDゴシック" w:hAnsi="BIZ UDゴシック"/>
          <w:sz w:val="20"/>
        </w:rPr>
      </w:pPr>
    </w:p>
    <w:p w14:paraId="2F57D571" w14:textId="6D821DB4" w:rsidR="00E307CE" w:rsidRPr="00CD7818" w:rsidRDefault="00E307CE" w:rsidP="00E307CE">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lastRenderedPageBreak/>
        <w:t xml:space="preserve">　　</w:t>
      </w:r>
      <w:r w:rsidR="00B36A75" w:rsidRPr="00CD7818">
        <w:rPr>
          <w:rFonts w:ascii="BIZ UDゴシック" w:eastAsia="BIZ UDゴシック" w:hAnsi="BIZ UDゴシック" w:hint="eastAsia"/>
          <w:sz w:val="20"/>
        </w:rPr>
        <w:t xml:space="preserve">　</w:t>
      </w:r>
      <w:r w:rsidRPr="00CD7818">
        <w:rPr>
          <w:rFonts w:ascii="BIZ UDゴシック" w:eastAsia="BIZ UDゴシック" w:hAnsi="BIZ UDゴシック" w:hint="eastAsia"/>
          <w:sz w:val="20"/>
        </w:rPr>
        <w:t>（日常生活自立支援事業の事業理解</w:t>
      </w:r>
      <w:r w:rsidR="000C0D46" w:rsidRPr="00CD7818">
        <w:rPr>
          <w:rFonts w:ascii="BIZ UDゴシック" w:eastAsia="BIZ UDゴシック" w:hAnsi="BIZ UDゴシック" w:hint="eastAsia"/>
          <w:sz w:val="20"/>
        </w:rPr>
        <w:t>促進</w:t>
      </w:r>
      <w:r w:rsidRPr="00CD7818">
        <w:rPr>
          <w:rFonts w:ascii="BIZ UDゴシック" w:eastAsia="BIZ UDゴシック" w:hAnsi="BIZ UDゴシック" w:hint="eastAsia"/>
          <w:sz w:val="20"/>
        </w:rPr>
        <w:t>）</w:t>
      </w:r>
    </w:p>
    <w:p w14:paraId="49BEE2D8" w14:textId="539E6669" w:rsidR="00E307CE" w:rsidRPr="00CD7818" w:rsidRDefault="00E307CE" w:rsidP="00E307CE">
      <w:pPr>
        <w:widowControl/>
        <w:ind w:leftChars="300" w:left="630" w:firstLineChars="100" w:firstLine="200"/>
        <w:jc w:val="left"/>
        <w:rPr>
          <w:rFonts w:ascii="BIZ UDゴシック" w:eastAsia="BIZ UDゴシック" w:hAnsi="BIZ UDゴシック"/>
          <w:sz w:val="20"/>
        </w:rPr>
      </w:pPr>
      <w:r w:rsidRPr="00CD7818">
        <w:rPr>
          <w:rFonts w:ascii="BIZ UDゴシック" w:eastAsia="BIZ UDゴシック" w:hAnsi="BIZ UDゴシック" w:hint="eastAsia"/>
          <w:sz w:val="20"/>
        </w:rPr>
        <w:t>日常生活自立支援事業の最大の強みは金銭管理による生活支援だが、事業の基本サービスは福祉サービス利用援助であり、本人の意思決定を支援しながら生活を支えるもので、金銭管理はそのための手段に過ぎない。“金銭の課題は日常生活自立支援事業”ではなく、また“日常生活自立支援事業は金銭管理だけ”でもないことを、</w:t>
      </w:r>
      <w:r w:rsidRPr="00951DC8">
        <w:rPr>
          <w:rFonts w:ascii="BIZ UDゴシック" w:eastAsia="BIZ UDゴシック" w:hAnsi="BIZ UDゴシック" w:hint="eastAsia"/>
          <w:sz w:val="20"/>
          <w:u w:val="single"/>
        </w:rPr>
        <w:t>事業を実施する市町村社協も含めて理解促進を図る必要がある</w:t>
      </w:r>
      <w:r w:rsidRPr="00CD7818">
        <w:rPr>
          <w:rFonts w:ascii="BIZ UDゴシック" w:eastAsia="BIZ UDゴシック" w:hAnsi="BIZ UDゴシック" w:hint="eastAsia"/>
          <w:sz w:val="20"/>
        </w:rPr>
        <w:t>。</w:t>
      </w:r>
    </w:p>
    <w:p w14:paraId="7ECBBDD5" w14:textId="77777777" w:rsidR="00AB75C9" w:rsidRPr="00CD7818" w:rsidRDefault="00AB75C9" w:rsidP="00E307CE">
      <w:pPr>
        <w:widowControl/>
        <w:ind w:leftChars="300" w:left="630" w:firstLineChars="100" w:firstLine="200"/>
        <w:jc w:val="left"/>
        <w:rPr>
          <w:rFonts w:ascii="BIZ UDゴシック" w:eastAsia="BIZ UDゴシック" w:hAnsi="BIZ UDゴシック"/>
          <w:sz w:val="20"/>
        </w:rPr>
      </w:pPr>
    </w:p>
    <w:p w14:paraId="4CF38740" w14:textId="440543AA" w:rsidR="00D76662" w:rsidRPr="00CD7818" w:rsidRDefault="00D76662" w:rsidP="00D76662">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B36A75" w:rsidRPr="00CD7818">
        <w:rPr>
          <w:rFonts w:ascii="BIZ UDゴシック" w:eastAsia="BIZ UDゴシック" w:hAnsi="BIZ UDゴシック" w:hint="eastAsia"/>
          <w:sz w:val="20"/>
        </w:rPr>
        <w:t xml:space="preserve">　</w:t>
      </w:r>
      <w:r w:rsidRPr="00CD7818">
        <w:rPr>
          <w:rFonts w:ascii="BIZ UDゴシック" w:eastAsia="BIZ UDゴシック" w:hAnsi="BIZ UDゴシック" w:hint="eastAsia"/>
          <w:sz w:val="20"/>
        </w:rPr>
        <w:t xml:space="preserve">　（目に見えない役割の見える化）</w:t>
      </w:r>
    </w:p>
    <w:p w14:paraId="35988EF9" w14:textId="693E7F99" w:rsidR="00D76662" w:rsidRPr="00CD7818" w:rsidRDefault="00D76662" w:rsidP="00D76662">
      <w:pPr>
        <w:widowControl/>
        <w:ind w:left="600" w:hangingChars="300" w:hanging="6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ＷＧでは、日常生活自立支援事業は福祉サービス利用援助や金銭管理といった目に見える役割の他、地域連携ネットワークにおけるハブや緩衝材としての役割のような、目に見えない役割も多く担っているとの意見があった。これらを見える化して</w:t>
      </w:r>
      <w:r w:rsidRPr="00951DC8">
        <w:rPr>
          <w:rFonts w:ascii="BIZ UDゴシック" w:eastAsia="BIZ UDゴシック" w:hAnsi="BIZ UDゴシック" w:hint="eastAsia"/>
          <w:sz w:val="20"/>
          <w:u w:val="single"/>
        </w:rPr>
        <w:t>日常生活自立支援事業が地域で果たす役割を明確に示し、市町村や関係機関の事業理解を促進する必要がある</w:t>
      </w:r>
      <w:r w:rsidRPr="00CD7818">
        <w:rPr>
          <w:rFonts w:ascii="BIZ UDゴシック" w:eastAsia="BIZ UDゴシック" w:hAnsi="BIZ UDゴシック" w:hint="eastAsia"/>
          <w:sz w:val="20"/>
        </w:rPr>
        <w:t>。</w:t>
      </w:r>
    </w:p>
    <w:p w14:paraId="1DB20E17" w14:textId="77777777" w:rsidR="00AB75C9" w:rsidRPr="00CD7818" w:rsidRDefault="00AB75C9" w:rsidP="00D76662">
      <w:pPr>
        <w:widowControl/>
        <w:ind w:left="600" w:hangingChars="300" w:hanging="600"/>
        <w:jc w:val="left"/>
        <w:rPr>
          <w:rFonts w:ascii="BIZ UDゴシック" w:eastAsia="BIZ UDゴシック" w:hAnsi="BIZ UDゴシック"/>
          <w:sz w:val="20"/>
        </w:rPr>
      </w:pPr>
    </w:p>
    <w:p w14:paraId="13A43262" w14:textId="19019A1E" w:rsidR="00D76662" w:rsidRPr="00CD7818" w:rsidRDefault="00D76662" w:rsidP="00D76662">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B36A75" w:rsidRPr="00CD7818">
        <w:rPr>
          <w:rFonts w:ascii="BIZ UDゴシック" w:eastAsia="BIZ UDゴシック" w:hAnsi="BIZ UDゴシック" w:hint="eastAsia"/>
          <w:sz w:val="20"/>
        </w:rPr>
        <w:t xml:space="preserve">　</w:t>
      </w:r>
      <w:r w:rsidRPr="00CD7818">
        <w:rPr>
          <w:rFonts w:ascii="BIZ UDゴシック" w:eastAsia="BIZ UDゴシック" w:hAnsi="BIZ UDゴシック" w:hint="eastAsia"/>
          <w:sz w:val="20"/>
        </w:rPr>
        <w:t>（課題の本質の見える化）</w:t>
      </w:r>
    </w:p>
    <w:p w14:paraId="1D2D9326" w14:textId="488A896E" w:rsidR="00D76662" w:rsidRPr="00CD7818" w:rsidRDefault="00D76662" w:rsidP="00D76662">
      <w:pPr>
        <w:widowControl/>
        <w:ind w:left="600" w:hangingChars="300" w:hanging="6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ＷＧでは、</w:t>
      </w:r>
      <w:r w:rsidR="00AB75C9" w:rsidRPr="00CD7818">
        <w:rPr>
          <w:rFonts w:ascii="BIZ UDゴシック" w:eastAsia="BIZ UDゴシック" w:hAnsi="BIZ UDゴシック" w:hint="eastAsia"/>
          <w:sz w:val="20"/>
        </w:rPr>
        <w:t>表面的に見えている</w:t>
      </w:r>
      <w:r w:rsidRPr="00CD7818">
        <w:rPr>
          <w:rFonts w:ascii="BIZ UDゴシック" w:eastAsia="BIZ UDゴシック" w:hAnsi="BIZ UDゴシック" w:hint="eastAsia"/>
          <w:sz w:val="20"/>
        </w:rPr>
        <w:t>課題</w:t>
      </w:r>
      <w:r w:rsidR="00AB75C9" w:rsidRPr="00CD7818">
        <w:rPr>
          <w:rFonts w:ascii="BIZ UDゴシック" w:eastAsia="BIZ UDゴシック" w:hAnsi="BIZ UDゴシック" w:hint="eastAsia"/>
          <w:sz w:val="20"/>
        </w:rPr>
        <w:t>だけを認識するのではなく、課題の核心部分を</w:t>
      </w:r>
      <w:r w:rsidRPr="00CD7818">
        <w:rPr>
          <w:rFonts w:ascii="BIZ UDゴシック" w:eastAsia="BIZ UDゴシック" w:hAnsi="BIZ UDゴシック" w:hint="eastAsia"/>
          <w:sz w:val="20"/>
        </w:rPr>
        <w:t>理解</w:t>
      </w:r>
      <w:r w:rsidR="00AB75C9" w:rsidRPr="00CD7818">
        <w:rPr>
          <w:rFonts w:ascii="BIZ UDゴシック" w:eastAsia="BIZ UDゴシック" w:hAnsi="BIZ UDゴシック" w:hint="eastAsia"/>
          <w:sz w:val="20"/>
        </w:rPr>
        <w:t>すべきとの</w:t>
      </w:r>
      <w:r w:rsidRPr="00CD7818">
        <w:rPr>
          <w:rFonts w:ascii="BIZ UDゴシック" w:eastAsia="BIZ UDゴシック" w:hAnsi="BIZ UDゴシック" w:hint="eastAsia"/>
          <w:sz w:val="20"/>
        </w:rPr>
        <w:t>意見が多く</w:t>
      </w:r>
      <w:r w:rsidR="00AB75C9" w:rsidRPr="00CD7818">
        <w:rPr>
          <w:rFonts w:ascii="BIZ UDゴシック" w:eastAsia="BIZ UDゴシック" w:hAnsi="BIZ UDゴシック" w:hint="eastAsia"/>
          <w:sz w:val="20"/>
        </w:rPr>
        <w:t>あった</w:t>
      </w:r>
      <w:r w:rsidRPr="00CD7818">
        <w:rPr>
          <w:rFonts w:ascii="BIZ UDゴシック" w:eastAsia="BIZ UDゴシック" w:hAnsi="BIZ UDゴシック" w:hint="eastAsia"/>
          <w:sz w:val="20"/>
        </w:rPr>
        <w:t>。現場がその課題をなぜ問題だと捉えているのか、それによってどのような問題が生じているのかなど、その背景や本質を見える化し、</w:t>
      </w:r>
      <w:r w:rsidRPr="00951DC8">
        <w:rPr>
          <w:rFonts w:ascii="BIZ UDゴシック" w:eastAsia="BIZ UDゴシック" w:hAnsi="BIZ UDゴシック" w:hint="eastAsia"/>
          <w:sz w:val="20"/>
          <w:u w:val="single"/>
        </w:rPr>
        <w:t>国や全国社会福祉協議会を含め課題認識の共有を図</w:t>
      </w:r>
      <w:r w:rsidR="00AB75C9" w:rsidRPr="00951DC8">
        <w:rPr>
          <w:rFonts w:ascii="BIZ UDゴシック" w:eastAsia="BIZ UDゴシック" w:hAnsi="BIZ UDゴシック" w:hint="eastAsia"/>
          <w:sz w:val="20"/>
          <w:u w:val="single"/>
        </w:rPr>
        <w:t>り、全国的な課題として議論し</w:t>
      </w:r>
      <w:r w:rsidR="005950CE" w:rsidRPr="00951DC8">
        <w:rPr>
          <w:rFonts w:ascii="BIZ UDゴシック" w:eastAsia="BIZ UDゴシック" w:hAnsi="BIZ UDゴシック" w:hint="eastAsia"/>
          <w:sz w:val="20"/>
          <w:u w:val="single"/>
        </w:rPr>
        <w:t>て</w:t>
      </w:r>
      <w:r w:rsidR="00AB75C9" w:rsidRPr="00951DC8">
        <w:rPr>
          <w:rFonts w:ascii="BIZ UDゴシック" w:eastAsia="BIZ UDゴシック" w:hAnsi="BIZ UDゴシック" w:hint="eastAsia"/>
          <w:sz w:val="20"/>
          <w:u w:val="single"/>
        </w:rPr>
        <w:t>いかなければならない</w:t>
      </w:r>
      <w:r w:rsidRPr="00CD7818">
        <w:rPr>
          <w:rFonts w:ascii="BIZ UDゴシック" w:eastAsia="BIZ UDゴシック" w:hAnsi="BIZ UDゴシック" w:hint="eastAsia"/>
          <w:sz w:val="20"/>
        </w:rPr>
        <w:t>。</w:t>
      </w:r>
    </w:p>
    <w:p w14:paraId="420037E2" w14:textId="0885A2CF" w:rsidR="003D6246" w:rsidRPr="00CD7818" w:rsidRDefault="003D6246" w:rsidP="000C0D46">
      <w:pPr>
        <w:widowControl/>
        <w:jc w:val="left"/>
        <w:rPr>
          <w:rFonts w:ascii="BIZ UDゴシック" w:eastAsia="BIZ UDゴシック" w:hAnsi="BIZ UDゴシック"/>
          <w:sz w:val="20"/>
        </w:rPr>
      </w:pPr>
    </w:p>
    <w:p w14:paraId="09C3A376" w14:textId="77777777" w:rsidR="005E4D94" w:rsidRPr="00CD7818" w:rsidRDefault="005E4D94" w:rsidP="000C0D46">
      <w:pPr>
        <w:widowControl/>
        <w:jc w:val="left"/>
        <w:rPr>
          <w:rFonts w:ascii="BIZ UDゴシック" w:eastAsia="BIZ UDゴシック" w:hAnsi="BIZ UDゴシック"/>
          <w:sz w:val="20"/>
        </w:rPr>
      </w:pPr>
    </w:p>
    <w:p w14:paraId="000B24DC" w14:textId="1C529AEC" w:rsidR="00B16B65" w:rsidRPr="00CD7818" w:rsidRDefault="00BA2906" w:rsidP="00BA2906">
      <w:pPr>
        <w:pStyle w:val="2"/>
      </w:pPr>
      <w:bookmarkStart w:id="48" w:name="_Toc192601832"/>
      <w:r>
        <w:rPr>
          <w:rFonts w:hint="eastAsia"/>
        </w:rPr>
        <w:t>（</w:t>
      </w:r>
      <w:r w:rsidR="000C0D46" w:rsidRPr="00CD7818">
        <w:rPr>
          <w:rFonts w:hint="eastAsia"/>
        </w:rPr>
        <w:t>２</w:t>
      </w:r>
      <w:r>
        <w:rPr>
          <w:rFonts w:hint="eastAsia"/>
        </w:rPr>
        <w:t>）</w:t>
      </w:r>
      <w:r w:rsidR="00B16B65" w:rsidRPr="00CD7818">
        <w:rPr>
          <w:rFonts w:hint="eastAsia"/>
        </w:rPr>
        <w:t>権利擁護支援の地域連携ネットワークの構築</w:t>
      </w:r>
      <w:bookmarkEnd w:id="48"/>
    </w:p>
    <w:p w14:paraId="65A0DD7D" w14:textId="741F18FA" w:rsidR="00E307CE" w:rsidRPr="00BA2906" w:rsidRDefault="00BA2906" w:rsidP="00B16B65">
      <w:pPr>
        <w:widowControl/>
        <w:ind w:firstLineChars="200" w:firstLine="400"/>
        <w:jc w:val="left"/>
        <w:rPr>
          <w:rFonts w:ascii="BIZ UDゴシック" w:eastAsia="BIZ UDゴシック" w:hAnsi="BIZ UDゴシック"/>
          <w:sz w:val="20"/>
          <w:szCs w:val="20"/>
        </w:rPr>
      </w:pPr>
      <w:r w:rsidRPr="00BA2906">
        <w:rPr>
          <w:rFonts w:ascii="BIZ UDゴシック" w:eastAsia="BIZ UDゴシック" w:hAnsi="BIZ UDゴシック" w:hint="eastAsia"/>
          <w:sz w:val="20"/>
          <w:szCs w:val="20"/>
        </w:rPr>
        <w:t>①</w:t>
      </w:r>
      <w:r w:rsidR="00E307CE" w:rsidRPr="00BA2906">
        <w:rPr>
          <w:rFonts w:ascii="BIZ UDゴシック" w:eastAsia="BIZ UDゴシック" w:hAnsi="BIZ UDゴシック" w:hint="eastAsia"/>
          <w:sz w:val="20"/>
          <w:szCs w:val="20"/>
        </w:rPr>
        <w:t>包括的な支援体制</w:t>
      </w:r>
      <w:r w:rsidR="00AE2C97" w:rsidRPr="00BA2906">
        <w:rPr>
          <w:rFonts w:ascii="BIZ UDゴシック" w:eastAsia="BIZ UDゴシック" w:hAnsi="BIZ UDゴシック" w:hint="eastAsia"/>
          <w:sz w:val="20"/>
          <w:szCs w:val="20"/>
        </w:rPr>
        <w:t>における</w:t>
      </w:r>
      <w:r w:rsidR="006C7168" w:rsidRPr="00BA2906">
        <w:rPr>
          <w:rFonts w:ascii="BIZ UDゴシック" w:eastAsia="BIZ UDゴシック" w:hAnsi="BIZ UDゴシック" w:hint="eastAsia"/>
          <w:sz w:val="20"/>
          <w:szCs w:val="20"/>
        </w:rPr>
        <w:t>連携</w:t>
      </w:r>
      <w:r w:rsidR="00E1597D" w:rsidRPr="00BA2906">
        <w:rPr>
          <w:rFonts w:ascii="BIZ UDゴシック" w:eastAsia="BIZ UDゴシック" w:hAnsi="BIZ UDゴシック" w:hint="eastAsia"/>
          <w:sz w:val="20"/>
          <w:szCs w:val="20"/>
        </w:rPr>
        <w:t>強化</w:t>
      </w:r>
    </w:p>
    <w:p w14:paraId="358AFB30" w14:textId="71BB7748" w:rsidR="00E307CE" w:rsidRPr="00CD7818" w:rsidRDefault="00E307CE" w:rsidP="00E307CE">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szCs w:val="20"/>
        </w:rPr>
        <w:t xml:space="preserve">　　</w:t>
      </w:r>
      <w:r w:rsidR="00B16B65" w:rsidRPr="00CD7818">
        <w:rPr>
          <w:rFonts w:ascii="BIZ UDゴシック" w:eastAsia="BIZ UDゴシック" w:hAnsi="BIZ UDゴシック" w:hint="eastAsia"/>
          <w:sz w:val="20"/>
          <w:szCs w:val="20"/>
        </w:rPr>
        <w:t xml:space="preserve">　</w:t>
      </w:r>
      <w:r w:rsidRPr="00CD7818">
        <w:rPr>
          <w:rFonts w:ascii="BIZ UDゴシック" w:eastAsia="BIZ UDゴシック" w:hAnsi="BIZ UDゴシック" w:hint="eastAsia"/>
          <w:sz w:val="20"/>
          <w:szCs w:val="20"/>
        </w:rPr>
        <w:t>（関係者間の連携</w:t>
      </w:r>
      <w:r w:rsidR="00E1597D" w:rsidRPr="00CD7818">
        <w:rPr>
          <w:rFonts w:ascii="BIZ UDゴシック" w:eastAsia="BIZ UDゴシック" w:hAnsi="BIZ UDゴシック" w:hint="eastAsia"/>
          <w:sz w:val="20"/>
          <w:szCs w:val="20"/>
        </w:rPr>
        <w:t>強化</w:t>
      </w:r>
      <w:r w:rsidRPr="00CD7818">
        <w:rPr>
          <w:rFonts w:ascii="BIZ UDゴシック" w:eastAsia="BIZ UDゴシック" w:hAnsi="BIZ UDゴシック" w:hint="eastAsia"/>
          <w:sz w:val="20"/>
          <w:szCs w:val="20"/>
        </w:rPr>
        <w:t>）</w:t>
      </w:r>
    </w:p>
    <w:p w14:paraId="3272F954" w14:textId="4568CDDC" w:rsidR="000C0D46" w:rsidRPr="00CD7818" w:rsidRDefault="00E307CE" w:rsidP="000C0D46">
      <w:pPr>
        <w:widowControl/>
        <w:ind w:leftChars="300" w:left="630" w:firstLineChars="100" w:firstLine="200"/>
        <w:jc w:val="left"/>
        <w:rPr>
          <w:rFonts w:ascii="BIZ UDゴシック" w:eastAsia="BIZ UDゴシック" w:hAnsi="BIZ UDゴシック"/>
          <w:sz w:val="20"/>
        </w:rPr>
      </w:pPr>
      <w:r w:rsidRPr="00CD7818">
        <w:rPr>
          <w:rFonts w:ascii="BIZ UDゴシック" w:eastAsia="BIZ UDゴシック" w:hAnsi="BIZ UDゴシック" w:hint="eastAsia"/>
          <w:sz w:val="20"/>
        </w:rPr>
        <w:t>成年後見制度への移行を検討するタイミングを見極めるため、</w:t>
      </w:r>
      <w:r w:rsidR="00AE2C97" w:rsidRPr="00951DC8">
        <w:rPr>
          <w:rFonts w:ascii="BIZ UDゴシック" w:eastAsia="BIZ UDゴシック" w:hAnsi="BIZ UDゴシック" w:hint="eastAsia"/>
          <w:sz w:val="20"/>
          <w:u w:val="single"/>
        </w:rPr>
        <w:t>支援チーム等の</w:t>
      </w:r>
      <w:r w:rsidRPr="00951DC8">
        <w:rPr>
          <w:rFonts w:ascii="BIZ UDゴシック" w:eastAsia="BIZ UDゴシック" w:hAnsi="BIZ UDゴシック" w:hint="eastAsia"/>
          <w:sz w:val="20"/>
          <w:u w:val="single"/>
        </w:rPr>
        <w:t>関係者全員が課題を共有し共通の目標や支援方針を持っていることが大切</w:t>
      </w:r>
      <w:r w:rsidR="005D62CD" w:rsidRPr="00951DC8">
        <w:rPr>
          <w:rFonts w:ascii="BIZ UDゴシック" w:eastAsia="BIZ UDゴシック" w:hAnsi="BIZ UDゴシック" w:hint="eastAsia"/>
          <w:sz w:val="20"/>
          <w:u w:val="single"/>
        </w:rPr>
        <w:t>である</w:t>
      </w:r>
      <w:r w:rsidR="005D62CD" w:rsidRPr="00CD7818">
        <w:rPr>
          <w:rFonts w:ascii="BIZ UDゴシック" w:eastAsia="BIZ UDゴシック" w:hAnsi="BIZ UDゴシック" w:hint="eastAsia"/>
          <w:sz w:val="20"/>
        </w:rPr>
        <w:t>。</w:t>
      </w:r>
      <w:r w:rsidRPr="00CD7818">
        <w:rPr>
          <w:rFonts w:ascii="BIZ UDゴシック" w:eastAsia="BIZ UDゴシック" w:hAnsi="BIZ UDゴシック" w:hint="eastAsia"/>
          <w:sz w:val="20"/>
        </w:rPr>
        <w:t>知らなければ見過ごしてしまうようなご本人の何気ない言葉を各支援者が拾い上げ、それが貴重な情報として蓄積されていくことで、ご本人の状況や必要な支援をより的確に検討できるようになる。</w:t>
      </w:r>
    </w:p>
    <w:p w14:paraId="5198B79A" w14:textId="64C8BC1B" w:rsidR="0061672D" w:rsidRPr="00CD7818" w:rsidRDefault="0061672D" w:rsidP="0061672D">
      <w:pPr>
        <w:widowControl/>
        <w:ind w:leftChars="300" w:left="630" w:firstLineChars="100" w:firstLine="200"/>
        <w:jc w:val="left"/>
        <w:rPr>
          <w:rFonts w:ascii="BIZ UDゴシック" w:eastAsia="BIZ UDゴシック" w:hAnsi="BIZ UDゴシック"/>
          <w:sz w:val="20"/>
        </w:rPr>
      </w:pPr>
      <w:r w:rsidRPr="00CD7818">
        <w:rPr>
          <w:rFonts w:ascii="BIZ UDゴシック" w:eastAsia="BIZ UDゴシック" w:hAnsi="BIZ UDゴシック" w:hint="eastAsia"/>
          <w:sz w:val="20"/>
        </w:rPr>
        <w:t>また、ＷＧでは、日常生活自立支援事業をきっかけにした金融機関や関係機関とのネットワークがさらなるセーフティネットの充実につながった取組みなどが共有された。課題に応じ柔軟にネットワークを活用することにより、関係機関との新たな連携を生み出し、より多層的な支援が期待</w:t>
      </w:r>
      <w:r w:rsidR="00951DC8">
        <w:rPr>
          <w:rFonts w:ascii="BIZ UDゴシック" w:eastAsia="BIZ UDゴシック" w:hAnsi="BIZ UDゴシック" w:hint="eastAsia"/>
          <w:sz w:val="20"/>
        </w:rPr>
        <w:t>され</w:t>
      </w:r>
      <w:r w:rsidRPr="00CD7818">
        <w:rPr>
          <w:rFonts w:ascii="BIZ UDゴシック" w:eastAsia="BIZ UDゴシック" w:hAnsi="BIZ UDゴシック" w:hint="eastAsia"/>
          <w:sz w:val="20"/>
        </w:rPr>
        <w:t>る。</w:t>
      </w:r>
    </w:p>
    <w:p w14:paraId="4AEB3944" w14:textId="60877D25" w:rsidR="003849E4" w:rsidRPr="00CD7818" w:rsidRDefault="00A32BBB" w:rsidP="003849E4">
      <w:pPr>
        <w:widowControl/>
        <w:ind w:leftChars="300" w:left="630" w:firstLineChars="100" w:firstLine="200"/>
        <w:jc w:val="left"/>
        <w:rPr>
          <w:rFonts w:ascii="BIZ UDゴシック" w:eastAsia="BIZ UDゴシック" w:hAnsi="BIZ UDゴシック"/>
          <w:sz w:val="20"/>
        </w:rPr>
      </w:pPr>
      <w:r>
        <w:rPr>
          <w:rFonts w:ascii="BIZ UDゴシック" w:eastAsia="BIZ UDゴシック" w:hAnsi="BIZ UDゴシック" w:hint="eastAsia"/>
          <w:noProof/>
          <w:sz w:val="20"/>
          <w:lang w:val="ja-JP"/>
        </w:rPr>
        <mc:AlternateContent>
          <mc:Choice Requires="wpg">
            <w:drawing>
              <wp:anchor distT="0" distB="0" distL="114300" distR="114300" simplePos="0" relativeHeight="252214784" behindDoc="0" locked="0" layoutInCell="1" allowOverlap="1" wp14:anchorId="608F38D0" wp14:editId="48D8CD28">
                <wp:simplePos x="0" y="0"/>
                <wp:positionH relativeFrom="margin">
                  <wp:align>center</wp:align>
                </wp:positionH>
                <wp:positionV relativeFrom="paragraph">
                  <wp:posOffset>-1905</wp:posOffset>
                </wp:positionV>
                <wp:extent cx="5311140" cy="710565"/>
                <wp:effectExtent l="0" t="0" r="22860" b="0"/>
                <wp:wrapNone/>
                <wp:docPr id="544388613" name="グループ化 544388613"/>
                <wp:cNvGraphicFramePr/>
                <a:graphic xmlns:a="http://schemas.openxmlformats.org/drawingml/2006/main">
                  <a:graphicData uri="http://schemas.microsoft.com/office/word/2010/wordprocessingGroup">
                    <wpg:wgp>
                      <wpg:cNvGrpSpPr/>
                      <wpg:grpSpPr>
                        <a:xfrm>
                          <a:off x="0" y="0"/>
                          <a:ext cx="5311140" cy="710565"/>
                          <a:chOff x="0" y="0"/>
                          <a:chExt cx="5311140" cy="710565"/>
                        </a:xfrm>
                      </wpg:grpSpPr>
                      <wps:wsp>
                        <wps:cNvPr id="544388614" name="正方形/長方形 47"/>
                        <wps:cNvSpPr/>
                        <wps:spPr>
                          <a:xfrm>
                            <a:off x="266700" y="198120"/>
                            <a:ext cx="5044440" cy="403860"/>
                          </a:xfrm>
                          <a:prstGeom prst="rect">
                            <a:avLst/>
                          </a:prstGeom>
                          <a:noFill/>
                          <a:ln w="6350">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4388615" name="図 544388615"/>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46760" cy="710565"/>
                          </a:xfrm>
                          <a:prstGeom prst="rect">
                            <a:avLst/>
                          </a:prstGeom>
                          <a:noFill/>
                          <a:ln>
                            <a:noFill/>
                          </a:ln>
                        </pic:spPr>
                      </pic:pic>
                    </wpg:wgp>
                  </a:graphicData>
                </a:graphic>
              </wp:anchor>
            </w:drawing>
          </mc:Choice>
          <mc:Fallback xmlns:oel="http://schemas.microsoft.com/office/2019/extlst">
            <w:pict>
              <v:group w14:anchorId="16A84B56" id="グループ化 544388613" o:spid="_x0000_s1026" style="position:absolute;left:0;text-align:left;margin-left:0;margin-top:-.15pt;width:418.2pt;height:55.95pt;z-index:252214784;mso-position-horizontal:center;mso-position-horizontal-relative:margin" coordsize="53111,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">
                <v:rect id="正方形/長方形 47" o:spid="_x0000_s1027" style="position:absolute;left:2667;top:1981;width:50444;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" filled="f" strokecolor="#09101d [484]" strokeweight=".5pt">
                  <v:stroke dashstyle="1 1"/>
                </v:rect>
                <v:shape id="図 544388615" o:spid="_x0000_s1028" type="#_x0000_t75" style="position:absolute;width:7467;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">
                  <v:imagedata r:id="rId75" o:title=""/>
                </v:shape>
                <w10:wrap anchorx="margin"/>
              </v:group>
            </w:pict>
          </mc:Fallback>
        </mc:AlternateContent>
      </w:r>
    </w:p>
    <w:p w14:paraId="3D00CA42" w14:textId="6F3D6812" w:rsidR="003849E4" w:rsidRPr="00CD7818" w:rsidRDefault="003849E4" w:rsidP="007876C5">
      <w:pPr>
        <w:widowControl/>
        <w:ind w:leftChars="300" w:left="630" w:firstLineChars="100" w:firstLine="2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7876C5" w:rsidRPr="00CD7818">
        <w:rPr>
          <w:rFonts w:ascii="BIZ UDゴシック" w:eastAsia="BIZ UDゴシック" w:hAnsi="BIZ UDゴシック" w:hint="eastAsia"/>
          <w:sz w:val="20"/>
        </w:rPr>
        <w:t xml:space="preserve">　　</w:t>
      </w:r>
      <w:r w:rsidRPr="00CD7818">
        <w:rPr>
          <w:rFonts w:ascii="BIZ UDゴシック" w:eastAsia="BIZ UDゴシック" w:hAnsi="BIZ UDゴシック" w:hint="eastAsia"/>
          <w:sz w:val="20"/>
        </w:rPr>
        <w:t xml:space="preserve">　</w:t>
      </w:r>
      <w:r w:rsidR="007876C5" w:rsidRPr="00CD7818">
        <w:rPr>
          <w:rFonts w:ascii="BIZ UDゴシック" w:eastAsia="BIZ UDゴシック" w:hAnsi="BIZ UDゴシック" w:hint="eastAsia"/>
          <w:sz w:val="20"/>
        </w:rPr>
        <w:t xml:space="preserve">　</w:t>
      </w:r>
      <w:r w:rsidRPr="00CD7818">
        <w:rPr>
          <w:rFonts w:ascii="BIZ UDゴシック" w:eastAsia="BIZ UDゴシック" w:hAnsi="BIZ UDゴシック" w:hint="eastAsia"/>
          <w:sz w:val="20"/>
        </w:rPr>
        <w:t>取組</w:t>
      </w:r>
      <w:r w:rsidR="000B6B25" w:rsidRPr="00CD7818">
        <w:rPr>
          <w:rFonts w:ascii="BIZ UDゴシック" w:eastAsia="BIZ UDゴシック" w:hAnsi="BIZ UDゴシック" w:hint="eastAsia"/>
          <w:sz w:val="20"/>
        </w:rPr>
        <w:t>紹介</w:t>
      </w:r>
      <w:r w:rsidRPr="00CD7818">
        <w:rPr>
          <w:rFonts w:ascii="BIZ UDゴシック" w:eastAsia="BIZ UDゴシック" w:hAnsi="BIZ UDゴシック" w:hint="eastAsia"/>
          <w:sz w:val="20"/>
        </w:rPr>
        <w:t>：守口市・守口市社協（P.</w:t>
      </w:r>
      <w:r w:rsidR="005356B8" w:rsidRPr="005356B8">
        <w:rPr>
          <w:rFonts w:ascii="BIZ UDゴシック" w:eastAsia="BIZ UDゴシック" w:hAnsi="BIZ UDゴシック" w:hint="eastAsia"/>
          <w:sz w:val="20"/>
        </w:rPr>
        <w:t>4</w:t>
      </w:r>
      <w:r w:rsidR="00BA39FA">
        <w:rPr>
          <w:rFonts w:ascii="BIZ UDゴシック" w:eastAsia="BIZ UDゴシック" w:hAnsi="BIZ UDゴシック" w:hint="eastAsia"/>
          <w:sz w:val="20"/>
        </w:rPr>
        <w:t>1</w:t>
      </w:r>
      <w:r w:rsidRPr="00CD7818">
        <w:rPr>
          <w:rFonts w:ascii="BIZ UDゴシック" w:eastAsia="BIZ UDゴシック" w:hAnsi="BIZ UDゴシック" w:hint="eastAsia"/>
          <w:sz w:val="20"/>
        </w:rPr>
        <w:t>）</w:t>
      </w:r>
    </w:p>
    <w:p w14:paraId="7E97E40E" w14:textId="77777777" w:rsidR="003D6246" w:rsidRPr="00CD7818" w:rsidRDefault="003D6246" w:rsidP="000C0D46">
      <w:pPr>
        <w:widowControl/>
        <w:ind w:leftChars="300" w:left="630" w:firstLineChars="100" w:firstLine="200"/>
        <w:jc w:val="left"/>
        <w:rPr>
          <w:rFonts w:ascii="BIZ UDゴシック" w:eastAsia="BIZ UDゴシック" w:hAnsi="BIZ UDゴシック"/>
          <w:sz w:val="20"/>
        </w:rPr>
      </w:pPr>
    </w:p>
    <w:p w14:paraId="5588698C" w14:textId="048854A4" w:rsidR="00E307CE" w:rsidRPr="00CD7818" w:rsidRDefault="00E307CE" w:rsidP="00D51253">
      <w:pPr>
        <w:widowControl/>
        <w:ind w:firstLineChars="100" w:firstLine="200"/>
        <w:jc w:val="left"/>
        <w:rPr>
          <w:rFonts w:ascii="BIZ UDゴシック" w:eastAsia="BIZ UDゴシック" w:hAnsi="BIZ UDゴシック"/>
          <w:sz w:val="20"/>
        </w:rPr>
      </w:pPr>
      <w:r w:rsidRPr="00CD7818">
        <w:rPr>
          <w:rFonts w:ascii="BIZ UDゴシック" w:eastAsia="BIZ UDゴシック" w:hAnsi="BIZ UDゴシック" w:hint="eastAsia"/>
          <w:sz w:val="20"/>
        </w:rPr>
        <w:lastRenderedPageBreak/>
        <w:t xml:space="preserve">　</w:t>
      </w:r>
      <w:r w:rsidR="00B16B65" w:rsidRPr="00CD7818">
        <w:rPr>
          <w:rFonts w:ascii="BIZ UDゴシック" w:eastAsia="BIZ UDゴシック" w:hAnsi="BIZ UDゴシック" w:hint="eastAsia"/>
          <w:sz w:val="20"/>
        </w:rPr>
        <w:t xml:space="preserve">　</w:t>
      </w:r>
      <w:r w:rsidRPr="00CD7818">
        <w:rPr>
          <w:rFonts w:ascii="BIZ UDゴシック" w:eastAsia="BIZ UDゴシック" w:hAnsi="BIZ UDゴシック" w:hint="eastAsia"/>
          <w:sz w:val="20"/>
        </w:rPr>
        <w:t>（重層的支援体制整備事業との</w:t>
      </w:r>
      <w:r w:rsidR="00A660D3" w:rsidRPr="00CD7818">
        <w:rPr>
          <w:rFonts w:ascii="BIZ UDゴシック" w:eastAsia="BIZ UDゴシック" w:hAnsi="BIZ UDゴシック" w:hint="eastAsia"/>
          <w:sz w:val="20"/>
        </w:rPr>
        <w:t>連動</w:t>
      </w:r>
      <w:r w:rsidR="005D62CD" w:rsidRPr="00CD7818">
        <w:rPr>
          <w:rFonts w:ascii="BIZ UDゴシック" w:eastAsia="BIZ UDゴシック" w:hAnsi="BIZ UDゴシック" w:hint="eastAsia"/>
          <w:sz w:val="20"/>
        </w:rPr>
        <w:t>）</w:t>
      </w:r>
    </w:p>
    <w:p w14:paraId="289CEEA1" w14:textId="117B1D99" w:rsidR="00CD71B5" w:rsidRPr="00CD7818" w:rsidRDefault="00A32BBB" w:rsidP="000C0D46">
      <w:pPr>
        <w:widowControl/>
        <w:ind w:leftChars="300" w:left="630" w:firstLineChars="100" w:firstLine="200"/>
        <w:jc w:val="left"/>
        <w:rPr>
          <w:rFonts w:ascii="BIZ UDゴシック" w:eastAsia="BIZ UDゴシック" w:hAnsi="BIZ UDゴシック"/>
          <w:sz w:val="20"/>
        </w:rPr>
      </w:pPr>
      <w:r>
        <w:rPr>
          <w:rFonts w:ascii="BIZ UDゴシック" w:eastAsia="BIZ UDゴシック" w:hAnsi="BIZ UDゴシック" w:hint="eastAsia"/>
          <w:noProof/>
          <w:sz w:val="20"/>
          <w:lang w:val="ja-JP"/>
        </w:rPr>
        <mc:AlternateContent>
          <mc:Choice Requires="wpg">
            <w:drawing>
              <wp:anchor distT="0" distB="0" distL="114300" distR="114300" simplePos="0" relativeHeight="252216832" behindDoc="0" locked="0" layoutInCell="1" allowOverlap="1" wp14:anchorId="71F1770B" wp14:editId="3B2B4149">
                <wp:simplePos x="0" y="0"/>
                <wp:positionH relativeFrom="margin">
                  <wp:posOffset>285115</wp:posOffset>
                </wp:positionH>
                <wp:positionV relativeFrom="paragraph">
                  <wp:posOffset>2641600</wp:posOffset>
                </wp:positionV>
                <wp:extent cx="5311140" cy="710565"/>
                <wp:effectExtent l="0" t="0" r="22860" b="0"/>
                <wp:wrapNone/>
                <wp:docPr id="544388616" name="グループ化 544388616"/>
                <wp:cNvGraphicFramePr/>
                <a:graphic xmlns:a="http://schemas.openxmlformats.org/drawingml/2006/main">
                  <a:graphicData uri="http://schemas.microsoft.com/office/word/2010/wordprocessingGroup">
                    <wpg:wgp>
                      <wpg:cNvGrpSpPr/>
                      <wpg:grpSpPr>
                        <a:xfrm>
                          <a:off x="0" y="0"/>
                          <a:ext cx="5311140" cy="710565"/>
                          <a:chOff x="0" y="0"/>
                          <a:chExt cx="5311140" cy="710565"/>
                        </a:xfrm>
                      </wpg:grpSpPr>
                      <wps:wsp>
                        <wps:cNvPr id="544388617" name="正方形/長方形 47"/>
                        <wps:cNvSpPr/>
                        <wps:spPr>
                          <a:xfrm>
                            <a:off x="266700" y="198120"/>
                            <a:ext cx="5044440" cy="403860"/>
                          </a:xfrm>
                          <a:prstGeom prst="rect">
                            <a:avLst/>
                          </a:prstGeom>
                          <a:noFill/>
                          <a:ln w="6350">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4388618" name="図 544388618"/>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46760" cy="710565"/>
                          </a:xfrm>
                          <a:prstGeom prst="rect">
                            <a:avLst/>
                          </a:prstGeom>
                          <a:noFill/>
                          <a:ln>
                            <a:noFill/>
                          </a:ln>
                        </pic:spPr>
                      </pic:pic>
                    </wpg:wgp>
                  </a:graphicData>
                </a:graphic>
              </wp:anchor>
            </w:drawing>
          </mc:Choice>
          <mc:Fallback xmlns:oel="http://schemas.microsoft.com/office/2019/extlst">
            <w:pict>
              <v:group w14:anchorId="5FCF0F5B" id="グループ化 544388616" o:spid="_x0000_s1026" style="position:absolute;left:0;text-align:left;margin-left:22.45pt;margin-top:208pt;width:418.2pt;height:55.95pt;z-index:252216832;mso-position-horizontal-relative:margin" coordsize="53111,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">
                <v:rect id="正方形/長方形 47" o:spid="_x0000_s1027" style="position:absolute;left:2667;top:1981;width:50444;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" filled="f" strokecolor="#09101d [484]" strokeweight=".5pt">
                  <v:stroke dashstyle="1 1"/>
                </v:rect>
                <v:shape id="図 544388618" o:spid="_x0000_s1028" type="#_x0000_t75" style="position:absolute;width:7467;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">
                  <v:imagedata r:id="rId75" o:title=""/>
                </v:shape>
                <w10:wrap anchorx="margin"/>
              </v:group>
            </w:pict>
          </mc:Fallback>
        </mc:AlternateContent>
      </w:r>
      <w:r w:rsidR="00CD71B5" w:rsidRPr="00CD7818">
        <w:rPr>
          <w:rFonts w:ascii="BIZ UDゴシック" w:eastAsia="BIZ UDゴシック" w:hAnsi="BIZ UDゴシック" w:hint="eastAsia"/>
          <w:sz w:val="20"/>
        </w:rPr>
        <w:t>認知症高齢者など日常生活自立支援事業の利用が想定される方々の地域での自立した生活を、日常生活自立支援事業だけで支えるということは当然ながら困難である。このため、</w:t>
      </w:r>
      <w:r w:rsidR="00CD71B5" w:rsidRPr="008B1EAC">
        <w:rPr>
          <w:rFonts w:ascii="BIZ UDゴシック" w:eastAsia="BIZ UDゴシック" w:hAnsi="BIZ UDゴシック" w:hint="eastAsia"/>
          <w:sz w:val="20"/>
          <w:u w:val="single"/>
        </w:rPr>
        <w:t>ご本人が望む生活の実現に向け、ご本人に寄り添い一緒に考え、様々なサービスを適切につなぐ支援チームを形成することが必要である</w:t>
      </w:r>
      <w:r w:rsidR="00CD71B5" w:rsidRPr="00CD7818">
        <w:rPr>
          <w:rFonts w:ascii="BIZ UDゴシック" w:eastAsia="BIZ UDゴシック" w:hAnsi="BIZ UDゴシック" w:hint="eastAsia"/>
          <w:sz w:val="20"/>
        </w:rPr>
        <w:t>。ＷＧでは、権利擁護に関わる関係機関全体で本人の支援を考えることが出来る場として、重層的支援体制整備事業の重層的支援会議を活用した連携が紹介された。権利擁護を含めたご本人の課題の本質について、行政・社協・地域の関係機関皆で検討することで、役割分担を図ることが可能となった。生活保護ケースワーカーや制度の狭間の人を地域の資源につなげる役割を持つＣＳＷなども加わることで、より多層的で切れ目のない支援が可能となる。豊中市・豊中市社協においては、この重層的支援体制整備事業と成年後見制度利用促進（権利擁護支援）とを連動させる取組を進めている。</w:t>
      </w:r>
    </w:p>
    <w:p w14:paraId="6AD831C3" w14:textId="05746B09" w:rsidR="005D62CD" w:rsidRPr="00CD7818" w:rsidRDefault="000C0D46" w:rsidP="000C0D46">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p>
    <w:p w14:paraId="3FC91DDB" w14:textId="090277E3" w:rsidR="00E307CE" w:rsidRPr="00CD7818" w:rsidRDefault="00E307CE" w:rsidP="00E307CE">
      <w:pPr>
        <w:widowControl/>
        <w:ind w:leftChars="400" w:left="84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5D62CD" w:rsidRPr="00CD7818">
        <w:rPr>
          <w:rFonts w:ascii="BIZ UDゴシック" w:eastAsia="BIZ UDゴシック" w:hAnsi="BIZ UDゴシック" w:hint="eastAsia"/>
          <w:sz w:val="20"/>
        </w:rPr>
        <w:t xml:space="preserve">　</w:t>
      </w:r>
      <w:r w:rsidR="007876C5" w:rsidRPr="00CD7818">
        <w:rPr>
          <w:rFonts w:ascii="BIZ UDゴシック" w:eastAsia="BIZ UDゴシック" w:hAnsi="BIZ UDゴシック" w:hint="eastAsia"/>
          <w:sz w:val="20"/>
        </w:rPr>
        <w:t xml:space="preserve">　　</w:t>
      </w:r>
      <w:r w:rsidRPr="00CD7818">
        <w:rPr>
          <w:rFonts w:ascii="BIZ UDゴシック" w:eastAsia="BIZ UDゴシック" w:hAnsi="BIZ UDゴシック" w:hint="eastAsia"/>
          <w:sz w:val="20"/>
        </w:rPr>
        <w:t xml:space="preserve">　取組</w:t>
      </w:r>
      <w:r w:rsidR="000B6B25" w:rsidRPr="00CD7818">
        <w:rPr>
          <w:rFonts w:ascii="BIZ UDゴシック" w:eastAsia="BIZ UDゴシック" w:hAnsi="BIZ UDゴシック" w:hint="eastAsia"/>
          <w:sz w:val="20"/>
        </w:rPr>
        <w:t>紹介</w:t>
      </w:r>
      <w:r w:rsidRPr="00CD7818">
        <w:rPr>
          <w:rFonts w:ascii="BIZ UDゴシック" w:eastAsia="BIZ UDゴシック" w:hAnsi="BIZ UDゴシック" w:hint="eastAsia"/>
          <w:sz w:val="20"/>
        </w:rPr>
        <w:t>：豊中市・豊中市社協（P.</w:t>
      </w:r>
      <w:r w:rsidR="005356B8" w:rsidRPr="005356B8">
        <w:rPr>
          <w:rFonts w:ascii="BIZ UDゴシック" w:eastAsia="BIZ UDゴシック" w:hAnsi="BIZ UDゴシック" w:hint="eastAsia"/>
          <w:sz w:val="20"/>
        </w:rPr>
        <w:t>4</w:t>
      </w:r>
      <w:r w:rsidR="00BA39FA">
        <w:rPr>
          <w:rFonts w:ascii="BIZ UDゴシック" w:eastAsia="BIZ UDゴシック" w:hAnsi="BIZ UDゴシック" w:hint="eastAsia"/>
          <w:sz w:val="20"/>
        </w:rPr>
        <w:t>4</w:t>
      </w:r>
      <w:r w:rsidRPr="00CD7818">
        <w:rPr>
          <w:rFonts w:ascii="BIZ UDゴシック" w:eastAsia="BIZ UDゴシック" w:hAnsi="BIZ UDゴシック" w:hint="eastAsia"/>
          <w:sz w:val="20"/>
        </w:rPr>
        <w:t>）</w:t>
      </w:r>
    </w:p>
    <w:p w14:paraId="1DCB7DF4" w14:textId="0918B214" w:rsidR="00E307CE" w:rsidRPr="00CD7818" w:rsidRDefault="00E307CE" w:rsidP="00D51253">
      <w:pPr>
        <w:widowControl/>
        <w:ind w:firstLineChars="100" w:firstLine="200"/>
        <w:jc w:val="left"/>
        <w:rPr>
          <w:rFonts w:ascii="BIZ UDゴシック" w:eastAsia="BIZ UDゴシック" w:hAnsi="BIZ UDゴシック"/>
          <w:sz w:val="20"/>
        </w:rPr>
      </w:pPr>
    </w:p>
    <w:p w14:paraId="5484569D" w14:textId="06C6CDCF" w:rsidR="00A660D3" w:rsidRPr="00CD7818" w:rsidRDefault="00A660D3" w:rsidP="005D62CD">
      <w:pPr>
        <w:widowControl/>
        <w:ind w:firstLineChars="100" w:firstLine="200"/>
        <w:jc w:val="left"/>
        <w:rPr>
          <w:rFonts w:ascii="BIZ UDゴシック" w:eastAsia="BIZ UDゴシック" w:hAnsi="BIZ UDゴシック"/>
          <w:sz w:val="20"/>
        </w:rPr>
      </w:pPr>
    </w:p>
    <w:p w14:paraId="01650AB2" w14:textId="632E4B1E" w:rsidR="00E307CE" w:rsidRPr="00BA2906" w:rsidRDefault="00BA2906" w:rsidP="00B16B65">
      <w:pPr>
        <w:widowControl/>
        <w:ind w:firstLineChars="200" w:firstLine="400"/>
        <w:jc w:val="left"/>
        <w:rPr>
          <w:rFonts w:ascii="BIZ UDゴシック" w:eastAsia="BIZ UDゴシック" w:hAnsi="BIZ UDゴシック"/>
          <w:sz w:val="20"/>
        </w:rPr>
      </w:pPr>
      <w:r>
        <w:rPr>
          <w:rFonts w:ascii="BIZ UDゴシック" w:eastAsia="BIZ UDゴシック" w:hAnsi="BIZ UDゴシック" w:hint="eastAsia"/>
          <w:sz w:val="20"/>
        </w:rPr>
        <w:t>②</w:t>
      </w:r>
      <w:r w:rsidR="00A660D3" w:rsidRPr="00BA2906">
        <w:rPr>
          <w:rFonts w:ascii="BIZ UDゴシック" w:eastAsia="BIZ UDゴシック" w:hAnsi="BIZ UDゴシック" w:hint="eastAsia"/>
          <w:sz w:val="20"/>
        </w:rPr>
        <w:t>中核機関の整備</w:t>
      </w:r>
      <w:r w:rsidR="00A901E8" w:rsidRPr="00BA2906">
        <w:rPr>
          <w:rFonts w:ascii="BIZ UDゴシック" w:eastAsia="BIZ UDゴシック" w:hAnsi="BIZ UDゴシック" w:hint="eastAsia"/>
          <w:sz w:val="20"/>
        </w:rPr>
        <w:t>による</w:t>
      </w:r>
      <w:r w:rsidR="00A660D3" w:rsidRPr="00BA2906">
        <w:rPr>
          <w:rFonts w:ascii="BIZ UDゴシック" w:eastAsia="BIZ UDゴシック" w:hAnsi="BIZ UDゴシック" w:hint="eastAsia"/>
          <w:sz w:val="20"/>
        </w:rPr>
        <w:t>権利擁護支援に係る連携体制の構築</w:t>
      </w:r>
    </w:p>
    <w:p w14:paraId="7F5EC8A1" w14:textId="62E3032C" w:rsidR="00A660D3" w:rsidRPr="00CD7818" w:rsidRDefault="00A660D3" w:rsidP="005D62CD">
      <w:pPr>
        <w:widowControl/>
        <w:ind w:firstLineChars="100" w:firstLine="2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B16B65" w:rsidRPr="00CD7818">
        <w:rPr>
          <w:rFonts w:ascii="BIZ UDゴシック" w:eastAsia="BIZ UDゴシック" w:hAnsi="BIZ UDゴシック" w:hint="eastAsia"/>
          <w:sz w:val="20"/>
        </w:rPr>
        <w:t xml:space="preserve">　</w:t>
      </w:r>
      <w:r w:rsidRPr="00CD7818">
        <w:rPr>
          <w:rFonts w:ascii="BIZ UDゴシック" w:eastAsia="BIZ UDゴシック" w:hAnsi="BIZ UDゴシック" w:hint="eastAsia"/>
          <w:sz w:val="20"/>
        </w:rPr>
        <w:t>（中核機関の整備</w:t>
      </w:r>
      <w:r w:rsidR="006F55C4" w:rsidRPr="00CD7818">
        <w:rPr>
          <w:rFonts w:ascii="BIZ UDゴシック" w:eastAsia="BIZ UDゴシック" w:hAnsi="BIZ UDゴシック" w:hint="eastAsia"/>
          <w:sz w:val="20"/>
        </w:rPr>
        <w:t>促進</w:t>
      </w:r>
      <w:r w:rsidRPr="00CD7818">
        <w:rPr>
          <w:rFonts w:ascii="BIZ UDゴシック" w:eastAsia="BIZ UDゴシック" w:hAnsi="BIZ UDゴシック" w:hint="eastAsia"/>
          <w:sz w:val="20"/>
        </w:rPr>
        <w:t>）</w:t>
      </w:r>
    </w:p>
    <w:p w14:paraId="4DE48B48" w14:textId="0F927C1E" w:rsidR="004E4E26" w:rsidRPr="00CD7818" w:rsidRDefault="00E91595" w:rsidP="004E4E26">
      <w:pPr>
        <w:widowControl/>
        <w:ind w:leftChars="300" w:left="630" w:firstLineChars="100" w:firstLine="200"/>
        <w:jc w:val="left"/>
        <w:rPr>
          <w:rFonts w:ascii="BIZ UDゴシック" w:eastAsia="BIZ UDゴシック" w:hAnsi="BIZ UDゴシック"/>
          <w:sz w:val="20"/>
        </w:rPr>
      </w:pPr>
      <w:r w:rsidRPr="00CD7818">
        <w:rPr>
          <w:rFonts w:ascii="BIZ UDゴシック" w:eastAsia="BIZ UDゴシック" w:hAnsi="BIZ UDゴシック" w:hint="eastAsia"/>
          <w:sz w:val="20"/>
        </w:rPr>
        <w:t>市町村アンケートからは、中核機関を整備している市町村では、成年後見制度への適切な移行に向け市町村としても主体的に取り組</w:t>
      </w:r>
      <w:r w:rsidR="004E4E26" w:rsidRPr="00CD7818">
        <w:rPr>
          <w:rFonts w:ascii="BIZ UDゴシック" w:eastAsia="BIZ UDゴシック" w:hAnsi="BIZ UDゴシック" w:hint="eastAsia"/>
          <w:sz w:val="20"/>
        </w:rPr>
        <w:t>んでいることが分かった。また、中核機関と連携することで、日常生活自立支援事業と成年後見制度の両者を常に念頭においた支援・相談対応を行うことが可能となり、権利擁護支援の幅が広がって</w:t>
      </w:r>
      <w:r w:rsidR="00A600F8" w:rsidRPr="00CD7818">
        <w:rPr>
          <w:rFonts w:ascii="BIZ UDゴシック" w:eastAsia="BIZ UDゴシック" w:hAnsi="BIZ UDゴシック" w:hint="eastAsia"/>
          <w:sz w:val="20"/>
        </w:rPr>
        <w:t>いる。</w:t>
      </w:r>
      <w:r w:rsidR="004E4E26" w:rsidRPr="00CD7818">
        <w:rPr>
          <w:rFonts w:ascii="BIZ UDゴシック" w:eastAsia="BIZ UDゴシック" w:hAnsi="BIZ UDゴシック" w:hint="eastAsia"/>
          <w:sz w:val="20"/>
        </w:rPr>
        <w:t>市町村アンケートにおいても、中核機関を整備している市町村では日常生活自立支援事業の現状を知る場が設けら</w:t>
      </w:r>
      <w:r w:rsidR="00047467" w:rsidRPr="00CD7818">
        <w:rPr>
          <w:rFonts w:ascii="BIZ UDゴシック" w:eastAsia="BIZ UDゴシック" w:hAnsi="BIZ UDゴシック" w:hint="eastAsia"/>
          <w:sz w:val="20"/>
        </w:rPr>
        <w:t>れ</w:t>
      </w:r>
      <w:r w:rsidR="004E4E26" w:rsidRPr="00CD7818">
        <w:rPr>
          <w:rFonts w:ascii="BIZ UDゴシック" w:eastAsia="BIZ UDゴシック" w:hAnsi="BIZ UDゴシック" w:hint="eastAsia"/>
          <w:sz w:val="20"/>
        </w:rPr>
        <w:t>、スムーズな連携につながっている。</w:t>
      </w:r>
    </w:p>
    <w:p w14:paraId="04DA415E" w14:textId="6B61D345" w:rsidR="00A660D3" w:rsidRPr="00CD7818" w:rsidRDefault="00A32BBB" w:rsidP="00FB72AD">
      <w:pPr>
        <w:widowControl/>
        <w:ind w:leftChars="300" w:left="630" w:firstLineChars="100" w:firstLine="200"/>
        <w:jc w:val="left"/>
        <w:rPr>
          <w:rFonts w:ascii="BIZ UDゴシック" w:eastAsia="BIZ UDゴシック" w:hAnsi="BIZ UDゴシック"/>
          <w:sz w:val="20"/>
        </w:rPr>
      </w:pPr>
      <w:r>
        <w:rPr>
          <w:rFonts w:ascii="BIZ UDゴシック" w:eastAsia="BIZ UDゴシック" w:hAnsi="BIZ UDゴシック" w:hint="eastAsia"/>
          <w:noProof/>
          <w:sz w:val="20"/>
          <w:lang w:val="ja-JP"/>
        </w:rPr>
        <mc:AlternateContent>
          <mc:Choice Requires="wpg">
            <w:drawing>
              <wp:anchor distT="0" distB="0" distL="114300" distR="114300" simplePos="0" relativeHeight="252218880" behindDoc="0" locked="0" layoutInCell="1" allowOverlap="1" wp14:anchorId="229F7A46" wp14:editId="4D0DEC54">
                <wp:simplePos x="0" y="0"/>
                <wp:positionH relativeFrom="margin">
                  <wp:align>center</wp:align>
                </wp:positionH>
                <wp:positionV relativeFrom="paragraph">
                  <wp:posOffset>1318895</wp:posOffset>
                </wp:positionV>
                <wp:extent cx="5311140" cy="710565"/>
                <wp:effectExtent l="0" t="0" r="22860" b="0"/>
                <wp:wrapNone/>
                <wp:docPr id="544388619" name="グループ化 544388619"/>
                <wp:cNvGraphicFramePr/>
                <a:graphic xmlns:a="http://schemas.openxmlformats.org/drawingml/2006/main">
                  <a:graphicData uri="http://schemas.microsoft.com/office/word/2010/wordprocessingGroup">
                    <wpg:wgp>
                      <wpg:cNvGrpSpPr/>
                      <wpg:grpSpPr>
                        <a:xfrm>
                          <a:off x="0" y="0"/>
                          <a:ext cx="5311140" cy="710565"/>
                          <a:chOff x="0" y="0"/>
                          <a:chExt cx="5311140" cy="710565"/>
                        </a:xfrm>
                      </wpg:grpSpPr>
                      <wps:wsp>
                        <wps:cNvPr id="544388620" name="正方形/長方形 47"/>
                        <wps:cNvSpPr/>
                        <wps:spPr>
                          <a:xfrm>
                            <a:off x="266700" y="198120"/>
                            <a:ext cx="5044440" cy="403860"/>
                          </a:xfrm>
                          <a:prstGeom prst="rect">
                            <a:avLst/>
                          </a:prstGeom>
                          <a:noFill/>
                          <a:ln w="6350">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4388621" name="図 544388621"/>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46760" cy="710565"/>
                          </a:xfrm>
                          <a:prstGeom prst="rect">
                            <a:avLst/>
                          </a:prstGeom>
                          <a:noFill/>
                          <a:ln>
                            <a:noFill/>
                          </a:ln>
                        </pic:spPr>
                      </pic:pic>
                    </wpg:wgp>
                  </a:graphicData>
                </a:graphic>
              </wp:anchor>
            </w:drawing>
          </mc:Choice>
          <mc:Fallback xmlns:oel="http://schemas.microsoft.com/office/2019/extlst">
            <w:pict>
              <v:group w14:anchorId="1D5E209B" id="グループ化 544388619" o:spid="_x0000_s1026" style="position:absolute;left:0;text-align:left;margin-left:0;margin-top:103.85pt;width:418.2pt;height:55.95pt;z-index:252218880;mso-position-horizontal:center;mso-position-horizontal-relative:margin" coordsize="53111,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">
                <v:rect id="正方形/長方形 47" o:spid="_x0000_s1027" style="position:absolute;left:2667;top:1981;width:50444;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" filled="f" strokecolor="#09101d [484]" strokeweight=".5pt">
                  <v:stroke dashstyle="1 1"/>
                </v:rect>
                <v:shape id="図 544388621" o:spid="_x0000_s1028" type="#_x0000_t75" style="position:absolute;width:7467;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">
                  <v:imagedata r:id="rId75" o:title=""/>
                </v:shape>
                <w10:wrap anchorx="margin"/>
              </v:group>
            </w:pict>
          </mc:Fallback>
        </mc:AlternateContent>
      </w:r>
      <w:r w:rsidR="00A660D3" w:rsidRPr="00CD7818">
        <w:rPr>
          <w:rFonts w:ascii="BIZ UDゴシック" w:eastAsia="BIZ UDゴシック" w:hAnsi="BIZ UDゴシック" w:hint="eastAsia"/>
          <w:sz w:val="20"/>
        </w:rPr>
        <w:t>移行を検討する利用者への訪問に中核機関が同行したり、中核機関が適切な権利擁護支援の検討を行う会議を開催するなど、各市町村で地域の実情に合わせた取り組みが行われている。今後府内で中核機関の整備が進めば、市町村と日常生活自立支援事業との相互理解による連携体制が広がっていくと考えられる</w:t>
      </w:r>
      <w:r w:rsidR="00B16B65" w:rsidRPr="00CD7818">
        <w:rPr>
          <w:rFonts w:ascii="BIZ UDゴシック" w:eastAsia="BIZ UDゴシック" w:hAnsi="BIZ UDゴシック" w:hint="eastAsia"/>
          <w:sz w:val="20"/>
        </w:rPr>
        <w:t>ことから</w:t>
      </w:r>
      <w:r w:rsidR="00FB72AD" w:rsidRPr="00CD7818">
        <w:rPr>
          <w:rFonts w:ascii="BIZ UDゴシック" w:eastAsia="BIZ UDゴシック" w:hAnsi="BIZ UDゴシック" w:hint="eastAsia"/>
          <w:sz w:val="20"/>
        </w:rPr>
        <w:t>、</w:t>
      </w:r>
      <w:r w:rsidR="00B16B65" w:rsidRPr="00CD7818">
        <w:rPr>
          <w:rFonts w:ascii="BIZ UDゴシック" w:eastAsia="BIZ UDゴシック" w:hAnsi="BIZ UDゴシック" w:hint="eastAsia"/>
          <w:sz w:val="20"/>
        </w:rPr>
        <w:t>全市町村で</w:t>
      </w:r>
      <w:r w:rsidR="00FB72AD" w:rsidRPr="00CD7818">
        <w:rPr>
          <w:rFonts w:ascii="BIZ UDゴシック" w:eastAsia="BIZ UDゴシック" w:hAnsi="BIZ UDゴシック" w:hint="eastAsia"/>
          <w:sz w:val="20"/>
        </w:rPr>
        <w:t>中核機関</w:t>
      </w:r>
      <w:r w:rsidR="00B16B65" w:rsidRPr="00CD7818">
        <w:rPr>
          <w:rFonts w:ascii="BIZ UDゴシック" w:eastAsia="BIZ UDゴシック" w:hAnsi="BIZ UDゴシック" w:hint="eastAsia"/>
          <w:sz w:val="20"/>
        </w:rPr>
        <w:t>が</w:t>
      </w:r>
      <w:r w:rsidR="00FB72AD" w:rsidRPr="00CD7818">
        <w:rPr>
          <w:rFonts w:ascii="BIZ UDゴシック" w:eastAsia="BIZ UDゴシック" w:hAnsi="BIZ UDゴシック" w:hint="eastAsia"/>
          <w:sz w:val="20"/>
        </w:rPr>
        <w:t>整備</w:t>
      </w:r>
      <w:r w:rsidR="00B16B65" w:rsidRPr="00CD7818">
        <w:rPr>
          <w:rFonts w:ascii="BIZ UDゴシック" w:eastAsia="BIZ UDゴシック" w:hAnsi="BIZ UDゴシック" w:hint="eastAsia"/>
          <w:sz w:val="20"/>
        </w:rPr>
        <w:t>されるよう、検討を進め</w:t>
      </w:r>
      <w:r w:rsidR="00016335" w:rsidRPr="00CD7818">
        <w:rPr>
          <w:rFonts w:ascii="BIZ UDゴシック" w:eastAsia="BIZ UDゴシック" w:hAnsi="BIZ UDゴシック" w:hint="eastAsia"/>
          <w:sz w:val="20"/>
        </w:rPr>
        <w:t>る必要がある</w:t>
      </w:r>
      <w:r w:rsidR="00B16B65" w:rsidRPr="00CD7818">
        <w:rPr>
          <w:rFonts w:ascii="BIZ UDゴシック" w:eastAsia="BIZ UDゴシック" w:hAnsi="BIZ UDゴシック" w:hint="eastAsia"/>
          <w:sz w:val="20"/>
        </w:rPr>
        <w:t>。</w:t>
      </w:r>
    </w:p>
    <w:p w14:paraId="7EB62287" w14:textId="134F7C57" w:rsidR="00A660D3" w:rsidRPr="00CD7818" w:rsidRDefault="00A660D3" w:rsidP="00A660D3">
      <w:pPr>
        <w:widowControl/>
        <w:ind w:firstLineChars="400" w:firstLine="800"/>
        <w:jc w:val="left"/>
        <w:rPr>
          <w:rFonts w:ascii="BIZ UDゴシック" w:eastAsia="BIZ UDゴシック" w:hAnsi="BIZ UDゴシック"/>
          <w:sz w:val="20"/>
        </w:rPr>
      </w:pPr>
    </w:p>
    <w:p w14:paraId="440A64AD" w14:textId="47815EAD" w:rsidR="00A660D3" w:rsidRPr="00CD7818" w:rsidRDefault="00A660D3" w:rsidP="007876C5">
      <w:pPr>
        <w:widowControl/>
        <w:ind w:firstLineChars="800" w:firstLine="16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取組</w:t>
      </w:r>
      <w:r w:rsidR="000B6B25" w:rsidRPr="00CD7818">
        <w:rPr>
          <w:rFonts w:ascii="BIZ UDゴシック" w:eastAsia="BIZ UDゴシック" w:hAnsi="BIZ UDゴシック" w:hint="eastAsia"/>
          <w:sz w:val="20"/>
        </w:rPr>
        <w:t>紹介</w:t>
      </w:r>
      <w:r w:rsidRPr="00CD7818">
        <w:rPr>
          <w:rFonts w:ascii="BIZ UDゴシック" w:eastAsia="BIZ UDゴシック" w:hAnsi="BIZ UDゴシック" w:hint="eastAsia"/>
          <w:sz w:val="20"/>
        </w:rPr>
        <w:t>：和泉市・和泉市社協（P.</w:t>
      </w:r>
      <w:r w:rsidR="005356B8" w:rsidRPr="005356B8">
        <w:rPr>
          <w:rFonts w:ascii="BIZ UDゴシック" w:eastAsia="BIZ UDゴシック" w:hAnsi="BIZ UDゴシック" w:hint="eastAsia"/>
          <w:sz w:val="20"/>
        </w:rPr>
        <w:t>4</w:t>
      </w:r>
      <w:r w:rsidR="00BA39FA">
        <w:rPr>
          <w:rFonts w:ascii="BIZ UDゴシック" w:eastAsia="BIZ UDゴシック" w:hAnsi="BIZ UDゴシック" w:hint="eastAsia"/>
          <w:sz w:val="20"/>
        </w:rPr>
        <w:t>7</w:t>
      </w:r>
      <w:r w:rsidRPr="00CD7818">
        <w:rPr>
          <w:rFonts w:ascii="BIZ UDゴシック" w:eastAsia="BIZ UDゴシック" w:hAnsi="BIZ UDゴシック" w:hint="eastAsia"/>
          <w:sz w:val="20"/>
        </w:rPr>
        <w:t>）</w:t>
      </w:r>
    </w:p>
    <w:p w14:paraId="445136C3" w14:textId="32813AB8" w:rsidR="00A660D3" w:rsidRPr="00CD7818" w:rsidRDefault="00A660D3" w:rsidP="005D62CD">
      <w:pPr>
        <w:widowControl/>
        <w:ind w:firstLineChars="100" w:firstLine="200"/>
        <w:jc w:val="left"/>
        <w:rPr>
          <w:rFonts w:ascii="BIZ UDゴシック" w:eastAsia="BIZ UDゴシック" w:hAnsi="BIZ UDゴシック"/>
          <w:sz w:val="20"/>
        </w:rPr>
      </w:pPr>
    </w:p>
    <w:p w14:paraId="684D67B7" w14:textId="0DA24236" w:rsidR="00021CE4" w:rsidRPr="00CD7818" w:rsidRDefault="00360A2C">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AB2772" w:rsidRPr="00CD7818">
        <w:rPr>
          <w:rFonts w:ascii="BIZ UDゴシック" w:eastAsia="BIZ UDゴシック" w:hAnsi="BIZ UDゴシック"/>
          <w:sz w:val="20"/>
        </w:rPr>
        <w:br w:type="page"/>
      </w:r>
    </w:p>
    <w:p w14:paraId="5AFA0E64" w14:textId="2FAD9F8C" w:rsidR="00021CE4" w:rsidRPr="00CD7818" w:rsidRDefault="00BA39FA">
      <w:pPr>
        <w:widowControl/>
        <w:jc w:val="left"/>
        <w:rPr>
          <w:rFonts w:ascii="BIZ UDゴシック" w:eastAsia="BIZ UDゴシック" w:hAnsi="BIZ UDゴシック"/>
          <w:sz w:val="20"/>
        </w:rPr>
      </w:pPr>
      <w:r w:rsidRPr="00CD7818">
        <w:rPr>
          <w:rFonts w:ascii="BIZ UDゴシック" w:eastAsia="BIZ UDゴシック" w:hAnsi="BIZ UDゴシック"/>
          <w:noProof/>
          <w:sz w:val="20"/>
        </w:rPr>
        <w:lastRenderedPageBreak/>
        <w:drawing>
          <wp:anchor distT="0" distB="0" distL="114300" distR="114300" simplePos="0" relativeHeight="251660800" behindDoc="0" locked="0" layoutInCell="1" allowOverlap="1" wp14:anchorId="29BDDBA9" wp14:editId="4D454070">
            <wp:simplePos x="0" y="0"/>
            <wp:positionH relativeFrom="column">
              <wp:posOffset>5191760</wp:posOffset>
            </wp:positionH>
            <wp:positionV relativeFrom="paragraph">
              <wp:posOffset>-326390</wp:posOffset>
            </wp:positionV>
            <wp:extent cx="628650" cy="668655"/>
            <wp:effectExtent l="0" t="0" r="0" b="0"/>
            <wp:wrapNone/>
            <wp:docPr id="123539342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93426" name="図 1235393426"/>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8650" cy="668655"/>
                    </a:xfrm>
                    <a:prstGeom prst="rect">
                      <a:avLst/>
                    </a:prstGeom>
                    <a:noFill/>
                    <a:ln>
                      <a:noFill/>
                    </a:ln>
                  </pic:spPr>
                </pic:pic>
              </a:graphicData>
            </a:graphic>
          </wp:anchor>
        </w:drawing>
      </w:r>
      <w:r w:rsidRPr="00CD7818">
        <w:rPr>
          <w:rFonts w:ascii="BIZ UDゴシック" w:eastAsia="BIZ UDゴシック" w:hAnsi="BIZ UDゴシック"/>
          <w:noProof/>
          <w:sz w:val="20"/>
        </w:rPr>
        <mc:AlternateContent>
          <mc:Choice Requires="wps">
            <w:drawing>
              <wp:anchor distT="0" distB="0" distL="114300" distR="114300" simplePos="0" relativeHeight="251659776" behindDoc="0" locked="0" layoutInCell="1" allowOverlap="1" wp14:anchorId="360C70C6" wp14:editId="4934D55C">
                <wp:simplePos x="0" y="0"/>
                <wp:positionH relativeFrom="margin">
                  <wp:posOffset>5715</wp:posOffset>
                </wp:positionH>
                <wp:positionV relativeFrom="paragraph">
                  <wp:posOffset>5080</wp:posOffset>
                </wp:positionV>
                <wp:extent cx="5903595" cy="323850"/>
                <wp:effectExtent l="0" t="0" r="1905" b="0"/>
                <wp:wrapNone/>
                <wp:docPr id="1931057425" name="正方形/長方形 7"/>
                <wp:cNvGraphicFramePr/>
                <a:graphic xmlns:a="http://schemas.openxmlformats.org/drawingml/2006/main">
                  <a:graphicData uri="http://schemas.microsoft.com/office/word/2010/wordprocessingShape">
                    <wps:wsp>
                      <wps:cNvSpPr/>
                      <wps:spPr>
                        <a:xfrm>
                          <a:off x="0" y="0"/>
                          <a:ext cx="5903595" cy="323850"/>
                        </a:xfrm>
                        <a:prstGeom prst="rect">
                          <a:avLst/>
                        </a:prstGeom>
                        <a:solidFill>
                          <a:schemeClr val="accent2"/>
                        </a:solidFill>
                        <a:ln w="28575" cap="flat" cmpd="sng" algn="ctr">
                          <a:noFill/>
                          <a:prstDash val="solid"/>
                          <a:miter lim="800000"/>
                        </a:ln>
                        <a:effectLst/>
                      </wps:spPr>
                      <wps:txbx>
                        <w:txbxContent>
                          <w:p w14:paraId="462BD13C" w14:textId="5F95F8DF" w:rsidR="00021CE4" w:rsidRPr="006C37CC" w:rsidRDefault="00021CE4" w:rsidP="006C37CC">
                            <w:pPr>
                              <w:pStyle w:val="3"/>
                            </w:pPr>
                            <w:bookmarkStart w:id="49" w:name="_Toc190081564"/>
                            <w:bookmarkStart w:id="50" w:name="_Toc190081803"/>
                            <w:bookmarkStart w:id="51" w:name="_Toc190887279"/>
                            <w:bookmarkStart w:id="52" w:name="_Toc190979370"/>
                            <w:bookmarkStart w:id="53" w:name="_Toc191385843"/>
                            <w:bookmarkStart w:id="54" w:name="_Toc192601792"/>
                            <w:bookmarkStart w:id="55" w:name="_Toc192601833"/>
                            <w:r w:rsidRPr="006C37CC">
                              <w:rPr>
                                <w:rFonts w:hint="eastAsia"/>
                              </w:rPr>
                              <w:t>【</w:t>
                            </w:r>
                            <w:r w:rsidR="000B6B25" w:rsidRPr="006C37CC">
                              <w:rPr>
                                <w:rFonts w:hint="eastAsia"/>
                              </w:rPr>
                              <w:t>取組紹介：</w:t>
                            </w:r>
                            <w:r w:rsidRPr="006C37CC">
                              <w:rPr>
                                <w:rFonts w:hint="eastAsia"/>
                              </w:rPr>
                              <w:t>東大阪市・東大阪市社協】課題の認識共有と強みを活かした役割分担</w:t>
                            </w:r>
                            <w:bookmarkEnd w:id="49"/>
                            <w:bookmarkEnd w:id="50"/>
                            <w:bookmarkEnd w:id="51"/>
                            <w:bookmarkEnd w:id="52"/>
                            <w:bookmarkEnd w:id="53"/>
                            <w:bookmarkEnd w:id="54"/>
                            <w:bookmarkEnd w:id="55"/>
                          </w:p>
                        </w:txbxContent>
                      </wps:txbx>
                      <wps:bodyPr wrap="square" rtlCol="0" anchor="ctr">
                        <a:noAutofit/>
                      </wps:bodyPr>
                    </wps:wsp>
                  </a:graphicData>
                </a:graphic>
                <wp14:sizeRelH relativeFrom="margin">
                  <wp14:pctWidth>0</wp14:pctWidth>
                </wp14:sizeRelH>
              </wp:anchor>
            </w:drawing>
          </mc:Choice>
          <mc:Fallback>
            <w:pict>
              <v:rect w14:anchorId="360C70C6" id="_x0000_s1100" style="position:absolute;margin-left:.45pt;margin-top:.4pt;width:464.85pt;height:25.5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" fillcolor="#ed7d31 [3205]" stroked="f" strokeweight="2.25pt">
                <v:textbox>
                  <w:txbxContent>
                    <w:p w14:paraId="462BD13C" w14:textId="5F95F8DF" w:rsidR="00021CE4" w:rsidRPr="006C37CC" w:rsidRDefault="00021CE4" w:rsidP="006C37CC">
                      <w:pPr>
                        <w:pStyle w:val="3"/>
                      </w:pPr>
                      <w:bookmarkStart w:id="93" w:name="_Toc190081564"/>
                      <w:bookmarkStart w:id="94" w:name="_Toc190081803"/>
                      <w:bookmarkStart w:id="95" w:name="_Toc190887279"/>
                      <w:bookmarkStart w:id="96" w:name="_Toc190979370"/>
                      <w:bookmarkStart w:id="97" w:name="_Toc191385843"/>
                      <w:bookmarkStart w:id="98" w:name="_Toc192601792"/>
                      <w:bookmarkStart w:id="99" w:name="_Toc192601833"/>
                      <w:r w:rsidRPr="006C37CC">
                        <w:rPr>
                          <w:rFonts w:hint="eastAsia"/>
                        </w:rPr>
                        <w:t>【</w:t>
                      </w:r>
                      <w:r w:rsidR="000B6B25" w:rsidRPr="006C37CC">
                        <w:rPr>
                          <w:rFonts w:hint="eastAsia"/>
                        </w:rPr>
                        <w:t>取組紹介：</w:t>
                      </w:r>
                      <w:r w:rsidRPr="006C37CC">
                        <w:rPr>
                          <w:rFonts w:hint="eastAsia"/>
                        </w:rPr>
                        <w:t>東大阪市・東大阪市社協】課題の認識共有と強みを活かした役割分担</w:t>
                      </w:r>
                      <w:bookmarkEnd w:id="93"/>
                      <w:bookmarkEnd w:id="94"/>
                      <w:bookmarkEnd w:id="95"/>
                      <w:bookmarkEnd w:id="96"/>
                      <w:bookmarkEnd w:id="97"/>
                      <w:bookmarkEnd w:id="98"/>
                      <w:bookmarkEnd w:id="99"/>
                    </w:p>
                  </w:txbxContent>
                </v:textbox>
                <w10:wrap anchorx="margin"/>
              </v:rect>
            </w:pict>
          </mc:Fallback>
        </mc:AlternateContent>
      </w:r>
    </w:p>
    <w:p w14:paraId="16FA4D1E" w14:textId="1539F307" w:rsidR="00021CE4" w:rsidRPr="00CD7818" w:rsidRDefault="0081050B">
      <w:pPr>
        <w:widowControl/>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661824" behindDoc="0" locked="0" layoutInCell="1" allowOverlap="1" wp14:anchorId="4EB37159" wp14:editId="08342701">
                <wp:simplePos x="0" y="0"/>
                <wp:positionH relativeFrom="margin">
                  <wp:align>center</wp:align>
                </wp:positionH>
                <wp:positionV relativeFrom="paragraph">
                  <wp:posOffset>186690</wp:posOffset>
                </wp:positionV>
                <wp:extent cx="5707380" cy="1143000"/>
                <wp:effectExtent l="0" t="0" r="0" b="0"/>
                <wp:wrapNone/>
                <wp:docPr id="901817386" name="テキスト ボックス 10"/>
                <wp:cNvGraphicFramePr/>
                <a:graphic xmlns:a="http://schemas.openxmlformats.org/drawingml/2006/main">
                  <a:graphicData uri="http://schemas.microsoft.com/office/word/2010/wordprocessingShape">
                    <wps:wsp>
                      <wps:cNvSpPr txBox="1"/>
                      <wps:spPr>
                        <a:xfrm>
                          <a:off x="0" y="0"/>
                          <a:ext cx="5707380" cy="1143000"/>
                        </a:xfrm>
                        <a:prstGeom prst="rect">
                          <a:avLst/>
                        </a:prstGeom>
                        <a:noFill/>
                        <a:ln w="6350">
                          <a:noFill/>
                        </a:ln>
                      </wps:spPr>
                      <wps:txbx>
                        <w:txbxContent>
                          <w:p w14:paraId="32EDB339" w14:textId="77777777" w:rsidR="00F4520D" w:rsidRPr="008415E2" w:rsidRDefault="00F4520D" w:rsidP="00F40671">
                            <w:pPr>
                              <w:spacing w:line="400" w:lineRule="exact"/>
                              <w:rPr>
                                <w:rFonts w:ascii="BIZ UDゴシック" w:eastAsia="BIZ UDゴシック" w:hAnsi="BIZ UDゴシック"/>
                                <w:sz w:val="20"/>
                                <w:szCs w:val="20"/>
                              </w:rPr>
                            </w:pPr>
                          </w:p>
                          <w:p w14:paraId="6A8078BB" w14:textId="59F8573E" w:rsidR="00021CE4" w:rsidRPr="008415E2" w:rsidRDefault="00F4520D" w:rsidP="00F40671">
                            <w:pPr>
                              <w:spacing w:line="400" w:lineRule="exact"/>
                              <w:ind w:firstLineChars="100" w:firstLine="200"/>
                              <w:rPr>
                                <w:rFonts w:ascii="BIZ UDゴシック" w:eastAsia="BIZ UDゴシック" w:hAnsi="BIZ UDゴシック"/>
                                <w:sz w:val="20"/>
                                <w:szCs w:val="20"/>
                              </w:rPr>
                            </w:pPr>
                            <w:r w:rsidRPr="008415E2">
                              <w:rPr>
                                <w:rFonts w:ascii="BIZ UDゴシック" w:eastAsia="BIZ UDゴシック" w:hAnsi="BIZ UDゴシック" w:hint="eastAsia"/>
                                <w:sz w:val="20"/>
                                <w:szCs w:val="20"/>
                              </w:rPr>
                              <w:t>東大阪市社協では、以前は</w:t>
                            </w:r>
                            <w:r w:rsidRPr="008415E2">
                              <w:rPr>
                                <w:rFonts w:ascii="BIZ UDゴシック" w:eastAsia="BIZ UDゴシック" w:hAnsi="BIZ UDゴシック"/>
                                <w:sz w:val="20"/>
                                <w:szCs w:val="20"/>
                              </w:rPr>
                              <w:t>150名を超える多くの待機者が恒常的に発生し、</w:t>
                            </w:r>
                            <w:r w:rsidR="008F014C">
                              <w:rPr>
                                <w:rFonts w:ascii="BIZ UDゴシック" w:eastAsia="BIZ UDゴシック" w:hAnsi="BIZ UDゴシック" w:hint="eastAsia"/>
                                <w:sz w:val="20"/>
                                <w:szCs w:val="20"/>
                              </w:rPr>
                              <w:t>待機</w:t>
                            </w:r>
                            <w:r w:rsidRPr="008415E2">
                              <w:rPr>
                                <w:rFonts w:ascii="BIZ UDゴシック" w:eastAsia="BIZ UDゴシック" w:hAnsi="BIZ UDゴシック"/>
                                <w:sz w:val="20"/>
                                <w:szCs w:val="20"/>
                              </w:rPr>
                              <w:t>期間も２年と長期間に及んでいたが、この数年、待機者数が大幅に減少、現在待機者は発生していない。東大阪市・東大阪市社協がどのように待機者解消を図っていったのか、その取組を聞いた。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37159" id="_x0000_s1101" type="#_x0000_t202" style="position:absolute;margin-left:0;margin-top:14.7pt;width:449.4pt;height:90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" filled="f" stroked="f" strokeweight=".5pt">
                <v:textbox>
                  <w:txbxContent>
                    <w:p w14:paraId="32EDB339" w14:textId="77777777" w:rsidR="00F4520D" w:rsidRPr="008415E2" w:rsidRDefault="00F4520D" w:rsidP="00F40671">
                      <w:pPr>
                        <w:spacing w:line="400" w:lineRule="exact"/>
                        <w:rPr>
                          <w:rFonts w:ascii="BIZ UDゴシック" w:eastAsia="BIZ UDゴシック" w:hAnsi="BIZ UDゴシック"/>
                          <w:sz w:val="20"/>
                          <w:szCs w:val="20"/>
                        </w:rPr>
                      </w:pPr>
                    </w:p>
                    <w:p w14:paraId="6A8078BB" w14:textId="59F8573E" w:rsidR="00021CE4" w:rsidRPr="008415E2" w:rsidRDefault="00F4520D" w:rsidP="00F40671">
                      <w:pPr>
                        <w:spacing w:line="400" w:lineRule="exact"/>
                        <w:ind w:firstLineChars="100" w:firstLine="200"/>
                        <w:rPr>
                          <w:rFonts w:ascii="BIZ UDゴシック" w:eastAsia="BIZ UDゴシック" w:hAnsi="BIZ UDゴシック"/>
                          <w:sz w:val="20"/>
                          <w:szCs w:val="20"/>
                        </w:rPr>
                      </w:pPr>
                      <w:r w:rsidRPr="008415E2">
                        <w:rPr>
                          <w:rFonts w:ascii="BIZ UDゴシック" w:eastAsia="BIZ UDゴシック" w:hAnsi="BIZ UDゴシック" w:hint="eastAsia"/>
                          <w:sz w:val="20"/>
                          <w:szCs w:val="20"/>
                        </w:rPr>
                        <w:t>東大阪市社協では、以前は</w:t>
                      </w:r>
                      <w:r w:rsidRPr="008415E2">
                        <w:rPr>
                          <w:rFonts w:ascii="BIZ UDゴシック" w:eastAsia="BIZ UDゴシック" w:hAnsi="BIZ UDゴシック"/>
                          <w:sz w:val="20"/>
                          <w:szCs w:val="20"/>
                        </w:rPr>
                        <w:t>150名を超える多くの待機者が恒常的に発生し、</w:t>
                      </w:r>
                      <w:r w:rsidR="008F014C">
                        <w:rPr>
                          <w:rFonts w:ascii="BIZ UDゴシック" w:eastAsia="BIZ UDゴシック" w:hAnsi="BIZ UDゴシック" w:hint="eastAsia"/>
                          <w:sz w:val="20"/>
                          <w:szCs w:val="20"/>
                        </w:rPr>
                        <w:t>待機</w:t>
                      </w:r>
                      <w:r w:rsidRPr="008415E2">
                        <w:rPr>
                          <w:rFonts w:ascii="BIZ UDゴシック" w:eastAsia="BIZ UDゴシック" w:hAnsi="BIZ UDゴシック"/>
                          <w:sz w:val="20"/>
                          <w:szCs w:val="20"/>
                        </w:rPr>
                        <w:t>期間も２年と長期間に及んでいたが、この数年、待機者数が大幅に減少、現在待機者は発生していない。東大阪市・東大阪市社協がどのように待機者解消を図っていったのか、その取組を聞いた。</w:t>
                      </w:r>
                    </w:p>
                  </w:txbxContent>
                </v:textbox>
                <w10:wrap anchorx="margin"/>
              </v:shape>
            </w:pict>
          </mc:Fallback>
        </mc:AlternateContent>
      </w:r>
      <w:r w:rsidR="00F4520D" w:rsidRPr="00CD7818">
        <w:rPr>
          <w:rFonts w:ascii="BIZ UDゴシック" w:eastAsia="BIZ UDゴシック" w:hAnsi="BIZ UDゴシック"/>
          <w:noProof/>
          <w:sz w:val="20"/>
        </w:rPr>
        <mc:AlternateContent>
          <mc:Choice Requires="wps">
            <w:drawing>
              <wp:anchor distT="0" distB="0" distL="114300" distR="114300" simplePos="0" relativeHeight="251662848" behindDoc="0" locked="0" layoutInCell="1" allowOverlap="1" wp14:anchorId="0D64C797" wp14:editId="53C91699">
                <wp:simplePos x="0" y="0"/>
                <wp:positionH relativeFrom="column">
                  <wp:posOffset>147320</wp:posOffset>
                </wp:positionH>
                <wp:positionV relativeFrom="paragraph">
                  <wp:posOffset>163830</wp:posOffset>
                </wp:positionV>
                <wp:extent cx="5524500" cy="323850"/>
                <wp:effectExtent l="0" t="0" r="0" b="0"/>
                <wp:wrapNone/>
                <wp:docPr id="1402737353" name="正方形/長方形 13"/>
                <wp:cNvGraphicFramePr/>
                <a:graphic xmlns:a="http://schemas.openxmlformats.org/drawingml/2006/main">
                  <a:graphicData uri="http://schemas.microsoft.com/office/word/2010/wordprocessingShape">
                    <wps:wsp>
                      <wps:cNvSpPr/>
                      <wps:spPr>
                        <a:xfrm>
                          <a:off x="0" y="0"/>
                          <a:ext cx="5524500" cy="323850"/>
                        </a:xfrm>
                        <a:prstGeom prst="rect">
                          <a:avLst/>
                        </a:prstGeom>
                        <a:solidFill>
                          <a:schemeClr val="bg1"/>
                        </a:solidFill>
                        <a:ln w="28575" cap="flat" cmpd="sng" algn="ctr">
                          <a:noFill/>
                          <a:prstDash val="solid"/>
                          <a:miter lim="800000"/>
                        </a:ln>
                        <a:effectLst/>
                      </wps:spPr>
                      <wps:txbx>
                        <w:txbxContent>
                          <w:p w14:paraId="153BA918" w14:textId="77777777" w:rsidR="00021CE4" w:rsidRPr="003C4420" w:rsidRDefault="00021CE4" w:rsidP="00021CE4">
                            <w:pPr>
                              <w:pStyle w:val="Web"/>
                              <w:spacing w:line="280" w:lineRule="exact"/>
                              <w:jc w:val="left"/>
                              <w:rPr>
                                <w:rFonts w:ascii="BIZ UDゴシック" w:eastAsia="BIZ UDゴシック" w:hAnsi="BIZ UDゴシック"/>
                                <w:b/>
                                <w:bCs/>
                                <w:sz w:val="20"/>
                                <w:u w:val="single"/>
                              </w:rPr>
                            </w:pPr>
                            <w:r w:rsidRPr="003C4420">
                              <w:rPr>
                                <w:rFonts w:ascii="BIZ UDゴシック" w:eastAsia="BIZ UDゴシック" w:hAnsi="BIZ UDゴシック" w:hint="eastAsia"/>
                                <w:b/>
                                <w:bCs/>
                                <w:sz w:val="20"/>
                                <w:u w:val="single"/>
                              </w:rPr>
                              <w:t>日常生活自立支援事業の待機者解消に向けた協働</w:t>
                            </w:r>
                          </w:p>
                        </w:txbxContent>
                      </wps:txbx>
                      <wps:bodyPr wrap="square" rtlCol="0" anchor="ctr">
                        <a:noAutofit/>
                      </wps:bodyPr>
                    </wps:wsp>
                  </a:graphicData>
                </a:graphic>
              </wp:anchor>
            </w:drawing>
          </mc:Choice>
          <mc:Fallback>
            <w:pict>
              <v:rect w14:anchorId="0D64C797" id="正方形/長方形 13" o:spid="_x0000_s1102" style="position:absolute;margin-left:11.6pt;margin-top:12.9pt;width:435pt;height:25.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" fillcolor="white [3212]" stroked="f" strokeweight="2.25pt">
                <v:textbox>
                  <w:txbxContent>
                    <w:p w14:paraId="153BA918" w14:textId="77777777" w:rsidR="00021CE4" w:rsidRPr="003C4420" w:rsidRDefault="00021CE4" w:rsidP="00021CE4">
                      <w:pPr>
                        <w:pStyle w:val="Web"/>
                        <w:spacing w:line="280" w:lineRule="exact"/>
                        <w:jc w:val="left"/>
                        <w:rPr>
                          <w:rFonts w:ascii="BIZ UDゴシック" w:eastAsia="BIZ UDゴシック" w:hAnsi="BIZ UDゴシック"/>
                          <w:b/>
                          <w:bCs/>
                          <w:sz w:val="20"/>
                          <w:u w:val="single"/>
                        </w:rPr>
                      </w:pPr>
                      <w:r w:rsidRPr="003C4420">
                        <w:rPr>
                          <w:rFonts w:ascii="BIZ UDゴシック" w:eastAsia="BIZ UDゴシック" w:hAnsi="BIZ UDゴシック" w:hint="eastAsia"/>
                          <w:b/>
                          <w:bCs/>
                          <w:sz w:val="20"/>
                          <w:u w:val="single"/>
                        </w:rPr>
                        <w:t>日常生活自立支援事業の待機者解消に向けた協働</w:t>
                      </w:r>
                    </w:p>
                  </w:txbxContent>
                </v:textbox>
              </v:rect>
            </w:pict>
          </mc:Fallback>
        </mc:AlternateContent>
      </w:r>
    </w:p>
    <w:bookmarkStart w:id="56" w:name="_Toc190794674"/>
    <w:bookmarkStart w:id="57" w:name="_Toc190887372"/>
    <w:bookmarkStart w:id="58" w:name="_Toc190982611"/>
    <w:bookmarkStart w:id="59" w:name="_Toc191465726"/>
    <w:bookmarkStart w:id="60" w:name="_Toc192601834"/>
    <w:bookmarkStart w:id="61" w:name="_Toc190264114"/>
    <w:p w14:paraId="53FFE023" w14:textId="13828F9B" w:rsidR="00021CE4" w:rsidRPr="00CD7818" w:rsidRDefault="00BA39FA" w:rsidP="006C37CC">
      <w:pPr>
        <w:pStyle w:val="3"/>
      </w:pPr>
      <w:r w:rsidRPr="00CD7818">
        <w:rPr>
          <w:noProof/>
        </w:rPr>
        <mc:AlternateContent>
          <mc:Choice Requires="wps">
            <w:drawing>
              <wp:anchor distT="0" distB="0" distL="114300" distR="114300" simplePos="0" relativeHeight="251694592" behindDoc="0" locked="0" layoutInCell="1" allowOverlap="1" wp14:anchorId="304011F6" wp14:editId="4D3A49A8">
                <wp:simplePos x="0" y="0"/>
                <wp:positionH relativeFrom="margin">
                  <wp:posOffset>8255</wp:posOffset>
                </wp:positionH>
                <wp:positionV relativeFrom="paragraph">
                  <wp:posOffset>8371840</wp:posOffset>
                </wp:positionV>
                <wp:extent cx="5887720" cy="143510"/>
                <wp:effectExtent l="0" t="0" r="0" b="8890"/>
                <wp:wrapNone/>
                <wp:docPr id="1471824357" name="正方形/長方形 7"/>
                <wp:cNvGraphicFramePr/>
                <a:graphic xmlns:a="http://schemas.openxmlformats.org/drawingml/2006/main">
                  <a:graphicData uri="http://schemas.microsoft.com/office/word/2010/wordprocessingShape">
                    <wps:wsp>
                      <wps:cNvSpPr/>
                      <wps:spPr>
                        <a:xfrm>
                          <a:off x="0" y="0"/>
                          <a:ext cx="5887720" cy="143510"/>
                        </a:xfrm>
                        <a:prstGeom prst="rect">
                          <a:avLst/>
                        </a:prstGeom>
                        <a:solidFill>
                          <a:schemeClr val="accent2"/>
                        </a:solidFill>
                        <a:ln w="28575" cap="flat" cmpd="sng" algn="ctr">
                          <a:noFill/>
                          <a:prstDash val="solid"/>
                          <a:miter lim="800000"/>
                        </a:ln>
                        <a:effectLst/>
                      </wps:spPr>
                      <wps:txbx>
                        <w:txbxContent>
                          <w:p w14:paraId="48F71479" w14:textId="31BB0F66" w:rsidR="00436CBF" w:rsidRPr="002E2766" w:rsidRDefault="00436CBF" w:rsidP="00436CBF">
                            <w:pPr>
                              <w:jc w:val="left"/>
                              <w:rPr>
                                <w:rFonts w:ascii="Microsoft JhengHei" w:hAnsi="Microsoft JhengHei"/>
                                <w:b/>
                                <w:bCs/>
                                <w:color w:val="FFFFFF" w:themeColor="background1"/>
                                <w:sz w:val="10"/>
                                <w:szCs w:val="16"/>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04011F6" id="_x0000_s1103" style="position:absolute;left:0;text-align:left;margin-left:.65pt;margin-top:659.2pt;width:463.6pt;height:11.3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" fillcolor="#ed7d31 [3205]" stroked="f" strokeweight="2.25pt">
                <v:textbox>
                  <w:txbxContent>
                    <w:p w14:paraId="48F71479" w14:textId="31BB0F66" w:rsidR="00436CBF" w:rsidRPr="002E2766" w:rsidRDefault="00436CBF" w:rsidP="00436CBF">
                      <w:pPr>
                        <w:jc w:val="left"/>
                        <w:rPr>
                          <w:rFonts w:ascii="Microsoft JhengHei" w:hAnsi="Microsoft JhengHei"/>
                          <w:b/>
                          <w:bCs/>
                          <w:color w:val="FFFFFF" w:themeColor="background1"/>
                          <w:sz w:val="10"/>
                          <w:szCs w:val="16"/>
                        </w:rPr>
                      </w:pPr>
                    </w:p>
                  </w:txbxContent>
                </v:textbox>
                <w10:wrap anchorx="margin"/>
              </v:rect>
            </w:pict>
          </mc:Fallback>
        </mc:AlternateContent>
      </w:r>
      <w:r w:rsidR="00FC7EDA" w:rsidRPr="00CD7818">
        <w:rPr>
          <w:noProof/>
        </w:rPr>
        <mc:AlternateContent>
          <mc:Choice Requires="wps">
            <w:drawing>
              <wp:anchor distT="0" distB="0" distL="114300" distR="114300" simplePos="0" relativeHeight="251550203" behindDoc="0" locked="0" layoutInCell="1" allowOverlap="1" wp14:anchorId="1C88DA25" wp14:editId="6474BF20">
                <wp:simplePos x="0" y="0"/>
                <wp:positionH relativeFrom="margin">
                  <wp:posOffset>90805</wp:posOffset>
                </wp:positionH>
                <wp:positionV relativeFrom="paragraph">
                  <wp:posOffset>6522085</wp:posOffset>
                </wp:positionV>
                <wp:extent cx="5722620" cy="2205355"/>
                <wp:effectExtent l="0" t="0" r="0" b="4445"/>
                <wp:wrapNone/>
                <wp:docPr id="26" name="テキスト ボックス 10"/>
                <wp:cNvGraphicFramePr/>
                <a:graphic xmlns:a="http://schemas.openxmlformats.org/drawingml/2006/main">
                  <a:graphicData uri="http://schemas.microsoft.com/office/word/2010/wordprocessingShape">
                    <wps:wsp>
                      <wps:cNvSpPr txBox="1"/>
                      <wps:spPr>
                        <a:xfrm>
                          <a:off x="0" y="0"/>
                          <a:ext cx="5722620" cy="2205355"/>
                        </a:xfrm>
                        <a:prstGeom prst="rect">
                          <a:avLst/>
                        </a:prstGeom>
                        <a:noFill/>
                        <a:ln w="6350">
                          <a:noFill/>
                        </a:ln>
                      </wps:spPr>
                      <wps:txbx>
                        <w:txbxContent>
                          <w:p w14:paraId="76231E21" w14:textId="77777777" w:rsidR="008415E2" w:rsidRPr="00942B2D" w:rsidRDefault="008415E2" w:rsidP="00F52AB2">
                            <w:pPr>
                              <w:spacing w:line="276" w:lineRule="auto"/>
                              <w:ind w:firstLineChars="200" w:firstLine="400"/>
                              <w:rPr>
                                <w:rFonts w:ascii="BIZ UDゴシック" w:eastAsia="BIZ UDゴシック" w:hAnsi="BIZ UDゴシック"/>
                                <w:b/>
                                <w:bCs/>
                                <w:sz w:val="20"/>
                                <w:szCs w:val="20"/>
                              </w:rPr>
                            </w:pPr>
                            <w:r w:rsidRPr="00942B2D">
                              <w:rPr>
                                <w:rFonts w:ascii="BIZ UDゴシック" w:eastAsia="BIZ UDゴシック" w:hAnsi="BIZ UDゴシック"/>
                                <w:b/>
                                <w:bCs/>
                                <w:sz w:val="20"/>
                                <w:szCs w:val="20"/>
                              </w:rPr>
                              <w:t>事業成熟度の上昇</w:t>
                            </w:r>
                          </w:p>
                          <w:p w14:paraId="470C33A8" w14:textId="059B8F87" w:rsidR="008C50C2" w:rsidRPr="00236E8A" w:rsidRDefault="008415E2" w:rsidP="00FC7EDA">
                            <w:pPr>
                              <w:spacing w:line="400" w:lineRule="exact"/>
                              <w:ind w:leftChars="200" w:left="420" w:firstLineChars="100" w:firstLine="20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関係機関からの問合せ数が減少し、事務が効率化できたのはもちろんだが、問合せ内容自体も、確認事項シートでチェックをした上で成年後見制度利用が適切かどうかも視野に入れることができ、一歩進んだ内容となってきた。また、ケースワーカーや他部局の職員に対しても関係機関と同じツールを用いて説明をすることで、本事業の利用についての共通認識ができるようになったと感じ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8DA25" id="_x0000_s1104" type="#_x0000_t202" style="position:absolute;left:0;text-align:left;margin-left:7.15pt;margin-top:513.55pt;width:450.6pt;height:173.65pt;z-index:2515502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" filled="f" stroked="f" strokeweight=".5pt">
                <v:textbox>
                  <w:txbxContent>
                    <w:p w14:paraId="76231E21" w14:textId="77777777" w:rsidR="008415E2" w:rsidRPr="00942B2D" w:rsidRDefault="008415E2" w:rsidP="00F52AB2">
                      <w:pPr>
                        <w:spacing w:line="276" w:lineRule="auto"/>
                        <w:ind w:firstLineChars="200" w:firstLine="400"/>
                        <w:rPr>
                          <w:rFonts w:ascii="BIZ UDゴシック" w:eastAsia="BIZ UDゴシック" w:hAnsi="BIZ UDゴシック"/>
                          <w:b/>
                          <w:bCs/>
                          <w:sz w:val="20"/>
                          <w:szCs w:val="20"/>
                        </w:rPr>
                      </w:pPr>
                      <w:r w:rsidRPr="00942B2D">
                        <w:rPr>
                          <w:rFonts w:ascii="BIZ UDゴシック" w:eastAsia="BIZ UDゴシック" w:hAnsi="BIZ UDゴシック"/>
                          <w:b/>
                          <w:bCs/>
                          <w:sz w:val="20"/>
                          <w:szCs w:val="20"/>
                        </w:rPr>
                        <w:t>事業成熟度の上昇</w:t>
                      </w:r>
                    </w:p>
                    <w:p w14:paraId="470C33A8" w14:textId="059B8F87" w:rsidR="008C50C2" w:rsidRPr="00236E8A" w:rsidRDefault="008415E2" w:rsidP="00FC7EDA">
                      <w:pPr>
                        <w:spacing w:line="400" w:lineRule="exact"/>
                        <w:ind w:leftChars="200" w:left="420" w:firstLineChars="100" w:firstLine="20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関係機関からの問合せ数が減少し、事務が効率化できたのはもちろんだが、問合せ内容自体も、確認事項シートでチェックをした上で成年後見制度利用が適切かどうかも視野に入れることができ、一歩進んだ内容となってきた。また、ケースワーカーや他部局の職員に対しても関係機関と同じツールを用いて説明をすることで、本事業の利用についての共通認識ができるようになったと感じている。</w:t>
                      </w:r>
                    </w:p>
                  </w:txbxContent>
                </v:textbox>
                <w10:wrap anchorx="margin"/>
              </v:shape>
            </w:pict>
          </mc:Fallback>
        </mc:AlternateContent>
      </w:r>
      <w:r w:rsidR="00FC7EDA" w:rsidRPr="00CD7818">
        <w:rPr>
          <w:noProof/>
          <w:color w:val="FF0000"/>
        </w:rPr>
        <mc:AlternateContent>
          <mc:Choice Requires="wpg">
            <w:drawing>
              <wp:anchor distT="0" distB="0" distL="114300" distR="114300" simplePos="0" relativeHeight="251820544" behindDoc="0" locked="0" layoutInCell="1" allowOverlap="1" wp14:anchorId="6AFB5A0A" wp14:editId="54BDBA45">
                <wp:simplePos x="0" y="0"/>
                <wp:positionH relativeFrom="column">
                  <wp:posOffset>-24130</wp:posOffset>
                </wp:positionH>
                <wp:positionV relativeFrom="paragraph">
                  <wp:posOffset>6460702</wp:posOffset>
                </wp:positionV>
                <wp:extent cx="2908935" cy="465455"/>
                <wp:effectExtent l="0" t="0" r="5715" b="0"/>
                <wp:wrapNone/>
                <wp:docPr id="1756224702" name="グループ化 1756224702"/>
                <wp:cNvGraphicFramePr/>
                <a:graphic xmlns:a="http://schemas.openxmlformats.org/drawingml/2006/main">
                  <a:graphicData uri="http://schemas.microsoft.com/office/word/2010/wordprocessingGroup">
                    <wpg:wgp>
                      <wpg:cNvGrpSpPr/>
                      <wpg:grpSpPr>
                        <a:xfrm>
                          <a:off x="0" y="0"/>
                          <a:ext cx="2908935" cy="465455"/>
                          <a:chOff x="0" y="0"/>
                          <a:chExt cx="2909147" cy="465455"/>
                        </a:xfrm>
                      </wpg:grpSpPr>
                      <pic:pic xmlns:pic="http://schemas.openxmlformats.org/drawingml/2006/picture">
                        <pic:nvPicPr>
                          <pic:cNvPr id="809495616" name="グラフィックス 809495616"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1756224703"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49922E" id="グループ化 1756224702" o:spid="_x0000_s1026" style="position:absolute;left:0;text-align:left;margin-left:-1.9pt;margin-top:508.7pt;width:229.05pt;height:36.65pt;z-index:251820544"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">
                <v:shape id="グラフィックス 809495616"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" fillcolor="#ed7d31 [3205]" stroked="f" strokeweight="1pt">
                  <v:stroke joinstyle="miter"/>
                </v:roundrect>
              </v:group>
            </w:pict>
          </mc:Fallback>
        </mc:AlternateContent>
      </w:r>
      <w:r w:rsidR="00FC7EDA" w:rsidRPr="00CD7818">
        <w:rPr>
          <w:noProof/>
          <w:color w:val="FF0000"/>
        </w:rPr>
        <mc:AlternateContent>
          <mc:Choice Requires="wpg">
            <w:drawing>
              <wp:anchor distT="0" distB="0" distL="114300" distR="114300" simplePos="0" relativeHeight="251818496" behindDoc="0" locked="0" layoutInCell="1" allowOverlap="1" wp14:anchorId="0265FD3A" wp14:editId="15DCDAAC">
                <wp:simplePos x="0" y="0"/>
                <wp:positionH relativeFrom="column">
                  <wp:posOffset>-24130</wp:posOffset>
                </wp:positionH>
                <wp:positionV relativeFrom="paragraph">
                  <wp:posOffset>4953635</wp:posOffset>
                </wp:positionV>
                <wp:extent cx="2908935" cy="465455"/>
                <wp:effectExtent l="0" t="0" r="5715" b="0"/>
                <wp:wrapNone/>
                <wp:docPr id="1756224699" name="グループ化 1756224699"/>
                <wp:cNvGraphicFramePr/>
                <a:graphic xmlns:a="http://schemas.openxmlformats.org/drawingml/2006/main">
                  <a:graphicData uri="http://schemas.microsoft.com/office/word/2010/wordprocessingGroup">
                    <wpg:wgp>
                      <wpg:cNvGrpSpPr/>
                      <wpg:grpSpPr>
                        <a:xfrm>
                          <a:off x="0" y="0"/>
                          <a:ext cx="2908935" cy="465455"/>
                          <a:chOff x="0" y="0"/>
                          <a:chExt cx="2909147" cy="465455"/>
                        </a:xfrm>
                      </wpg:grpSpPr>
                      <pic:pic xmlns:pic="http://schemas.openxmlformats.org/drawingml/2006/picture">
                        <pic:nvPicPr>
                          <pic:cNvPr id="1756224701" name="グラフィックス 1756224701"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1756224700"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451AAD" id="グループ化 1756224699" o:spid="_x0000_s1026" style="position:absolute;left:0;text-align:left;margin-left:-1.9pt;margin-top:390.05pt;width:229.05pt;height:36.65pt;z-index:251818496"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">
                <v:shape id="グラフィックス 1756224701"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" fillcolor="#ed7d31 [3205]" stroked="f" strokeweight="1pt">
                  <v:stroke joinstyle="miter"/>
                </v:roundrect>
              </v:group>
            </w:pict>
          </mc:Fallback>
        </mc:AlternateContent>
      </w:r>
      <w:r w:rsidR="00FC7EDA" w:rsidRPr="00CD7818">
        <w:rPr>
          <w:noProof/>
        </w:rPr>
        <mc:AlternateContent>
          <mc:Choice Requires="wps">
            <w:drawing>
              <wp:anchor distT="0" distB="0" distL="114300" distR="114300" simplePos="0" relativeHeight="251551228" behindDoc="0" locked="0" layoutInCell="1" allowOverlap="1" wp14:anchorId="185A3A76" wp14:editId="39AB25C1">
                <wp:simplePos x="0" y="0"/>
                <wp:positionH relativeFrom="margin">
                  <wp:posOffset>90805</wp:posOffset>
                </wp:positionH>
                <wp:positionV relativeFrom="paragraph">
                  <wp:posOffset>5014172</wp:posOffset>
                </wp:positionV>
                <wp:extent cx="5722620" cy="1470660"/>
                <wp:effectExtent l="0" t="0" r="0" b="0"/>
                <wp:wrapNone/>
                <wp:docPr id="24" name="テキスト ボックス 10"/>
                <wp:cNvGraphicFramePr/>
                <a:graphic xmlns:a="http://schemas.openxmlformats.org/drawingml/2006/main">
                  <a:graphicData uri="http://schemas.microsoft.com/office/word/2010/wordprocessingShape">
                    <wps:wsp>
                      <wps:cNvSpPr txBox="1"/>
                      <wps:spPr>
                        <a:xfrm>
                          <a:off x="0" y="0"/>
                          <a:ext cx="5722620" cy="1470660"/>
                        </a:xfrm>
                        <a:prstGeom prst="rect">
                          <a:avLst/>
                        </a:prstGeom>
                        <a:noFill/>
                        <a:ln w="6350">
                          <a:noFill/>
                        </a:ln>
                      </wps:spPr>
                      <wps:txbx>
                        <w:txbxContent>
                          <w:p w14:paraId="6E986DC0" w14:textId="77777777" w:rsidR="008415E2" w:rsidRPr="00942B2D" w:rsidRDefault="008415E2" w:rsidP="00F52AB2">
                            <w:pPr>
                              <w:spacing w:line="276" w:lineRule="auto"/>
                              <w:ind w:firstLineChars="200" w:firstLine="400"/>
                              <w:rPr>
                                <w:rFonts w:ascii="BIZ UDゴシック" w:eastAsia="BIZ UDゴシック" w:hAnsi="BIZ UDゴシック"/>
                                <w:b/>
                                <w:bCs/>
                                <w:sz w:val="20"/>
                                <w:szCs w:val="20"/>
                              </w:rPr>
                            </w:pPr>
                            <w:r w:rsidRPr="00942B2D">
                              <w:rPr>
                                <w:rFonts w:ascii="BIZ UDゴシック" w:eastAsia="BIZ UDゴシック" w:hAnsi="BIZ UDゴシック"/>
                                <w:b/>
                                <w:bCs/>
                                <w:sz w:val="20"/>
                                <w:szCs w:val="20"/>
                              </w:rPr>
                              <w:t>関係機関の反応</w:t>
                            </w:r>
                          </w:p>
                          <w:p w14:paraId="68B7556F" w14:textId="77777777" w:rsidR="008415E2" w:rsidRPr="00236E8A" w:rsidRDefault="008415E2" w:rsidP="008415E2">
                            <w:pPr>
                              <w:spacing w:line="400" w:lineRule="exact"/>
                              <w:ind w:leftChars="200" w:left="420" w:firstLineChars="100" w:firstLine="20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協議会で検討したものを関係機関と共有する際には、地域包括支援センターと基幹相談支援センターの連絡会において説明を行っている。シートについては、関係機関の負担を増やすものではなく、日常生活自立支援事業か成年後見制度かを判断するためのツールの一つとして利用をお願いしたいと説明したところ、反発なく受け入れていただ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A3A76" id="_x0000_s1105" type="#_x0000_t202" style="position:absolute;left:0;text-align:left;margin-left:7.15pt;margin-top:394.8pt;width:450.6pt;height:115.8pt;z-index:251551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" filled="f" stroked="f" strokeweight=".5pt">
                <v:textbox>
                  <w:txbxContent>
                    <w:p w14:paraId="6E986DC0" w14:textId="77777777" w:rsidR="008415E2" w:rsidRPr="00942B2D" w:rsidRDefault="008415E2" w:rsidP="00F52AB2">
                      <w:pPr>
                        <w:spacing w:line="276" w:lineRule="auto"/>
                        <w:ind w:firstLineChars="200" w:firstLine="400"/>
                        <w:rPr>
                          <w:rFonts w:ascii="BIZ UDゴシック" w:eastAsia="BIZ UDゴシック" w:hAnsi="BIZ UDゴシック"/>
                          <w:b/>
                          <w:bCs/>
                          <w:sz w:val="20"/>
                          <w:szCs w:val="20"/>
                        </w:rPr>
                      </w:pPr>
                      <w:r w:rsidRPr="00942B2D">
                        <w:rPr>
                          <w:rFonts w:ascii="BIZ UDゴシック" w:eastAsia="BIZ UDゴシック" w:hAnsi="BIZ UDゴシック"/>
                          <w:b/>
                          <w:bCs/>
                          <w:sz w:val="20"/>
                          <w:szCs w:val="20"/>
                        </w:rPr>
                        <w:t>関係機関の反応</w:t>
                      </w:r>
                    </w:p>
                    <w:p w14:paraId="68B7556F" w14:textId="77777777" w:rsidR="008415E2" w:rsidRPr="00236E8A" w:rsidRDefault="008415E2" w:rsidP="008415E2">
                      <w:pPr>
                        <w:spacing w:line="400" w:lineRule="exact"/>
                        <w:ind w:leftChars="200" w:left="420" w:firstLineChars="100" w:firstLine="20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協議会で検討したものを関係機関と共有する際には、地域包括支援センターと基幹相談支援センターの連絡会において説明を行っている。シートについては、関係機関の負担を増やすものではなく、日常生活自立支援事業か成年後見制度かを判断するためのツールの一つとして利用をお願いしたいと説明したところ、反発なく受け入れていただけた。</w:t>
                      </w:r>
                    </w:p>
                  </w:txbxContent>
                </v:textbox>
                <w10:wrap anchorx="margin"/>
              </v:shape>
            </w:pict>
          </mc:Fallback>
        </mc:AlternateContent>
      </w:r>
      <w:r w:rsidR="00FC7EDA" w:rsidRPr="00CD7818">
        <w:rPr>
          <w:noProof/>
          <w:color w:val="FF0000"/>
        </w:rPr>
        <mc:AlternateContent>
          <mc:Choice Requires="wpg">
            <w:drawing>
              <wp:anchor distT="0" distB="0" distL="114300" distR="114300" simplePos="0" relativeHeight="251816448" behindDoc="0" locked="0" layoutInCell="1" allowOverlap="1" wp14:anchorId="3307E2E4" wp14:editId="454226F2">
                <wp:simplePos x="0" y="0"/>
                <wp:positionH relativeFrom="column">
                  <wp:posOffset>0</wp:posOffset>
                </wp:positionH>
                <wp:positionV relativeFrom="paragraph">
                  <wp:posOffset>3012440</wp:posOffset>
                </wp:positionV>
                <wp:extent cx="2908935" cy="465455"/>
                <wp:effectExtent l="0" t="0" r="5715" b="0"/>
                <wp:wrapNone/>
                <wp:docPr id="1756224696" name="グループ化 1756224696"/>
                <wp:cNvGraphicFramePr/>
                <a:graphic xmlns:a="http://schemas.openxmlformats.org/drawingml/2006/main">
                  <a:graphicData uri="http://schemas.microsoft.com/office/word/2010/wordprocessingGroup">
                    <wpg:wgp>
                      <wpg:cNvGrpSpPr/>
                      <wpg:grpSpPr>
                        <a:xfrm>
                          <a:off x="0" y="0"/>
                          <a:ext cx="2908935" cy="465455"/>
                          <a:chOff x="0" y="0"/>
                          <a:chExt cx="2909147" cy="465455"/>
                        </a:xfrm>
                      </wpg:grpSpPr>
                      <pic:pic xmlns:pic="http://schemas.openxmlformats.org/drawingml/2006/picture">
                        <pic:nvPicPr>
                          <pic:cNvPr id="1756224698" name="グラフィックス 1756224698"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1756224697"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3EA391" id="グループ化 1756224696" o:spid="_x0000_s1026" style="position:absolute;left:0;text-align:left;margin-left:0;margin-top:237.2pt;width:229.05pt;height:36.65pt;z-index:251816448"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">
                <v:shape id="グラフィックス 1756224698"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" fillcolor="#ed7d31 [3205]" stroked="f" strokeweight="1pt">
                  <v:stroke joinstyle="miter"/>
                </v:roundrect>
              </v:group>
            </w:pict>
          </mc:Fallback>
        </mc:AlternateContent>
      </w:r>
      <w:r w:rsidR="00FC7EDA" w:rsidRPr="00CD7818">
        <w:rPr>
          <w:noProof/>
        </w:rPr>
        <mc:AlternateContent>
          <mc:Choice Requires="wps">
            <w:drawing>
              <wp:anchor distT="0" distB="0" distL="114300" distR="114300" simplePos="0" relativeHeight="251552253" behindDoc="0" locked="0" layoutInCell="1" allowOverlap="1" wp14:anchorId="1FC3EA83" wp14:editId="66927FBD">
                <wp:simplePos x="0" y="0"/>
                <wp:positionH relativeFrom="margin">
                  <wp:posOffset>90805</wp:posOffset>
                </wp:positionH>
                <wp:positionV relativeFrom="paragraph">
                  <wp:posOffset>3069802</wp:posOffset>
                </wp:positionV>
                <wp:extent cx="5722620" cy="2105025"/>
                <wp:effectExtent l="0" t="0" r="0" b="0"/>
                <wp:wrapNone/>
                <wp:docPr id="13" name="テキスト ボックス 10"/>
                <wp:cNvGraphicFramePr/>
                <a:graphic xmlns:a="http://schemas.openxmlformats.org/drawingml/2006/main">
                  <a:graphicData uri="http://schemas.microsoft.com/office/word/2010/wordprocessingShape">
                    <wps:wsp>
                      <wps:cNvSpPr txBox="1"/>
                      <wps:spPr>
                        <a:xfrm>
                          <a:off x="0" y="0"/>
                          <a:ext cx="5722620" cy="2105025"/>
                        </a:xfrm>
                        <a:prstGeom prst="rect">
                          <a:avLst/>
                        </a:prstGeom>
                        <a:noFill/>
                        <a:ln w="6350">
                          <a:noFill/>
                        </a:ln>
                      </wps:spPr>
                      <wps:txbx>
                        <w:txbxContent>
                          <w:p w14:paraId="62CCA293" w14:textId="77777777" w:rsidR="008415E2" w:rsidRPr="00942B2D" w:rsidRDefault="008415E2" w:rsidP="00F52AB2">
                            <w:pPr>
                              <w:spacing w:line="276" w:lineRule="auto"/>
                              <w:rPr>
                                <w:rFonts w:ascii="BIZ UDゴシック" w:eastAsia="BIZ UDゴシック" w:hAnsi="BIZ UDゴシック"/>
                                <w:b/>
                                <w:bCs/>
                                <w:sz w:val="20"/>
                                <w:szCs w:val="20"/>
                              </w:rPr>
                            </w:pPr>
                            <w:r w:rsidRPr="00236E8A">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 xml:space="preserve">　</w:t>
                            </w:r>
                            <w:r w:rsidRPr="00942B2D">
                              <w:rPr>
                                <w:rFonts w:ascii="BIZ UDゴシック" w:eastAsia="BIZ UDゴシック" w:hAnsi="BIZ UDゴシック"/>
                                <w:b/>
                                <w:bCs/>
                                <w:sz w:val="20"/>
                                <w:szCs w:val="20"/>
                              </w:rPr>
                              <w:t>本人目線であること</w:t>
                            </w:r>
                          </w:p>
                          <w:p w14:paraId="2CCE18C2" w14:textId="43556193" w:rsidR="008415E2" w:rsidRPr="00236E8A" w:rsidRDefault="008415E2" w:rsidP="00F52AB2">
                            <w:pPr>
                              <w:spacing w:line="400" w:lineRule="exact"/>
                              <w:ind w:leftChars="200" w:left="420" w:firstLineChars="100" w:firstLine="20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関係機関に日常生活自立支援事業がどういう事業か知っていただくとともに、成年後見制度の利用を検討する場面が見えるツールにしたいと考えた。一方で、本人目線でのシートであるよう意識して作成した。これは利用促進部会で強くいただいたご意見でもある。利用促進部会では、地域包括支援センターや基幹相談支援センター等現場の意見も多くヒアリングしているため、委員間での課題の認識共有ができており、皆で前向きに検討を進めることができ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3EA83" id="_x0000_s1106" type="#_x0000_t202" style="position:absolute;left:0;text-align:left;margin-left:7.15pt;margin-top:241.7pt;width:450.6pt;height:165.75pt;z-index:251552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" filled="f" stroked="f" strokeweight=".5pt">
                <v:textbox>
                  <w:txbxContent>
                    <w:p w14:paraId="62CCA293" w14:textId="77777777" w:rsidR="008415E2" w:rsidRPr="00942B2D" w:rsidRDefault="008415E2" w:rsidP="00F52AB2">
                      <w:pPr>
                        <w:spacing w:line="276" w:lineRule="auto"/>
                        <w:rPr>
                          <w:rFonts w:ascii="BIZ UDゴシック" w:eastAsia="BIZ UDゴシック" w:hAnsi="BIZ UDゴシック"/>
                          <w:b/>
                          <w:bCs/>
                          <w:sz w:val="20"/>
                          <w:szCs w:val="20"/>
                        </w:rPr>
                      </w:pPr>
                      <w:r w:rsidRPr="00236E8A">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 xml:space="preserve">　</w:t>
                      </w:r>
                      <w:r w:rsidRPr="00942B2D">
                        <w:rPr>
                          <w:rFonts w:ascii="BIZ UDゴシック" w:eastAsia="BIZ UDゴシック" w:hAnsi="BIZ UDゴシック"/>
                          <w:b/>
                          <w:bCs/>
                          <w:sz w:val="20"/>
                          <w:szCs w:val="20"/>
                        </w:rPr>
                        <w:t>本人目線であること</w:t>
                      </w:r>
                    </w:p>
                    <w:p w14:paraId="2CCE18C2" w14:textId="43556193" w:rsidR="008415E2" w:rsidRPr="00236E8A" w:rsidRDefault="008415E2" w:rsidP="00F52AB2">
                      <w:pPr>
                        <w:spacing w:line="400" w:lineRule="exact"/>
                        <w:ind w:leftChars="200" w:left="420" w:firstLineChars="100" w:firstLine="20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関係機関に日常生活自立支援事業がどういう事業か知っていただくとともに、成年後見制度の利用を検討する場面が見えるツールにしたいと考えた。一方で、本人目線でのシートであるよう意識して作成した。これは利用促進部会で強くいただいたご意見でもある。利用促進部会では、地域包括支援センターや基幹相談支援センター等現場の意見も多くヒアリングしているため、委員間での課題の認識共有ができており、皆で前向きに検討を進めることができた。</w:t>
                      </w:r>
                    </w:p>
                  </w:txbxContent>
                </v:textbox>
                <w10:wrap anchorx="margin"/>
              </v:shape>
            </w:pict>
          </mc:Fallback>
        </mc:AlternateContent>
      </w:r>
      <w:r w:rsidR="00914AB7" w:rsidRPr="00CD7818">
        <w:rPr>
          <w:noProof/>
        </w:rPr>
        <mc:AlternateContent>
          <mc:Choice Requires="wpg">
            <w:drawing>
              <wp:anchor distT="0" distB="0" distL="114300" distR="114300" simplePos="0" relativeHeight="251663872" behindDoc="0" locked="0" layoutInCell="1" allowOverlap="1" wp14:anchorId="7BA00338" wp14:editId="1D3B5319">
                <wp:simplePos x="0" y="0"/>
                <wp:positionH relativeFrom="margin">
                  <wp:align>center</wp:align>
                </wp:positionH>
                <wp:positionV relativeFrom="paragraph">
                  <wp:posOffset>1217083</wp:posOffset>
                </wp:positionV>
                <wp:extent cx="5497830" cy="339937"/>
                <wp:effectExtent l="19050" t="19050" r="26670" b="22225"/>
                <wp:wrapNone/>
                <wp:docPr id="1089967127" name="グループ化 15"/>
                <wp:cNvGraphicFramePr/>
                <a:graphic xmlns:a="http://schemas.openxmlformats.org/drawingml/2006/main">
                  <a:graphicData uri="http://schemas.microsoft.com/office/word/2010/wordprocessingGroup">
                    <wpg:wgp>
                      <wpg:cNvGrpSpPr/>
                      <wpg:grpSpPr>
                        <a:xfrm>
                          <a:off x="0" y="0"/>
                          <a:ext cx="5497830" cy="339937"/>
                          <a:chOff x="0" y="3810"/>
                          <a:chExt cx="5497830" cy="339937"/>
                        </a:xfrm>
                      </wpg:grpSpPr>
                      <wps:wsp>
                        <wps:cNvPr id="1005944717" name="正方形/長方形 12"/>
                        <wps:cNvSpPr/>
                        <wps:spPr>
                          <a:xfrm>
                            <a:off x="0" y="3810"/>
                            <a:ext cx="5497830" cy="338400"/>
                          </a:xfrm>
                          <a:prstGeom prst="rect">
                            <a:avLst/>
                          </a:prstGeom>
                          <a:solidFill>
                            <a:schemeClr val="accent2"/>
                          </a:solidFill>
                          <a:ln w="28575" cap="flat" cmpd="sng" algn="ctr">
                            <a:solidFill>
                              <a:schemeClr val="accent2"/>
                            </a:solidFill>
                            <a:prstDash val="solid"/>
                            <a:miter lim="800000"/>
                          </a:ln>
                          <a:effectLst/>
                        </wps:spPr>
                        <wps:txbx>
                          <w:txbxContent>
                            <w:p w14:paraId="331B2E90" w14:textId="0F0B528F" w:rsidR="00021CE4" w:rsidRPr="00F4520D" w:rsidRDefault="00F4520D" w:rsidP="00F4520D">
                              <w:pPr>
                                <w:pStyle w:val="Web"/>
                                <w:spacing w:line="280" w:lineRule="exact"/>
                                <w:ind w:firstLineChars="50" w:firstLine="100"/>
                                <w:jc w:val="left"/>
                                <w:rPr>
                                  <w:rFonts w:ascii="BIZ UDゴシック" w:eastAsia="BIZ UDゴシック" w:hAnsi="BIZ UDゴシック"/>
                                  <w:b/>
                                  <w:bCs/>
                                  <w:color w:val="FFFFFF" w:themeColor="background1"/>
                                  <w:sz w:val="20"/>
                                </w:rPr>
                              </w:pPr>
                              <w:r w:rsidRPr="00F4520D">
                                <w:rPr>
                                  <w:rFonts w:ascii="BIZ UDゴシック" w:eastAsia="BIZ UDゴシック" w:hAnsi="BIZ UDゴシック" w:hint="eastAsia"/>
                                  <w:b/>
                                  <w:bCs/>
                                  <w:color w:val="FFFFFF" w:themeColor="background1"/>
                                  <w:sz w:val="20"/>
                                </w:rPr>
                                <w:t>１</w:t>
                              </w:r>
                            </w:p>
                          </w:txbxContent>
                        </wps:txbx>
                        <wps:bodyPr wrap="square" rtlCol="0" anchor="ctr">
                          <a:noAutofit/>
                        </wps:bodyPr>
                      </wps:wsp>
                      <wps:wsp>
                        <wps:cNvPr id="510678448" name="正方形/長方形 13"/>
                        <wps:cNvSpPr/>
                        <wps:spPr>
                          <a:xfrm>
                            <a:off x="521970" y="8467"/>
                            <a:ext cx="4975860" cy="335280"/>
                          </a:xfrm>
                          <a:prstGeom prst="rect">
                            <a:avLst/>
                          </a:prstGeom>
                          <a:solidFill>
                            <a:schemeClr val="bg1"/>
                          </a:solidFill>
                          <a:ln w="28575" cap="flat" cmpd="sng" algn="ctr">
                            <a:noFill/>
                            <a:prstDash val="solid"/>
                            <a:miter lim="800000"/>
                          </a:ln>
                          <a:effectLst/>
                        </wps:spPr>
                        <wps:txbx>
                          <w:txbxContent>
                            <w:p w14:paraId="2E2CEB44" w14:textId="2F9CAE57" w:rsidR="00F4520D" w:rsidRPr="00F4520D" w:rsidRDefault="00F4520D" w:rsidP="00F4520D">
                              <w:pPr>
                                <w:pStyle w:val="Web"/>
                                <w:spacing w:line="280" w:lineRule="exact"/>
                                <w:jc w:val="left"/>
                                <w:rPr>
                                  <w:rFonts w:ascii="BIZ UDゴシック" w:eastAsia="BIZ UDゴシック" w:hAnsi="BIZ UDゴシック"/>
                                  <w:b/>
                                  <w:bCs/>
                                  <w:sz w:val="20"/>
                                </w:rPr>
                              </w:pPr>
                              <w:r w:rsidRPr="00F4520D">
                                <w:rPr>
                                  <w:rFonts w:ascii="BIZ UDゴシック" w:eastAsia="BIZ UDゴシック" w:hAnsi="BIZ UDゴシック" w:hint="eastAsia"/>
                                  <w:b/>
                                  <w:bCs/>
                                  <w:sz w:val="20"/>
                                </w:rPr>
                                <w:t>申し込み前の確認事項シートを作成</w:t>
                              </w:r>
                            </w:p>
                          </w:txbxContent>
                        </wps:txbx>
                        <wps:bodyPr wrap="square" rtlCol="0" anchor="ctr">
                          <a:noAutofit/>
                        </wps:bodyPr>
                      </wps:wsp>
                    </wpg:wgp>
                  </a:graphicData>
                </a:graphic>
                <wp14:sizeRelV relativeFrom="margin">
                  <wp14:pctHeight>0</wp14:pctHeight>
                </wp14:sizeRelV>
              </wp:anchor>
            </w:drawing>
          </mc:Choice>
          <mc:Fallback>
            <w:pict>
              <v:group w14:anchorId="7BA00338" id="グループ化 15" o:spid="_x0000_s1107" style="position:absolute;left:0;text-align:left;margin-left:0;margin-top:95.85pt;width:432.9pt;height:26.75pt;z-index:251663872;mso-position-horizontal:center;mso-position-horizontal-relative:margin;mso-height-relative:margin" coordorigin=",38" coordsize="54978,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">
                <v:rect id="正方形/長方形 12" o:spid="_x0000_s1108" style="position:absolute;top:38;width:54978;height:3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" fillcolor="#ed7d31 [3205]" strokecolor="#ed7d31 [3205]" strokeweight="2.25pt">
                  <v:textbox>
                    <w:txbxContent>
                      <w:p w14:paraId="331B2E90" w14:textId="0F0B528F" w:rsidR="00021CE4" w:rsidRPr="00F4520D" w:rsidRDefault="00F4520D" w:rsidP="00F4520D">
                        <w:pPr>
                          <w:pStyle w:val="Web"/>
                          <w:spacing w:line="280" w:lineRule="exact"/>
                          <w:ind w:firstLineChars="50" w:firstLine="100"/>
                          <w:jc w:val="left"/>
                          <w:rPr>
                            <w:rFonts w:ascii="BIZ UDゴシック" w:eastAsia="BIZ UDゴシック" w:hAnsi="BIZ UDゴシック"/>
                            <w:b/>
                            <w:bCs/>
                            <w:color w:val="FFFFFF" w:themeColor="background1"/>
                            <w:sz w:val="20"/>
                          </w:rPr>
                        </w:pPr>
                        <w:r w:rsidRPr="00F4520D">
                          <w:rPr>
                            <w:rFonts w:ascii="BIZ UDゴシック" w:eastAsia="BIZ UDゴシック" w:hAnsi="BIZ UDゴシック" w:hint="eastAsia"/>
                            <w:b/>
                            <w:bCs/>
                            <w:color w:val="FFFFFF" w:themeColor="background1"/>
                            <w:sz w:val="20"/>
                          </w:rPr>
                          <w:t>１</w:t>
                        </w:r>
                      </w:p>
                    </w:txbxContent>
                  </v:textbox>
                </v:rect>
                <v:rect id="_x0000_s1109" style="position:absolute;left:5219;top:84;width:49759;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" fillcolor="white [3212]" stroked="f" strokeweight="2.25pt">
                  <v:textbox>
                    <w:txbxContent>
                      <w:p w14:paraId="2E2CEB44" w14:textId="2F9CAE57" w:rsidR="00F4520D" w:rsidRPr="00F4520D" w:rsidRDefault="00F4520D" w:rsidP="00F4520D">
                        <w:pPr>
                          <w:pStyle w:val="Web"/>
                          <w:spacing w:line="280" w:lineRule="exact"/>
                          <w:jc w:val="left"/>
                          <w:rPr>
                            <w:rFonts w:ascii="BIZ UDゴシック" w:eastAsia="BIZ UDゴシック" w:hAnsi="BIZ UDゴシック"/>
                            <w:b/>
                            <w:bCs/>
                            <w:sz w:val="20"/>
                          </w:rPr>
                        </w:pPr>
                        <w:r w:rsidRPr="00F4520D">
                          <w:rPr>
                            <w:rFonts w:ascii="BIZ UDゴシック" w:eastAsia="BIZ UDゴシック" w:hAnsi="BIZ UDゴシック" w:hint="eastAsia"/>
                            <w:b/>
                            <w:bCs/>
                            <w:sz w:val="20"/>
                          </w:rPr>
                          <w:t>申し込み前の確認事項シートを作成</w:t>
                        </w:r>
                      </w:p>
                    </w:txbxContent>
                  </v:textbox>
                </v:rect>
                <w10:wrap anchorx="margin"/>
              </v:group>
            </w:pict>
          </mc:Fallback>
        </mc:AlternateContent>
      </w:r>
      <w:r w:rsidR="00F52AB2" w:rsidRPr="00CD7818">
        <w:rPr>
          <w:noProof/>
        </w:rPr>
        <mc:AlternateContent>
          <mc:Choice Requires="wps">
            <w:drawing>
              <wp:anchor distT="0" distB="0" distL="114300" distR="114300" simplePos="0" relativeHeight="251664896" behindDoc="0" locked="0" layoutInCell="1" allowOverlap="1" wp14:anchorId="61482B89" wp14:editId="59EDF910">
                <wp:simplePos x="0" y="0"/>
                <wp:positionH relativeFrom="margin">
                  <wp:align>center</wp:align>
                </wp:positionH>
                <wp:positionV relativeFrom="paragraph">
                  <wp:posOffset>1646767</wp:posOffset>
                </wp:positionV>
                <wp:extent cx="5722620" cy="1490133"/>
                <wp:effectExtent l="0" t="0" r="0" b="0"/>
                <wp:wrapNone/>
                <wp:docPr id="502762371" name="テキスト ボックス 10"/>
                <wp:cNvGraphicFramePr/>
                <a:graphic xmlns:a="http://schemas.openxmlformats.org/drawingml/2006/main">
                  <a:graphicData uri="http://schemas.microsoft.com/office/word/2010/wordprocessingShape">
                    <wps:wsp>
                      <wps:cNvSpPr txBox="1"/>
                      <wps:spPr>
                        <a:xfrm>
                          <a:off x="0" y="0"/>
                          <a:ext cx="5722620" cy="1490133"/>
                        </a:xfrm>
                        <a:prstGeom prst="rect">
                          <a:avLst/>
                        </a:prstGeom>
                        <a:noFill/>
                        <a:ln w="6350">
                          <a:noFill/>
                        </a:ln>
                      </wps:spPr>
                      <wps:txbx>
                        <w:txbxContent>
                          <w:p w14:paraId="471EFD65" w14:textId="449E6935" w:rsidR="0081050B" w:rsidRPr="00236E8A" w:rsidRDefault="0081050B" w:rsidP="00F52AB2">
                            <w:pPr>
                              <w:spacing w:line="400" w:lineRule="exact"/>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 xml:space="preserve">　令和３年度の東大阪市成年後見制度利用促進協議会の利用促進部会で、「日常生活自立支援事業を必要な人が利用できるようにするためには、まずは待機者の整理が必要であり、それにはアセスメントシートが有効ではないか」とのご意見をいただき協議を開始。部会・協議会での検討を重ねながら、令和４年度に、地域包括支援センター等の関係機関が事業申込前にご本人が事業対象者かどうかを判断できる、申し込み前の確認事項シート（以下「シート」という</w:t>
                            </w:r>
                            <w:r w:rsidR="001849E3">
                              <w:rPr>
                                <w:rFonts w:ascii="BIZ UDゴシック" w:eastAsia="BIZ UDゴシック" w:hAnsi="BIZ UDゴシック" w:hint="eastAsia"/>
                                <w:sz w:val="20"/>
                                <w:szCs w:val="20"/>
                              </w:rPr>
                              <w:t>。</w:t>
                            </w:r>
                            <w:r w:rsidRPr="00236E8A">
                              <w:rPr>
                                <w:rFonts w:ascii="BIZ UDゴシック" w:eastAsia="BIZ UDゴシック" w:hAnsi="BIZ UDゴシック" w:hint="eastAsia"/>
                                <w:sz w:val="20"/>
                                <w:szCs w:val="20"/>
                              </w:rPr>
                              <w:t>）を作成した。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82B89" id="_x0000_s1110" type="#_x0000_t202" style="position:absolute;left:0;text-align:left;margin-left:0;margin-top:129.65pt;width:450.6pt;height:117.3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" filled="f" stroked="f" strokeweight=".5pt">
                <v:textbox>
                  <w:txbxContent>
                    <w:p w14:paraId="471EFD65" w14:textId="449E6935" w:rsidR="0081050B" w:rsidRPr="00236E8A" w:rsidRDefault="0081050B" w:rsidP="00F52AB2">
                      <w:pPr>
                        <w:spacing w:line="400" w:lineRule="exact"/>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 xml:space="preserve">　令和３年度の東大阪市成年後見制度利用促進協議会の利用促進部会で、「日常生活自立支援事業を必要な人が利用できるようにするためには、まずは待機者の整理が必要であり、それにはアセスメントシートが有効ではないか」とのご意見をいただき協議を開始。部会・協議会での検討を重ねながら、令和４年度に、地域包括支援センター等の関係機関が事業申込前にご本人が事業対象者かどうかを判断できる、申し込み前の確認事項シート（以下「シート」という</w:t>
                      </w:r>
                      <w:r w:rsidR="001849E3">
                        <w:rPr>
                          <w:rFonts w:ascii="BIZ UDゴシック" w:eastAsia="BIZ UDゴシック" w:hAnsi="BIZ UDゴシック" w:hint="eastAsia"/>
                          <w:sz w:val="20"/>
                          <w:szCs w:val="20"/>
                        </w:rPr>
                        <w:t>。</w:t>
                      </w:r>
                      <w:r w:rsidRPr="00236E8A">
                        <w:rPr>
                          <w:rFonts w:ascii="BIZ UDゴシック" w:eastAsia="BIZ UDゴシック" w:hAnsi="BIZ UDゴシック" w:hint="eastAsia"/>
                          <w:sz w:val="20"/>
                          <w:szCs w:val="20"/>
                        </w:rPr>
                        <w:t>）を作成した。</w:t>
                      </w:r>
                    </w:p>
                  </w:txbxContent>
                </v:textbox>
                <w10:wrap anchorx="margin"/>
              </v:shape>
            </w:pict>
          </mc:Fallback>
        </mc:AlternateContent>
      </w:r>
      <w:bookmarkEnd w:id="56"/>
      <w:bookmarkEnd w:id="57"/>
      <w:bookmarkEnd w:id="58"/>
      <w:bookmarkEnd w:id="59"/>
      <w:bookmarkEnd w:id="60"/>
      <w:r w:rsidR="000F5220" w:rsidRPr="00CD7818">
        <w:rPr>
          <w:rFonts w:hint="eastAsia"/>
        </w:rPr>
        <w:t xml:space="preserve">  </w:t>
      </w:r>
      <w:bookmarkEnd w:id="61"/>
      <w:r w:rsidR="00021CE4" w:rsidRPr="00CD7818">
        <w:br w:type="page"/>
      </w:r>
    </w:p>
    <w:p w14:paraId="15B72D2A" w14:textId="183504F4" w:rsidR="00021CE4" w:rsidRPr="00CD7818" w:rsidRDefault="00436CBF">
      <w:pPr>
        <w:widowControl/>
        <w:jc w:val="left"/>
        <w:rPr>
          <w:rFonts w:ascii="BIZ UDゴシック" w:eastAsia="BIZ UDゴシック" w:hAnsi="BIZ UDゴシック"/>
          <w:sz w:val="20"/>
        </w:rPr>
      </w:pPr>
      <w:r w:rsidRPr="00CD7818">
        <w:rPr>
          <w:rFonts w:ascii="BIZ UDゴシック" w:eastAsia="BIZ UDゴシック" w:hAnsi="BIZ UDゴシック"/>
          <w:noProof/>
          <w:sz w:val="20"/>
        </w:rPr>
        <w:lastRenderedPageBreak/>
        <mc:AlternateContent>
          <mc:Choice Requires="wps">
            <w:drawing>
              <wp:anchor distT="0" distB="0" distL="114300" distR="114300" simplePos="0" relativeHeight="251696640" behindDoc="0" locked="0" layoutInCell="1" allowOverlap="1" wp14:anchorId="335CA749" wp14:editId="3A01F4D8">
                <wp:simplePos x="0" y="0"/>
                <wp:positionH relativeFrom="margin">
                  <wp:posOffset>-635</wp:posOffset>
                </wp:positionH>
                <wp:positionV relativeFrom="paragraph">
                  <wp:posOffset>-3175</wp:posOffset>
                </wp:positionV>
                <wp:extent cx="5904000" cy="323850"/>
                <wp:effectExtent l="0" t="0" r="1905" b="0"/>
                <wp:wrapNone/>
                <wp:docPr id="871947214" name="正方形/長方形 7"/>
                <wp:cNvGraphicFramePr/>
                <a:graphic xmlns:a="http://schemas.openxmlformats.org/drawingml/2006/main">
                  <a:graphicData uri="http://schemas.microsoft.com/office/word/2010/wordprocessingShape">
                    <wps:wsp>
                      <wps:cNvSpPr/>
                      <wps:spPr>
                        <a:xfrm>
                          <a:off x="0" y="0"/>
                          <a:ext cx="5904000" cy="323850"/>
                        </a:xfrm>
                        <a:prstGeom prst="rect">
                          <a:avLst/>
                        </a:prstGeom>
                        <a:solidFill>
                          <a:schemeClr val="accent2"/>
                        </a:solidFill>
                        <a:ln w="28575" cap="flat" cmpd="sng" algn="ctr">
                          <a:noFill/>
                          <a:prstDash val="solid"/>
                          <a:miter lim="800000"/>
                        </a:ln>
                        <a:effectLst/>
                      </wps:spPr>
                      <wps:txbx>
                        <w:txbxContent>
                          <w:p w14:paraId="3AF1DB99" w14:textId="2F7F35D7" w:rsidR="00436CBF" w:rsidRPr="00436CBF" w:rsidRDefault="00436CBF" w:rsidP="00CE469D">
                            <w:pPr>
                              <w:jc w:val="righ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-Higashiosaka</w:t>
                            </w:r>
                            <w:r w:rsidR="000B6B25">
                              <w:rPr>
                                <w:rFonts w:ascii="Microsoft JhengHei" w:eastAsia="Microsoft JhengHei" w:hAnsi="Microsoft JhengHei"/>
                                <w:b/>
                                <w:bCs/>
                                <w:color w:val="FFFFFF" w:themeColor="background1"/>
                                <w:sz w:val="18"/>
                              </w:rPr>
                              <w:t xml:space="preserve"> City &amp; Higashiosaka City</w:t>
                            </w:r>
                            <w:r w:rsidR="00532972">
                              <w:rPr>
                                <w:rFonts w:ascii="Microsoft JhengHei" w:eastAsia="Microsoft JhengHei" w:hAnsi="Microsoft JhengHei"/>
                                <w:b/>
                                <w:bCs/>
                                <w:color w:val="FFFFFF" w:themeColor="background1"/>
                                <w:sz w:val="18"/>
                              </w:rPr>
                              <w:t xml:space="preserve"> Council of Social Welfare</w:t>
                            </w:r>
                            <w:r w:rsidRPr="00436CBF">
                              <w:rPr>
                                <w:rFonts w:ascii="Microsoft JhengHei" w:eastAsia="Microsoft JhengHei" w:hAnsi="Microsoft JhengHei"/>
                                <w:b/>
                                <w:bCs/>
                                <w:color w:val="FFFFFF" w:themeColor="background1"/>
                                <w:sz w:val="18"/>
                              </w:rPr>
                              <w:t>-</w:t>
                            </w:r>
                          </w:p>
                        </w:txbxContent>
                      </wps:txbx>
                      <wps:bodyPr wrap="square" rtlCol="0" anchor="ctr">
                        <a:noAutofit/>
                      </wps:bodyPr>
                    </wps:wsp>
                  </a:graphicData>
                </a:graphic>
                <wp14:sizeRelH relativeFrom="margin">
                  <wp14:pctWidth>0</wp14:pctWidth>
                </wp14:sizeRelH>
              </wp:anchor>
            </w:drawing>
          </mc:Choice>
          <mc:Fallback>
            <w:pict>
              <v:rect w14:anchorId="335CA749" id="_x0000_s1111" style="position:absolute;margin-left:-.05pt;margin-top:-.25pt;width:464.9pt;height:25.5pt;z-index:251696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" fillcolor="#ed7d31 [3205]" stroked="f" strokeweight="2.25pt">
                <v:textbox>
                  <w:txbxContent>
                    <w:p w14:paraId="3AF1DB99" w14:textId="2F7F35D7" w:rsidR="00436CBF" w:rsidRPr="00436CBF" w:rsidRDefault="00436CBF" w:rsidP="00CE469D">
                      <w:pPr>
                        <w:jc w:val="righ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-Higashiosaka</w:t>
                      </w:r>
                      <w:r w:rsidR="000B6B25">
                        <w:rPr>
                          <w:rFonts w:ascii="Microsoft JhengHei" w:eastAsia="Microsoft JhengHei" w:hAnsi="Microsoft JhengHei"/>
                          <w:b/>
                          <w:bCs/>
                          <w:color w:val="FFFFFF" w:themeColor="background1"/>
                          <w:sz w:val="18"/>
                        </w:rPr>
                        <w:t xml:space="preserve"> City &amp; Higashiosaka City</w:t>
                      </w:r>
                      <w:r w:rsidR="00532972">
                        <w:rPr>
                          <w:rFonts w:ascii="Microsoft JhengHei" w:eastAsia="Microsoft JhengHei" w:hAnsi="Microsoft JhengHei"/>
                          <w:b/>
                          <w:bCs/>
                          <w:color w:val="FFFFFF" w:themeColor="background1"/>
                          <w:sz w:val="18"/>
                        </w:rPr>
                        <w:t xml:space="preserve"> Council of Social Welfare</w:t>
                      </w:r>
                      <w:r w:rsidRPr="00436CBF">
                        <w:rPr>
                          <w:rFonts w:ascii="Microsoft JhengHei" w:eastAsia="Microsoft JhengHei" w:hAnsi="Microsoft JhengHei"/>
                          <w:b/>
                          <w:bCs/>
                          <w:color w:val="FFFFFF" w:themeColor="background1"/>
                          <w:sz w:val="18"/>
                        </w:rPr>
                        <w:t>-</w:t>
                      </w:r>
                    </w:p>
                  </w:txbxContent>
                </v:textbox>
                <w10:wrap anchorx="margin"/>
              </v:rect>
            </w:pict>
          </mc:Fallback>
        </mc:AlternateContent>
      </w:r>
    </w:p>
    <w:p w14:paraId="45E59344" w14:textId="01A98409" w:rsidR="007D7DF8" w:rsidRPr="00CD7818" w:rsidRDefault="00BA39FA">
      <w:pPr>
        <w:widowControl/>
        <w:jc w:val="left"/>
        <w:rPr>
          <w:rFonts w:ascii="BIZ UDゴシック" w:eastAsia="BIZ UDゴシック" w:hAnsi="BIZ UDゴシック"/>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1698688" behindDoc="0" locked="0" layoutInCell="1" allowOverlap="1" wp14:anchorId="598AB2EF" wp14:editId="0CB22511">
                <wp:simplePos x="0" y="0"/>
                <wp:positionH relativeFrom="margin">
                  <wp:posOffset>8255</wp:posOffset>
                </wp:positionH>
                <wp:positionV relativeFrom="paragraph">
                  <wp:posOffset>8629015</wp:posOffset>
                </wp:positionV>
                <wp:extent cx="5887720" cy="143510"/>
                <wp:effectExtent l="0" t="0" r="0" b="8890"/>
                <wp:wrapNone/>
                <wp:docPr id="1555862385" name="正方形/長方形 7"/>
                <wp:cNvGraphicFramePr/>
                <a:graphic xmlns:a="http://schemas.openxmlformats.org/drawingml/2006/main">
                  <a:graphicData uri="http://schemas.microsoft.com/office/word/2010/wordprocessingShape">
                    <wps:wsp>
                      <wps:cNvSpPr/>
                      <wps:spPr>
                        <a:xfrm>
                          <a:off x="0" y="0"/>
                          <a:ext cx="5887720" cy="143510"/>
                        </a:xfrm>
                        <a:prstGeom prst="rect">
                          <a:avLst/>
                        </a:prstGeom>
                        <a:solidFill>
                          <a:schemeClr val="accent2"/>
                        </a:solidFill>
                        <a:ln w="28575" cap="flat" cmpd="sng" algn="ctr">
                          <a:noFill/>
                          <a:prstDash val="solid"/>
                          <a:miter lim="800000"/>
                        </a:ln>
                        <a:effectLst/>
                      </wps:spPr>
                      <wps:txbx>
                        <w:txbxContent>
                          <w:p w14:paraId="2D25647F" w14:textId="77777777" w:rsidR="002E2766" w:rsidRPr="002E2766" w:rsidRDefault="002E2766" w:rsidP="002E2766">
                            <w:pPr>
                              <w:jc w:val="left"/>
                              <w:rPr>
                                <w:rFonts w:ascii="Microsoft JhengHei" w:hAnsi="Microsoft JhengHei"/>
                                <w:b/>
                                <w:bCs/>
                                <w:color w:val="FFFFFF" w:themeColor="background1"/>
                                <w:sz w:val="10"/>
                                <w:szCs w:val="16"/>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598AB2EF" id="_x0000_s1112" style="position:absolute;margin-left:.65pt;margin-top:679.45pt;width:463.6pt;height:11.3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" fillcolor="#ed7d31 [3205]" stroked="f" strokeweight="2.25pt">
                <v:textbox>
                  <w:txbxContent>
                    <w:p w14:paraId="2D25647F" w14:textId="77777777" w:rsidR="002E2766" w:rsidRPr="002E2766" w:rsidRDefault="002E2766" w:rsidP="002E2766">
                      <w:pPr>
                        <w:jc w:val="left"/>
                        <w:rPr>
                          <w:rFonts w:ascii="Microsoft JhengHei" w:hAnsi="Microsoft JhengHei"/>
                          <w:b/>
                          <w:bCs/>
                          <w:color w:val="FFFFFF" w:themeColor="background1"/>
                          <w:sz w:val="10"/>
                          <w:szCs w:val="16"/>
                        </w:rPr>
                      </w:pPr>
                    </w:p>
                  </w:txbxContent>
                </v:textbox>
                <w10:wrap anchorx="margin"/>
              </v:rect>
            </w:pict>
          </mc:Fallback>
        </mc:AlternateContent>
      </w:r>
      <w:r w:rsidR="00EC20F1" w:rsidRPr="00CD7818">
        <w:rPr>
          <w:rFonts w:ascii="BIZ UDゴシック" w:eastAsia="BIZ UDゴシック" w:hAnsi="BIZ UDゴシック"/>
          <w:noProof/>
          <w:sz w:val="20"/>
        </w:rPr>
        <mc:AlternateContent>
          <mc:Choice Requires="wps">
            <w:drawing>
              <wp:anchor distT="0" distB="0" distL="114300" distR="114300" simplePos="0" relativeHeight="251671040" behindDoc="0" locked="0" layoutInCell="1" allowOverlap="1" wp14:anchorId="7B026632" wp14:editId="4958A8E4">
                <wp:simplePos x="0" y="0"/>
                <wp:positionH relativeFrom="margin">
                  <wp:posOffset>139700</wp:posOffset>
                </wp:positionH>
                <wp:positionV relativeFrom="paragraph">
                  <wp:posOffset>2093595</wp:posOffset>
                </wp:positionV>
                <wp:extent cx="5721985" cy="960120"/>
                <wp:effectExtent l="0" t="0" r="0" b="0"/>
                <wp:wrapNone/>
                <wp:docPr id="1414660495" name="テキスト ボックス 10"/>
                <wp:cNvGraphicFramePr/>
                <a:graphic xmlns:a="http://schemas.openxmlformats.org/drawingml/2006/main">
                  <a:graphicData uri="http://schemas.microsoft.com/office/word/2010/wordprocessingShape">
                    <wps:wsp>
                      <wps:cNvSpPr txBox="1"/>
                      <wps:spPr>
                        <a:xfrm>
                          <a:off x="0" y="0"/>
                          <a:ext cx="5721985" cy="960120"/>
                        </a:xfrm>
                        <a:prstGeom prst="rect">
                          <a:avLst/>
                        </a:prstGeom>
                        <a:noFill/>
                        <a:ln w="6350">
                          <a:noFill/>
                        </a:ln>
                      </wps:spPr>
                      <wps:txbx>
                        <w:txbxContent>
                          <w:p w14:paraId="1268E02E" w14:textId="08DC5036" w:rsidR="000913DB" w:rsidRPr="00236E8A" w:rsidRDefault="008F014C" w:rsidP="00004518">
                            <w:pPr>
                              <w:spacing w:line="400" w:lineRule="exact"/>
                              <w:ind w:firstLineChars="100" w:firstLine="200"/>
                              <w:rPr>
                                <w:rFonts w:ascii="BIZ UDゴシック" w:eastAsia="BIZ UDゴシック" w:hAnsi="BIZ UDゴシック"/>
                                <w:sz w:val="20"/>
                                <w:szCs w:val="20"/>
                              </w:rPr>
                            </w:pPr>
                            <w:r w:rsidRPr="008F014C">
                              <w:rPr>
                                <w:rFonts w:ascii="BIZ UDゴシック" w:eastAsia="BIZ UDゴシック" w:hAnsi="BIZ UDゴシック" w:hint="eastAsia"/>
                                <w:sz w:val="20"/>
                                <w:szCs w:val="20"/>
                              </w:rPr>
                              <w:t>中核機関（東大阪市社協が運営受託）として、日常生活自立支援事業の初回面談（事業契約前）に職員が同行し</w:t>
                            </w:r>
                            <w:r w:rsidR="00DF1DC7" w:rsidRPr="00236E8A">
                              <w:rPr>
                                <w:rFonts w:ascii="BIZ UDゴシック" w:eastAsia="BIZ UDゴシック" w:hAnsi="BIZ UDゴシック" w:hint="eastAsia"/>
                                <w:sz w:val="20"/>
                                <w:szCs w:val="20"/>
                              </w:rPr>
                              <w:t>、ご本人の契約能力を確認することで、成年後見制度利用の必要性の見極めを</w:t>
                            </w:r>
                            <w:r w:rsidR="00347C2D" w:rsidRPr="00236E8A">
                              <w:rPr>
                                <w:rFonts w:ascii="BIZ UDゴシック" w:eastAsia="BIZ UDゴシック" w:hAnsi="BIZ UDゴシック" w:hint="eastAsia"/>
                                <w:sz w:val="20"/>
                                <w:szCs w:val="20"/>
                              </w:rPr>
                              <w:t>早期に行っている。</w:t>
                            </w:r>
                          </w:p>
                          <w:p w14:paraId="48589C70" w14:textId="6984E1F4" w:rsidR="000913DB" w:rsidRPr="00236E8A" w:rsidRDefault="000913DB" w:rsidP="00F40671">
                            <w:pPr>
                              <w:spacing w:line="400" w:lineRule="exact"/>
                              <w:ind w:leftChars="200" w:left="420" w:firstLineChars="100" w:firstLine="200"/>
                              <w:rPr>
                                <w:rFonts w:ascii="BIZ UDゴシック" w:eastAsia="BIZ UDゴシック" w:hAnsi="BIZ UD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26632" id="_x0000_s1113" type="#_x0000_t202" style="position:absolute;margin-left:11pt;margin-top:164.85pt;width:450.55pt;height:75.6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" filled="f" stroked="f" strokeweight=".5pt">
                <v:textbox>
                  <w:txbxContent>
                    <w:p w14:paraId="1268E02E" w14:textId="08DC5036" w:rsidR="000913DB" w:rsidRPr="00236E8A" w:rsidRDefault="008F014C" w:rsidP="00004518">
                      <w:pPr>
                        <w:spacing w:line="400" w:lineRule="exact"/>
                        <w:ind w:firstLineChars="100" w:firstLine="200"/>
                        <w:rPr>
                          <w:rFonts w:ascii="BIZ UDゴシック" w:eastAsia="BIZ UDゴシック" w:hAnsi="BIZ UDゴシック"/>
                          <w:sz w:val="20"/>
                          <w:szCs w:val="20"/>
                        </w:rPr>
                      </w:pPr>
                      <w:r w:rsidRPr="008F014C">
                        <w:rPr>
                          <w:rFonts w:ascii="BIZ UDゴシック" w:eastAsia="BIZ UDゴシック" w:hAnsi="BIZ UDゴシック" w:hint="eastAsia"/>
                          <w:sz w:val="20"/>
                          <w:szCs w:val="20"/>
                        </w:rPr>
                        <w:t>中核機関（東大阪市社協が運営受託）として、日常生活自立支援事業の初回面談（事業契約前）に職員が同行し</w:t>
                      </w:r>
                      <w:r w:rsidR="00DF1DC7" w:rsidRPr="00236E8A">
                        <w:rPr>
                          <w:rFonts w:ascii="BIZ UDゴシック" w:eastAsia="BIZ UDゴシック" w:hAnsi="BIZ UDゴシック" w:hint="eastAsia"/>
                          <w:sz w:val="20"/>
                          <w:szCs w:val="20"/>
                        </w:rPr>
                        <w:t>、ご本人の契約能力を確認することで、成年後見制度利用の必要性の見極めを</w:t>
                      </w:r>
                      <w:r w:rsidR="00347C2D" w:rsidRPr="00236E8A">
                        <w:rPr>
                          <w:rFonts w:ascii="BIZ UDゴシック" w:eastAsia="BIZ UDゴシック" w:hAnsi="BIZ UDゴシック" w:hint="eastAsia"/>
                          <w:sz w:val="20"/>
                          <w:szCs w:val="20"/>
                        </w:rPr>
                        <w:t>早期に行っている。</w:t>
                      </w:r>
                    </w:p>
                    <w:p w14:paraId="48589C70" w14:textId="6984E1F4" w:rsidR="000913DB" w:rsidRPr="00236E8A" w:rsidRDefault="000913DB" w:rsidP="00F40671">
                      <w:pPr>
                        <w:spacing w:line="400" w:lineRule="exact"/>
                        <w:ind w:leftChars="200" w:left="420" w:firstLineChars="100" w:firstLine="200"/>
                        <w:rPr>
                          <w:rFonts w:ascii="BIZ UDゴシック" w:eastAsia="BIZ UDゴシック" w:hAnsi="BIZ UDゴシック"/>
                          <w:sz w:val="20"/>
                          <w:szCs w:val="20"/>
                        </w:rPr>
                      </w:pPr>
                    </w:p>
                  </w:txbxContent>
                </v:textbox>
                <w10:wrap anchorx="margin"/>
              </v:shape>
            </w:pict>
          </mc:Fallback>
        </mc:AlternateContent>
      </w:r>
      <w:r w:rsidR="00942B2D" w:rsidRPr="00CD7818">
        <w:rPr>
          <w:rFonts w:ascii="BIZ UDゴシック" w:eastAsia="BIZ UDゴシック" w:hAnsi="BIZ UDゴシック"/>
          <w:noProof/>
          <w:sz w:val="20"/>
        </w:rPr>
        <mc:AlternateContent>
          <mc:Choice Requires="wps">
            <w:drawing>
              <wp:anchor distT="0" distB="0" distL="114300" distR="114300" simplePos="0" relativeHeight="251554303" behindDoc="0" locked="0" layoutInCell="1" allowOverlap="1" wp14:anchorId="0FDBDB1F" wp14:editId="4C7FA7F9">
                <wp:simplePos x="0" y="0"/>
                <wp:positionH relativeFrom="margin">
                  <wp:posOffset>93980</wp:posOffset>
                </wp:positionH>
                <wp:positionV relativeFrom="paragraph">
                  <wp:posOffset>3150871</wp:posOffset>
                </wp:positionV>
                <wp:extent cx="5721985" cy="204216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721985" cy="2042160"/>
                        </a:xfrm>
                        <a:prstGeom prst="rect">
                          <a:avLst/>
                        </a:prstGeom>
                        <a:noFill/>
                        <a:ln w="6350">
                          <a:noFill/>
                        </a:ln>
                      </wps:spPr>
                      <wps:txbx>
                        <w:txbxContent>
                          <w:p w14:paraId="39A3C65C" w14:textId="4D83BFF5" w:rsidR="00004518" w:rsidRPr="00942B2D" w:rsidRDefault="00004518" w:rsidP="00004518">
                            <w:pPr>
                              <w:spacing w:line="276" w:lineRule="auto"/>
                              <w:ind w:firstLineChars="200" w:firstLine="400"/>
                              <w:rPr>
                                <w:rFonts w:ascii="BIZ UDゴシック" w:eastAsia="BIZ UDゴシック" w:hAnsi="BIZ UDゴシック" w:cs="Segoe UI Emoji"/>
                                <w:b/>
                                <w:bCs/>
                                <w:sz w:val="20"/>
                                <w:szCs w:val="20"/>
                              </w:rPr>
                            </w:pPr>
                            <w:r w:rsidRPr="00942B2D">
                              <w:rPr>
                                <w:rFonts w:ascii="BIZ UDゴシック" w:eastAsia="BIZ UDゴシック" w:hAnsi="BIZ UDゴシック" w:cs="Segoe UI Emoji"/>
                                <w:b/>
                                <w:bCs/>
                                <w:sz w:val="20"/>
                                <w:szCs w:val="20"/>
                              </w:rPr>
                              <w:t>支援者と共に考える</w:t>
                            </w:r>
                          </w:p>
                          <w:p w14:paraId="1AFD5E60" w14:textId="35E339A4" w:rsidR="00004518" w:rsidRPr="00236E8A" w:rsidRDefault="00004518" w:rsidP="00004518">
                            <w:pPr>
                              <w:spacing w:line="400" w:lineRule="exact"/>
                              <w:ind w:leftChars="200" w:left="420" w:firstLineChars="100" w:firstLine="200"/>
                              <w:rPr>
                                <w:rFonts w:ascii="BIZ UDゴシック" w:eastAsia="BIZ UDゴシック" w:hAnsi="BIZ UDゴシック" w:cs="Segoe UI Emoji"/>
                                <w:sz w:val="20"/>
                                <w:szCs w:val="20"/>
                              </w:rPr>
                            </w:pPr>
                            <w:r w:rsidRPr="00236E8A">
                              <w:rPr>
                                <w:rFonts w:ascii="BIZ UDゴシック" w:eastAsia="BIZ UDゴシック" w:hAnsi="BIZ UDゴシック" w:cs="Segoe UI Emoji" w:hint="eastAsia"/>
                                <w:sz w:val="20"/>
                                <w:szCs w:val="20"/>
                              </w:rPr>
                              <w:t>ケアマネジャーやケースワーカー等の支援者と、ご本人の契約能力や利用意思について認識を共有できるよう、初回面談には、出来るだけ支援者にも同席いただいている。ご本人の契約能力に問題がないとして申込された方でも、訪問してみると</w:t>
                            </w:r>
                            <w:r w:rsidR="008F014C" w:rsidRPr="008F014C">
                              <w:rPr>
                                <w:rFonts w:ascii="BIZ UDゴシック" w:eastAsia="BIZ UDゴシック" w:hAnsi="BIZ UDゴシック" w:cs="Segoe UI Emoji" w:hint="eastAsia"/>
                                <w:sz w:val="20"/>
                                <w:szCs w:val="20"/>
                              </w:rPr>
                              <w:t>契約できない方もいる。支援者の目の前で</w:t>
                            </w:r>
                            <w:r w:rsidRPr="00236E8A">
                              <w:rPr>
                                <w:rFonts w:ascii="BIZ UDゴシック" w:eastAsia="BIZ UDゴシック" w:hAnsi="BIZ UDゴシック" w:cs="Segoe UI Emoji" w:hint="eastAsia"/>
                                <w:sz w:val="20"/>
                                <w:szCs w:val="20"/>
                              </w:rPr>
                              <w:t>ご本人の状態を共有しながら、日常生活自立支援事業の対象外であることや、成年後見制度利用の必要性を説明することで、次の支援に向けた理解が得られやすい。</w:t>
                            </w:r>
                          </w:p>
                          <w:p w14:paraId="051A498B" w14:textId="77777777" w:rsidR="00004518" w:rsidRPr="00236E8A" w:rsidRDefault="00004518" w:rsidP="00004518">
                            <w:pPr>
                              <w:spacing w:line="400" w:lineRule="exact"/>
                              <w:rPr>
                                <w:rFonts w:ascii="BIZ UDゴシック" w:eastAsia="BIZ UDゴシック" w:hAnsi="BIZ UDゴシック"/>
                                <w:sz w:val="20"/>
                                <w:szCs w:val="20"/>
                              </w:rPr>
                            </w:pPr>
                          </w:p>
                          <w:p w14:paraId="5C84039B" w14:textId="77777777" w:rsidR="00004518" w:rsidRPr="00236E8A" w:rsidRDefault="00004518" w:rsidP="00004518">
                            <w:pPr>
                              <w:spacing w:line="400" w:lineRule="exact"/>
                              <w:ind w:leftChars="200" w:left="420" w:firstLineChars="100" w:firstLine="200"/>
                              <w:rPr>
                                <w:rFonts w:ascii="BIZ UDゴシック" w:eastAsia="BIZ UDゴシック" w:hAnsi="BIZ UD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DB1F" id="テキスト ボックス 12" o:spid="_x0000_s1114" type="#_x0000_t202" style="position:absolute;margin-left:7.4pt;margin-top:248.1pt;width:450.55pt;height:160.8pt;z-index:251554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" filled="f" stroked="f" strokeweight=".5pt">
                <v:textbox>
                  <w:txbxContent>
                    <w:p w14:paraId="39A3C65C" w14:textId="4D83BFF5" w:rsidR="00004518" w:rsidRPr="00942B2D" w:rsidRDefault="00004518" w:rsidP="00004518">
                      <w:pPr>
                        <w:spacing w:line="276" w:lineRule="auto"/>
                        <w:ind w:firstLineChars="200" w:firstLine="400"/>
                        <w:rPr>
                          <w:rFonts w:ascii="BIZ UDゴシック" w:eastAsia="BIZ UDゴシック" w:hAnsi="BIZ UDゴシック" w:cs="Segoe UI Emoji"/>
                          <w:b/>
                          <w:bCs/>
                          <w:sz w:val="20"/>
                          <w:szCs w:val="20"/>
                        </w:rPr>
                      </w:pPr>
                      <w:r w:rsidRPr="00942B2D">
                        <w:rPr>
                          <w:rFonts w:ascii="BIZ UDゴシック" w:eastAsia="BIZ UDゴシック" w:hAnsi="BIZ UDゴシック" w:cs="Segoe UI Emoji"/>
                          <w:b/>
                          <w:bCs/>
                          <w:sz w:val="20"/>
                          <w:szCs w:val="20"/>
                        </w:rPr>
                        <w:t>支援者と共に考える</w:t>
                      </w:r>
                    </w:p>
                    <w:p w14:paraId="1AFD5E60" w14:textId="35E339A4" w:rsidR="00004518" w:rsidRPr="00236E8A" w:rsidRDefault="00004518" w:rsidP="00004518">
                      <w:pPr>
                        <w:spacing w:line="400" w:lineRule="exact"/>
                        <w:ind w:leftChars="200" w:left="420" w:firstLineChars="100" w:firstLine="200"/>
                        <w:rPr>
                          <w:rFonts w:ascii="BIZ UDゴシック" w:eastAsia="BIZ UDゴシック" w:hAnsi="BIZ UDゴシック" w:cs="Segoe UI Emoji"/>
                          <w:sz w:val="20"/>
                          <w:szCs w:val="20"/>
                        </w:rPr>
                      </w:pPr>
                      <w:r w:rsidRPr="00236E8A">
                        <w:rPr>
                          <w:rFonts w:ascii="BIZ UDゴシック" w:eastAsia="BIZ UDゴシック" w:hAnsi="BIZ UDゴシック" w:cs="Segoe UI Emoji" w:hint="eastAsia"/>
                          <w:sz w:val="20"/>
                          <w:szCs w:val="20"/>
                        </w:rPr>
                        <w:t>ケアマネジャーやケースワーカー等の支援者と、ご本人の契約能力や利用意思について認識を共有できるよう、初回面談には、出来るだけ支援者にも同席いただいている。ご本人の契約能力に問題がないとして申込された方でも、訪問してみると</w:t>
                      </w:r>
                      <w:r w:rsidR="008F014C" w:rsidRPr="008F014C">
                        <w:rPr>
                          <w:rFonts w:ascii="BIZ UDゴシック" w:eastAsia="BIZ UDゴシック" w:hAnsi="BIZ UDゴシック" w:cs="Segoe UI Emoji" w:hint="eastAsia"/>
                          <w:sz w:val="20"/>
                          <w:szCs w:val="20"/>
                        </w:rPr>
                        <w:t>契約できない方もいる。支援者の目の前で</w:t>
                      </w:r>
                      <w:r w:rsidRPr="00236E8A">
                        <w:rPr>
                          <w:rFonts w:ascii="BIZ UDゴシック" w:eastAsia="BIZ UDゴシック" w:hAnsi="BIZ UDゴシック" w:cs="Segoe UI Emoji" w:hint="eastAsia"/>
                          <w:sz w:val="20"/>
                          <w:szCs w:val="20"/>
                        </w:rPr>
                        <w:t>ご本人の状態を共有しながら、日常生活自立支援事業の対象外であることや、成年後見制度利用の必要性を説明することで、次の支援に向けた理解が得られやすい。</w:t>
                      </w:r>
                    </w:p>
                    <w:p w14:paraId="051A498B" w14:textId="77777777" w:rsidR="00004518" w:rsidRPr="00236E8A" w:rsidRDefault="00004518" w:rsidP="00004518">
                      <w:pPr>
                        <w:spacing w:line="400" w:lineRule="exact"/>
                        <w:rPr>
                          <w:rFonts w:ascii="BIZ UDゴシック" w:eastAsia="BIZ UDゴシック" w:hAnsi="BIZ UDゴシック"/>
                          <w:sz w:val="20"/>
                          <w:szCs w:val="20"/>
                        </w:rPr>
                      </w:pPr>
                    </w:p>
                    <w:p w14:paraId="5C84039B" w14:textId="77777777" w:rsidR="00004518" w:rsidRPr="00236E8A" w:rsidRDefault="00004518" w:rsidP="00004518">
                      <w:pPr>
                        <w:spacing w:line="400" w:lineRule="exact"/>
                        <w:ind w:leftChars="200" w:left="420" w:firstLineChars="100" w:firstLine="200"/>
                        <w:rPr>
                          <w:rFonts w:ascii="BIZ UDゴシック" w:eastAsia="BIZ UDゴシック" w:hAnsi="BIZ UDゴシック"/>
                          <w:sz w:val="20"/>
                          <w:szCs w:val="20"/>
                        </w:rPr>
                      </w:pPr>
                    </w:p>
                  </w:txbxContent>
                </v:textbox>
                <w10:wrap anchorx="margin"/>
              </v:shape>
            </w:pict>
          </mc:Fallback>
        </mc:AlternateContent>
      </w:r>
      <w:r w:rsidR="00AC0638" w:rsidRPr="00CD7818">
        <w:rPr>
          <w:rFonts w:ascii="BIZ UDゴシック" w:eastAsia="BIZ UDゴシック" w:hAnsi="BIZ UDゴシック"/>
          <w:noProof/>
          <w:color w:val="FF0000"/>
          <w:sz w:val="20"/>
        </w:rPr>
        <mc:AlternateContent>
          <mc:Choice Requires="wpg">
            <w:drawing>
              <wp:anchor distT="0" distB="0" distL="114300" distR="114300" simplePos="0" relativeHeight="251897344" behindDoc="0" locked="0" layoutInCell="1" allowOverlap="1" wp14:anchorId="18CA9145" wp14:editId="47C83024">
                <wp:simplePos x="0" y="0"/>
                <wp:positionH relativeFrom="column">
                  <wp:posOffset>-35560</wp:posOffset>
                </wp:positionH>
                <wp:positionV relativeFrom="paragraph">
                  <wp:posOffset>5118947</wp:posOffset>
                </wp:positionV>
                <wp:extent cx="2908935" cy="465455"/>
                <wp:effectExtent l="0" t="0" r="5715" b="0"/>
                <wp:wrapNone/>
                <wp:docPr id="2072698324" name="グループ化 2072698324"/>
                <wp:cNvGraphicFramePr/>
                <a:graphic xmlns:a="http://schemas.openxmlformats.org/drawingml/2006/main">
                  <a:graphicData uri="http://schemas.microsoft.com/office/word/2010/wordprocessingGroup">
                    <wpg:wgp>
                      <wpg:cNvGrpSpPr/>
                      <wpg:grpSpPr>
                        <a:xfrm>
                          <a:off x="0" y="0"/>
                          <a:ext cx="2908935" cy="465455"/>
                          <a:chOff x="0" y="0"/>
                          <a:chExt cx="2909147" cy="465455"/>
                        </a:xfrm>
                      </wpg:grpSpPr>
                      <pic:pic xmlns:pic="http://schemas.openxmlformats.org/drawingml/2006/picture">
                        <pic:nvPicPr>
                          <pic:cNvPr id="2072698326" name="グラフィックス 2072698326"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2072698325"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C65C70" id="グループ化 2072698324" o:spid="_x0000_s1026" style="position:absolute;left:0;text-align:left;margin-left:-2.8pt;margin-top:403.05pt;width:229.05pt;height:36.65pt;z-index:251897344"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">
                <v:shape id="グラフィックス 2072698326"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" fillcolor="#ed7d31 [3205]" stroked="f" strokeweight="1pt">
                  <v:stroke joinstyle="miter"/>
                </v:roundrect>
              </v:group>
            </w:pict>
          </mc:Fallback>
        </mc:AlternateContent>
      </w:r>
      <w:r w:rsidR="00AC0638" w:rsidRPr="00CD7818">
        <w:rPr>
          <w:rFonts w:ascii="BIZ UDゴシック" w:eastAsia="BIZ UDゴシック" w:hAnsi="BIZ UDゴシック"/>
          <w:noProof/>
          <w:sz w:val="20"/>
        </w:rPr>
        <mc:AlternateContent>
          <mc:Choice Requires="wps">
            <w:drawing>
              <wp:anchor distT="0" distB="0" distL="114300" distR="114300" simplePos="0" relativeHeight="251553278" behindDoc="0" locked="0" layoutInCell="1" allowOverlap="1" wp14:anchorId="3E0D2604" wp14:editId="1899D32A">
                <wp:simplePos x="0" y="0"/>
                <wp:positionH relativeFrom="margin">
                  <wp:posOffset>94615</wp:posOffset>
                </wp:positionH>
                <wp:positionV relativeFrom="paragraph">
                  <wp:posOffset>5193453</wp:posOffset>
                </wp:positionV>
                <wp:extent cx="5721985" cy="316611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721985" cy="3166110"/>
                        </a:xfrm>
                        <a:prstGeom prst="rect">
                          <a:avLst/>
                        </a:prstGeom>
                        <a:noFill/>
                        <a:ln w="6350">
                          <a:noFill/>
                        </a:ln>
                      </wps:spPr>
                      <wps:txbx>
                        <w:txbxContent>
                          <w:p w14:paraId="085C8253" w14:textId="3F16E2C5" w:rsidR="00004518" w:rsidRPr="00942B2D" w:rsidRDefault="00004518" w:rsidP="00004518">
                            <w:pPr>
                              <w:spacing w:line="276" w:lineRule="auto"/>
                              <w:rPr>
                                <w:rFonts w:ascii="BIZ UDゴシック" w:eastAsia="BIZ UDゴシック" w:hAnsi="BIZ UDゴシック" w:cs="Segoe UI Emoji"/>
                                <w:b/>
                                <w:bCs/>
                                <w:sz w:val="20"/>
                                <w:szCs w:val="20"/>
                              </w:rPr>
                            </w:pPr>
                            <w:r w:rsidRPr="00942B2D">
                              <w:rPr>
                                <w:rFonts w:ascii="BIZ UDゴシック" w:eastAsia="BIZ UDゴシック" w:hAnsi="BIZ UDゴシック" w:cs="Segoe UI Emoji" w:hint="eastAsia"/>
                                <w:b/>
                                <w:bCs/>
                                <w:sz w:val="20"/>
                                <w:szCs w:val="20"/>
                              </w:rPr>
                              <w:t xml:space="preserve">　　支援の流れを止めないために</w:t>
                            </w:r>
                          </w:p>
                          <w:p w14:paraId="21A1D4E8" w14:textId="79AD4C7E" w:rsidR="00004518" w:rsidRPr="00236E8A" w:rsidRDefault="00004518" w:rsidP="00004518">
                            <w:pPr>
                              <w:spacing w:line="400" w:lineRule="exact"/>
                              <w:ind w:leftChars="200" w:left="420" w:firstLineChars="100" w:firstLine="200"/>
                              <w:rPr>
                                <w:rFonts w:ascii="BIZ UDゴシック" w:eastAsia="BIZ UDゴシック" w:hAnsi="BIZ UDゴシック" w:cs="Segoe UI Emoji"/>
                                <w:sz w:val="20"/>
                                <w:szCs w:val="20"/>
                              </w:rPr>
                            </w:pPr>
                            <w:r w:rsidRPr="00236E8A">
                              <w:rPr>
                                <w:rFonts w:ascii="BIZ UDゴシック" w:eastAsia="BIZ UDゴシック" w:hAnsi="BIZ UDゴシック" w:cs="Segoe UI Emoji" w:hint="eastAsia"/>
                                <w:sz w:val="20"/>
                                <w:szCs w:val="20"/>
                              </w:rPr>
                              <w:t>以前は、ご本人に契約能力がないことが分かった時点で日常生活自立支援事業の契約手続きが止まってしまい、その後の関係機関との調整等の事務に時間を多く取られていたが、初回訪問に中核機関職員が同行するようになったことで、契約能力がない場合でも、早期に次の手を考えられるようになった。現時点では契約能力がある方についても、将来的な成年後見制度利用の可能性を考え、説明をしておくことで、ご本人が見通しを得ることが可能となり、事業の適正化につながっている。</w:t>
                            </w:r>
                          </w:p>
                          <w:p w14:paraId="59346D2C" w14:textId="1CDFECEF" w:rsidR="006E5BCB" w:rsidRDefault="00004518" w:rsidP="00FC7EDA">
                            <w:pPr>
                              <w:spacing w:line="400" w:lineRule="exact"/>
                              <w:ind w:leftChars="200" w:left="420" w:firstLineChars="100" w:firstLine="200"/>
                              <w:rPr>
                                <w:rFonts w:ascii="BIZ UDゴシック" w:eastAsia="BIZ UDゴシック" w:hAnsi="BIZ UDゴシック" w:cs="Segoe UI Emoji"/>
                                <w:sz w:val="20"/>
                                <w:szCs w:val="20"/>
                              </w:rPr>
                            </w:pPr>
                            <w:r w:rsidRPr="00236E8A">
                              <w:rPr>
                                <w:rFonts w:ascii="BIZ UDゴシック" w:eastAsia="BIZ UDゴシック" w:hAnsi="BIZ UDゴシック" w:cs="Segoe UI Emoji" w:hint="eastAsia"/>
                                <w:sz w:val="20"/>
                                <w:szCs w:val="20"/>
                              </w:rPr>
                              <w:t>また、日常生活自立支援事業職員にとっても、対象者かどうかだけでなく、成年後見につな</w:t>
                            </w:r>
                          </w:p>
                          <w:p w14:paraId="52E041EE" w14:textId="4C71151A" w:rsidR="00004518" w:rsidRPr="00FC7EDA" w:rsidRDefault="00004518" w:rsidP="00FC7EDA">
                            <w:pPr>
                              <w:spacing w:line="400" w:lineRule="exact"/>
                              <w:ind w:firstLineChars="200" w:firstLine="400"/>
                              <w:rPr>
                                <w:rFonts w:ascii="BIZ UDゴシック" w:eastAsia="BIZ UDゴシック" w:hAnsi="BIZ UDゴシック" w:cs="Segoe UI Emoji"/>
                                <w:sz w:val="20"/>
                                <w:szCs w:val="20"/>
                              </w:rPr>
                            </w:pPr>
                            <w:r w:rsidRPr="00236E8A">
                              <w:rPr>
                                <w:rFonts w:ascii="BIZ UDゴシック" w:eastAsia="BIZ UDゴシック" w:hAnsi="BIZ UDゴシック" w:cs="Segoe UI Emoji" w:hint="eastAsia"/>
                                <w:sz w:val="20"/>
                                <w:szCs w:val="20"/>
                              </w:rPr>
                              <w:t>ぐという意識付けができ、スキルアップしたと感じている。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D2604" id="_x0000_s1115" type="#_x0000_t202" style="position:absolute;margin-left:7.45pt;margin-top:408.95pt;width:450.55pt;height:249.3pt;z-index:251553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" filled="f" stroked="f" strokeweight=".5pt">
                <v:textbox>
                  <w:txbxContent>
                    <w:p w14:paraId="085C8253" w14:textId="3F16E2C5" w:rsidR="00004518" w:rsidRPr="00942B2D" w:rsidRDefault="00004518" w:rsidP="00004518">
                      <w:pPr>
                        <w:spacing w:line="276" w:lineRule="auto"/>
                        <w:rPr>
                          <w:rFonts w:ascii="BIZ UDゴシック" w:eastAsia="BIZ UDゴシック" w:hAnsi="BIZ UDゴシック" w:cs="Segoe UI Emoji"/>
                          <w:b/>
                          <w:bCs/>
                          <w:sz w:val="20"/>
                          <w:szCs w:val="20"/>
                        </w:rPr>
                      </w:pPr>
                      <w:r w:rsidRPr="00942B2D">
                        <w:rPr>
                          <w:rFonts w:ascii="BIZ UDゴシック" w:eastAsia="BIZ UDゴシック" w:hAnsi="BIZ UDゴシック" w:cs="Segoe UI Emoji" w:hint="eastAsia"/>
                          <w:b/>
                          <w:bCs/>
                          <w:sz w:val="20"/>
                          <w:szCs w:val="20"/>
                        </w:rPr>
                        <w:t xml:space="preserve">　　支援の流れを止めないために</w:t>
                      </w:r>
                    </w:p>
                    <w:p w14:paraId="21A1D4E8" w14:textId="79AD4C7E" w:rsidR="00004518" w:rsidRPr="00236E8A" w:rsidRDefault="00004518" w:rsidP="00004518">
                      <w:pPr>
                        <w:spacing w:line="400" w:lineRule="exact"/>
                        <w:ind w:leftChars="200" w:left="420" w:firstLineChars="100" w:firstLine="200"/>
                        <w:rPr>
                          <w:rFonts w:ascii="BIZ UDゴシック" w:eastAsia="BIZ UDゴシック" w:hAnsi="BIZ UDゴシック" w:cs="Segoe UI Emoji"/>
                          <w:sz w:val="20"/>
                          <w:szCs w:val="20"/>
                        </w:rPr>
                      </w:pPr>
                      <w:r w:rsidRPr="00236E8A">
                        <w:rPr>
                          <w:rFonts w:ascii="BIZ UDゴシック" w:eastAsia="BIZ UDゴシック" w:hAnsi="BIZ UDゴシック" w:cs="Segoe UI Emoji" w:hint="eastAsia"/>
                          <w:sz w:val="20"/>
                          <w:szCs w:val="20"/>
                        </w:rPr>
                        <w:t>以前は、ご本人に契約能力がないことが分かった時点で日常生活自立支援事業の契約手続きが止まってしまい、その後の関係機関との調整等の事務に時間を多く取られていたが、初回訪問に中核機関職員が同行するようになったことで、契約能力がない場合でも、早期に次の手を考えられるようになった。現時点では契約能力がある方についても、将来的な成年後見制度利用の可能性を考え、説明をしておくことで、ご本人が見通しを得ることが可能となり、事業の適正化につながっている。</w:t>
                      </w:r>
                    </w:p>
                    <w:p w14:paraId="59346D2C" w14:textId="1CDFECEF" w:rsidR="006E5BCB" w:rsidRDefault="00004518" w:rsidP="00FC7EDA">
                      <w:pPr>
                        <w:spacing w:line="400" w:lineRule="exact"/>
                        <w:ind w:leftChars="200" w:left="420" w:firstLineChars="100" w:firstLine="200"/>
                        <w:rPr>
                          <w:rFonts w:ascii="BIZ UDゴシック" w:eastAsia="BIZ UDゴシック" w:hAnsi="BIZ UDゴシック" w:cs="Segoe UI Emoji"/>
                          <w:sz w:val="20"/>
                          <w:szCs w:val="20"/>
                        </w:rPr>
                      </w:pPr>
                      <w:r w:rsidRPr="00236E8A">
                        <w:rPr>
                          <w:rFonts w:ascii="BIZ UDゴシック" w:eastAsia="BIZ UDゴシック" w:hAnsi="BIZ UDゴシック" w:cs="Segoe UI Emoji" w:hint="eastAsia"/>
                          <w:sz w:val="20"/>
                          <w:szCs w:val="20"/>
                        </w:rPr>
                        <w:t>また、日常生活自立支援事業職員にとっても、対象者かどうかだけでなく、成年後見につな</w:t>
                      </w:r>
                    </w:p>
                    <w:p w14:paraId="52E041EE" w14:textId="4C71151A" w:rsidR="00004518" w:rsidRPr="00FC7EDA" w:rsidRDefault="00004518" w:rsidP="00FC7EDA">
                      <w:pPr>
                        <w:spacing w:line="400" w:lineRule="exact"/>
                        <w:ind w:firstLineChars="200" w:firstLine="400"/>
                        <w:rPr>
                          <w:rFonts w:ascii="BIZ UDゴシック" w:eastAsia="BIZ UDゴシック" w:hAnsi="BIZ UDゴシック" w:cs="Segoe UI Emoji"/>
                          <w:sz w:val="20"/>
                          <w:szCs w:val="20"/>
                        </w:rPr>
                      </w:pPr>
                      <w:r w:rsidRPr="00236E8A">
                        <w:rPr>
                          <w:rFonts w:ascii="BIZ UDゴシック" w:eastAsia="BIZ UDゴシック" w:hAnsi="BIZ UDゴシック" w:cs="Segoe UI Emoji" w:hint="eastAsia"/>
                          <w:sz w:val="20"/>
                          <w:szCs w:val="20"/>
                        </w:rPr>
                        <w:t>ぐという意識付けができ、スキルアップしたと感じている。</w:t>
                      </w:r>
                    </w:p>
                  </w:txbxContent>
                </v:textbox>
                <w10:wrap anchorx="margin"/>
              </v:shape>
            </w:pict>
          </mc:Fallback>
        </mc:AlternateContent>
      </w:r>
      <w:r w:rsidR="00AC0638" w:rsidRPr="00CD7818">
        <w:rPr>
          <w:rFonts w:ascii="BIZ UDゴシック" w:eastAsia="BIZ UDゴシック" w:hAnsi="BIZ UDゴシック"/>
          <w:noProof/>
          <w:color w:val="FF0000"/>
          <w:sz w:val="20"/>
        </w:rPr>
        <mc:AlternateContent>
          <mc:Choice Requires="wpg">
            <w:drawing>
              <wp:anchor distT="0" distB="0" distL="114300" distR="114300" simplePos="0" relativeHeight="251883008" behindDoc="0" locked="0" layoutInCell="1" allowOverlap="1" wp14:anchorId="2AAC40B5" wp14:editId="0D9FD557">
                <wp:simplePos x="0" y="0"/>
                <wp:positionH relativeFrom="column">
                  <wp:posOffset>-34290</wp:posOffset>
                </wp:positionH>
                <wp:positionV relativeFrom="paragraph">
                  <wp:posOffset>3074670</wp:posOffset>
                </wp:positionV>
                <wp:extent cx="2908935" cy="465455"/>
                <wp:effectExtent l="0" t="0" r="5715" b="0"/>
                <wp:wrapNone/>
                <wp:docPr id="2072698313" name="グループ化 2072698313"/>
                <wp:cNvGraphicFramePr/>
                <a:graphic xmlns:a="http://schemas.openxmlformats.org/drawingml/2006/main">
                  <a:graphicData uri="http://schemas.microsoft.com/office/word/2010/wordprocessingGroup">
                    <wpg:wgp>
                      <wpg:cNvGrpSpPr/>
                      <wpg:grpSpPr>
                        <a:xfrm>
                          <a:off x="0" y="0"/>
                          <a:ext cx="2908935" cy="465455"/>
                          <a:chOff x="0" y="0"/>
                          <a:chExt cx="2909147" cy="465455"/>
                        </a:xfrm>
                      </wpg:grpSpPr>
                      <pic:pic xmlns:pic="http://schemas.openxmlformats.org/drawingml/2006/picture">
                        <pic:nvPicPr>
                          <pic:cNvPr id="2072698315" name="グラフィックス 2072698315"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2072698314"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D2D0A8" id="グループ化 2072698313" o:spid="_x0000_s1026" style="position:absolute;left:0;text-align:left;margin-left:-2.7pt;margin-top:242.1pt;width:229.05pt;height:36.65pt;z-index:251883008"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">
                <v:shape id="グラフィックス 2072698315"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" fillcolor="#ed7d31 [3205]" stroked="f" strokeweight="1pt">
                  <v:stroke joinstyle="miter"/>
                </v:roundrect>
              </v:group>
            </w:pict>
          </mc:Fallback>
        </mc:AlternateContent>
      </w:r>
      <w:r w:rsidR="00FC7EDA" w:rsidRPr="00CD7818">
        <w:rPr>
          <w:rFonts w:ascii="BIZ UDゴシック" w:eastAsia="BIZ UDゴシック" w:hAnsi="BIZ UDゴシック"/>
          <w:noProof/>
          <w:sz w:val="20"/>
        </w:rPr>
        <mc:AlternateContent>
          <mc:Choice Requires="wpg">
            <w:drawing>
              <wp:anchor distT="0" distB="0" distL="114300" distR="114300" simplePos="0" relativeHeight="251676160" behindDoc="0" locked="0" layoutInCell="1" allowOverlap="1" wp14:anchorId="14114D21" wp14:editId="6EFE7CFE">
                <wp:simplePos x="0" y="0"/>
                <wp:positionH relativeFrom="margin">
                  <wp:posOffset>199390</wp:posOffset>
                </wp:positionH>
                <wp:positionV relativeFrom="paragraph">
                  <wp:posOffset>1655657</wp:posOffset>
                </wp:positionV>
                <wp:extent cx="5497830" cy="339725"/>
                <wp:effectExtent l="19050" t="19050" r="26670" b="22225"/>
                <wp:wrapNone/>
                <wp:docPr id="56560574" name="グループ化 15"/>
                <wp:cNvGraphicFramePr/>
                <a:graphic xmlns:a="http://schemas.openxmlformats.org/drawingml/2006/main">
                  <a:graphicData uri="http://schemas.microsoft.com/office/word/2010/wordprocessingGroup">
                    <wpg:wgp>
                      <wpg:cNvGrpSpPr/>
                      <wpg:grpSpPr>
                        <a:xfrm>
                          <a:off x="0" y="0"/>
                          <a:ext cx="5497830" cy="339725"/>
                          <a:chOff x="0" y="3810"/>
                          <a:chExt cx="5497830" cy="340052"/>
                        </a:xfrm>
                      </wpg:grpSpPr>
                      <wps:wsp>
                        <wps:cNvPr id="595701563" name="正方形/長方形 12"/>
                        <wps:cNvSpPr/>
                        <wps:spPr>
                          <a:xfrm>
                            <a:off x="0" y="3810"/>
                            <a:ext cx="5497830" cy="340052"/>
                          </a:xfrm>
                          <a:prstGeom prst="rect">
                            <a:avLst/>
                          </a:prstGeom>
                          <a:solidFill>
                            <a:schemeClr val="accent2"/>
                          </a:solidFill>
                          <a:ln w="28575" cap="flat" cmpd="sng" algn="ctr">
                            <a:solidFill>
                              <a:schemeClr val="accent2"/>
                            </a:solidFill>
                            <a:prstDash val="solid"/>
                            <a:miter lim="800000"/>
                          </a:ln>
                          <a:effectLst/>
                        </wps:spPr>
                        <wps:txbx>
                          <w:txbxContent>
                            <w:p w14:paraId="1C0CE8A5" w14:textId="3C732E8A" w:rsidR="00347C2D" w:rsidRPr="00F4520D" w:rsidRDefault="00347C2D" w:rsidP="00347C2D">
                              <w:pPr>
                                <w:pStyle w:val="Web"/>
                                <w:spacing w:line="280" w:lineRule="exact"/>
                                <w:ind w:firstLineChars="50" w:firstLine="100"/>
                                <w:jc w:val="left"/>
                                <w:rPr>
                                  <w:rFonts w:ascii="BIZ UDゴシック" w:eastAsia="BIZ UDゴシック" w:hAnsi="BIZ UDゴシック"/>
                                  <w:b/>
                                  <w:bCs/>
                                  <w:color w:val="FFFFFF" w:themeColor="background1"/>
                                  <w:sz w:val="20"/>
                                </w:rPr>
                              </w:pPr>
                              <w:r>
                                <w:rPr>
                                  <w:rFonts w:ascii="BIZ UDゴシック" w:eastAsia="BIZ UDゴシック" w:hAnsi="BIZ UDゴシック" w:hint="eastAsia"/>
                                  <w:b/>
                                  <w:bCs/>
                                  <w:color w:val="FFFFFF" w:themeColor="background1"/>
                                  <w:sz w:val="20"/>
                                </w:rPr>
                                <w:t>２</w:t>
                              </w:r>
                            </w:p>
                          </w:txbxContent>
                        </wps:txbx>
                        <wps:bodyPr wrap="square" rtlCol="0" anchor="ctr">
                          <a:noAutofit/>
                        </wps:bodyPr>
                      </wps:wsp>
                      <wps:wsp>
                        <wps:cNvPr id="1282583042" name="正方形/長方形 13"/>
                        <wps:cNvSpPr/>
                        <wps:spPr>
                          <a:xfrm>
                            <a:off x="521970" y="8467"/>
                            <a:ext cx="4975860" cy="335280"/>
                          </a:xfrm>
                          <a:prstGeom prst="rect">
                            <a:avLst/>
                          </a:prstGeom>
                          <a:solidFill>
                            <a:schemeClr val="bg1"/>
                          </a:solidFill>
                          <a:ln w="28575" cap="flat" cmpd="sng" algn="ctr">
                            <a:noFill/>
                            <a:prstDash val="solid"/>
                            <a:miter lim="800000"/>
                          </a:ln>
                          <a:effectLst/>
                        </wps:spPr>
                        <wps:txbx>
                          <w:txbxContent>
                            <w:p w14:paraId="3645C454" w14:textId="7E3242E7" w:rsidR="00347C2D" w:rsidRPr="00F4520D" w:rsidRDefault="00347C2D" w:rsidP="00347C2D">
                              <w:pPr>
                                <w:pStyle w:val="Web"/>
                                <w:spacing w:line="280" w:lineRule="exact"/>
                                <w:jc w:val="left"/>
                                <w:rPr>
                                  <w:rFonts w:ascii="BIZ UDゴシック" w:eastAsia="BIZ UDゴシック" w:hAnsi="BIZ UDゴシック"/>
                                  <w:b/>
                                  <w:bCs/>
                                  <w:sz w:val="20"/>
                                </w:rPr>
                              </w:pPr>
                              <w:r w:rsidRPr="00347C2D">
                                <w:rPr>
                                  <w:rFonts w:ascii="BIZ UDゴシック" w:eastAsia="BIZ UDゴシック" w:hAnsi="BIZ UDゴシック" w:hint="eastAsia"/>
                                  <w:b/>
                                  <w:bCs/>
                                  <w:sz w:val="20"/>
                                </w:rPr>
                                <w:t>中核機関との連携による早期のアセスメント</w:t>
                              </w:r>
                            </w:p>
                          </w:txbxContent>
                        </wps:txbx>
                        <wps:bodyPr wrap="square" rtlCol="0" anchor="ctr">
                          <a:noAutofit/>
                        </wps:bodyPr>
                      </wps:wsp>
                    </wpg:wgp>
                  </a:graphicData>
                </a:graphic>
                <wp14:sizeRelV relativeFrom="margin">
                  <wp14:pctHeight>0</wp14:pctHeight>
                </wp14:sizeRelV>
              </wp:anchor>
            </w:drawing>
          </mc:Choice>
          <mc:Fallback>
            <w:pict>
              <v:group w14:anchorId="14114D21" id="_x0000_s1116" style="position:absolute;margin-left:15.7pt;margin-top:130.35pt;width:432.9pt;height:26.75pt;z-index:251676160;mso-position-horizontal-relative:margin;mso-height-relative:margin" coordorigin=",38" coordsize="54978,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">
                <v:rect id="正方形/長方形 12" o:spid="_x0000_s1117" style="position:absolute;top:38;width:54978;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" fillcolor="#ed7d31 [3205]" strokecolor="#ed7d31 [3205]" strokeweight="2.25pt">
                  <v:textbox>
                    <w:txbxContent>
                      <w:p w14:paraId="1C0CE8A5" w14:textId="3C732E8A" w:rsidR="00347C2D" w:rsidRPr="00F4520D" w:rsidRDefault="00347C2D" w:rsidP="00347C2D">
                        <w:pPr>
                          <w:pStyle w:val="Web"/>
                          <w:spacing w:line="280" w:lineRule="exact"/>
                          <w:ind w:firstLineChars="50" w:firstLine="100"/>
                          <w:jc w:val="left"/>
                          <w:rPr>
                            <w:rFonts w:ascii="BIZ UDゴシック" w:eastAsia="BIZ UDゴシック" w:hAnsi="BIZ UDゴシック"/>
                            <w:b/>
                            <w:bCs/>
                            <w:color w:val="FFFFFF" w:themeColor="background1"/>
                            <w:sz w:val="20"/>
                          </w:rPr>
                        </w:pPr>
                        <w:r>
                          <w:rPr>
                            <w:rFonts w:ascii="BIZ UDゴシック" w:eastAsia="BIZ UDゴシック" w:hAnsi="BIZ UDゴシック" w:hint="eastAsia"/>
                            <w:b/>
                            <w:bCs/>
                            <w:color w:val="FFFFFF" w:themeColor="background1"/>
                            <w:sz w:val="20"/>
                          </w:rPr>
                          <w:t>２</w:t>
                        </w:r>
                      </w:p>
                    </w:txbxContent>
                  </v:textbox>
                </v:rect>
                <v:rect id="_x0000_s1118" style="position:absolute;left:5219;top:84;width:49759;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" fillcolor="white [3212]" stroked="f" strokeweight="2.25pt">
                  <v:textbox>
                    <w:txbxContent>
                      <w:p w14:paraId="3645C454" w14:textId="7E3242E7" w:rsidR="00347C2D" w:rsidRPr="00F4520D" w:rsidRDefault="00347C2D" w:rsidP="00347C2D">
                        <w:pPr>
                          <w:pStyle w:val="Web"/>
                          <w:spacing w:line="280" w:lineRule="exact"/>
                          <w:jc w:val="left"/>
                          <w:rPr>
                            <w:rFonts w:ascii="BIZ UDゴシック" w:eastAsia="BIZ UDゴシック" w:hAnsi="BIZ UDゴシック"/>
                            <w:b/>
                            <w:bCs/>
                            <w:sz w:val="20"/>
                          </w:rPr>
                        </w:pPr>
                        <w:r w:rsidRPr="00347C2D">
                          <w:rPr>
                            <w:rFonts w:ascii="BIZ UDゴシック" w:eastAsia="BIZ UDゴシック" w:hAnsi="BIZ UDゴシック" w:hint="eastAsia"/>
                            <w:b/>
                            <w:bCs/>
                            <w:sz w:val="20"/>
                          </w:rPr>
                          <w:t>中核機関との連携による早期のアセスメント</w:t>
                        </w:r>
                      </w:p>
                    </w:txbxContent>
                  </v:textbox>
                </v:rect>
                <w10:wrap anchorx="margin"/>
              </v:group>
            </w:pict>
          </mc:Fallback>
        </mc:AlternateContent>
      </w:r>
      <w:r w:rsidR="00914AB7" w:rsidRPr="00CD7818">
        <w:rPr>
          <w:rFonts w:ascii="BIZ UDゴシック" w:eastAsia="BIZ UDゴシック" w:hAnsi="BIZ UDゴシック"/>
          <w:noProof/>
          <w:sz w:val="20"/>
        </w:rPr>
        <mc:AlternateContent>
          <mc:Choice Requires="wps">
            <w:drawing>
              <wp:anchor distT="0" distB="0" distL="114300" distR="114300" simplePos="0" relativeHeight="251708928" behindDoc="0" locked="0" layoutInCell="1" allowOverlap="1" wp14:anchorId="117FFD8B" wp14:editId="25FC5C5F">
                <wp:simplePos x="0" y="0"/>
                <wp:positionH relativeFrom="margin">
                  <wp:posOffset>86360</wp:posOffset>
                </wp:positionH>
                <wp:positionV relativeFrom="paragraph">
                  <wp:posOffset>184996</wp:posOffset>
                </wp:positionV>
                <wp:extent cx="5722620" cy="1210733"/>
                <wp:effectExtent l="0" t="0" r="0" b="0"/>
                <wp:wrapNone/>
                <wp:docPr id="126850666" name="テキスト ボックス 10"/>
                <wp:cNvGraphicFramePr/>
                <a:graphic xmlns:a="http://schemas.openxmlformats.org/drawingml/2006/main">
                  <a:graphicData uri="http://schemas.microsoft.com/office/word/2010/wordprocessingShape">
                    <wps:wsp>
                      <wps:cNvSpPr txBox="1"/>
                      <wps:spPr>
                        <a:xfrm>
                          <a:off x="0" y="0"/>
                          <a:ext cx="5722620" cy="1210733"/>
                        </a:xfrm>
                        <a:prstGeom prst="rect">
                          <a:avLst/>
                        </a:prstGeom>
                        <a:noFill/>
                        <a:ln w="6350">
                          <a:noFill/>
                        </a:ln>
                      </wps:spPr>
                      <wps:txbx>
                        <w:txbxContent>
                          <w:p w14:paraId="4C8001B3" w14:textId="77777777" w:rsidR="00FC7EDA" w:rsidRPr="00236E8A" w:rsidRDefault="00FC7EDA" w:rsidP="00FC7EDA">
                            <w:pPr>
                              <w:spacing w:line="400" w:lineRule="exact"/>
                              <w:ind w:leftChars="200" w:left="420" w:firstLineChars="100" w:firstLine="200"/>
                              <w:rPr>
                                <w:rFonts w:ascii="BIZ UDゴシック" w:eastAsia="BIZ UDゴシック" w:hAnsi="BIZ UDゴシック"/>
                                <w:sz w:val="20"/>
                                <w:szCs w:val="20"/>
                              </w:rPr>
                            </w:pPr>
                            <w:r w:rsidRPr="00F52AB2">
                              <w:rPr>
                                <w:rFonts w:ascii="BIZ UDゴシック" w:eastAsia="BIZ UDゴシック" w:hAnsi="BIZ UDゴシック" w:hint="eastAsia"/>
                                <w:sz w:val="20"/>
                                <w:szCs w:val="20"/>
                              </w:rPr>
                              <w:t>なお、シートの作成は待機者解消の要因の一つではあるが、それ以上に皆で課題認識を共有</w:t>
                            </w:r>
                          </w:p>
                          <w:p w14:paraId="6E234439" w14:textId="175D3E2D" w:rsidR="00F40671" w:rsidRPr="00236E8A" w:rsidRDefault="00902D1E" w:rsidP="008C50C2">
                            <w:pPr>
                              <w:spacing w:line="400" w:lineRule="exact"/>
                              <w:ind w:leftChars="200" w:left="42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し、待機者０を目指し連携をとって取り組んだことが大きい。今後、シートの見直しを行う際</w:t>
                            </w:r>
                            <w:r w:rsidR="00F40671" w:rsidRPr="00236E8A">
                              <w:rPr>
                                <w:rFonts w:ascii="BIZ UDゴシック" w:eastAsia="BIZ UDゴシック" w:hAnsi="BIZ UDゴシック" w:hint="eastAsia"/>
                                <w:sz w:val="20"/>
                                <w:szCs w:val="20"/>
                              </w:rPr>
                              <w:t>には、関係機関にヒアリングし、シートに関する現場の課題を洗い出した上で、協議会で検討できたらと考えている。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FFD8B" id="_x0000_s1119" type="#_x0000_t202" style="position:absolute;margin-left:6.8pt;margin-top:14.55pt;width:450.6pt;height:95.3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" filled="f" stroked="f" strokeweight=".5pt">
                <v:textbox>
                  <w:txbxContent>
                    <w:p w14:paraId="4C8001B3" w14:textId="77777777" w:rsidR="00FC7EDA" w:rsidRPr="00236E8A" w:rsidRDefault="00FC7EDA" w:rsidP="00FC7EDA">
                      <w:pPr>
                        <w:spacing w:line="400" w:lineRule="exact"/>
                        <w:ind w:leftChars="200" w:left="420" w:firstLineChars="100" w:firstLine="200"/>
                        <w:rPr>
                          <w:rFonts w:ascii="BIZ UDゴシック" w:eastAsia="BIZ UDゴシック" w:hAnsi="BIZ UDゴシック"/>
                          <w:sz w:val="20"/>
                          <w:szCs w:val="20"/>
                        </w:rPr>
                      </w:pPr>
                      <w:r w:rsidRPr="00F52AB2">
                        <w:rPr>
                          <w:rFonts w:ascii="BIZ UDゴシック" w:eastAsia="BIZ UDゴシック" w:hAnsi="BIZ UDゴシック" w:hint="eastAsia"/>
                          <w:sz w:val="20"/>
                          <w:szCs w:val="20"/>
                        </w:rPr>
                        <w:t>なお、シートの作成は待機者解消の要因の一つではあるが、それ以上に皆で課題認識を共有</w:t>
                      </w:r>
                    </w:p>
                    <w:p w14:paraId="6E234439" w14:textId="175D3E2D" w:rsidR="00F40671" w:rsidRPr="00236E8A" w:rsidRDefault="00902D1E" w:rsidP="008C50C2">
                      <w:pPr>
                        <w:spacing w:line="400" w:lineRule="exact"/>
                        <w:ind w:leftChars="200" w:left="42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し、待機者０を目指し連携をとって取り組んだことが大きい。今後、シートの見直しを行う際</w:t>
                      </w:r>
                      <w:r w:rsidR="00F40671" w:rsidRPr="00236E8A">
                        <w:rPr>
                          <w:rFonts w:ascii="BIZ UDゴシック" w:eastAsia="BIZ UDゴシック" w:hAnsi="BIZ UDゴシック" w:hint="eastAsia"/>
                          <w:sz w:val="20"/>
                          <w:szCs w:val="20"/>
                        </w:rPr>
                        <w:t>には、関係機関にヒアリングし、シートに関する現場の課題を洗い出した上で、協議会で検討できたらと考えている。</w:t>
                      </w:r>
                    </w:p>
                  </w:txbxContent>
                </v:textbox>
                <w10:wrap anchorx="margin"/>
              </v:shape>
            </w:pict>
          </mc:Fallback>
        </mc:AlternateContent>
      </w:r>
      <w:r w:rsidR="007C24D6" w:rsidRPr="00CD7818">
        <w:rPr>
          <w:rFonts w:ascii="BIZ UDゴシック" w:eastAsia="BIZ UDゴシック" w:hAnsi="BIZ UDゴシック"/>
          <w:sz w:val="20"/>
        </w:rPr>
        <w:br w:type="page"/>
      </w:r>
      <w:r w:rsidR="00A7633D">
        <w:rPr>
          <w:rFonts w:ascii="BIZ UDゴシック" w:eastAsia="BIZ UDゴシック" w:hAnsi="BIZ UDゴシック"/>
          <w:noProof/>
          <w:sz w:val="20"/>
        </w:rPr>
        <w:lastRenderedPageBreak/>
        <w:drawing>
          <wp:anchor distT="0" distB="0" distL="114300" distR="114300" simplePos="0" relativeHeight="251487680" behindDoc="0" locked="0" layoutInCell="1" allowOverlap="1" wp14:anchorId="20A008AC" wp14:editId="02E0B5C2">
            <wp:simplePos x="0" y="0"/>
            <wp:positionH relativeFrom="column">
              <wp:posOffset>2839720</wp:posOffset>
            </wp:positionH>
            <wp:positionV relativeFrom="paragraph">
              <wp:posOffset>6410960</wp:posOffset>
            </wp:positionV>
            <wp:extent cx="2938780" cy="1828800"/>
            <wp:effectExtent l="0" t="0" r="0" b="0"/>
            <wp:wrapNone/>
            <wp:docPr id="1715649933" name="図 171564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38780" cy="1828800"/>
                    </a:xfrm>
                    <a:prstGeom prst="rect">
                      <a:avLst/>
                    </a:prstGeom>
                    <a:noFill/>
                    <a:ln>
                      <a:noFill/>
                    </a:ln>
                  </pic:spPr>
                </pic:pic>
              </a:graphicData>
            </a:graphic>
          </wp:anchor>
        </w:drawing>
      </w:r>
      <w:r w:rsidRPr="00CD7818">
        <w:rPr>
          <w:rFonts w:ascii="BIZ UDゴシック" w:eastAsia="BIZ UDゴシック" w:hAnsi="BIZ UDゴシック"/>
          <w:noProof/>
          <w:sz w:val="20"/>
        </w:rPr>
        <mc:AlternateContent>
          <mc:Choice Requires="wps">
            <w:drawing>
              <wp:anchor distT="0" distB="0" distL="114300" distR="114300" simplePos="0" relativeHeight="251706880" behindDoc="0" locked="0" layoutInCell="1" allowOverlap="1" wp14:anchorId="5B42FC78" wp14:editId="5F3AF55B">
                <wp:simplePos x="0" y="0"/>
                <wp:positionH relativeFrom="margin">
                  <wp:posOffset>8255</wp:posOffset>
                </wp:positionH>
                <wp:positionV relativeFrom="paragraph">
                  <wp:posOffset>8883650</wp:posOffset>
                </wp:positionV>
                <wp:extent cx="5887720" cy="143510"/>
                <wp:effectExtent l="0" t="0" r="0" b="8890"/>
                <wp:wrapNone/>
                <wp:docPr id="257760635" name="正方形/長方形 7"/>
                <wp:cNvGraphicFramePr/>
                <a:graphic xmlns:a="http://schemas.openxmlformats.org/drawingml/2006/main">
                  <a:graphicData uri="http://schemas.microsoft.com/office/word/2010/wordprocessingShape">
                    <wps:wsp>
                      <wps:cNvSpPr/>
                      <wps:spPr>
                        <a:xfrm>
                          <a:off x="0" y="0"/>
                          <a:ext cx="5887720" cy="143510"/>
                        </a:xfrm>
                        <a:prstGeom prst="rect">
                          <a:avLst/>
                        </a:prstGeom>
                        <a:solidFill>
                          <a:schemeClr val="accent2"/>
                        </a:solidFill>
                        <a:ln w="28575" cap="flat" cmpd="sng" algn="ctr">
                          <a:noFill/>
                          <a:prstDash val="solid"/>
                          <a:miter lim="800000"/>
                        </a:ln>
                        <a:effectLst/>
                      </wps:spPr>
                      <wps:txbx>
                        <w:txbxContent>
                          <w:p w14:paraId="37A91BD7" w14:textId="77777777" w:rsidR="002E2766" w:rsidRPr="002E2766" w:rsidRDefault="002E2766" w:rsidP="002E2766">
                            <w:pPr>
                              <w:jc w:val="left"/>
                              <w:rPr>
                                <w:rFonts w:ascii="Microsoft JhengHei" w:hAnsi="Microsoft JhengHei"/>
                                <w:b/>
                                <w:bCs/>
                                <w:color w:val="FFFFFF" w:themeColor="background1"/>
                                <w:sz w:val="10"/>
                                <w:szCs w:val="16"/>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5B42FC78" id="_x0000_s1120" style="position:absolute;margin-left:.65pt;margin-top:699.5pt;width:463.6pt;height:11.3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" fillcolor="#ed7d31 [3205]" stroked="f" strokeweight="2.25pt">
                <v:textbox>
                  <w:txbxContent>
                    <w:p w14:paraId="37A91BD7" w14:textId="77777777" w:rsidR="002E2766" w:rsidRPr="002E2766" w:rsidRDefault="002E2766" w:rsidP="002E2766">
                      <w:pPr>
                        <w:jc w:val="left"/>
                        <w:rPr>
                          <w:rFonts w:ascii="Microsoft JhengHei" w:hAnsi="Microsoft JhengHei"/>
                          <w:b/>
                          <w:bCs/>
                          <w:color w:val="FFFFFF" w:themeColor="background1"/>
                          <w:sz w:val="10"/>
                          <w:szCs w:val="16"/>
                        </w:rPr>
                      </w:pPr>
                    </w:p>
                  </w:txbxContent>
                </v:textbox>
                <w10:wrap anchorx="margin"/>
              </v:rect>
            </w:pict>
          </mc:Fallback>
        </mc:AlternateContent>
      </w:r>
      <w:r w:rsidRPr="00CD7818">
        <w:rPr>
          <w:rFonts w:ascii="BIZ UDゴシック" w:eastAsia="BIZ UDゴシック" w:hAnsi="BIZ UDゴシック"/>
          <w:noProof/>
          <w:sz w:val="20"/>
        </w:rPr>
        <mc:AlternateContent>
          <mc:Choice Requires="wps">
            <w:drawing>
              <wp:anchor distT="0" distB="0" distL="114300" distR="114300" simplePos="0" relativeHeight="251704832" behindDoc="0" locked="0" layoutInCell="1" allowOverlap="1" wp14:anchorId="09570505" wp14:editId="6B43F1F9">
                <wp:simplePos x="0" y="0"/>
                <wp:positionH relativeFrom="margin">
                  <wp:posOffset>-635</wp:posOffset>
                </wp:positionH>
                <wp:positionV relativeFrom="paragraph">
                  <wp:posOffset>-1905</wp:posOffset>
                </wp:positionV>
                <wp:extent cx="5903595" cy="323850"/>
                <wp:effectExtent l="0" t="0" r="1905" b="0"/>
                <wp:wrapNone/>
                <wp:docPr id="1032969008" name="正方形/長方形 7"/>
                <wp:cNvGraphicFramePr/>
                <a:graphic xmlns:a="http://schemas.openxmlformats.org/drawingml/2006/main">
                  <a:graphicData uri="http://schemas.microsoft.com/office/word/2010/wordprocessingShape">
                    <wps:wsp>
                      <wps:cNvSpPr/>
                      <wps:spPr>
                        <a:xfrm>
                          <a:off x="0" y="0"/>
                          <a:ext cx="5903595" cy="323850"/>
                        </a:xfrm>
                        <a:prstGeom prst="rect">
                          <a:avLst/>
                        </a:prstGeom>
                        <a:solidFill>
                          <a:schemeClr val="accent2"/>
                        </a:solidFill>
                        <a:ln w="28575" cap="flat" cmpd="sng" algn="ctr">
                          <a:noFill/>
                          <a:prstDash val="solid"/>
                          <a:miter lim="800000"/>
                        </a:ln>
                        <a:effectLst/>
                      </wps:spPr>
                      <wps:txbx>
                        <w:txbxContent>
                          <w:p w14:paraId="5A1F05DF" w14:textId="77777777" w:rsidR="00975556" w:rsidRPr="00532972" w:rsidRDefault="00975556" w:rsidP="00CE469D">
                            <w:pPr>
                              <w:jc w:val="lef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-Higashiosaka</w:t>
                            </w:r>
                            <w:r>
                              <w:rPr>
                                <w:rFonts w:ascii="Microsoft JhengHei" w:eastAsia="Microsoft JhengHei" w:hAnsi="Microsoft JhengHei"/>
                                <w:b/>
                                <w:bCs/>
                                <w:color w:val="FFFFFF" w:themeColor="background1"/>
                                <w:sz w:val="18"/>
                              </w:rPr>
                              <w:t xml:space="preserve"> City &amp; Higashiosaka City Council of Social Welfare</w:t>
                            </w:r>
                            <w:r w:rsidRPr="00436CBF">
                              <w:rPr>
                                <w:rFonts w:ascii="Microsoft JhengHei" w:eastAsia="Microsoft JhengHei" w:hAnsi="Microsoft JhengHei"/>
                                <w:b/>
                                <w:bCs/>
                                <w:color w:val="FFFFFF" w:themeColor="background1"/>
                                <w:sz w:val="18"/>
                              </w:rPr>
                              <w:t>-</w:t>
                            </w:r>
                          </w:p>
                          <w:p w14:paraId="38054125" w14:textId="5757B09B" w:rsidR="002E2766" w:rsidRPr="00975556" w:rsidRDefault="002E2766" w:rsidP="00A61FEB">
                            <w:pPr>
                              <w:ind w:right="1080"/>
                              <w:jc w:val="right"/>
                              <w:rPr>
                                <w:rFonts w:ascii="Microsoft JhengHei" w:eastAsia="Microsoft JhengHei" w:hAnsi="Microsoft JhengHei"/>
                                <w:b/>
                                <w:bCs/>
                                <w:color w:val="FFFFFF" w:themeColor="background1"/>
                                <w:sz w:val="18"/>
                              </w:rPr>
                            </w:pPr>
                          </w:p>
                        </w:txbxContent>
                      </wps:txbx>
                      <wps:bodyPr wrap="square" rtlCol="0" anchor="ctr">
                        <a:noAutofit/>
                      </wps:bodyPr>
                    </wps:wsp>
                  </a:graphicData>
                </a:graphic>
                <wp14:sizeRelH relativeFrom="margin">
                  <wp14:pctWidth>0</wp14:pctWidth>
                </wp14:sizeRelH>
              </wp:anchor>
            </w:drawing>
          </mc:Choice>
          <mc:Fallback>
            <w:pict>
              <v:rect w14:anchorId="09570505" id="_x0000_s1121" style="position:absolute;margin-left:-.05pt;margin-top:-.15pt;width:464.85pt;height:25.5pt;z-index:251704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" fillcolor="#ed7d31 [3205]" stroked="f" strokeweight="2.25pt">
                <v:textbox>
                  <w:txbxContent>
                    <w:p w14:paraId="5A1F05DF" w14:textId="77777777" w:rsidR="00975556" w:rsidRPr="00532972" w:rsidRDefault="00975556" w:rsidP="00CE469D">
                      <w:pPr>
                        <w:jc w:val="lef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-Higashiosaka</w:t>
                      </w:r>
                      <w:r>
                        <w:rPr>
                          <w:rFonts w:ascii="Microsoft JhengHei" w:eastAsia="Microsoft JhengHei" w:hAnsi="Microsoft JhengHei"/>
                          <w:b/>
                          <w:bCs/>
                          <w:color w:val="FFFFFF" w:themeColor="background1"/>
                          <w:sz w:val="18"/>
                        </w:rPr>
                        <w:t xml:space="preserve"> City &amp; Higashiosaka City Council of Social Welfare</w:t>
                      </w:r>
                      <w:r w:rsidRPr="00436CBF">
                        <w:rPr>
                          <w:rFonts w:ascii="Microsoft JhengHei" w:eastAsia="Microsoft JhengHei" w:hAnsi="Microsoft JhengHei"/>
                          <w:b/>
                          <w:bCs/>
                          <w:color w:val="FFFFFF" w:themeColor="background1"/>
                          <w:sz w:val="18"/>
                        </w:rPr>
                        <w:t>-</w:t>
                      </w:r>
                    </w:p>
                    <w:p w14:paraId="38054125" w14:textId="5757B09B" w:rsidR="002E2766" w:rsidRPr="00975556" w:rsidRDefault="002E2766" w:rsidP="00A61FEB">
                      <w:pPr>
                        <w:ind w:right="1080"/>
                        <w:jc w:val="right"/>
                        <w:rPr>
                          <w:rFonts w:ascii="Microsoft JhengHei" w:eastAsia="Microsoft JhengHei" w:hAnsi="Microsoft JhengHei"/>
                          <w:b/>
                          <w:bCs/>
                          <w:color w:val="FFFFFF" w:themeColor="background1"/>
                          <w:sz w:val="18"/>
                        </w:rPr>
                      </w:pPr>
                    </w:p>
                  </w:txbxContent>
                </v:textbox>
                <w10:wrap anchorx="margin"/>
              </v:rect>
            </w:pict>
          </mc:Fallback>
        </mc:AlternateContent>
      </w:r>
      <w:r w:rsidR="00BC1C79" w:rsidRPr="00CD7818">
        <w:rPr>
          <w:rFonts w:ascii="BIZ UDゴシック" w:eastAsia="BIZ UDゴシック" w:hAnsi="BIZ UDゴシック" w:cs="Segoe UI Emoji" w:hint="eastAsia"/>
          <w:noProof/>
          <w:sz w:val="18"/>
          <w:szCs w:val="20"/>
        </w:rPr>
        <w:drawing>
          <wp:anchor distT="0" distB="0" distL="114300" distR="114300" simplePos="0" relativeHeight="251702784" behindDoc="0" locked="0" layoutInCell="1" allowOverlap="1" wp14:anchorId="4EC87C02" wp14:editId="68F5591F">
            <wp:simplePos x="0" y="0"/>
            <wp:positionH relativeFrom="column">
              <wp:posOffset>338455</wp:posOffset>
            </wp:positionH>
            <wp:positionV relativeFrom="paragraph">
              <wp:posOffset>1039495</wp:posOffset>
            </wp:positionV>
            <wp:extent cx="316230" cy="301625"/>
            <wp:effectExtent l="95250" t="95250" r="293370" b="307975"/>
            <wp:wrapNone/>
            <wp:docPr id="2059562616"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6230" cy="301625"/>
                    </a:xfrm>
                    <a:prstGeom prst="rect">
                      <a:avLst/>
                    </a:prstGeom>
                    <a:ln>
                      <a:noFill/>
                    </a:ln>
                    <a:effectLst>
                      <a:outerShdw blurRad="292100" dist="139700" dir="2700000" algn="tl" rotWithShape="0">
                        <a:srgbClr val="FFFF00">
                          <a:alpha val="65000"/>
                        </a:srgbClr>
                      </a:outerShdw>
                    </a:effectLst>
                  </pic:spPr>
                </pic:pic>
              </a:graphicData>
            </a:graphic>
            <wp14:sizeRelH relativeFrom="margin">
              <wp14:pctWidth>0</wp14:pctWidth>
            </wp14:sizeRelH>
            <wp14:sizeRelV relativeFrom="margin">
              <wp14:pctHeight>0</wp14:pctHeight>
            </wp14:sizeRelV>
          </wp:anchor>
        </w:drawing>
      </w:r>
      <w:r w:rsidR="00BC1C79" w:rsidRPr="00CD7818">
        <w:rPr>
          <w:rFonts w:ascii="BIZ UDゴシック" w:eastAsia="BIZ UDゴシック" w:hAnsi="BIZ UDゴシック" w:cs="Segoe UI Emoji" w:hint="eastAsia"/>
          <w:noProof/>
          <w:sz w:val="18"/>
          <w:szCs w:val="20"/>
        </w:rPr>
        <w:drawing>
          <wp:anchor distT="0" distB="0" distL="114300" distR="114300" simplePos="0" relativeHeight="251685376" behindDoc="0" locked="0" layoutInCell="1" allowOverlap="1" wp14:anchorId="23CE9AA8" wp14:editId="2F22FBF5">
            <wp:simplePos x="0" y="0"/>
            <wp:positionH relativeFrom="column">
              <wp:posOffset>336550</wp:posOffset>
            </wp:positionH>
            <wp:positionV relativeFrom="paragraph">
              <wp:posOffset>4237355</wp:posOffset>
            </wp:positionV>
            <wp:extent cx="316230" cy="301625"/>
            <wp:effectExtent l="95250" t="95250" r="293370" b="307975"/>
            <wp:wrapNone/>
            <wp:docPr id="385614282"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6230" cy="301625"/>
                    </a:xfrm>
                    <a:prstGeom prst="rect">
                      <a:avLst/>
                    </a:prstGeom>
                    <a:ln>
                      <a:noFill/>
                    </a:ln>
                    <a:effectLst>
                      <a:outerShdw blurRad="292100" dist="139700" dir="2700000" algn="tl" rotWithShape="0">
                        <a:srgbClr val="FFFF00">
                          <a:alpha val="65000"/>
                        </a:srgbClr>
                      </a:outerShdw>
                    </a:effectLst>
                  </pic:spPr>
                </pic:pic>
              </a:graphicData>
            </a:graphic>
            <wp14:sizeRelH relativeFrom="margin">
              <wp14:pctWidth>0</wp14:pctWidth>
            </wp14:sizeRelH>
            <wp14:sizeRelV relativeFrom="margin">
              <wp14:pctHeight>0</wp14:pctHeight>
            </wp14:sizeRelV>
          </wp:anchor>
        </w:drawing>
      </w:r>
      <w:r w:rsidR="005E2FE6">
        <w:rPr>
          <w:rFonts w:ascii="BIZ UDゴシック" w:eastAsia="BIZ UDゴシック" w:hAnsi="BIZ UDゴシック"/>
          <w:noProof/>
          <w:color w:val="FF0000"/>
          <w:sz w:val="20"/>
        </w:rPr>
        <mc:AlternateContent>
          <mc:Choice Requires="wps">
            <w:drawing>
              <wp:anchor distT="0" distB="0" distL="114300" distR="114300" simplePos="0" relativeHeight="252225024" behindDoc="0" locked="0" layoutInCell="1" allowOverlap="1" wp14:anchorId="7788281F" wp14:editId="071129C4">
                <wp:simplePos x="0" y="0"/>
                <wp:positionH relativeFrom="column">
                  <wp:posOffset>2700020</wp:posOffset>
                </wp:positionH>
                <wp:positionV relativeFrom="paragraph">
                  <wp:posOffset>6007100</wp:posOffset>
                </wp:positionV>
                <wp:extent cx="3223260" cy="403860"/>
                <wp:effectExtent l="0" t="0" r="0" b="0"/>
                <wp:wrapNone/>
                <wp:docPr id="544388612" name="テキスト ボックス 544388612"/>
                <wp:cNvGraphicFramePr/>
                <a:graphic xmlns:a="http://schemas.openxmlformats.org/drawingml/2006/main">
                  <a:graphicData uri="http://schemas.microsoft.com/office/word/2010/wordprocessingShape">
                    <wps:wsp>
                      <wps:cNvSpPr txBox="1"/>
                      <wps:spPr>
                        <a:xfrm>
                          <a:off x="0" y="0"/>
                          <a:ext cx="3223260" cy="403860"/>
                        </a:xfrm>
                        <a:prstGeom prst="rect">
                          <a:avLst/>
                        </a:prstGeom>
                        <a:noFill/>
                        <a:ln w="6350">
                          <a:noFill/>
                        </a:ln>
                      </wps:spPr>
                      <wps:txbx>
                        <w:txbxContent>
                          <w:p w14:paraId="3841780F" w14:textId="1A717F99" w:rsidR="002D07C9" w:rsidRDefault="003E483C" w:rsidP="003E483C">
                            <w:pPr>
                              <w:spacing w:line="240" w:lineRule="exact"/>
                              <w:rPr>
                                <w:rFonts w:ascii="BIZ UDゴシック" w:eastAsia="BIZ UDゴシック" w:hAnsi="BIZ UDゴシック"/>
                                <w:sz w:val="16"/>
                                <w:szCs w:val="16"/>
                              </w:rPr>
                            </w:pPr>
                            <w:r w:rsidRPr="00AC2CB9">
                              <w:rPr>
                                <w:rFonts w:ascii="BIZ UDゴシック" w:eastAsia="BIZ UDゴシック" w:hAnsi="BIZ UDゴシック" w:hint="eastAsia"/>
                                <w:sz w:val="16"/>
                                <w:szCs w:val="16"/>
                              </w:rPr>
                              <w:t>【</w:t>
                            </w:r>
                            <w:r w:rsidR="002D07C9">
                              <w:rPr>
                                <w:rFonts w:ascii="BIZ UDゴシック" w:eastAsia="BIZ UDゴシック" w:hAnsi="BIZ UDゴシック" w:hint="eastAsia"/>
                                <w:sz w:val="16"/>
                                <w:szCs w:val="16"/>
                              </w:rPr>
                              <w:t>関係機関同席</w:t>
                            </w:r>
                            <w:r w:rsidR="00EC20F1">
                              <w:rPr>
                                <w:rFonts w:ascii="BIZ UDゴシック" w:eastAsia="BIZ UDゴシック" w:hAnsi="BIZ UDゴシック" w:hint="eastAsia"/>
                                <w:sz w:val="16"/>
                                <w:szCs w:val="16"/>
                              </w:rPr>
                              <w:t>のもと</w:t>
                            </w:r>
                            <w:r>
                              <w:rPr>
                                <w:rFonts w:ascii="BIZ UDゴシック" w:eastAsia="BIZ UDゴシック" w:hAnsi="BIZ UDゴシック" w:hint="eastAsia"/>
                                <w:sz w:val="16"/>
                                <w:szCs w:val="16"/>
                              </w:rPr>
                              <w:t>事業利用希望者に説明をする</w:t>
                            </w:r>
                          </w:p>
                          <w:p w14:paraId="0204B093" w14:textId="5C22A5DA" w:rsidR="003E483C" w:rsidRPr="00AC2CB9" w:rsidRDefault="002D07C9" w:rsidP="002D07C9">
                            <w:pPr>
                              <w:spacing w:line="240" w:lineRule="exact"/>
                              <w:ind w:firstLineChars="1100" w:firstLine="1760"/>
                              <w:rPr>
                                <w:rFonts w:ascii="BIZ UDゴシック" w:eastAsia="BIZ UDゴシック" w:hAnsi="BIZ UDゴシック"/>
                                <w:sz w:val="16"/>
                                <w:szCs w:val="16"/>
                              </w:rPr>
                            </w:pPr>
                            <w:r>
                              <w:rPr>
                                <w:rFonts w:ascii="BIZ UDゴシック" w:eastAsia="BIZ UDゴシック" w:hAnsi="BIZ UDゴシック" w:hint="eastAsia"/>
                                <w:sz w:val="16"/>
                                <w:szCs w:val="16"/>
                              </w:rPr>
                              <w:t>日常生活自立支援事業</w:t>
                            </w:r>
                            <w:r w:rsidR="003E483C">
                              <w:rPr>
                                <w:rFonts w:ascii="BIZ UDゴシック" w:eastAsia="BIZ UDゴシック" w:hAnsi="BIZ UDゴシック" w:hint="eastAsia"/>
                                <w:sz w:val="16"/>
                                <w:szCs w:val="16"/>
                              </w:rPr>
                              <w:t>と中核機関の職員</w:t>
                            </w:r>
                            <w:r w:rsidR="003E483C" w:rsidRPr="00AC2CB9">
                              <w:rPr>
                                <w:rFonts w:ascii="BIZ UDゴシック" w:eastAsia="BIZ UDゴシック" w:hAnsi="BIZ UD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8281F" id="テキスト ボックス 544388612" o:spid="_x0000_s1122" type="#_x0000_t202" style="position:absolute;margin-left:212.6pt;margin-top:473pt;width:253.8pt;height:31.8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" filled="f" stroked="f" strokeweight=".5pt">
                <v:textbox>
                  <w:txbxContent>
                    <w:p w14:paraId="3841780F" w14:textId="1A717F99" w:rsidR="002D07C9" w:rsidRDefault="003E483C" w:rsidP="003E483C">
                      <w:pPr>
                        <w:spacing w:line="240" w:lineRule="exact"/>
                        <w:rPr>
                          <w:rFonts w:ascii="BIZ UDゴシック" w:eastAsia="BIZ UDゴシック" w:hAnsi="BIZ UDゴシック"/>
                          <w:sz w:val="16"/>
                          <w:szCs w:val="16"/>
                        </w:rPr>
                      </w:pPr>
                      <w:r w:rsidRPr="00AC2CB9">
                        <w:rPr>
                          <w:rFonts w:ascii="BIZ UDゴシック" w:eastAsia="BIZ UDゴシック" w:hAnsi="BIZ UDゴシック" w:hint="eastAsia"/>
                          <w:sz w:val="16"/>
                          <w:szCs w:val="16"/>
                        </w:rPr>
                        <w:t>【</w:t>
                      </w:r>
                      <w:r w:rsidR="002D07C9">
                        <w:rPr>
                          <w:rFonts w:ascii="BIZ UDゴシック" w:eastAsia="BIZ UDゴシック" w:hAnsi="BIZ UDゴシック" w:hint="eastAsia"/>
                          <w:sz w:val="16"/>
                          <w:szCs w:val="16"/>
                        </w:rPr>
                        <w:t>関係機関同席</w:t>
                      </w:r>
                      <w:r w:rsidR="00EC20F1">
                        <w:rPr>
                          <w:rFonts w:ascii="BIZ UDゴシック" w:eastAsia="BIZ UDゴシック" w:hAnsi="BIZ UDゴシック" w:hint="eastAsia"/>
                          <w:sz w:val="16"/>
                          <w:szCs w:val="16"/>
                        </w:rPr>
                        <w:t>のもと</w:t>
                      </w:r>
                      <w:r>
                        <w:rPr>
                          <w:rFonts w:ascii="BIZ UDゴシック" w:eastAsia="BIZ UDゴシック" w:hAnsi="BIZ UDゴシック" w:hint="eastAsia"/>
                          <w:sz w:val="16"/>
                          <w:szCs w:val="16"/>
                        </w:rPr>
                        <w:t>事業利用希望者に説明をする</w:t>
                      </w:r>
                    </w:p>
                    <w:p w14:paraId="0204B093" w14:textId="5C22A5DA" w:rsidR="003E483C" w:rsidRPr="00AC2CB9" w:rsidRDefault="002D07C9" w:rsidP="002D07C9">
                      <w:pPr>
                        <w:spacing w:line="240" w:lineRule="exact"/>
                        <w:ind w:firstLineChars="1100" w:firstLine="1760"/>
                        <w:rPr>
                          <w:rFonts w:ascii="BIZ UDゴシック" w:eastAsia="BIZ UDゴシック" w:hAnsi="BIZ UDゴシック"/>
                          <w:sz w:val="16"/>
                          <w:szCs w:val="16"/>
                        </w:rPr>
                      </w:pPr>
                      <w:r>
                        <w:rPr>
                          <w:rFonts w:ascii="BIZ UDゴシック" w:eastAsia="BIZ UDゴシック" w:hAnsi="BIZ UDゴシック" w:hint="eastAsia"/>
                          <w:sz w:val="16"/>
                          <w:szCs w:val="16"/>
                        </w:rPr>
                        <w:t>日常生活自立支援事業</w:t>
                      </w:r>
                      <w:r w:rsidR="003E483C">
                        <w:rPr>
                          <w:rFonts w:ascii="BIZ UDゴシック" w:eastAsia="BIZ UDゴシック" w:hAnsi="BIZ UDゴシック" w:hint="eastAsia"/>
                          <w:sz w:val="16"/>
                          <w:szCs w:val="16"/>
                        </w:rPr>
                        <w:t>と中核機関の職員</w:t>
                      </w:r>
                      <w:r w:rsidR="003E483C" w:rsidRPr="00AC2CB9">
                        <w:rPr>
                          <w:rFonts w:ascii="BIZ UDゴシック" w:eastAsia="BIZ UDゴシック" w:hAnsi="BIZ UDゴシック" w:hint="eastAsia"/>
                          <w:sz w:val="16"/>
                          <w:szCs w:val="16"/>
                        </w:rPr>
                        <w:t>】</w:t>
                      </w:r>
                    </w:p>
                  </w:txbxContent>
                </v:textbox>
              </v:shape>
            </w:pict>
          </mc:Fallback>
        </mc:AlternateContent>
      </w:r>
      <w:r w:rsidR="008F014C" w:rsidRPr="00CD7818">
        <w:rPr>
          <w:rFonts w:ascii="BIZ UDゴシック" w:eastAsia="BIZ UDゴシック" w:hAnsi="BIZ UDゴシック"/>
          <w:noProof/>
          <w:sz w:val="20"/>
        </w:rPr>
        <mc:AlternateContent>
          <mc:Choice Requires="wps">
            <w:drawing>
              <wp:anchor distT="0" distB="0" distL="114300" distR="114300" simplePos="0" relativeHeight="251683328" behindDoc="0" locked="0" layoutInCell="1" allowOverlap="1" wp14:anchorId="736DF6EA" wp14:editId="05BB20BC">
                <wp:simplePos x="0" y="0"/>
                <wp:positionH relativeFrom="margin">
                  <wp:posOffset>173990</wp:posOffset>
                </wp:positionH>
                <wp:positionV relativeFrom="paragraph">
                  <wp:posOffset>968375</wp:posOffset>
                </wp:positionV>
                <wp:extent cx="5556250" cy="5334000"/>
                <wp:effectExtent l="0" t="0" r="0" b="0"/>
                <wp:wrapNone/>
                <wp:docPr id="1018049561" name="テキスト ボックス 10"/>
                <wp:cNvGraphicFramePr/>
                <a:graphic xmlns:a="http://schemas.openxmlformats.org/drawingml/2006/main">
                  <a:graphicData uri="http://schemas.microsoft.com/office/word/2010/wordprocessingShape">
                    <wps:wsp>
                      <wps:cNvSpPr txBox="1"/>
                      <wps:spPr>
                        <a:xfrm>
                          <a:off x="0" y="0"/>
                          <a:ext cx="5556250" cy="5334000"/>
                        </a:xfrm>
                        <a:prstGeom prst="rect">
                          <a:avLst/>
                        </a:prstGeom>
                        <a:noFill/>
                        <a:ln w="6350">
                          <a:noFill/>
                        </a:ln>
                      </wps:spPr>
                      <wps:txbx>
                        <w:txbxContent>
                          <w:p w14:paraId="39876B2E" w14:textId="0AAD405B" w:rsidR="008E5907" w:rsidRPr="00942B2D" w:rsidRDefault="008E5907" w:rsidP="008E5907">
                            <w:pPr>
                              <w:spacing w:line="360" w:lineRule="auto"/>
                              <w:rPr>
                                <w:rFonts w:ascii="BIZ UDゴシック" w:eastAsia="BIZ UDゴシック" w:hAnsi="BIZ UDゴシック"/>
                                <w:b/>
                                <w:bCs/>
                                <w:i/>
                                <w:iCs/>
                                <w:sz w:val="22"/>
                              </w:rPr>
                            </w:pPr>
                            <w:r w:rsidRPr="00942B2D">
                              <w:rPr>
                                <w:rFonts w:ascii="BIZ UDゴシック" w:eastAsia="BIZ UDゴシック" w:hAnsi="BIZ UDゴシック" w:hint="eastAsia"/>
                                <w:b/>
                                <w:bCs/>
                                <w:sz w:val="22"/>
                              </w:rPr>
                              <w:t xml:space="preserve">　　　</w:t>
                            </w:r>
                            <w:r w:rsidRPr="00942B2D">
                              <w:rPr>
                                <w:rFonts w:ascii="BIZ UDゴシック" w:eastAsia="BIZ UDゴシック" w:hAnsi="BIZ UDゴシック" w:hint="eastAsia"/>
                                <w:b/>
                                <w:bCs/>
                                <w:i/>
                                <w:iCs/>
                                <w:sz w:val="22"/>
                              </w:rPr>
                              <w:t>強みを活かした適切な役割分担（東大阪市）</w:t>
                            </w:r>
                          </w:p>
                          <w:p w14:paraId="4C87B90C" w14:textId="61B478AD" w:rsidR="00F40671" w:rsidRPr="00236E8A" w:rsidRDefault="008E5907" w:rsidP="008E5907">
                            <w:pPr>
                              <w:spacing w:line="400" w:lineRule="exact"/>
                              <w:ind w:left="400" w:hangingChars="200" w:hanging="40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 xml:space="preserve">　　　権利擁護の観点では、成年後見制度だけでなく日常生活自立支援事業も重要な役割を担っていることを鑑みると、日常生活自立支援事業の待機者とは、必要とする支援を受けられていな</w:t>
                            </w:r>
                            <w:r w:rsidR="00902D1E" w:rsidRPr="00236E8A">
                              <w:rPr>
                                <w:rFonts w:ascii="BIZ UDゴシック" w:eastAsia="BIZ UDゴシック" w:hAnsi="BIZ UDゴシック" w:hint="eastAsia"/>
                                <w:sz w:val="20"/>
                                <w:szCs w:val="20"/>
                              </w:rPr>
                              <w:t>い人であり、市も当事者意識をもって、共に考えていくべき課題と捉えている。</w:t>
                            </w:r>
                            <w:r w:rsidR="008F014C" w:rsidRPr="008F014C">
                              <w:rPr>
                                <w:rFonts w:ascii="BIZ UDゴシック" w:eastAsia="BIZ UDゴシック" w:hAnsi="BIZ UDゴシック" w:hint="eastAsia"/>
                                <w:sz w:val="20"/>
                                <w:szCs w:val="20"/>
                              </w:rPr>
                              <w:t>今後市としては、日常生活自立支援事業の利用者の多くが生活保護受給者であるため、ケースワーカーに対し事業理解を求め、連携を深めていく必要があると考えており、行政の立場からの庁内調整が求められる。一方、市社協は地域との調整を得意としており、地域包括支援センターや基幹相談支援センター等に引き続き、事業理解を図っていく必要がある。それぞれがお互いを知り、お互いの強みを活かして、適切に役割分担を行うことが大切だ</w:t>
                            </w:r>
                            <w:r w:rsidR="00F40671" w:rsidRPr="00236E8A">
                              <w:rPr>
                                <w:rFonts w:ascii="BIZ UDゴシック" w:eastAsia="BIZ UDゴシック" w:hAnsi="BIZ UDゴシック" w:hint="eastAsia"/>
                                <w:sz w:val="20"/>
                                <w:szCs w:val="20"/>
                              </w:rPr>
                              <w:t>。</w:t>
                            </w:r>
                          </w:p>
                          <w:p w14:paraId="1B37F391" w14:textId="517D2E1D" w:rsidR="00F40671" w:rsidRDefault="00F40671" w:rsidP="00FC7EDA">
                            <w:pPr>
                              <w:spacing w:line="400" w:lineRule="exact"/>
                              <w:ind w:firstLineChars="300" w:firstLine="60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今後も市社協と問題意識を共有し、お互いに補完しあいながら取り組んでいきたい。</w:t>
                            </w:r>
                          </w:p>
                          <w:p w14:paraId="4A5EE24E" w14:textId="77777777" w:rsidR="00FC7EDA" w:rsidRPr="00FC7EDA" w:rsidRDefault="00FC7EDA" w:rsidP="00FC7EDA">
                            <w:pPr>
                              <w:spacing w:line="400" w:lineRule="exact"/>
                              <w:ind w:firstLineChars="300" w:firstLine="600"/>
                              <w:rPr>
                                <w:rFonts w:ascii="BIZ UDゴシック" w:eastAsia="BIZ UDゴシック" w:hAnsi="BIZ UDゴシック"/>
                                <w:sz w:val="20"/>
                                <w:szCs w:val="20"/>
                              </w:rPr>
                            </w:pPr>
                          </w:p>
                          <w:p w14:paraId="3324E213" w14:textId="7639D82E" w:rsidR="003C4420" w:rsidRPr="00942B2D" w:rsidRDefault="00AF1342" w:rsidP="00F40671">
                            <w:pPr>
                              <w:spacing w:line="360" w:lineRule="auto"/>
                              <w:ind w:firstLineChars="300" w:firstLine="660"/>
                              <w:rPr>
                                <w:rFonts w:ascii="BIZ UDゴシック" w:eastAsia="BIZ UDゴシック" w:hAnsi="BIZ UDゴシック"/>
                                <w:b/>
                                <w:bCs/>
                                <w:i/>
                                <w:iCs/>
                                <w:sz w:val="22"/>
                              </w:rPr>
                            </w:pPr>
                            <w:r w:rsidRPr="00942B2D">
                              <w:rPr>
                                <w:rFonts w:ascii="BIZ UDゴシック" w:eastAsia="BIZ UDゴシック" w:hAnsi="BIZ UDゴシック" w:hint="eastAsia"/>
                                <w:b/>
                                <w:bCs/>
                                <w:i/>
                                <w:iCs/>
                                <w:sz w:val="22"/>
                              </w:rPr>
                              <w:t>関係機関との連携強化</w:t>
                            </w:r>
                            <w:r w:rsidR="00DF1DC7" w:rsidRPr="00942B2D">
                              <w:rPr>
                                <w:rFonts w:ascii="BIZ UDゴシック" w:eastAsia="BIZ UDゴシック" w:hAnsi="BIZ UDゴシック" w:hint="eastAsia"/>
                                <w:b/>
                                <w:bCs/>
                                <w:i/>
                                <w:iCs/>
                                <w:sz w:val="22"/>
                              </w:rPr>
                              <w:t>（東大阪市社協）</w:t>
                            </w:r>
                          </w:p>
                          <w:p w14:paraId="4C14B68B" w14:textId="6D74CA3C" w:rsidR="00867DD0" w:rsidRPr="00867DD0" w:rsidRDefault="003C4420" w:rsidP="00867DD0">
                            <w:pPr>
                              <w:spacing w:line="400" w:lineRule="exact"/>
                              <w:ind w:left="400" w:hangingChars="200" w:hanging="40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 xml:space="preserve">　　　</w:t>
                            </w:r>
                            <w:r w:rsidR="00867DD0" w:rsidRPr="00867DD0">
                              <w:rPr>
                                <w:rFonts w:ascii="BIZ UDゴシック" w:eastAsia="BIZ UDゴシック" w:hAnsi="BIZ UDゴシック" w:hint="eastAsia"/>
                                <w:sz w:val="20"/>
                                <w:szCs w:val="20"/>
                              </w:rPr>
                              <w:t>日常生活自立支援事業で支援をしていると、関係機関の担当者との人間関係を作っていくことの重要性を感じる。一度連携して支援を行</w:t>
                            </w:r>
                            <w:r w:rsidR="008F014C">
                              <w:rPr>
                                <w:rFonts w:ascii="BIZ UDゴシック" w:eastAsia="BIZ UDゴシック" w:hAnsi="BIZ UDゴシック" w:hint="eastAsia"/>
                                <w:sz w:val="20"/>
                                <w:szCs w:val="20"/>
                              </w:rPr>
                              <w:t>うと</w:t>
                            </w:r>
                            <w:r w:rsidR="00867DD0" w:rsidRPr="00867DD0">
                              <w:rPr>
                                <w:rFonts w:ascii="BIZ UDゴシック" w:eastAsia="BIZ UDゴシック" w:hAnsi="BIZ UDゴシック" w:hint="eastAsia"/>
                                <w:sz w:val="20"/>
                                <w:szCs w:val="20"/>
                              </w:rPr>
                              <w:t>、次の機会があれば「以前お世話になった社協さん」として相互理解のもと、スムーズに支援がつながっていく。</w:t>
                            </w:r>
                          </w:p>
                          <w:p w14:paraId="2901B704" w14:textId="51ABC07F" w:rsidR="00867DD0" w:rsidRPr="00236E8A" w:rsidRDefault="00867DD0" w:rsidP="00867DD0">
                            <w:pPr>
                              <w:spacing w:line="400" w:lineRule="exact"/>
                              <w:ind w:leftChars="200" w:left="420" w:firstLineChars="100" w:firstLine="200"/>
                              <w:rPr>
                                <w:rFonts w:ascii="BIZ UDゴシック" w:eastAsia="BIZ UDゴシック" w:hAnsi="BIZ UDゴシック"/>
                                <w:sz w:val="20"/>
                                <w:szCs w:val="20"/>
                              </w:rPr>
                            </w:pPr>
                            <w:r w:rsidRPr="00867DD0">
                              <w:rPr>
                                <w:rFonts w:ascii="BIZ UDゴシック" w:eastAsia="BIZ UDゴシック" w:hAnsi="BIZ UDゴシック" w:hint="eastAsia"/>
                                <w:sz w:val="20"/>
                                <w:szCs w:val="20"/>
                              </w:rPr>
                              <w:t>日常生活自立支援事業の今後の動向はまだ見えないが、どんな事業も、常に市や関係機関と連携をとっていかなければ上手く回らない。東大阪市社協らしさを生かし、連携協働して事業を展開していきたい。</w:t>
                            </w:r>
                          </w:p>
                          <w:p w14:paraId="2B83D943" w14:textId="41D95B4D" w:rsidR="003C4420" w:rsidRPr="00236E8A" w:rsidRDefault="003C4420" w:rsidP="00F40671">
                            <w:pPr>
                              <w:spacing w:line="400" w:lineRule="exact"/>
                              <w:ind w:left="400" w:hangingChars="200" w:hanging="400"/>
                              <w:rPr>
                                <w:rFonts w:ascii="BIZ UDゴシック" w:eastAsia="BIZ UDゴシック" w:hAnsi="BIZ UD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DF6EA" id="_x0000_s1123" type="#_x0000_t202" style="position:absolute;margin-left:13.7pt;margin-top:76.25pt;width:437.5pt;height:420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" filled="f" stroked="f" strokeweight=".5pt">
                <v:textbox>
                  <w:txbxContent>
                    <w:p w14:paraId="39876B2E" w14:textId="0AAD405B" w:rsidR="008E5907" w:rsidRPr="00942B2D" w:rsidRDefault="008E5907" w:rsidP="008E5907">
                      <w:pPr>
                        <w:spacing w:line="360" w:lineRule="auto"/>
                        <w:rPr>
                          <w:rFonts w:ascii="BIZ UDゴシック" w:eastAsia="BIZ UDゴシック" w:hAnsi="BIZ UDゴシック"/>
                          <w:b/>
                          <w:bCs/>
                          <w:i/>
                          <w:iCs/>
                          <w:sz w:val="22"/>
                        </w:rPr>
                      </w:pPr>
                      <w:r w:rsidRPr="00942B2D">
                        <w:rPr>
                          <w:rFonts w:ascii="BIZ UDゴシック" w:eastAsia="BIZ UDゴシック" w:hAnsi="BIZ UDゴシック" w:hint="eastAsia"/>
                          <w:b/>
                          <w:bCs/>
                          <w:sz w:val="22"/>
                        </w:rPr>
                        <w:t xml:space="preserve">　　　</w:t>
                      </w:r>
                      <w:r w:rsidRPr="00942B2D">
                        <w:rPr>
                          <w:rFonts w:ascii="BIZ UDゴシック" w:eastAsia="BIZ UDゴシック" w:hAnsi="BIZ UDゴシック" w:hint="eastAsia"/>
                          <w:b/>
                          <w:bCs/>
                          <w:i/>
                          <w:iCs/>
                          <w:sz w:val="22"/>
                        </w:rPr>
                        <w:t>強みを活かした適切な役割分担（東大阪市）</w:t>
                      </w:r>
                    </w:p>
                    <w:p w14:paraId="4C87B90C" w14:textId="61B478AD" w:rsidR="00F40671" w:rsidRPr="00236E8A" w:rsidRDefault="008E5907" w:rsidP="008E5907">
                      <w:pPr>
                        <w:spacing w:line="400" w:lineRule="exact"/>
                        <w:ind w:left="400" w:hangingChars="200" w:hanging="40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 xml:space="preserve">　　　権利擁護の観点では、成年後見制度だけでなく日常生活自立支援事業も重要な役割を担っていることを鑑みると、日常生活自立支援事業の待機者とは、必要とする支援を受けられていな</w:t>
                      </w:r>
                      <w:r w:rsidR="00902D1E" w:rsidRPr="00236E8A">
                        <w:rPr>
                          <w:rFonts w:ascii="BIZ UDゴシック" w:eastAsia="BIZ UDゴシック" w:hAnsi="BIZ UDゴシック" w:hint="eastAsia"/>
                          <w:sz w:val="20"/>
                          <w:szCs w:val="20"/>
                        </w:rPr>
                        <w:t>い人であり、市も当事者意識をもって、共に考えていくべき課題と捉えている。</w:t>
                      </w:r>
                      <w:r w:rsidR="008F014C" w:rsidRPr="008F014C">
                        <w:rPr>
                          <w:rFonts w:ascii="BIZ UDゴシック" w:eastAsia="BIZ UDゴシック" w:hAnsi="BIZ UDゴシック" w:hint="eastAsia"/>
                          <w:sz w:val="20"/>
                          <w:szCs w:val="20"/>
                        </w:rPr>
                        <w:t>今後市としては、日常生活自立支援事業の利用者の多くが生活保護受給者であるため、ケースワーカーに対し事業理解を求め、連携を深めていく必要があると考えており、行政の立場からの庁内調整が求められる。一方、市社協は地域との調整を得意としており、地域包括支援センターや基幹相談支援センター等に引き続き、事業理解を図っていく必要がある。それぞれがお互いを知り、お互いの強みを活かして、適切に役割分担を行うことが大切だ</w:t>
                      </w:r>
                      <w:r w:rsidR="00F40671" w:rsidRPr="00236E8A">
                        <w:rPr>
                          <w:rFonts w:ascii="BIZ UDゴシック" w:eastAsia="BIZ UDゴシック" w:hAnsi="BIZ UDゴシック" w:hint="eastAsia"/>
                          <w:sz w:val="20"/>
                          <w:szCs w:val="20"/>
                        </w:rPr>
                        <w:t>。</w:t>
                      </w:r>
                    </w:p>
                    <w:p w14:paraId="1B37F391" w14:textId="517D2E1D" w:rsidR="00F40671" w:rsidRDefault="00F40671" w:rsidP="00FC7EDA">
                      <w:pPr>
                        <w:spacing w:line="400" w:lineRule="exact"/>
                        <w:ind w:firstLineChars="300" w:firstLine="60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今後も市社協と問題意識を共有し、お互いに補完しあいながら取り組んでいきたい。</w:t>
                      </w:r>
                    </w:p>
                    <w:p w14:paraId="4A5EE24E" w14:textId="77777777" w:rsidR="00FC7EDA" w:rsidRPr="00FC7EDA" w:rsidRDefault="00FC7EDA" w:rsidP="00FC7EDA">
                      <w:pPr>
                        <w:spacing w:line="400" w:lineRule="exact"/>
                        <w:ind w:firstLineChars="300" w:firstLine="600"/>
                        <w:rPr>
                          <w:rFonts w:ascii="BIZ UDゴシック" w:eastAsia="BIZ UDゴシック" w:hAnsi="BIZ UDゴシック"/>
                          <w:sz w:val="20"/>
                          <w:szCs w:val="20"/>
                        </w:rPr>
                      </w:pPr>
                    </w:p>
                    <w:p w14:paraId="3324E213" w14:textId="7639D82E" w:rsidR="003C4420" w:rsidRPr="00942B2D" w:rsidRDefault="00AF1342" w:rsidP="00F40671">
                      <w:pPr>
                        <w:spacing w:line="360" w:lineRule="auto"/>
                        <w:ind w:firstLineChars="300" w:firstLine="660"/>
                        <w:rPr>
                          <w:rFonts w:ascii="BIZ UDゴシック" w:eastAsia="BIZ UDゴシック" w:hAnsi="BIZ UDゴシック"/>
                          <w:b/>
                          <w:bCs/>
                          <w:i/>
                          <w:iCs/>
                          <w:sz w:val="22"/>
                        </w:rPr>
                      </w:pPr>
                      <w:r w:rsidRPr="00942B2D">
                        <w:rPr>
                          <w:rFonts w:ascii="BIZ UDゴシック" w:eastAsia="BIZ UDゴシック" w:hAnsi="BIZ UDゴシック" w:hint="eastAsia"/>
                          <w:b/>
                          <w:bCs/>
                          <w:i/>
                          <w:iCs/>
                          <w:sz w:val="22"/>
                        </w:rPr>
                        <w:t>関係機関との連携強化</w:t>
                      </w:r>
                      <w:r w:rsidR="00DF1DC7" w:rsidRPr="00942B2D">
                        <w:rPr>
                          <w:rFonts w:ascii="BIZ UDゴシック" w:eastAsia="BIZ UDゴシック" w:hAnsi="BIZ UDゴシック" w:hint="eastAsia"/>
                          <w:b/>
                          <w:bCs/>
                          <w:i/>
                          <w:iCs/>
                          <w:sz w:val="22"/>
                        </w:rPr>
                        <w:t>（東大阪市社協）</w:t>
                      </w:r>
                    </w:p>
                    <w:p w14:paraId="4C14B68B" w14:textId="6D74CA3C" w:rsidR="00867DD0" w:rsidRPr="00867DD0" w:rsidRDefault="003C4420" w:rsidP="00867DD0">
                      <w:pPr>
                        <w:spacing w:line="400" w:lineRule="exact"/>
                        <w:ind w:left="400" w:hangingChars="200" w:hanging="40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 xml:space="preserve">　　　</w:t>
                      </w:r>
                      <w:r w:rsidR="00867DD0" w:rsidRPr="00867DD0">
                        <w:rPr>
                          <w:rFonts w:ascii="BIZ UDゴシック" w:eastAsia="BIZ UDゴシック" w:hAnsi="BIZ UDゴシック" w:hint="eastAsia"/>
                          <w:sz w:val="20"/>
                          <w:szCs w:val="20"/>
                        </w:rPr>
                        <w:t>日常生活自立支援事業で支援をしていると、関係機関の担当者との人間関係を作っていくことの重要性を感じる。一度連携して支援を行</w:t>
                      </w:r>
                      <w:r w:rsidR="008F014C">
                        <w:rPr>
                          <w:rFonts w:ascii="BIZ UDゴシック" w:eastAsia="BIZ UDゴシック" w:hAnsi="BIZ UDゴシック" w:hint="eastAsia"/>
                          <w:sz w:val="20"/>
                          <w:szCs w:val="20"/>
                        </w:rPr>
                        <w:t>うと</w:t>
                      </w:r>
                      <w:r w:rsidR="00867DD0" w:rsidRPr="00867DD0">
                        <w:rPr>
                          <w:rFonts w:ascii="BIZ UDゴシック" w:eastAsia="BIZ UDゴシック" w:hAnsi="BIZ UDゴシック" w:hint="eastAsia"/>
                          <w:sz w:val="20"/>
                          <w:szCs w:val="20"/>
                        </w:rPr>
                        <w:t>、次の機会があれば「以前お世話になった社協さん」として相互理解のもと、スムーズに支援がつながっていく。</w:t>
                      </w:r>
                    </w:p>
                    <w:p w14:paraId="2901B704" w14:textId="51ABC07F" w:rsidR="00867DD0" w:rsidRPr="00236E8A" w:rsidRDefault="00867DD0" w:rsidP="00867DD0">
                      <w:pPr>
                        <w:spacing w:line="400" w:lineRule="exact"/>
                        <w:ind w:leftChars="200" w:left="420" w:firstLineChars="100" w:firstLine="200"/>
                        <w:rPr>
                          <w:rFonts w:ascii="BIZ UDゴシック" w:eastAsia="BIZ UDゴシック" w:hAnsi="BIZ UDゴシック"/>
                          <w:sz w:val="20"/>
                          <w:szCs w:val="20"/>
                        </w:rPr>
                      </w:pPr>
                      <w:r w:rsidRPr="00867DD0">
                        <w:rPr>
                          <w:rFonts w:ascii="BIZ UDゴシック" w:eastAsia="BIZ UDゴシック" w:hAnsi="BIZ UDゴシック" w:hint="eastAsia"/>
                          <w:sz w:val="20"/>
                          <w:szCs w:val="20"/>
                        </w:rPr>
                        <w:t>日常生活自立支援事業の今後の動向はまだ見えないが、どんな事業も、常に市や関係機関と連携をとっていかなければ上手く回らない。東大阪市社協らしさを生かし、連携協働して事業を展開していきたい。</w:t>
                      </w:r>
                    </w:p>
                    <w:p w14:paraId="2B83D943" w14:textId="41D95B4D" w:rsidR="003C4420" w:rsidRPr="00236E8A" w:rsidRDefault="003C4420" w:rsidP="00F40671">
                      <w:pPr>
                        <w:spacing w:line="400" w:lineRule="exact"/>
                        <w:ind w:left="400" w:hangingChars="200" w:hanging="400"/>
                        <w:rPr>
                          <w:rFonts w:ascii="BIZ UDゴシック" w:eastAsia="BIZ UDゴシック" w:hAnsi="BIZ UDゴシック"/>
                          <w:sz w:val="20"/>
                          <w:szCs w:val="20"/>
                        </w:rPr>
                      </w:pPr>
                    </w:p>
                  </w:txbxContent>
                </v:textbox>
                <w10:wrap anchorx="margin"/>
              </v:shape>
            </w:pict>
          </mc:Fallback>
        </mc:AlternateContent>
      </w:r>
      <w:r w:rsidR="00FC7EDA" w:rsidRPr="00CD7818">
        <w:rPr>
          <w:rFonts w:ascii="BIZ UDゴシック" w:eastAsia="BIZ UDゴシック" w:hAnsi="BIZ UDゴシック"/>
          <w:noProof/>
          <w:sz w:val="20"/>
        </w:rPr>
        <mc:AlternateContent>
          <mc:Choice Requires="wps">
            <w:drawing>
              <wp:anchor distT="0" distB="0" distL="114300" distR="114300" simplePos="0" relativeHeight="251692544" behindDoc="0" locked="0" layoutInCell="1" allowOverlap="1" wp14:anchorId="2D0D9799" wp14:editId="194B087F">
                <wp:simplePos x="0" y="0"/>
                <wp:positionH relativeFrom="margin">
                  <wp:posOffset>128905</wp:posOffset>
                </wp:positionH>
                <wp:positionV relativeFrom="paragraph">
                  <wp:posOffset>8057092</wp:posOffset>
                </wp:positionV>
                <wp:extent cx="5646420" cy="873760"/>
                <wp:effectExtent l="0" t="0" r="0" b="2540"/>
                <wp:wrapNone/>
                <wp:docPr id="809495675" name="テキスト ボックス 10"/>
                <wp:cNvGraphicFramePr/>
                <a:graphic xmlns:a="http://schemas.openxmlformats.org/drawingml/2006/main">
                  <a:graphicData uri="http://schemas.microsoft.com/office/word/2010/wordprocessingShape">
                    <wps:wsp>
                      <wps:cNvSpPr txBox="1"/>
                      <wps:spPr>
                        <a:xfrm>
                          <a:off x="0" y="0"/>
                          <a:ext cx="5646420" cy="873760"/>
                        </a:xfrm>
                        <a:prstGeom prst="rect">
                          <a:avLst/>
                        </a:prstGeom>
                        <a:noFill/>
                        <a:ln w="6350">
                          <a:noFill/>
                        </a:ln>
                      </wps:spPr>
                      <wps:txbx>
                        <w:txbxContent>
                          <w:p w14:paraId="06B101DF" w14:textId="0E7E88FC" w:rsidR="007C24D6" w:rsidRDefault="0045125A" w:rsidP="0045125A">
                            <w:pPr>
                              <w:spacing w:line="360" w:lineRule="exact"/>
                              <w:ind w:firstLineChars="200" w:firstLine="400"/>
                              <w:rPr>
                                <w:rFonts w:ascii="BIZ UDゴシック" w:eastAsia="BIZ UDゴシック" w:hAnsi="BIZ UDゴシック"/>
                                <w:sz w:val="20"/>
                              </w:rPr>
                            </w:pPr>
                            <w:r>
                              <w:rPr>
                                <w:rFonts w:ascii="BIZ UDゴシック" w:eastAsia="BIZ UDゴシック" w:hAnsi="BIZ UDゴシック" w:hint="eastAsia"/>
                                <w:sz w:val="20"/>
                              </w:rPr>
                              <w:t>＜ヒアリング実施状況＞</w:t>
                            </w:r>
                          </w:p>
                          <w:p w14:paraId="2759EA6A" w14:textId="087F1554" w:rsidR="0045125A" w:rsidRDefault="0045125A" w:rsidP="007C24D6">
                            <w:pPr>
                              <w:spacing w:line="360" w:lineRule="exact"/>
                              <w:rPr>
                                <w:rFonts w:ascii="BIZ UDゴシック" w:eastAsia="BIZ UDゴシック" w:hAnsi="BIZ UDゴシック"/>
                                <w:sz w:val="20"/>
                              </w:rPr>
                            </w:pPr>
                            <w:r>
                              <w:rPr>
                                <w:rFonts w:ascii="BIZ UDゴシック" w:eastAsia="BIZ UDゴシック" w:hAnsi="BIZ UDゴシック" w:hint="eastAsia"/>
                                <w:sz w:val="20"/>
                              </w:rPr>
                              <w:t xml:space="preserve">　　実施日：令和６年12月３日（火）</w:t>
                            </w:r>
                          </w:p>
                          <w:p w14:paraId="4096984A" w14:textId="6FE7340A" w:rsidR="007C24D6" w:rsidRPr="00236E8A" w:rsidRDefault="0045125A" w:rsidP="0045125A">
                            <w:pPr>
                              <w:spacing w:line="360" w:lineRule="exact"/>
                              <w:rPr>
                                <w:rFonts w:ascii="BIZ UDゴシック" w:eastAsia="BIZ UDゴシック" w:hAnsi="BIZ UDゴシック"/>
                                <w:sz w:val="20"/>
                                <w:szCs w:val="20"/>
                              </w:rPr>
                            </w:pPr>
                            <w:r>
                              <w:rPr>
                                <w:rFonts w:ascii="BIZ UDゴシック" w:eastAsia="BIZ UDゴシック" w:hAnsi="BIZ UDゴシック" w:hint="eastAsia"/>
                                <w:sz w:val="20"/>
                              </w:rPr>
                              <w:t xml:space="preserve">　　回答者：</w:t>
                            </w:r>
                            <w:r w:rsidR="007C24D6">
                              <w:rPr>
                                <w:rFonts w:ascii="BIZ UDゴシック" w:eastAsia="BIZ UDゴシック" w:hAnsi="BIZ UDゴシック" w:hint="eastAsia"/>
                                <w:sz w:val="20"/>
                              </w:rPr>
                              <w:t>東大阪市</w:t>
                            </w:r>
                            <w:r>
                              <w:rPr>
                                <w:rFonts w:ascii="BIZ UDゴシック" w:eastAsia="BIZ UDゴシック" w:hAnsi="BIZ UDゴシック" w:hint="eastAsia"/>
                                <w:sz w:val="20"/>
                              </w:rPr>
                              <w:t>（</w:t>
                            </w:r>
                            <w:r w:rsidR="007C24D6">
                              <w:rPr>
                                <w:rFonts w:ascii="BIZ UDゴシック" w:eastAsia="BIZ UDゴシック" w:hAnsi="BIZ UDゴシック" w:hint="eastAsia"/>
                                <w:sz w:val="20"/>
                              </w:rPr>
                              <w:t>地域福祉課</w:t>
                            </w:r>
                            <w:r>
                              <w:rPr>
                                <w:rFonts w:ascii="BIZ UDゴシック" w:eastAsia="BIZ UDゴシック" w:hAnsi="BIZ UDゴシック" w:hint="eastAsia"/>
                                <w:sz w:val="20"/>
                              </w:rPr>
                              <w:t>）、</w:t>
                            </w:r>
                            <w:r w:rsidR="007C24D6">
                              <w:rPr>
                                <w:rFonts w:ascii="BIZ UDゴシック" w:eastAsia="BIZ UDゴシック" w:hAnsi="BIZ UDゴシック" w:hint="eastAsia"/>
                                <w:sz w:val="20"/>
                              </w:rPr>
                              <w:t>東大阪市社</w:t>
                            </w:r>
                            <w:r w:rsidR="007C24D6" w:rsidRPr="003E483C">
                              <w:rPr>
                                <w:rFonts w:ascii="BIZ UDゴシック" w:eastAsia="BIZ UDゴシック" w:hAnsi="BIZ UDゴシック" w:hint="eastAsia"/>
                                <w:sz w:val="20"/>
                              </w:rPr>
                              <w:t>協</w:t>
                            </w:r>
                            <w:r w:rsidR="003E483C" w:rsidRPr="003E483C">
                              <w:rPr>
                                <w:rFonts w:ascii="BIZ UDゴシック" w:eastAsia="BIZ UDゴシック" w:hAnsi="BIZ UDゴシック" w:hint="eastAsia"/>
                                <w:sz w:val="20"/>
                              </w:rPr>
                              <w:t>（日常生活自立支援センター</w:t>
                            </w:r>
                            <w:r w:rsidR="003E483C">
                              <w:rPr>
                                <w:rFonts w:ascii="BIZ UDゴシック" w:eastAsia="BIZ UDゴシック" w:hAnsi="BIZ UD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D9799" id="_x0000_s1124" type="#_x0000_t202" style="position:absolute;margin-left:10.15pt;margin-top:634.4pt;width:444.6pt;height:68.8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" filled="f" stroked="f" strokeweight=".5pt">
                <v:textbox>
                  <w:txbxContent>
                    <w:p w14:paraId="06B101DF" w14:textId="0E7E88FC" w:rsidR="007C24D6" w:rsidRDefault="0045125A" w:rsidP="0045125A">
                      <w:pPr>
                        <w:spacing w:line="360" w:lineRule="exact"/>
                        <w:ind w:firstLineChars="200" w:firstLine="400"/>
                        <w:rPr>
                          <w:rFonts w:ascii="BIZ UDゴシック" w:eastAsia="BIZ UDゴシック" w:hAnsi="BIZ UDゴシック"/>
                          <w:sz w:val="20"/>
                        </w:rPr>
                      </w:pPr>
                      <w:r>
                        <w:rPr>
                          <w:rFonts w:ascii="BIZ UDゴシック" w:eastAsia="BIZ UDゴシック" w:hAnsi="BIZ UDゴシック" w:hint="eastAsia"/>
                          <w:sz w:val="20"/>
                        </w:rPr>
                        <w:t>＜ヒアリング実施状況＞</w:t>
                      </w:r>
                    </w:p>
                    <w:p w14:paraId="2759EA6A" w14:textId="087F1554" w:rsidR="0045125A" w:rsidRDefault="0045125A" w:rsidP="007C24D6">
                      <w:pPr>
                        <w:spacing w:line="360" w:lineRule="exact"/>
                        <w:rPr>
                          <w:rFonts w:ascii="BIZ UDゴシック" w:eastAsia="BIZ UDゴシック" w:hAnsi="BIZ UDゴシック"/>
                          <w:sz w:val="20"/>
                        </w:rPr>
                      </w:pPr>
                      <w:r>
                        <w:rPr>
                          <w:rFonts w:ascii="BIZ UDゴシック" w:eastAsia="BIZ UDゴシック" w:hAnsi="BIZ UDゴシック" w:hint="eastAsia"/>
                          <w:sz w:val="20"/>
                        </w:rPr>
                        <w:t xml:space="preserve">　　実施日：令和６年12月３日（火）</w:t>
                      </w:r>
                    </w:p>
                    <w:p w14:paraId="4096984A" w14:textId="6FE7340A" w:rsidR="007C24D6" w:rsidRPr="00236E8A" w:rsidRDefault="0045125A" w:rsidP="0045125A">
                      <w:pPr>
                        <w:spacing w:line="360" w:lineRule="exact"/>
                        <w:rPr>
                          <w:rFonts w:ascii="BIZ UDゴシック" w:eastAsia="BIZ UDゴシック" w:hAnsi="BIZ UDゴシック"/>
                          <w:sz w:val="20"/>
                          <w:szCs w:val="20"/>
                        </w:rPr>
                      </w:pPr>
                      <w:r>
                        <w:rPr>
                          <w:rFonts w:ascii="BIZ UDゴシック" w:eastAsia="BIZ UDゴシック" w:hAnsi="BIZ UDゴシック" w:hint="eastAsia"/>
                          <w:sz w:val="20"/>
                        </w:rPr>
                        <w:t xml:space="preserve">　　回答者：</w:t>
                      </w:r>
                      <w:r w:rsidR="007C24D6">
                        <w:rPr>
                          <w:rFonts w:ascii="BIZ UDゴシック" w:eastAsia="BIZ UDゴシック" w:hAnsi="BIZ UDゴシック" w:hint="eastAsia"/>
                          <w:sz w:val="20"/>
                        </w:rPr>
                        <w:t>東大阪市</w:t>
                      </w:r>
                      <w:r>
                        <w:rPr>
                          <w:rFonts w:ascii="BIZ UDゴシック" w:eastAsia="BIZ UDゴシック" w:hAnsi="BIZ UDゴシック" w:hint="eastAsia"/>
                          <w:sz w:val="20"/>
                        </w:rPr>
                        <w:t>（</w:t>
                      </w:r>
                      <w:r w:rsidR="007C24D6">
                        <w:rPr>
                          <w:rFonts w:ascii="BIZ UDゴシック" w:eastAsia="BIZ UDゴシック" w:hAnsi="BIZ UDゴシック" w:hint="eastAsia"/>
                          <w:sz w:val="20"/>
                        </w:rPr>
                        <w:t>地域福祉課</w:t>
                      </w:r>
                      <w:r>
                        <w:rPr>
                          <w:rFonts w:ascii="BIZ UDゴシック" w:eastAsia="BIZ UDゴシック" w:hAnsi="BIZ UDゴシック" w:hint="eastAsia"/>
                          <w:sz w:val="20"/>
                        </w:rPr>
                        <w:t>）、</w:t>
                      </w:r>
                      <w:r w:rsidR="007C24D6">
                        <w:rPr>
                          <w:rFonts w:ascii="BIZ UDゴシック" w:eastAsia="BIZ UDゴシック" w:hAnsi="BIZ UDゴシック" w:hint="eastAsia"/>
                          <w:sz w:val="20"/>
                        </w:rPr>
                        <w:t>東大阪市社</w:t>
                      </w:r>
                      <w:r w:rsidR="007C24D6" w:rsidRPr="003E483C">
                        <w:rPr>
                          <w:rFonts w:ascii="BIZ UDゴシック" w:eastAsia="BIZ UDゴシック" w:hAnsi="BIZ UDゴシック" w:hint="eastAsia"/>
                          <w:sz w:val="20"/>
                        </w:rPr>
                        <w:t>協</w:t>
                      </w:r>
                      <w:r w:rsidR="003E483C" w:rsidRPr="003E483C">
                        <w:rPr>
                          <w:rFonts w:ascii="BIZ UDゴシック" w:eastAsia="BIZ UDゴシック" w:hAnsi="BIZ UDゴシック" w:hint="eastAsia"/>
                          <w:sz w:val="20"/>
                        </w:rPr>
                        <w:t>（日常生活自立支援センター</w:t>
                      </w:r>
                      <w:r w:rsidR="003E483C">
                        <w:rPr>
                          <w:rFonts w:ascii="BIZ UDゴシック" w:eastAsia="BIZ UDゴシック" w:hAnsi="BIZ UDゴシック" w:hint="eastAsia"/>
                          <w:sz w:val="20"/>
                        </w:rPr>
                        <w:t>）</w:t>
                      </w:r>
                    </w:p>
                  </w:txbxContent>
                </v:textbox>
                <w10:wrap anchorx="margin"/>
              </v:shape>
            </w:pict>
          </mc:Fallback>
        </mc:AlternateContent>
      </w:r>
      <w:r w:rsidR="00FC7EDA" w:rsidRPr="00CD7818">
        <w:rPr>
          <w:rFonts w:ascii="BIZ UDゴシック" w:eastAsia="BIZ UDゴシック" w:hAnsi="BIZ UDゴシック"/>
          <w:noProof/>
          <w:sz w:val="20"/>
        </w:rPr>
        <mc:AlternateContent>
          <mc:Choice Requires="wpg">
            <w:drawing>
              <wp:anchor distT="0" distB="0" distL="114300" distR="114300" simplePos="0" relativeHeight="251681280" behindDoc="0" locked="0" layoutInCell="1" allowOverlap="1" wp14:anchorId="68509A0B" wp14:editId="5FA392D0">
                <wp:simplePos x="0" y="0"/>
                <wp:positionH relativeFrom="margin">
                  <wp:posOffset>199390</wp:posOffset>
                </wp:positionH>
                <wp:positionV relativeFrom="paragraph">
                  <wp:posOffset>542713</wp:posOffset>
                </wp:positionV>
                <wp:extent cx="5497830" cy="339725"/>
                <wp:effectExtent l="19050" t="19050" r="26670" b="3175"/>
                <wp:wrapNone/>
                <wp:docPr id="1176001542" name="グループ化 70"/>
                <wp:cNvGraphicFramePr/>
                <a:graphic xmlns:a="http://schemas.openxmlformats.org/drawingml/2006/main">
                  <a:graphicData uri="http://schemas.microsoft.com/office/word/2010/wordprocessingGroup">
                    <wpg:wgp>
                      <wpg:cNvGrpSpPr/>
                      <wpg:grpSpPr>
                        <a:xfrm>
                          <a:off x="0" y="0"/>
                          <a:ext cx="5497830" cy="339725"/>
                          <a:chOff x="0" y="0"/>
                          <a:chExt cx="5497830" cy="337087"/>
                        </a:xfrm>
                      </wpg:grpSpPr>
                      <wps:wsp>
                        <wps:cNvPr id="939915098" name="正方形/長方形 12"/>
                        <wps:cNvSpPr/>
                        <wps:spPr>
                          <a:xfrm>
                            <a:off x="0" y="0"/>
                            <a:ext cx="5497830" cy="323850"/>
                          </a:xfrm>
                          <a:prstGeom prst="rect">
                            <a:avLst/>
                          </a:prstGeom>
                          <a:solidFill>
                            <a:schemeClr val="accent2"/>
                          </a:solidFill>
                          <a:ln w="28575" cap="flat" cmpd="sng" algn="ctr">
                            <a:solidFill>
                              <a:schemeClr val="accent2"/>
                            </a:solidFill>
                            <a:prstDash val="solid"/>
                            <a:miter lim="800000"/>
                          </a:ln>
                          <a:effectLst/>
                        </wps:spPr>
                        <wps:txbx>
                          <w:txbxContent>
                            <w:p w14:paraId="6CAAA724" w14:textId="2E374FB0" w:rsidR="003C4420" w:rsidRPr="00F4520D" w:rsidRDefault="003C4420" w:rsidP="003C4420">
                              <w:pPr>
                                <w:pStyle w:val="Web"/>
                                <w:spacing w:line="280" w:lineRule="exact"/>
                                <w:ind w:firstLineChars="50" w:firstLine="100"/>
                                <w:jc w:val="left"/>
                                <w:rPr>
                                  <w:rFonts w:ascii="BIZ UDゴシック" w:eastAsia="BIZ UDゴシック" w:hAnsi="BIZ UDゴシック"/>
                                  <w:b/>
                                  <w:bCs/>
                                  <w:color w:val="FFFFFF" w:themeColor="background1"/>
                                  <w:sz w:val="20"/>
                                </w:rPr>
                              </w:pPr>
                            </w:p>
                          </w:txbxContent>
                        </wps:txbx>
                        <wps:bodyPr wrap="square" rtlCol="0" anchor="ctr">
                          <a:noAutofit/>
                        </wps:bodyPr>
                      </wps:wsp>
                      <wps:wsp>
                        <wps:cNvPr id="408661003" name="正方形/長方形 13"/>
                        <wps:cNvSpPr/>
                        <wps:spPr>
                          <a:xfrm>
                            <a:off x="149344" y="1807"/>
                            <a:ext cx="5224145" cy="335280"/>
                          </a:xfrm>
                          <a:prstGeom prst="rect">
                            <a:avLst/>
                          </a:prstGeom>
                          <a:solidFill>
                            <a:schemeClr val="bg1"/>
                          </a:solidFill>
                          <a:ln w="28575" cap="flat" cmpd="sng" algn="ctr">
                            <a:noFill/>
                            <a:prstDash val="solid"/>
                            <a:miter lim="800000"/>
                          </a:ln>
                          <a:effectLst/>
                        </wps:spPr>
                        <wps:txbx>
                          <w:txbxContent>
                            <w:p w14:paraId="11494BB8" w14:textId="19BB0ABD" w:rsidR="003C4420" w:rsidRPr="00F4520D" w:rsidRDefault="003C4420" w:rsidP="00843662">
                              <w:pPr>
                                <w:pStyle w:val="Web"/>
                                <w:spacing w:line="280" w:lineRule="exact"/>
                                <w:jc w:val="left"/>
                                <w:rPr>
                                  <w:rFonts w:ascii="BIZ UDゴシック" w:eastAsia="BIZ UDゴシック" w:hAnsi="BIZ UDゴシック"/>
                                  <w:b/>
                                  <w:bCs/>
                                  <w:sz w:val="20"/>
                                </w:rPr>
                              </w:pPr>
                              <w:r>
                                <w:rPr>
                                  <w:rFonts w:ascii="BIZ UDゴシック" w:eastAsia="BIZ UDゴシック" w:hAnsi="BIZ UDゴシック" w:hint="eastAsia"/>
                                  <w:b/>
                                  <w:bCs/>
                                  <w:sz w:val="20"/>
                                </w:rPr>
                                <w:t>ヒアリングから見えたキーワード</w:t>
                              </w:r>
                              <w:r w:rsidR="00902D1E">
                                <w:rPr>
                                  <w:rFonts w:ascii="BIZ UDゴシック" w:eastAsia="BIZ UDゴシック" w:hAnsi="BIZ UDゴシック" w:hint="eastAsia"/>
                                  <w:b/>
                                  <w:bCs/>
                                  <w:sz w:val="20"/>
                                </w:rPr>
                                <w:t>と各主体の想い</w:t>
                              </w:r>
                            </w:p>
                          </w:txbxContent>
                        </wps:txbx>
                        <wps:bodyPr wrap="square" rtlCol="0" anchor="ctr">
                          <a:noAutofit/>
                        </wps:bodyPr>
                      </wps:wsp>
                    </wpg:wgp>
                  </a:graphicData>
                </a:graphic>
              </wp:anchor>
            </w:drawing>
          </mc:Choice>
          <mc:Fallback>
            <w:pict>
              <v:group w14:anchorId="68509A0B" id="グループ化 70" o:spid="_x0000_s1125" style="position:absolute;margin-left:15.7pt;margin-top:42.75pt;width:432.9pt;height:26.75pt;z-index:251681280;mso-position-horizontal-relative:margin" coordsize="54978,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">
                <v:rect id="正方形/長方形 12" o:spid="_x0000_s1126" style="position:absolute;width:5497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" fillcolor="#ed7d31 [3205]" strokecolor="#ed7d31 [3205]" strokeweight="2.25pt">
                  <v:textbox>
                    <w:txbxContent>
                      <w:p w14:paraId="6CAAA724" w14:textId="2E374FB0" w:rsidR="003C4420" w:rsidRPr="00F4520D" w:rsidRDefault="003C4420" w:rsidP="003C4420">
                        <w:pPr>
                          <w:pStyle w:val="Web"/>
                          <w:spacing w:line="280" w:lineRule="exact"/>
                          <w:ind w:firstLineChars="50" w:firstLine="100"/>
                          <w:jc w:val="left"/>
                          <w:rPr>
                            <w:rFonts w:ascii="BIZ UDゴシック" w:eastAsia="BIZ UDゴシック" w:hAnsi="BIZ UDゴシック"/>
                            <w:b/>
                            <w:bCs/>
                            <w:color w:val="FFFFFF" w:themeColor="background1"/>
                            <w:sz w:val="20"/>
                          </w:rPr>
                        </w:pPr>
                      </w:p>
                    </w:txbxContent>
                  </v:textbox>
                </v:rect>
                <v:rect id="_x0000_s1127" style="position:absolute;left:1493;top:18;width:52241;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" fillcolor="white [3212]" stroked="f" strokeweight="2.25pt">
                  <v:textbox>
                    <w:txbxContent>
                      <w:p w14:paraId="11494BB8" w14:textId="19BB0ABD" w:rsidR="003C4420" w:rsidRPr="00F4520D" w:rsidRDefault="003C4420" w:rsidP="00843662">
                        <w:pPr>
                          <w:pStyle w:val="Web"/>
                          <w:spacing w:line="280" w:lineRule="exact"/>
                          <w:jc w:val="left"/>
                          <w:rPr>
                            <w:rFonts w:ascii="BIZ UDゴシック" w:eastAsia="BIZ UDゴシック" w:hAnsi="BIZ UDゴシック"/>
                            <w:b/>
                            <w:bCs/>
                            <w:sz w:val="20"/>
                          </w:rPr>
                        </w:pPr>
                        <w:r>
                          <w:rPr>
                            <w:rFonts w:ascii="BIZ UDゴシック" w:eastAsia="BIZ UDゴシック" w:hAnsi="BIZ UDゴシック" w:hint="eastAsia"/>
                            <w:b/>
                            <w:bCs/>
                            <w:sz w:val="20"/>
                          </w:rPr>
                          <w:t>ヒアリングから見えたキーワード</w:t>
                        </w:r>
                        <w:r w:rsidR="00902D1E">
                          <w:rPr>
                            <w:rFonts w:ascii="BIZ UDゴシック" w:eastAsia="BIZ UDゴシック" w:hAnsi="BIZ UDゴシック" w:hint="eastAsia"/>
                            <w:b/>
                            <w:bCs/>
                            <w:sz w:val="20"/>
                          </w:rPr>
                          <w:t>と各主体の想い</w:t>
                        </w:r>
                      </w:p>
                    </w:txbxContent>
                  </v:textbox>
                </v:rect>
                <w10:wrap anchorx="margin"/>
              </v:group>
            </w:pict>
          </mc:Fallback>
        </mc:AlternateContent>
      </w:r>
      <w:r w:rsidR="00021CE4" w:rsidRPr="00CD7818">
        <w:rPr>
          <w:rFonts w:ascii="BIZ UDゴシック" w:eastAsia="BIZ UDゴシック" w:hAnsi="BIZ UDゴシック"/>
          <w:sz w:val="20"/>
        </w:rPr>
        <w:br w:type="page"/>
      </w:r>
    </w:p>
    <w:p w14:paraId="2BD52D05" w14:textId="3DE4467D" w:rsidR="007D7DF8" w:rsidRPr="00CD7818" w:rsidRDefault="007D7DF8">
      <w:pPr>
        <w:widowControl/>
        <w:jc w:val="left"/>
        <w:rPr>
          <w:rFonts w:ascii="BIZ UDゴシック" w:eastAsia="BIZ UDゴシック" w:hAnsi="BIZ UDゴシック"/>
        </w:rPr>
      </w:pPr>
      <w:r w:rsidRPr="00CD7818">
        <w:rPr>
          <w:rFonts w:ascii="BIZ UDゴシック" w:eastAsia="BIZ UDゴシック" w:hAnsi="BIZ UDゴシック"/>
          <w:noProof/>
        </w:rPr>
        <w:lastRenderedPageBreak/>
        <mc:AlternateContent>
          <mc:Choice Requires="wps">
            <w:drawing>
              <wp:anchor distT="0" distB="0" distL="114300" distR="114300" simplePos="0" relativeHeight="251728384" behindDoc="0" locked="0" layoutInCell="1" allowOverlap="1" wp14:anchorId="369715E2" wp14:editId="4563E850">
                <wp:simplePos x="0" y="0"/>
                <wp:positionH relativeFrom="margin">
                  <wp:posOffset>0</wp:posOffset>
                </wp:positionH>
                <wp:positionV relativeFrom="paragraph">
                  <wp:posOffset>-19685</wp:posOffset>
                </wp:positionV>
                <wp:extent cx="5904000" cy="323850"/>
                <wp:effectExtent l="0" t="0" r="1905" b="0"/>
                <wp:wrapNone/>
                <wp:docPr id="818370307" name="正方形/長方形 7"/>
                <wp:cNvGraphicFramePr/>
                <a:graphic xmlns:a="http://schemas.openxmlformats.org/drawingml/2006/main">
                  <a:graphicData uri="http://schemas.microsoft.com/office/word/2010/wordprocessingShape">
                    <wps:wsp>
                      <wps:cNvSpPr/>
                      <wps:spPr>
                        <a:xfrm>
                          <a:off x="0" y="0"/>
                          <a:ext cx="5904000" cy="323850"/>
                        </a:xfrm>
                        <a:prstGeom prst="rect">
                          <a:avLst/>
                        </a:prstGeom>
                        <a:solidFill>
                          <a:schemeClr val="accent2"/>
                        </a:solidFill>
                        <a:ln w="28575" cap="flat" cmpd="sng" algn="ctr">
                          <a:noFill/>
                          <a:prstDash val="solid"/>
                          <a:miter lim="800000"/>
                        </a:ln>
                        <a:effectLst/>
                      </wps:spPr>
                      <wps:txbx>
                        <w:txbxContent>
                          <w:p w14:paraId="1037732B" w14:textId="59F37F1C" w:rsidR="007D7DF8" w:rsidRPr="00532972" w:rsidRDefault="00532972" w:rsidP="00CE469D">
                            <w:pPr>
                              <w:jc w:val="righ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-Higashiosaka</w:t>
                            </w:r>
                            <w:r>
                              <w:rPr>
                                <w:rFonts w:ascii="Microsoft JhengHei" w:eastAsia="Microsoft JhengHei" w:hAnsi="Microsoft JhengHei"/>
                                <w:b/>
                                <w:bCs/>
                                <w:color w:val="FFFFFF" w:themeColor="background1"/>
                                <w:sz w:val="18"/>
                              </w:rPr>
                              <w:t xml:space="preserve"> City &amp; Higashiosaka City Council of Social Welfare</w:t>
                            </w:r>
                            <w:r w:rsidRPr="00436CBF">
                              <w:rPr>
                                <w:rFonts w:ascii="Microsoft JhengHei" w:eastAsia="Microsoft JhengHei" w:hAnsi="Microsoft JhengHei"/>
                                <w:b/>
                                <w:bCs/>
                                <w:color w:val="FFFFFF" w:themeColor="background1"/>
                                <w:sz w:val="18"/>
                              </w:rPr>
                              <w:t>-</w:t>
                            </w:r>
                          </w:p>
                        </w:txbxContent>
                      </wps:txbx>
                      <wps:bodyPr wrap="square" rtlCol="0" anchor="ctr">
                        <a:noAutofit/>
                      </wps:bodyPr>
                    </wps:wsp>
                  </a:graphicData>
                </a:graphic>
                <wp14:sizeRelH relativeFrom="margin">
                  <wp14:pctWidth>0</wp14:pctWidth>
                </wp14:sizeRelH>
              </wp:anchor>
            </w:drawing>
          </mc:Choice>
          <mc:Fallback>
            <w:pict>
              <v:rect w14:anchorId="369715E2" id="_x0000_s1128" style="position:absolute;margin-left:0;margin-top:-1.55pt;width:464.9pt;height:25.5pt;z-index:251728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" fillcolor="#ed7d31 [3205]" stroked="f" strokeweight="2.25pt">
                <v:textbox>
                  <w:txbxContent>
                    <w:p w14:paraId="1037732B" w14:textId="59F37F1C" w:rsidR="007D7DF8" w:rsidRPr="00532972" w:rsidRDefault="00532972" w:rsidP="00CE469D">
                      <w:pPr>
                        <w:jc w:val="righ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-Higashiosaka</w:t>
                      </w:r>
                      <w:r>
                        <w:rPr>
                          <w:rFonts w:ascii="Microsoft JhengHei" w:eastAsia="Microsoft JhengHei" w:hAnsi="Microsoft JhengHei"/>
                          <w:b/>
                          <w:bCs/>
                          <w:color w:val="FFFFFF" w:themeColor="background1"/>
                          <w:sz w:val="18"/>
                        </w:rPr>
                        <w:t xml:space="preserve"> City &amp; Higashiosaka City Council of Social Welfare</w:t>
                      </w:r>
                      <w:r w:rsidRPr="00436CBF">
                        <w:rPr>
                          <w:rFonts w:ascii="Microsoft JhengHei" w:eastAsia="Microsoft JhengHei" w:hAnsi="Microsoft JhengHei"/>
                          <w:b/>
                          <w:bCs/>
                          <w:color w:val="FFFFFF" w:themeColor="background1"/>
                          <w:sz w:val="18"/>
                        </w:rPr>
                        <w:t>-</w:t>
                      </w:r>
                    </w:p>
                  </w:txbxContent>
                </v:textbox>
                <w10:wrap anchorx="margin"/>
              </v:rect>
            </w:pict>
          </mc:Fallback>
        </mc:AlternateContent>
      </w:r>
      <w:r w:rsidRPr="00CD7818">
        <w:rPr>
          <w:rFonts w:ascii="BIZ UDゴシック" w:eastAsia="BIZ UDゴシック" w:hAnsi="BIZ UDゴシック"/>
          <w:noProof/>
        </w:rPr>
        <mc:AlternateContent>
          <mc:Choice Requires="wps">
            <w:drawing>
              <wp:anchor distT="0" distB="0" distL="114300" distR="114300" simplePos="0" relativeHeight="251729408" behindDoc="0" locked="0" layoutInCell="1" allowOverlap="1" wp14:anchorId="7CD5A2D2" wp14:editId="6A88F1B3">
                <wp:simplePos x="0" y="0"/>
                <wp:positionH relativeFrom="margin">
                  <wp:posOffset>0</wp:posOffset>
                </wp:positionH>
                <wp:positionV relativeFrom="paragraph">
                  <wp:posOffset>8891270</wp:posOffset>
                </wp:positionV>
                <wp:extent cx="5887720" cy="144000"/>
                <wp:effectExtent l="0" t="0" r="0" b="8890"/>
                <wp:wrapNone/>
                <wp:docPr id="818370308" name="正方形/長方形 7"/>
                <wp:cNvGraphicFramePr/>
                <a:graphic xmlns:a="http://schemas.openxmlformats.org/drawingml/2006/main">
                  <a:graphicData uri="http://schemas.microsoft.com/office/word/2010/wordprocessingShape">
                    <wps:wsp>
                      <wps:cNvSpPr/>
                      <wps:spPr>
                        <a:xfrm>
                          <a:off x="0" y="0"/>
                          <a:ext cx="5887720" cy="144000"/>
                        </a:xfrm>
                        <a:prstGeom prst="rect">
                          <a:avLst/>
                        </a:prstGeom>
                        <a:solidFill>
                          <a:schemeClr val="accent2"/>
                        </a:solidFill>
                        <a:ln w="28575" cap="flat" cmpd="sng" algn="ctr">
                          <a:noFill/>
                          <a:prstDash val="solid"/>
                          <a:miter lim="800000"/>
                        </a:ln>
                        <a:effectLst/>
                      </wps:spPr>
                      <wps:txbx>
                        <w:txbxContent>
                          <w:p w14:paraId="40AB6FFD" w14:textId="77777777" w:rsidR="007D7DF8" w:rsidRPr="002E2766" w:rsidRDefault="007D7DF8" w:rsidP="007D7DF8">
                            <w:pPr>
                              <w:jc w:val="left"/>
                              <w:rPr>
                                <w:rFonts w:ascii="Microsoft JhengHei" w:hAnsi="Microsoft JhengHei"/>
                                <w:b/>
                                <w:bCs/>
                                <w:color w:val="FFFFFF" w:themeColor="background1"/>
                                <w:sz w:val="10"/>
                                <w:szCs w:val="16"/>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CD5A2D2" id="_x0000_s1129" style="position:absolute;margin-left:0;margin-top:700.1pt;width:463.6pt;height:11.3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" fillcolor="#ed7d31 [3205]" stroked="f" strokeweight="2.25pt">
                <v:textbox>
                  <w:txbxContent>
                    <w:p w14:paraId="40AB6FFD" w14:textId="77777777" w:rsidR="007D7DF8" w:rsidRPr="002E2766" w:rsidRDefault="007D7DF8" w:rsidP="007D7DF8">
                      <w:pPr>
                        <w:jc w:val="left"/>
                        <w:rPr>
                          <w:rFonts w:ascii="Microsoft JhengHei" w:hAnsi="Microsoft JhengHei"/>
                          <w:b/>
                          <w:bCs/>
                          <w:color w:val="FFFFFF" w:themeColor="background1"/>
                          <w:sz w:val="10"/>
                          <w:szCs w:val="16"/>
                        </w:rPr>
                      </w:pPr>
                    </w:p>
                  </w:txbxContent>
                </v:textbox>
                <w10:wrap anchorx="margin"/>
              </v:rect>
            </w:pict>
          </mc:Fallback>
        </mc:AlternateContent>
      </w:r>
    </w:p>
    <w:p w14:paraId="4EE53C90" w14:textId="4EC9E873" w:rsidR="007D7DF8" w:rsidRPr="00CD7818" w:rsidRDefault="007D7DF8">
      <w:pPr>
        <w:widowControl/>
        <w:jc w:val="left"/>
        <w:rPr>
          <w:rFonts w:ascii="BIZ UDゴシック" w:eastAsia="BIZ UDゴシック" w:hAnsi="BIZ UDゴシック"/>
        </w:rPr>
      </w:pPr>
    </w:p>
    <w:p w14:paraId="692E39E4" w14:textId="73C64E3F" w:rsidR="007D7DF8" w:rsidRPr="00CD7818" w:rsidRDefault="00B4197C" w:rsidP="00B4197C">
      <w:pPr>
        <w:widowControl/>
        <w:ind w:firstLineChars="100" w:firstLine="210"/>
        <w:jc w:val="left"/>
        <w:rPr>
          <w:rFonts w:ascii="BIZ UDゴシック" w:eastAsia="BIZ UDゴシック" w:hAnsi="BIZ UDゴシック"/>
        </w:rPr>
      </w:pPr>
      <w:r w:rsidRPr="00CD7818">
        <w:rPr>
          <w:rFonts w:ascii="BIZ UDゴシック" w:eastAsia="BIZ UDゴシック" w:hAnsi="BIZ UDゴシック" w:hint="eastAsia"/>
        </w:rPr>
        <w:t>参考：日常生活自立支援事業</w:t>
      </w:r>
      <w:r w:rsidR="007D7DF8" w:rsidRPr="00CD7818">
        <w:rPr>
          <w:rFonts w:ascii="BIZ UDゴシック" w:eastAsia="BIZ UDゴシック" w:hAnsi="BIZ UDゴシック" w:hint="eastAsia"/>
        </w:rPr>
        <w:t>申し込み前の確認事項シート</w:t>
      </w:r>
    </w:p>
    <w:p w14:paraId="23CD5091" w14:textId="19B4C2D3" w:rsidR="00E76968" w:rsidRDefault="00C0671D">
      <w:pPr>
        <w:widowControl/>
        <w:jc w:val="left"/>
        <w:rPr>
          <w:rFonts w:ascii="BIZ UDゴシック" w:eastAsia="BIZ UDゴシック" w:hAnsi="BIZ UDゴシック"/>
        </w:rPr>
      </w:pPr>
      <w:r w:rsidRPr="00C0671D">
        <w:rPr>
          <w:noProof/>
        </w:rPr>
        <w:drawing>
          <wp:anchor distT="0" distB="0" distL="114300" distR="114300" simplePos="0" relativeHeight="252265984" behindDoc="0" locked="0" layoutInCell="1" allowOverlap="1" wp14:anchorId="606B5C77" wp14:editId="2AB8707E">
            <wp:simplePos x="0" y="0"/>
            <wp:positionH relativeFrom="column">
              <wp:posOffset>368935</wp:posOffset>
            </wp:positionH>
            <wp:positionV relativeFrom="paragraph">
              <wp:posOffset>255270</wp:posOffset>
            </wp:positionV>
            <wp:extent cx="5251146" cy="7556500"/>
            <wp:effectExtent l="0" t="0" r="6985" b="6350"/>
            <wp:wrapNone/>
            <wp:docPr id="1715649937" name="図 171564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51146" cy="755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E1D">
        <w:rPr>
          <w:noProof/>
        </w:rPr>
        <mc:AlternateContent>
          <mc:Choice Requires="wps">
            <w:drawing>
              <wp:anchor distT="0" distB="0" distL="114300" distR="114300" simplePos="0" relativeHeight="252259840" behindDoc="0" locked="0" layoutInCell="1" allowOverlap="1" wp14:anchorId="182DF1AF" wp14:editId="1D63348A">
                <wp:simplePos x="0" y="0"/>
                <wp:positionH relativeFrom="margin">
                  <wp:posOffset>97790</wp:posOffset>
                </wp:positionH>
                <wp:positionV relativeFrom="paragraph">
                  <wp:posOffset>128270</wp:posOffset>
                </wp:positionV>
                <wp:extent cx="5768340" cy="7917180"/>
                <wp:effectExtent l="0" t="0" r="22860" b="26670"/>
                <wp:wrapNone/>
                <wp:docPr id="113040864" name="正方形/長方形 1"/>
                <wp:cNvGraphicFramePr/>
                <a:graphic xmlns:a="http://schemas.openxmlformats.org/drawingml/2006/main">
                  <a:graphicData uri="http://schemas.microsoft.com/office/word/2010/wordprocessingShape">
                    <wps:wsp>
                      <wps:cNvSpPr/>
                      <wps:spPr>
                        <a:xfrm>
                          <a:off x="0" y="0"/>
                          <a:ext cx="5768340" cy="791718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5506F" id="正方形/長方形 1" o:spid="_x0000_s1026" style="position:absolute;left:0;text-align:left;margin-left:7.7pt;margin-top:10.1pt;width:454.2pt;height:623.4pt;z-index:25225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" filled="f" strokecolor="#09101d [484]">
                <w10:wrap anchorx="margin"/>
              </v:rect>
            </w:pict>
          </mc:Fallback>
        </mc:AlternateContent>
      </w:r>
    </w:p>
    <w:p w14:paraId="78429541" w14:textId="22595682" w:rsidR="00E76968" w:rsidRDefault="00E76968">
      <w:pPr>
        <w:widowControl/>
        <w:jc w:val="left"/>
        <w:rPr>
          <w:rFonts w:ascii="BIZ UDゴシック" w:eastAsia="BIZ UDゴシック" w:hAnsi="BIZ UDゴシック"/>
        </w:rPr>
      </w:pPr>
    </w:p>
    <w:p w14:paraId="005037F8" w14:textId="3E95C12B" w:rsidR="00397BB4" w:rsidRDefault="00397BB4">
      <w:pPr>
        <w:widowControl/>
        <w:jc w:val="left"/>
        <w:rPr>
          <w:rFonts w:ascii="BIZ UDゴシック" w:eastAsia="BIZ UDゴシック" w:hAnsi="BIZ UDゴシック"/>
        </w:rPr>
      </w:pPr>
    </w:p>
    <w:p w14:paraId="0DE5165E" w14:textId="060537F7" w:rsidR="00E76968" w:rsidRDefault="00E76968">
      <w:pPr>
        <w:widowControl/>
        <w:jc w:val="left"/>
        <w:rPr>
          <w:rFonts w:ascii="BIZ UDゴシック" w:eastAsia="BIZ UDゴシック" w:hAnsi="BIZ UDゴシック"/>
        </w:rPr>
      </w:pPr>
    </w:p>
    <w:p w14:paraId="64309B82" w14:textId="38FF808A" w:rsidR="00E76968" w:rsidRDefault="00E76968">
      <w:pPr>
        <w:widowControl/>
        <w:jc w:val="left"/>
        <w:rPr>
          <w:rFonts w:ascii="BIZ UDゴシック" w:eastAsia="BIZ UDゴシック" w:hAnsi="BIZ UDゴシック"/>
        </w:rPr>
      </w:pPr>
    </w:p>
    <w:p w14:paraId="75DF3C82" w14:textId="77777777" w:rsidR="00E76968" w:rsidRDefault="00E76968">
      <w:pPr>
        <w:widowControl/>
        <w:jc w:val="left"/>
        <w:rPr>
          <w:rFonts w:ascii="BIZ UDゴシック" w:eastAsia="BIZ UDゴシック" w:hAnsi="BIZ UDゴシック"/>
        </w:rPr>
      </w:pPr>
    </w:p>
    <w:p w14:paraId="63826989" w14:textId="6C6BDCD2" w:rsidR="00E76968" w:rsidRDefault="00E76968">
      <w:pPr>
        <w:widowControl/>
        <w:jc w:val="left"/>
        <w:rPr>
          <w:rFonts w:ascii="BIZ UDゴシック" w:eastAsia="BIZ UDゴシック" w:hAnsi="BIZ UDゴシック"/>
        </w:rPr>
      </w:pPr>
    </w:p>
    <w:p w14:paraId="2F764817" w14:textId="628AFBB3" w:rsidR="00E76968" w:rsidRDefault="00E76968">
      <w:pPr>
        <w:widowControl/>
        <w:jc w:val="left"/>
        <w:rPr>
          <w:rFonts w:ascii="BIZ UDゴシック" w:eastAsia="BIZ UDゴシック" w:hAnsi="BIZ UDゴシック"/>
        </w:rPr>
      </w:pPr>
    </w:p>
    <w:p w14:paraId="260D04DA" w14:textId="37B98356" w:rsidR="00E76968" w:rsidRDefault="00E76968">
      <w:pPr>
        <w:widowControl/>
        <w:jc w:val="left"/>
        <w:rPr>
          <w:rFonts w:ascii="BIZ UDゴシック" w:eastAsia="BIZ UDゴシック" w:hAnsi="BIZ UDゴシック"/>
        </w:rPr>
      </w:pPr>
    </w:p>
    <w:p w14:paraId="32C9D3BB" w14:textId="5D088242" w:rsidR="00E76968" w:rsidRDefault="00E76968">
      <w:pPr>
        <w:widowControl/>
        <w:jc w:val="left"/>
        <w:rPr>
          <w:rFonts w:ascii="BIZ UDゴシック" w:eastAsia="BIZ UDゴシック" w:hAnsi="BIZ UDゴシック"/>
        </w:rPr>
      </w:pPr>
    </w:p>
    <w:p w14:paraId="550B31C0" w14:textId="06D3F6FB" w:rsidR="00E76968" w:rsidRDefault="00E76968">
      <w:pPr>
        <w:widowControl/>
        <w:jc w:val="left"/>
        <w:rPr>
          <w:rFonts w:ascii="BIZ UDゴシック" w:eastAsia="BIZ UDゴシック" w:hAnsi="BIZ UDゴシック"/>
        </w:rPr>
      </w:pPr>
    </w:p>
    <w:p w14:paraId="42B821A7" w14:textId="6D7978DB" w:rsidR="00E76968" w:rsidRDefault="00E76968">
      <w:pPr>
        <w:widowControl/>
        <w:jc w:val="left"/>
        <w:rPr>
          <w:rFonts w:ascii="BIZ UDゴシック" w:eastAsia="BIZ UDゴシック" w:hAnsi="BIZ UDゴシック"/>
        </w:rPr>
      </w:pPr>
    </w:p>
    <w:p w14:paraId="076B08EA" w14:textId="77777777" w:rsidR="00E76968" w:rsidRDefault="00E76968">
      <w:pPr>
        <w:widowControl/>
        <w:jc w:val="left"/>
        <w:rPr>
          <w:rFonts w:ascii="BIZ UDゴシック" w:eastAsia="BIZ UDゴシック" w:hAnsi="BIZ UDゴシック"/>
        </w:rPr>
      </w:pPr>
    </w:p>
    <w:p w14:paraId="613E1155" w14:textId="5053C01C" w:rsidR="00E76968" w:rsidRDefault="00E76968">
      <w:pPr>
        <w:widowControl/>
        <w:jc w:val="left"/>
        <w:rPr>
          <w:rFonts w:ascii="BIZ UDゴシック" w:eastAsia="BIZ UDゴシック" w:hAnsi="BIZ UDゴシック"/>
        </w:rPr>
      </w:pPr>
    </w:p>
    <w:p w14:paraId="1BBB131D" w14:textId="56FC10A9" w:rsidR="00E76968" w:rsidRDefault="00E76968">
      <w:pPr>
        <w:widowControl/>
        <w:jc w:val="left"/>
        <w:rPr>
          <w:rFonts w:ascii="BIZ UDゴシック" w:eastAsia="BIZ UDゴシック" w:hAnsi="BIZ UDゴシック"/>
        </w:rPr>
      </w:pPr>
    </w:p>
    <w:p w14:paraId="07F82B61" w14:textId="77777777" w:rsidR="00E76968" w:rsidRDefault="00E76968">
      <w:pPr>
        <w:widowControl/>
        <w:jc w:val="left"/>
        <w:rPr>
          <w:rFonts w:ascii="BIZ UDゴシック" w:eastAsia="BIZ UDゴシック" w:hAnsi="BIZ UDゴシック"/>
        </w:rPr>
      </w:pPr>
    </w:p>
    <w:p w14:paraId="0BA52324" w14:textId="1BEBAC5A" w:rsidR="00E76968" w:rsidRDefault="00E76968">
      <w:pPr>
        <w:widowControl/>
        <w:jc w:val="left"/>
        <w:rPr>
          <w:rFonts w:ascii="BIZ UDゴシック" w:eastAsia="BIZ UDゴシック" w:hAnsi="BIZ UDゴシック"/>
        </w:rPr>
      </w:pPr>
    </w:p>
    <w:p w14:paraId="4E343BB4" w14:textId="77777777" w:rsidR="00E76968" w:rsidRDefault="00E76968">
      <w:pPr>
        <w:widowControl/>
        <w:jc w:val="left"/>
        <w:rPr>
          <w:rFonts w:ascii="BIZ UDゴシック" w:eastAsia="BIZ UDゴシック" w:hAnsi="BIZ UDゴシック"/>
        </w:rPr>
      </w:pPr>
    </w:p>
    <w:p w14:paraId="5ECF5353" w14:textId="3DB510BE" w:rsidR="00E76968" w:rsidRDefault="00E76968">
      <w:pPr>
        <w:widowControl/>
        <w:jc w:val="left"/>
        <w:rPr>
          <w:rFonts w:ascii="BIZ UDゴシック" w:eastAsia="BIZ UDゴシック" w:hAnsi="BIZ UDゴシック"/>
        </w:rPr>
      </w:pPr>
    </w:p>
    <w:p w14:paraId="275AD77E" w14:textId="0FA2BF90" w:rsidR="00E76968" w:rsidRDefault="00E76968">
      <w:pPr>
        <w:widowControl/>
        <w:jc w:val="left"/>
        <w:rPr>
          <w:rFonts w:ascii="BIZ UDゴシック" w:eastAsia="BIZ UDゴシック" w:hAnsi="BIZ UDゴシック"/>
        </w:rPr>
      </w:pPr>
    </w:p>
    <w:p w14:paraId="08397C37" w14:textId="683A1671" w:rsidR="00E76968" w:rsidRDefault="00E76968">
      <w:pPr>
        <w:widowControl/>
        <w:jc w:val="left"/>
        <w:rPr>
          <w:rFonts w:ascii="BIZ UDゴシック" w:eastAsia="BIZ UDゴシック" w:hAnsi="BIZ UDゴシック"/>
        </w:rPr>
      </w:pPr>
    </w:p>
    <w:p w14:paraId="0C726A28" w14:textId="25A4A411" w:rsidR="007D7DF8" w:rsidRPr="00CD7818" w:rsidRDefault="007D7DF8">
      <w:pPr>
        <w:widowControl/>
        <w:jc w:val="left"/>
        <w:rPr>
          <w:rFonts w:ascii="BIZ UDゴシック" w:eastAsia="BIZ UDゴシック" w:hAnsi="BIZ UDゴシック"/>
        </w:rPr>
      </w:pPr>
    </w:p>
    <w:p w14:paraId="52A9038E" w14:textId="54B28552" w:rsidR="00B4197C" w:rsidRPr="00CD7818" w:rsidRDefault="00B4197C">
      <w:pPr>
        <w:widowControl/>
        <w:jc w:val="left"/>
        <w:rPr>
          <w:rFonts w:ascii="BIZ UDゴシック" w:eastAsia="BIZ UDゴシック" w:hAnsi="BIZ UDゴシック"/>
        </w:rPr>
      </w:pPr>
    </w:p>
    <w:p w14:paraId="53EDB734" w14:textId="45886E04" w:rsidR="00B4197C" w:rsidRPr="00CD7818" w:rsidRDefault="00B4197C">
      <w:pPr>
        <w:widowControl/>
        <w:jc w:val="left"/>
        <w:rPr>
          <w:rFonts w:ascii="BIZ UDゴシック" w:eastAsia="BIZ UDゴシック" w:hAnsi="BIZ UDゴシック"/>
          <w:sz w:val="20"/>
        </w:rPr>
      </w:pPr>
    </w:p>
    <w:p w14:paraId="7AEBDA39" w14:textId="205DDD67" w:rsidR="001D04B8" w:rsidRDefault="001D04B8">
      <w:pPr>
        <w:widowControl/>
        <w:jc w:val="left"/>
        <w:rPr>
          <w:rFonts w:ascii="BIZ UDゴシック" w:eastAsia="BIZ UDゴシック" w:hAnsi="BIZ UDゴシック"/>
          <w:sz w:val="20"/>
        </w:rPr>
      </w:pPr>
      <w:r>
        <w:rPr>
          <w:rFonts w:ascii="BIZ UDゴシック" w:eastAsia="BIZ UDゴシック" w:hAnsi="BIZ UDゴシック"/>
          <w:sz w:val="20"/>
        </w:rPr>
        <w:br w:type="page"/>
      </w:r>
    </w:p>
    <w:p w14:paraId="1E084E19" w14:textId="00A4ED06" w:rsidR="001D04B8" w:rsidRDefault="001D04B8">
      <w:pPr>
        <w:widowControl/>
        <w:jc w:val="left"/>
        <w:rPr>
          <w:rFonts w:ascii="BIZ UDゴシック" w:eastAsia="BIZ UDゴシック" w:hAnsi="BIZ UDゴシック"/>
          <w:sz w:val="20"/>
        </w:rPr>
      </w:pPr>
      <w:r w:rsidRPr="00CD7818">
        <w:rPr>
          <w:rFonts w:ascii="BIZ UDゴシック" w:eastAsia="BIZ UDゴシック" w:hAnsi="BIZ UDゴシック"/>
          <w:noProof/>
        </w:rPr>
        <w:lastRenderedPageBreak/>
        <mc:AlternateContent>
          <mc:Choice Requires="wps">
            <w:drawing>
              <wp:anchor distT="0" distB="0" distL="114300" distR="114300" simplePos="0" relativeHeight="252248576" behindDoc="0" locked="0" layoutInCell="1" allowOverlap="1" wp14:anchorId="66689C27" wp14:editId="26776129">
                <wp:simplePos x="0" y="0"/>
                <wp:positionH relativeFrom="margin">
                  <wp:posOffset>0</wp:posOffset>
                </wp:positionH>
                <wp:positionV relativeFrom="paragraph">
                  <wp:posOffset>-19685</wp:posOffset>
                </wp:positionV>
                <wp:extent cx="5904000" cy="323850"/>
                <wp:effectExtent l="0" t="0" r="1905" b="0"/>
                <wp:wrapNone/>
                <wp:docPr id="1715649942" name="正方形/長方形 7"/>
                <wp:cNvGraphicFramePr/>
                <a:graphic xmlns:a="http://schemas.openxmlformats.org/drawingml/2006/main">
                  <a:graphicData uri="http://schemas.microsoft.com/office/word/2010/wordprocessingShape">
                    <wps:wsp>
                      <wps:cNvSpPr/>
                      <wps:spPr>
                        <a:xfrm>
                          <a:off x="0" y="0"/>
                          <a:ext cx="5904000" cy="323850"/>
                        </a:xfrm>
                        <a:prstGeom prst="rect">
                          <a:avLst/>
                        </a:prstGeom>
                        <a:solidFill>
                          <a:schemeClr val="accent2"/>
                        </a:solidFill>
                        <a:ln w="28575" cap="flat" cmpd="sng" algn="ctr">
                          <a:noFill/>
                          <a:prstDash val="solid"/>
                          <a:miter lim="800000"/>
                        </a:ln>
                        <a:effectLst/>
                      </wps:spPr>
                      <wps:txbx>
                        <w:txbxContent>
                          <w:p w14:paraId="4E44BFD8" w14:textId="77777777" w:rsidR="001D04B8" w:rsidRPr="00532972" w:rsidRDefault="001D04B8" w:rsidP="00CE469D">
                            <w:pPr>
                              <w:jc w:val="lef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-Higashiosaka</w:t>
                            </w:r>
                            <w:r>
                              <w:rPr>
                                <w:rFonts w:ascii="Microsoft JhengHei" w:eastAsia="Microsoft JhengHei" w:hAnsi="Microsoft JhengHei"/>
                                <w:b/>
                                <w:bCs/>
                                <w:color w:val="FFFFFF" w:themeColor="background1"/>
                                <w:sz w:val="18"/>
                              </w:rPr>
                              <w:t xml:space="preserve"> City &amp; Higashiosaka City Council of Social Welfare</w:t>
                            </w:r>
                            <w:r w:rsidRPr="00436CBF">
                              <w:rPr>
                                <w:rFonts w:ascii="Microsoft JhengHei" w:eastAsia="Microsoft JhengHei" w:hAnsi="Microsoft JhengHei"/>
                                <w:b/>
                                <w:bCs/>
                                <w:color w:val="FFFFFF" w:themeColor="background1"/>
                                <w:sz w:val="18"/>
                              </w:rPr>
                              <w:t>-</w:t>
                            </w:r>
                          </w:p>
                        </w:txbxContent>
                      </wps:txbx>
                      <wps:bodyPr wrap="square" rtlCol="0" anchor="ctr">
                        <a:noAutofit/>
                      </wps:bodyPr>
                    </wps:wsp>
                  </a:graphicData>
                </a:graphic>
                <wp14:sizeRelH relativeFrom="margin">
                  <wp14:pctWidth>0</wp14:pctWidth>
                </wp14:sizeRelH>
              </wp:anchor>
            </w:drawing>
          </mc:Choice>
          <mc:Fallback>
            <w:pict>
              <v:rect w14:anchorId="66689C27" id="_x0000_s1130" style="position:absolute;margin-left:0;margin-top:-1.55pt;width:464.9pt;height:25.5pt;z-index:252248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" fillcolor="#ed7d31 [3205]" stroked="f" strokeweight="2.25pt">
                <v:textbox>
                  <w:txbxContent>
                    <w:p w14:paraId="4E44BFD8" w14:textId="77777777" w:rsidR="001D04B8" w:rsidRPr="00532972" w:rsidRDefault="001D04B8" w:rsidP="00CE469D">
                      <w:pPr>
                        <w:jc w:val="lef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-Higashiosaka</w:t>
                      </w:r>
                      <w:r>
                        <w:rPr>
                          <w:rFonts w:ascii="Microsoft JhengHei" w:eastAsia="Microsoft JhengHei" w:hAnsi="Microsoft JhengHei"/>
                          <w:b/>
                          <w:bCs/>
                          <w:color w:val="FFFFFF" w:themeColor="background1"/>
                          <w:sz w:val="18"/>
                        </w:rPr>
                        <w:t xml:space="preserve"> City &amp; Higashiosaka City Council of Social Welfare</w:t>
                      </w:r>
                      <w:r w:rsidRPr="00436CBF">
                        <w:rPr>
                          <w:rFonts w:ascii="Microsoft JhengHei" w:eastAsia="Microsoft JhengHei" w:hAnsi="Microsoft JhengHei"/>
                          <w:b/>
                          <w:bCs/>
                          <w:color w:val="FFFFFF" w:themeColor="background1"/>
                          <w:sz w:val="18"/>
                        </w:rPr>
                        <w:t>-</w:t>
                      </w:r>
                    </w:p>
                  </w:txbxContent>
                </v:textbox>
                <w10:wrap anchorx="margin"/>
              </v:rect>
            </w:pict>
          </mc:Fallback>
        </mc:AlternateContent>
      </w:r>
    </w:p>
    <w:p w14:paraId="4D55F741" w14:textId="67485648" w:rsidR="001D04B8" w:rsidRDefault="00B24E1D">
      <w:pPr>
        <w:widowControl/>
        <w:jc w:val="left"/>
        <w:rPr>
          <w:rFonts w:ascii="BIZ UDゴシック" w:eastAsia="BIZ UDゴシック" w:hAnsi="BIZ UDゴシック"/>
          <w:sz w:val="20"/>
        </w:rPr>
      </w:pPr>
      <w:r>
        <w:rPr>
          <w:noProof/>
        </w:rPr>
        <mc:AlternateContent>
          <mc:Choice Requires="wps">
            <w:drawing>
              <wp:anchor distT="0" distB="0" distL="114300" distR="114300" simplePos="0" relativeHeight="252261888" behindDoc="0" locked="0" layoutInCell="1" allowOverlap="1" wp14:anchorId="3D7A369B" wp14:editId="1FBD545F">
                <wp:simplePos x="0" y="0"/>
                <wp:positionH relativeFrom="margin">
                  <wp:posOffset>93980</wp:posOffset>
                </wp:positionH>
                <wp:positionV relativeFrom="paragraph">
                  <wp:posOffset>262890</wp:posOffset>
                </wp:positionV>
                <wp:extent cx="5768340" cy="6179820"/>
                <wp:effectExtent l="0" t="0" r="22860" b="11430"/>
                <wp:wrapNone/>
                <wp:docPr id="319554537" name="正方形/長方形 1"/>
                <wp:cNvGraphicFramePr/>
                <a:graphic xmlns:a="http://schemas.openxmlformats.org/drawingml/2006/main">
                  <a:graphicData uri="http://schemas.microsoft.com/office/word/2010/wordprocessingShape">
                    <wps:wsp>
                      <wps:cNvSpPr/>
                      <wps:spPr>
                        <a:xfrm>
                          <a:off x="0" y="0"/>
                          <a:ext cx="5768340" cy="617982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D5847" id="正方形/長方形 1" o:spid="_x0000_s1026" style="position:absolute;left:0;text-align:left;margin-left:7.4pt;margin-top:20.7pt;width:454.2pt;height:486.6pt;z-index:25226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" filled="f" strokecolor="#09101d [484]">
                <w10:wrap anchorx="margin"/>
              </v:rect>
            </w:pict>
          </mc:Fallback>
        </mc:AlternateContent>
      </w:r>
    </w:p>
    <w:p w14:paraId="3DBF5C01" w14:textId="5D22EBCF" w:rsidR="00676B48" w:rsidRDefault="00C0671D">
      <w:pPr>
        <w:widowControl/>
        <w:jc w:val="left"/>
        <w:rPr>
          <w:rFonts w:ascii="BIZ UDゴシック" w:eastAsia="BIZ UDゴシック" w:hAnsi="BIZ UDゴシック"/>
          <w:sz w:val="20"/>
        </w:rPr>
      </w:pPr>
      <w:r w:rsidRPr="00C0671D">
        <w:rPr>
          <w:noProof/>
        </w:rPr>
        <w:drawing>
          <wp:anchor distT="0" distB="0" distL="114300" distR="114300" simplePos="0" relativeHeight="252267008" behindDoc="0" locked="0" layoutInCell="1" allowOverlap="1" wp14:anchorId="1920D655" wp14:editId="44B30F80">
            <wp:simplePos x="0" y="0"/>
            <wp:positionH relativeFrom="column">
              <wp:posOffset>181610</wp:posOffset>
            </wp:positionH>
            <wp:positionV relativeFrom="paragraph">
              <wp:posOffset>69849</wp:posOffset>
            </wp:positionV>
            <wp:extent cx="5505450" cy="5248271"/>
            <wp:effectExtent l="0" t="0" r="0" b="0"/>
            <wp:wrapNone/>
            <wp:docPr id="1715649943" name="図 171564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07222" cy="5249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D3D144" w14:textId="2F61B392" w:rsidR="00676B48" w:rsidRDefault="00676B48">
      <w:pPr>
        <w:widowControl/>
        <w:jc w:val="left"/>
        <w:rPr>
          <w:rFonts w:ascii="BIZ UDゴシック" w:eastAsia="BIZ UDゴシック" w:hAnsi="BIZ UDゴシック"/>
          <w:sz w:val="20"/>
        </w:rPr>
      </w:pPr>
    </w:p>
    <w:p w14:paraId="11C401C3" w14:textId="77777777" w:rsidR="00676B48" w:rsidRDefault="00676B48">
      <w:pPr>
        <w:widowControl/>
        <w:jc w:val="left"/>
        <w:rPr>
          <w:rFonts w:ascii="BIZ UDゴシック" w:eastAsia="BIZ UDゴシック" w:hAnsi="BIZ UDゴシック"/>
          <w:sz w:val="20"/>
        </w:rPr>
      </w:pPr>
    </w:p>
    <w:p w14:paraId="1953B638" w14:textId="77777777" w:rsidR="00676B48" w:rsidRDefault="00676B48">
      <w:pPr>
        <w:widowControl/>
        <w:jc w:val="left"/>
        <w:rPr>
          <w:rFonts w:ascii="BIZ UDゴシック" w:eastAsia="BIZ UDゴシック" w:hAnsi="BIZ UDゴシック"/>
          <w:sz w:val="20"/>
        </w:rPr>
      </w:pPr>
    </w:p>
    <w:p w14:paraId="11BE5845" w14:textId="77777777" w:rsidR="00676B48" w:rsidRDefault="00676B48">
      <w:pPr>
        <w:widowControl/>
        <w:jc w:val="left"/>
        <w:rPr>
          <w:rFonts w:ascii="BIZ UDゴシック" w:eastAsia="BIZ UDゴシック" w:hAnsi="BIZ UDゴシック"/>
          <w:sz w:val="20"/>
        </w:rPr>
      </w:pPr>
    </w:p>
    <w:p w14:paraId="7AB5282F" w14:textId="77777777" w:rsidR="00676B48" w:rsidRDefault="00676B48">
      <w:pPr>
        <w:widowControl/>
        <w:jc w:val="left"/>
        <w:rPr>
          <w:rFonts w:ascii="BIZ UDゴシック" w:eastAsia="BIZ UDゴシック" w:hAnsi="BIZ UDゴシック"/>
          <w:sz w:val="20"/>
        </w:rPr>
      </w:pPr>
    </w:p>
    <w:p w14:paraId="57C073D1" w14:textId="77777777" w:rsidR="00676B48" w:rsidRDefault="00676B48">
      <w:pPr>
        <w:widowControl/>
        <w:jc w:val="left"/>
        <w:rPr>
          <w:rFonts w:ascii="BIZ UDゴシック" w:eastAsia="BIZ UDゴシック" w:hAnsi="BIZ UDゴシック"/>
          <w:sz w:val="20"/>
        </w:rPr>
      </w:pPr>
    </w:p>
    <w:p w14:paraId="53819961" w14:textId="77777777" w:rsidR="00676B48" w:rsidRDefault="00676B48">
      <w:pPr>
        <w:widowControl/>
        <w:jc w:val="left"/>
        <w:rPr>
          <w:rFonts w:ascii="BIZ UDゴシック" w:eastAsia="BIZ UDゴシック" w:hAnsi="BIZ UDゴシック"/>
          <w:sz w:val="20"/>
        </w:rPr>
      </w:pPr>
    </w:p>
    <w:p w14:paraId="6B5F3DF1" w14:textId="2A9CCEED" w:rsidR="00676B48" w:rsidRDefault="00676B48">
      <w:pPr>
        <w:widowControl/>
        <w:jc w:val="left"/>
        <w:rPr>
          <w:rFonts w:ascii="BIZ UDゴシック" w:eastAsia="BIZ UDゴシック" w:hAnsi="BIZ UDゴシック"/>
          <w:sz w:val="20"/>
        </w:rPr>
      </w:pPr>
    </w:p>
    <w:p w14:paraId="664D5560" w14:textId="77777777" w:rsidR="00676B48" w:rsidRDefault="00676B48">
      <w:pPr>
        <w:widowControl/>
        <w:jc w:val="left"/>
        <w:rPr>
          <w:rFonts w:ascii="BIZ UDゴシック" w:eastAsia="BIZ UDゴシック" w:hAnsi="BIZ UDゴシック"/>
          <w:sz w:val="20"/>
        </w:rPr>
      </w:pPr>
    </w:p>
    <w:p w14:paraId="558A5A59" w14:textId="77777777" w:rsidR="00676B48" w:rsidRDefault="00676B48">
      <w:pPr>
        <w:widowControl/>
        <w:jc w:val="left"/>
        <w:rPr>
          <w:rFonts w:ascii="BIZ UDゴシック" w:eastAsia="BIZ UDゴシック" w:hAnsi="BIZ UDゴシック"/>
          <w:sz w:val="20"/>
        </w:rPr>
      </w:pPr>
    </w:p>
    <w:p w14:paraId="4CD1CC3F" w14:textId="77777777" w:rsidR="00676B48" w:rsidRDefault="00676B48">
      <w:pPr>
        <w:widowControl/>
        <w:jc w:val="left"/>
        <w:rPr>
          <w:rFonts w:ascii="BIZ UDゴシック" w:eastAsia="BIZ UDゴシック" w:hAnsi="BIZ UDゴシック"/>
          <w:sz w:val="20"/>
        </w:rPr>
      </w:pPr>
    </w:p>
    <w:p w14:paraId="2CB4BB29" w14:textId="77777777" w:rsidR="00676B48" w:rsidRDefault="00676B48">
      <w:pPr>
        <w:widowControl/>
        <w:jc w:val="left"/>
        <w:rPr>
          <w:rFonts w:ascii="BIZ UDゴシック" w:eastAsia="BIZ UDゴシック" w:hAnsi="BIZ UDゴシック"/>
          <w:sz w:val="20"/>
        </w:rPr>
      </w:pPr>
    </w:p>
    <w:p w14:paraId="4FD2F5CE" w14:textId="77777777" w:rsidR="00676B48" w:rsidRDefault="00676B48">
      <w:pPr>
        <w:widowControl/>
        <w:jc w:val="left"/>
        <w:rPr>
          <w:rFonts w:ascii="BIZ UDゴシック" w:eastAsia="BIZ UDゴシック" w:hAnsi="BIZ UDゴシック"/>
          <w:sz w:val="20"/>
        </w:rPr>
      </w:pPr>
    </w:p>
    <w:p w14:paraId="2DFB9219" w14:textId="77777777" w:rsidR="00676B48" w:rsidRDefault="00676B48">
      <w:pPr>
        <w:widowControl/>
        <w:jc w:val="left"/>
        <w:rPr>
          <w:rFonts w:ascii="BIZ UDゴシック" w:eastAsia="BIZ UDゴシック" w:hAnsi="BIZ UDゴシック"/>
          <w:sz w:val="20"/>
        </w:rPr>
      </w:pPr>
    </w:p>
    <w:p w14:paraId="28FD5615" w14:textId="77777777" w:rsidR="00676B48" w:rsidRDefault="00676B48">
      <w:pPr>
        <w:widowControl/>
        <w:jc w:val="left"/>
        <w:rPr>
          <w:rFonts w:ascii="BIZ UDゴシック" w:eastAsia="BIZ UDゴシック" w:hAnsi="BIZ UDゴシック"/>
          <w:sz w:val="20"/>
        </w:rPr>
      </w:pPr>
    </w:p>
    <w:p w14:paraId="2E661657" w14:textId="77777777" w:rsidR="00676B48" w:rsidRDefault="00676B48">
      <w:pPr>
        <w:widowControl/>
        <w:jc w:val="left"/>
        <w:rPr>
          <w:rFonts w:ascii="BIZ UDゴシック" w:eastAsia="BIZ UDゴシック" w:hAnsi="BIZ UDゴシック"/>
          <w:sz w:val="20"/>
        </w:rPr>
      </w:pPr>
    </w:p>
    <w:p w14:paraId="7F7A7CA7" w14:textId="77777777" w:rsidR="00676B48" w:rsidRDefault="00676B48">
      <w:pPr>
        <w:widowControl/>
        <w:jc w:val="left"/>
        <w:rPr>
          <w:rFonts w:ascii="BIZ UDゴシック" w:eastAsia="BIZ UDゴシック" w:hAnsi="BIZ UDゴシック"/>
          <w:sz w:val="20"/>
        </w:rPr>
      </w:pPr>
    </w:p>
    <w:p w14:paraId="27E42C61" w14:textId="77777777" w:rsidR="00676B48" w:rsidRDefault="00676B48">
      <w:pPr>
        <w:widowControl/>
        <w:jc w:val="left"/>
        <w:rPr>
          <w:rFonts w:ascii="BIZ UDゴシック" w:eastAsia="BIZ UDゴシック" w:hAnsi="BIZ UDゴシック"/>
          <w:sz w:val="20"/>
        </w:rPr>
      </w:pPr>
    </w:p>
    <w:p w14:paraId="1B102537" w14:textId="77777777" w:rsidR="00676B48" w:rsidRDefault="00676B48">
      <w:pPr>
        <w:widowControl/>
        <w:jc w:val="left"/>
        <w:rPr>
          <w:rFonts w:ascii="BIZ UDゴシック" w:eastAsia="BIZ UDゴシック" w:hAnsi="BIZ UDゴシック"/>
          <w:sz w:val="20"/>
        </w:rPr>
      </w:pPr>
    </w:p>
    <w:p w14:paraId="5305399B" w14:textId="77777777" w:rsidR="00676B48" w:rsidRDefault="00676B48">
      <w:pPr>
        <w:widowControl/>
        <w:jc w:val="left"/>
        <w:rPr>
          <w:rFonts w:ascii="BIZ UDゴシック" w:eastAsia="BIZ UDゴシック" w:hAnsi="BIZ UDゴシック"/>
          <w:sz w:val="20"/>
        </w:rPr>
      </w:pPr>
    </w:p>
    <w:p w14:paraId="6634675E" w14:textId="77777777" w:rsidR="00676B48" w:rsidRDefault="00676B48">
      <w:pPr>
        <w:widowControl/>
        <w:jc w:val="left"/>
        <w:rPr>
          <w:rFonts w:ascii="BIZ UDゴシック" w:eastAsia="BIZ UDゴシック" w:hAnsi="BIZ UDゴシック"/>
          <w:sz w:val="20"/>
        </w:rPr>
      </w:pPr>
    </w:p>
    <w:p w14:paraId="3E740D40" w14:textId="77777777" w:rsidR="00676B48" w:rsidRDefault="00676B48">
      <w:pPr>
        <w:widowControl/>
        <w:jc w:val="left"/>
        <w:rPr>
          <w:rFonts w:ascii="BIZ UDゴシック" w:eastAsia="BIZ UDゴシック" w:hAnsi="BIZ UDゴシック"/>
          <w:sz w:val="20"/>
        </w:rPr>
      </w:pPr>
    </w:p>
    <w:p w14:paraId="3177FD3C" w14:textId="77777777" w:rsidR="00676B48" w:rsidRDefault="00676B48">
      <w:pPr>
        <w:widowControl/>
        <w:jc w:val="left"/>
        <w:rPr>
          <w:rFonts w:ascii="BIZ UDゴシック" w:eastAsia="BIZ UDゴシック" w:hAnsi="BIZ UDゴシック"/>
          <w:sz w:val="20"/>
        </w:rPr>
      </w:pPr>
    </w:p>
    <w:p w14:paraId="44830A3A" w14:textId="51690D12" w:rsidR="001D04B8" w:rsidRDefault="001D04B8">
      <w:pPr>
        <w:widowControl/>
        <w:jc w:val="left"/>
        <w:rPr>
          <w:rFonts w:ascii="BIZ UDゴシック" w:eastAsia="BIZ UDゴシック" w:hAnsi="BIZ UDゴシック"/>
          <w:sz w:val="20"/>
        </w:rPr>
      </w:pPr>
    </w:p>
    <w:p w14:paraId="4252CB92" w14:textId="26A1E0AF" w:rsidR="001D04B8" w:rsidRDefault="001D04B8">
      <w:pPr>
        <w:widowControl/>
        <w:jc w:val="left"/>
        <w:rPr>
          <w:rFonts w:ascii="BIZ UDゴシック" w:eastAsia="BIZ UDゴシック" w:hAnsi="BIZ UDゴシック"/>
          <w:sz w:val="20"/>
        </w:rPr>
      </w:pPr>
    </w:p>
    <w:p w14:paraId="2B3556CB" w14:textId="384F6C95" w:rsidR="001D04B8" w:rsidRDefault="001D04B8">
      <w:pPr>
        <w:widowControl/>
        <w:jc w:val="left"/>
        <w:rPr>
          <w:rFonts w:ascii="BIZ UDゴシック" w:eastAsia="BIZ UDゴシック" w:hAnsi="BIZ UDゴシック"/>
          <w:sz w:val="20"/>
        </w:rPr>
      </w:pPr>
    </w:p>
    <w:p w14:paraId="5A056ADE" w14:textId="77777777" w:rsidR="001D04B8" w:rsidRDefault="001D04B8">
      <w:pPr>
        <w:widowControl/>
        <w:jc w:val="left"/>
        <w:rPr>
          <w:rFonts w:ascii="BIZ UDゴシック" w:eastAsia="BIZ UDゴシック" w:hAnsi="BIZ UDゴシック"/>
          <w:sz w:val="20"/>
        </w:rPr>
      </w:pPr>
    </w:p>
    <w:p w14:paraId="357FC0C6" w14:textId="14C013D5" w:rsidR="00561607" w:rsidRDefault="00676B48">
      <w:pPr>
        <w:widowControl/>
        <w:jc w:val="left"/>
        <w:rPr>
          <w:rFonts w:ascii="BIZ UDゴシック" w:eastAsia="BIZ UDゴシック" w:hAnsi="BIZ UDゴシック"/>
          <w:noProof/>
          <w:sz w:val="20"/>
        </w:rPr>
      </w:pPr>
      <w:r w:rsidRPr="00CD7818">
        <w:rPr>
          <w:rFonts w:ascii="BIZ UDゴシック" w:eastAsia="BIZ UDゴシック" w:hAnsi="BIZ UDゴシック"/>
          <w:noProof/>
          <w:sz w:val="20"/>
        </w:rPr>
        <mc:AlternateContent>
          <mc:Choice Requires="wps">
            <w:drawing>
              <wp:anchor distT="0" distB="0" distL="114300" distR="114300" simplePos="0" relativeHeight="252254720" behindDoc="0" locked="0" layoutInCell="1" allowOverlap="1" wp14:anchorId="36A76755" wp14:editId="50A58F67">
                <wp:simplePos x="0" y="0"/>
                <wp:positionH relativeFrom="margin">
                  <wp:posOffset>7620</wp:posOffset>
                </wp:positionH>
                <wp:positionV relativeFrom="paragraph">
                  <wp:posOffset>929005</wp:posOffset>
                </wp:positionV>
                <wp:extent cx="5887720" cy="144000"/>
                <wp:effectExtent l="0" t="0" r="0" b="8890"/>
                <wp:wrapNone/>
                <wp:docPr id="1715649959" name="正方形/長方形 7"/>
                <wp:cNvGraphicFramePr/>
                <a:graphic xmlns:a="http://schemas.openxmlformats.org/drawingml/2006/main">
                  <a:graphicData uri="http://schemas.microsoft.com/office/word/2010/wordprocessingShape">
                    <wps:wsp>
                      <wps:cNvSpPr/>
                      <wps:spPr>
                        <a:xfrm>
                          <a:off x="0" y="0"/>
                          <a:ext cx="5887720" cy="144000"/>
                        </a:xfrm>
                        <a:prstGeom prst="rect">
                          <a:avLst/>
                        </a:prstGeom>
                        <a:solidFill>
                          <a:schemeClr val="accent2"/>
                        </a:solidFill>
                        <a:ln w="28575" cap="flat" cmpd="sng" algn="ctr">
                          <a:noFill/>
                          <a:prstDash val="solid"/>
                          <a:miter lim="800000"/>
                        </a:ln>
                        <a:effectLst/>
                      </wps:spPr>
                      <wps:txbx>
                        <w:txbxContent>
                          <w:p w14:paraId="6052AAC3" w14:textId="77777777" w:rsidR="00676B48" w:rsidRPr="002E2766" w:rsidRDefault="00676B48" w:rsidP="00676B48">
                            <w:pPr>
                              <w:jc w:val="left"/>
                              <w:rPr>
                                <w:rFonts w:ascii="Microsoft JhengHei" w:hAnsi="Microsoft JhengHei"/>
                                <w:b/>
                                <w:bCs/>
                                <w:color w:val="FFFFFF" w:themeColor="background1"/>
                                <w:sz w:val="10"/>
                                <w:szCs w:val="16"/>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6A76755" id="_x0000_s1131" style="position:absolute;margin-left:.6pt;margin-top:73.15pt;width:463.6pt;height:11.35pt;z-index:25225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" fillcolor="#ed7d31 [3205]" stroked="f" strokeweight="2.25pt">
                <v:textbox>
                  <w:txbxContent>
                    <w:p w14:paraId="6052AAC3" w14:textId="77777777" w:rsidR="00676B48" w:rsidRPr="002E2766" w:rsidRDefault="00676B48" w:rsidP="00676B48">
                      <w:pPr>
                        <w:jc w:val="left"/>
                        <w:rPr>
                          <w:rFonts w:ascii="Microsoft JhengHei" w:hAnsi="Microsoft JhengHei"/>
                          <w:b/>
                          <w:bCs/>
                          <w:color w:val="FFFFFF" w:themeColor="background1"/>
                          <w:sz w:val="10"/>
                          <w:szCs w:val="16"/>
                        </w:rPr>
                      </w:pPr>
                    </w:p>
                  </w:txbxContent>
                </v:textbox>
                <w10:wrap anchorx="margin"/>
              </v:rect>
            </w:pict>
          </mc:Fallback>
        </mc:AlternateContent>
      </w:r>
      <w:r w:rsidR="001D04B8" w:rsidRPr="001D04B8">
        <w:rPr>
          <w:rFonts w:ascii="BIZ UDゴシック" w:eastAsia="BIZ UDゴシック" w:hAnsi="BIZ UDゴシック"/>
          <w:noProof/>
          <w:sz w:val="20"/>
        </w:rPr>
        <mc:AlternateContent>
          <mc:Choice Requires="wps">
            <w:drawing>
              <wp:anchor distT="0" distB="0" distL="114300" distR="114300" simplePos="0" relativeHeight="252246528" behindDoc="0" locked="0" layoutInCell="1" allowOverlap="1" wp14:anchorId="4769DB1E" wp14:editId="2472368B">
                <wp:simplePos x="0" y="0"/>
                <wp:positionH relativeFrom="margin">
                  <wp:posOffset>0</wp:posOffset>
                </wp:positionH>
                <wp:positionV relativeFrom="paragraph">
                  <wp:posOffset>8891270</wp:posOffset>
                </wp:positionV>
                <wp:extent cx="5887720" cy="144000"/>
                <wp:effectExtent l="0" t="0" r="0" b="8890"/>
                <wp:wrapNone/>
                <wp:docPr id="1715649941" name="正方形/長方形 7"/>
                <wp:cNvGraphicFramePr/>
                <a:graphic xmlns:a="http://schemas.openxmlformats.org/drawingml/2006/main">
                  <a:graphicData uri="http://schemas.microsoft.com/office/word/2010/wordprocessingShape">
                    <wps:wsp>
                      <wps:cNvSpPr/>
                      <wps:spPr>
                        <a:xfrm>
                          <a:off x="0" y="0"/>
                          <a:ext cx="5887720" cy="144000"/>
                        </a:xfrm>
                        <a:prstGeom prst="rect">
                          <a:avLst/>
                        </a:prstGeom>
                        <a:solidFill>
                          <a:schemeClr val="accent2"/>
                        </a:solidFill>
                        <a:ln w="28575" cap="flat" cmpd="sng" algn="ctr">
                          <a:noFill/>
                          <a:prstDash val="solid"/>
                          <a:miter lim="800000"/>
                        </a:ln>
                        <a:effectLst/>
                      </wps:spPr>
                      <wps:txbx>
                        <w:txbxContent>
                          <w:p w14:paraId="134C6158" w14:textId="77777777" w:rsidR="001D04B8" w:rsidRPr="002E2766" w:rsidRDefault="001D04B8" w:rsidP="001D04B8">
                            <w:pPr>
                              <w:jc w:val="left"/>
                              <w:rPr>
                                <w:rFonts w:ascii="Microsoft JhengHei" w:hAnsi="Microsoft JhengHei"/>
                                <w:b/>
                                <w:bCs/>
                                <w:color w:val="FFFFFF" w:themeColor="background1"/>
                                <w:sz w:val="10"/>
                                <w:szCs w:val="16"/>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4769DB1E" id="_x0000_s1132" style="position:absolute;margin-left:0;margin-top:700.1pt;width:463.6pt;height:11.35pt;z-index:25224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" fillcolor="#ed7d31 [3205]" stroked="f" strokeweight="2.25pt">
                <v:textbox>
                  <w:txbxContent>
                    <w:p w14:paraId="134C6158" w14:textId="77777777" w:rsidR="001D04B8" w:rsidRPr="002E2766" w:rsidRDefault="001D04B8" w:rsidP="001D04B8">
                      <w:pPr>
                        <w:jc w:val="left"/>
                        <w:rPr>
                          <w:rFonts w:ascii="Microsoft JhengHei" w:hAnsi="Microsoft JhengHei"/>
                          <w:b/>
                          <w:bCs/>
                          <w:color w:val="FFFFFF" w:themeColor="background1"/>
                          <w:sz w:val="10"/>
                          <w:szCs w:val="16"/>
                        </w:rPr>
                      </w:pPr>
                    </w:p>
                  </w:txbxContent>
                </v:textbox>
                <w10:wrap anchorx="margin"/>
              </v:rect>
            </w:pict>
          </mc:Fallback>
        </mc:AlternateContent>
      </w:r>
      <w:r w:rsidR="00B4197C" w:rsidRPr="00CD7818">
        <w:rPr>
          <w:rFonts w:ascii="BIZ UDゴシック" w:eastAsia="BIZ UDゴシック" w:hAnsi="BIZ UDゴシック"/>
          <w:sz w:val="20"/>
        </w:rPr>
        <w:br w:type="page"/>
      </w:r>
    </w:p>
    <w:p w14:paraId="4E89B83C" w14:textId="4C64FA68" w:rsidR="007D7DF8" w:rsidRPr="00CD7818" w:rsidRDefault="00BA39FA">
      <w:pPr>
        <w:widowControl/>
        <w:jc w:val="left"/>
        <w:rPr>
          <w:rFonts w:ascii="BIZ UDゴシック" w:eastAsia="BIZ UDゴシック" w:hAnsi="BIZ UDゴシック"/>
          <w:sz w:val="20"/>
        </w:rPr>
      </w:pPr>
      <w:r w:rsidRPr="00CD7818">
        <w:rPr>
          <w:rFonts w:ascii="BIZ UDゴシック" w:eastAsia="BIZ UDゴシック" w:hAnsi="BIZ UDゴシック"/>
          <w:noProof/>
          <w:sz w:val="20"/>
        </w:rPr>
        <w:lastRenderedPageBreak/>
        <w:drawing>
          <wp:anchor distT="0" distB="0" distL="114300" distR="114300" simplePos="0" relativeHeight="251898368" behindDoc="0" locked="0" layoutInCell="1" allowOverlap="1" wp14:anchorId="25B027D8" wp14:editId="756AA050">
            <wp:simplePos x="0" y="0"/>
            <wp:positionH relativeFrom="column">
              <wp:posOffset>5262245</wp:posOffset>
            </wp:positionH>
            <wp:positionV relativeFrom="paragraph">
              <wp:posOffset>-359410</wp:posOffset>
            </wp:positionV>
            <wp:extent cx="628015" cy="66865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8015"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818">
        <w:rPr>
          <w:rFonts w:ascii="BIZ UDゴシック" w:eastAsia="BIZ UDゴシック" w:hAnsi="BIZ UDゴシック"/>
          <w:noProof/>
          <w:sz w:val="20"/>
        </w:rPr>
        <mc:AlternateContent>
          <mc:Choice Requires="wps">
            <w:drawing>
              <wp:anchor distT="0" distB="0" distL="114300" distR="114300" simplePos="0" relativeHeight="251738624" behindDoc="0" locked="0" layoutInCell="1" allowOverlap="1" wp14:anchorId="3B0484C0" wp14:editId="41E3FFC0">
                <wp:simplePos x="0" y="0"/>
                <wp:positionH relativeFrom="margin">
                  <wp:posOffset>0</wp:posOffset>
                </wp:positionH>
                <wp:positionV relativeFrom="paragraph">
                  <wp:posOffset>-26035</wp:posOffset>
                </wp:positionV>
                <wp:extent cx="5903595" cy="323850"/>
                <wp:effectExtent l="0" t="0" r="1905" b="0"/>
                <wp:wrapNone/>
                <wp:docPr id="818370316" name="正方形/長方形 7"/>
                <wp:cNvGraphicFramePr/>
                <a:graphic xmlns:a="http://schemas.openxmlformats.org/drawingml/2006/main">
                  <a:graphicData uri="http://schemas.microsoft.com/office/word/2010/wordprocessingShape">
                    <wps:wsp>
                      <wps:cNvSpPr/>
                      <wps:spPr>
                        <a:xfrm>
                          <a:off x="0" y="0"/>
                          <a:ext cx="5903595" cy="323850"/>
                        </a:xfrm>
                        <a:prstGeom prst="rect">
                          <a:avLst/>
                        </a:prstGeom>
                        <a:solidFill>
                          <a:schemeClr val="accent2"/>
                        </a:solidFill>
                        <a:ln w="28575" cap="flat" cmpd="sng" algn="ctr">
                          <a:noFill/>
                          <a:prstDash val="solid"/>
                          <a:miter lim="800000"/>
                        </a:ln>
                        <a:effectLst/>
                      </wps:spPr>
                      <wps:txbx>
                        <w:txbxContent>
                          <w:p w14:paraId="747BF0A6" w14:textId="6B6A80B1" w:rsidR="001B16F8" w:rsidRDefault="001B16F8" w:rsidP="006C37CC">
                            <w:pPr>
                              <w:pStyle w:val="3"/>
                              <w:rPr>
                                <w:rFonts w:ascii="HGｺﾞｼｯｸM" w:eastAsia="HGｺﾞｼｯｸM"/>
                                <w:sz w:val="18"/>
                              </w:rPr>
                            </w:pPr>
                            <w:bookmarkStart w:id="62" w:name="_Toc190081566"/>
                            <w:bookmarkStart w:id="63" w:name="_Toc190081805"/>
                            <w:bookmarkStart w:id="64" w:name="_Toc190887281"/>
                            <w:bookmarkStart w:id="65" w:name="_Toc190979372"/>
                            <w:bookmarkStart w:id="66" w:name="_Toc191385845"/>
                            <w:bookmarkStart w:id="67" w:name="_Toc192601794"/>
                            <w:bookmarkStart w:id="68" w:name="_Toc192601835"/>
                            <w:r>
                              <w:rPr>
                                <w:rFonts w:hint="eastAsia"/>
                              </w:rPr>
                              <w:t>【</w:t>
                            </w:r>
                            <w:r w:rsidR="000B6B25">
                              <w:rPr>
                                <w:rFonts w:hint="eastAsia"/>
                              </w:rPr>
                              <w:t>取組紹介：</w:t>
                            </w:r>
                            <w:r>
                              <w:rPr>
                                <w:rFonts w:hint="eastAsia"/>
                              </w:rPr>
                              <w:t>守口市・守口市社協】</w:t>
                            </w:r>
                            <w:r w:rsidRPr="001B16F8">
                              <w:rPr>
                                <w:rFonts w:hint="eastAsia"/>
                              </w:rPr>
                              <w:t>日常生活自立支援事業のもつ地域資源</w:t>
                            </w:r>
                            <w:bookmarkEnd w:id="62"/>
                            <w:bookmarkEnd w:id="63"/>
                            <w:bookmarkEnd w:id="64"/>
                            <w:bookmarkEnd w:id="65"/>
                            <w:bookmarkEnd w:id="66"/>
                            <w:bookmarkEnd w:id="67"/>
                            <w:bookmarkEnd w:id="68"/>
                          </w:p>
                        </w:txbxContent>
                      </wps:txbx>
                      <wps:bodyPr wrap="square" rtlCol="0" anchor="ctr">
                        <a:noAutofit/>
                      </wps:bodyPr>
                    </wps:wsp>
                  </a:graphicData>
                </a:graphic>
                <wp14:sizeRelH relativeFrom="margin">
                  <wp14:pctWidth>0</wp14:pctWidth>
                </wp14:sizeRelH>
              </wp:anchor>
            </w:drawing>
          </mc:Choice>
          <mc:Fallback>
            <w:pict>
              <v:rect w14:anchorId="3B0484C0" id="_x0000_s1133" style="position:absolute;margin-left:0;margin-top:-2.05pt;width:464.85pt;height:25.5pt;z-index:251738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" fillcolor="#ed7d31 [3205]" stroked="f" strokeweight="2.25pt">
                <v:textbox>
                  <w:txbxContent>
                    <w:p w14:paraId="747BF0A6" w14:textId="6B6A80B1" w:rsidR="001B16F8" w:rsidRDefault="001B16F8" w:rsidP="006C37CC">
                      <w:pPr>
                        <w:pStyle w:val="3"/>
                        <w:rPr>
                          <w:rFonts w:ascii="HGｺﾞｼｯｸM" w:eastAsia="HGｺﾞｼｯｸM"/>
                          <w:sz w:val="18"/>
                        </w:rPr>
                      </w:pPr>
                      <w:bookmarkStart w:id="113" w:name="_Toc190081566"/>
                      <w:bookmarkStart w:id="114" w:name="_Toc190081805"/>
                      <w:bookmarkStart w:id="115" w:name="_Toc190887281"/>
                      <w:bookmarkStart w:id="116" w:name="_Toc190979372"/>
                      <w:bookmarkStart w:id="117" w:name="_Toc191385845"/>
                      <w:bookmarkStart w:id="118" w:name="_Toc192601794"/>
                      <w:bookmarkStart w:id="119" w:name="_Toc192601835"/>
                      <w:r>
                        <w:rPr>
                          <w:rFonts w:hint="eastAsia"/>
                        </w:rPr>
                        <w:t>【</w:t>
                      </w:r>
                      <w:r w:rsidR="000B6B25">
                        <w:rPr>
                          <w:rFonts w:hint="eastAsia"/>
                        </w:rPr>
                        <w:t>取組紹介：</w:t>
                      </w:r>
                      <w:r>
                        <w:rPr>
                          <w:rFonts w:hint="eastAsia"/>
                        </w:rPr>
                        <w:t>守口市・守口市社協】</w:t>
                      </w:r>
                      <w:r w:rsidRPr="001B16F8">
                        <w:rPr>
                          <w:rFonts w:hint="eastAsia"/>
                        </w:rPr>
                        <w:t>日常生活自立支援事業のもつ地域資源</w:t>
                      </w:r>
                      <w:bookmarkEnd w:id="113"/>
                      <w:bookmarkEnd w:id="114"/>
                      <w:bookmarkEnd w:id="115"/>
                      <w:bookmarkEnd w:id="116"/>
                      <w:bookmarkEnd w:id="117"/>
                      <w:bookmarkEnd w:id="118"/>
                      <w:bookmarkEnd w:id="119"/>
                    </w:p>
                  </w:txbxContent>
                </v:textbox>
                <w10:wrap anchorx="margin"/>
              </v:rect>
            </w:pict>
          </mc:Fallback>
        </mc:AlternateContent>
      </w:r>
      <w:r w:rsidR="001B16F8" w:rsidRPr="00CD7818">
        <w:rPr>
          <w:rFonts w:ascii="BIZ UDゴシック" w:eastAsia="BIZ UDゴシック" w:hAnsi="BIZ UDゴシック"/>
          <w:noProof/>
          <w:sz w:val="20"/>
        </w:rPr>
        <mc:AlternateContent>
          <mc:Choice Requires="wps">
            <w:drawing>
              <wp:anchor distT="0" distB="0" distL="114300" distR="114300" simplePos="0" relativeHeight="251739648" behindDoc="0" locked="0" layoutInCell="1" allowOverlap="1" wp14:anchorId="4F77128B" wp14:editId="05A4359A">
                <wp:simplePos x="0" y="0"/>
                <wp:positionH relativeFrom="margin">
                  <wp:posOffset>92710</wp:posOffset>
                </wp:positionH>
                <wp:positionV relativeFrom="paragraph">
                  <wp:posOffset>395605</wp:posOffset>
                </wp:positionV>
                <wp:extent cx="5707380" cy="1143000"/>
                <wp:effectExtent l="0" t="0" r="0" b="0"/>
                <wp:wrapNone/>
                <wp:docPr id="818370317" name="テキスト ボックス 10"/>
                <wp:cNvGraphicFramePr/>
                <a:graphic xmlns:a="http://schemas.openxmlformats.org/drawingml/2006/main">
                  <a:graphicData uri="http://schemas.microsoft.com/office/word/2010/wordprocessingShape">
                    <wps:wsp>
                      <wps:cNvSpPr txBox="1"/>
                      <wps:spPr>
                        <a:xfrm>
                          <a:off x="0" y="0"/>
                          <a:ext cx="5707380" cy="1143000"/>
                        </a:xfrm>
                        <a:prstGeom prst="rect">
                          <a:avLst/>
                        </a:prstGeom>
                        <a:noFill/>
                        <a:ln w="6350">
                          <a:noFill/>
                        </a:ln>
                      </wps:spPr>
                      <wps:txbx>
                        <w:txbxContent>
                          <w:p w14:paraId="51CC081D" w14:textId="77777777" w:rsidR="001B16F8" w:rsidRPr="008415E2" w:rsidRDefault="001B16F8" w:rsidP="001B16F8">
                            <w:pPr>
                              <w:spacing w:line="400" w:lineRule="exact"/>
                              <w:rPr>
                                <w:rFonts w:ascii="BIZ UDゴシック" w:eastAsia="BIZ UDゴシック" w:hAnsi="BIZ UDゴシック"/>
                                <w:sz w:val="20"/>
                                <w:szCs w:val="20"/>
                              </w:rPr>
                            </w:pPr>
                          </w:p>
                          <w:p w14:paraId="7B52A425" w14:textId="5663FB43" w:rsidR="00B4197C" w:rsidRDefault="001B16F8" w:rsidP="001B16F8">
                            <w:pPr>
                              <w:ind w:firstLineChars="100" w:firstLine="200"/>
                            </w:pPr>
                            <w:r w:rsidRPr="001B16F8">
                              <w:rPr>
                                <w:rFonts w:ascii="BIZ UDゴシック" w:eastAsia="BIZ UDゴシック" w:hAnsi="BIZ UDゴシック" w:hint="eastAsia"/>
                                <w:sz w:val="20"/>
                                <w:szCs w:val="20"/>
                              </w:rPr>
                              <w:t>守口市社協では、日常生活自立支援事業の専門員とＣＳＷの役割を担う職員を配置し、金融機関を始めとする関係機関に、その支援機能を活かした働きかけを行っている。守口市・守口市社協がどのような狙いをもって関係機関と関わり、地域づくりを行っているのか、その取組を聞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7128B" id="_x0000_s1134" type="#_x0000_t202" style="position:absolute;margin-left:7.3pt;margin-top:31.15pt;width:449.4pt;height:90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" filled="f" stroked="f" strokeweight=".5pt">
                <v:textbox>
                  <w:txbxContent>
                    <w:p w14:paraId="51CC081D" w14:textId="77777777" w:rsidR="001B16F8" w:rsidRPr="008415E2" w:rsidRDefault="001B16F8" w:rsidP="001B16F8">
                      <w:pPr>
                        <w:spacing w:line="400" w:lineRule="exact"/>
                        <w:rPr>
                          <w:rFonts w:ascii="BIZ UDゴシック" w:eastAsia="BIZ UDゴシック" w:hAnsi="BIZ UDゴシック"/>
                          <w:sz w:val="20"/>
                          <w:szCs w:val="20"/>
                        </w:rPr>
                      </w:pPr>
                    </w:p>
                    <w:p w14:paraId="7B52A425" w14:textId="5663FB43" w:rsidR="00B4197C" w:rsidRDefault="001B16F8" w:rsidP="001B16F8">
                      <w:pPr>
                        <w:ind w:firstLineChars="100" w:firstLine="200"/>
                      </w:pPr>
                      <w:r w:rsidRPr="001B16F8">
                        <w:rPr>
                          <w:rFonts w:ascii="BIZ UDゴシック" w:eastAsia="BIZ UDゴシック" w:hAnsi="BIZ UDゴシック" w:hint="eastAsia"/>
                          <w:sz w:val="20"/>
                          <w:szCs w:val="20"/>
                        </w:rPr>
                        <w:t>守口市社協では、日常生活自立支援事業の専門員とＣＳＷの役割を担う職員を配置し、金融機関を始めとする関係機関に、その支援機能を活かした働きかけを行っている。守口市・守口市社協がどのような狙いをもって関係機関と関わり、地域づくりを行っているのか、その取組を聞いた。</w:t>
                      </w:r>
                    </w:p>
                  </w:txbxContent>
                </v:textbox>
                <w10:wrap anchorx="margin"/>
              </v:shape>
            </w:pict>
          </mc:Fallback>
        </mc:AlternateContent>
      </w:r>
      <w:r w:rsidR="001B16F8" w:rsidRPr="00CD7818">
        <w:rPr>
          <w:rFonts w:ascii="BIZ UDゴシック" w:eastAsia="BIZ UDゴシック" w:hAnsi="BIZ UDゴシック"/>
          <w:noProof/>
          <w:sz w:val="20"/>
        </w:rPr>
        <mc:AlternateContent>
          <mc:Choice Requires="wps">
            <w:drawing>
              <wp:anchor distT="0" distB="0" distL="114300" distR="114300" simplePos="0" relativeHeight="251740672" behindDoc="0" locked="0" layoutInCell="1" allowOverlap="1" wp14:anchorId="32050080" wp14:editId="07A8F6BE">
                <wp:simplePos x="0" y="0"/>
                <wp:positionH relativeFrom="column">
                  <wp:posOffset>141605</wp:posOffset>
                </wp:positionH>
                <wp:positionV relativeFrom="paragraph">
                  <wp:posOffset>372745</wp:posOffset>
                </wp:positionV>
                <wp:extent cx="5524500" cy="323850"/>
                <wp:effectExtent l="0" t="0" r="0" b="0"/>
                <wp:wrapNone/>
                <wp:docPr id="818370318" name="正方形/長方形 13"/>
                <wp:cNvGraphicFramePr/>
                <a:graphic xmlns:a="http://schemas.openxmlformats.org/drawingml/2006/main">
                  <a:graphicData uri="http://schemas.microsoft.com/office/word/2010/wordprocessingShape">
                    <wps:wsp>
                      <wps:cNvSpPr/>
                      <wps:spPr>
                        <a:xfrm>
                          <a:off x="0" y="0"/>
                          <a:ext cx="5524500" cy="323850"/>
                        </a:xfrm>
                        <a:prstGeom prst="rect">
                          <a:avLst/>
                        </a:prstGeom>
                        <a:solidFill>
                          <a:schemeClr val="bg1"/>
                        </a:solidFill>
                        <a:ln w="28575" cap="flat" cmpd="sng" algn="ctr">
                          <a:noFill/>
                          <a:prstDash val="solid"/>
                          <a:miter lim="800000"/>
                        </a:ln>
                        <a:effectLst/>
                      </wps:spPr>
                      <wps:txbx>
                        <w:txbxContent>
                          <w:p w14:paraId="5370090F" w14:textId="51157A69" w:rsidR="001B16F8" w:rsidRPr="001B16F8" w:rsidRDefault="001B16F8" w:rsidP="001B16F8">
                            <w:pPr>
                              <w:pStyle w:val="Web"/>
                              <w:spacing w:line="280" w:lineRule="exact"/>
                              <w:jc w:val="left"/>
                              <w:rPr>
                                <w:rFonts w:ascii="BIZ UDゴシック" w:eastAsia="BIZ UDゴシック" w:hAnsi="BIZ UDゴシック"/>
                                <w:b/>
                                <w:bCs/>
                                <w:sz w:val="20"/>
                                <w:u w:val="single"/>
                              </w:rPr>
                            </w:pPr>
                            <w:r w:rsidRPr="001B16F8">
                              <w:rPr>
                                <w:rFonts w:ascii="BIZ UDゴシック" w:eastAsia="BIZ UDゴシック" w:hAnsi="BIZ UDゴシック" w:hint="eastAsia"/>
                                <w:b/>
                                <w:bCs/>
                                <w:sz w:val="20"/>
                                <w:u w:val="single"/>
                              </w:rPr>
                              <w:t>日常生活自立支援事業×ＣＳＷの相乗効果</w:t>
                            </w:r>
                          </w:p>
                        </w:txbxContent>
                      </wps:txbx>
                      <wps:bodyPr wrap="square" rtlCol="0" anchor="ctr">
                        <a:noAutofit/>
                      </wps:bodyPr>
                    </wps:wsp>
                  </a:graphicData>
                </a:graphic>
              </wp:anchor>
            </w:drawing>
          </mc:Choice>
          <mc:Fallback>
            <w:pict>
              <v:rect w14:anchorId="32050080" id="_x0000_s1135" style="position:absolute;margin-left:11.15pt;margin-top:29.35pt;width:435pt;height:25.5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" fillcolor="white [3212]" stroked="f" strokeweight="2.25pt">
                <v:textbox>
                  <w:txbxContent>
                    <w:p w14:paraId="5370090F" w14:textId="51157A69" w:rsidR="001B16F8" w:rsidRPr="001B16F8" w:rsidRDefault="001B16F8" w:rsidP="001B16F8">
                      <w:pPr>
                        <w:pStyle w:val="Web"/>
                        <w:spacing w:line="280" w:lineRule="exact"/>
                        <w:jc w:val="left"/>
                        <w:rPr>
                          <w:rFonts w:ascii="BIZ UDゴシック" w:eastAsia="BIZ UDゴシック" w:hAnsi="BIZ UDゴシック"/>
                          <w:b/>
                          <w:bCs/>
                          <w:sz w:val="20"/>
                          <w:u w:val="single"/>
                        </w:rPr>
                      </w:pPr>
                      <w:r w:rsidRPr="001B16F8">
                        <w:rPr>
                          <w:rFonts w:ascii="BIZ UDゴシック" w:eastAsia="BIZ UDゴシック" w:hAnsi="BIZ UDゴシック" w:hint="eastAsia"/>
                          <w:b/>
                          <w:bCs/>
                          <w:sz w:val="20"/>
                          <w:u w:val="single"/>
                        </w:rPr>
                        <w:t>日常生活自立支援事業×ＣＳＷの相乗効果</w:t>
                      </w:r>
                    </w:p>
                  </w:txbxContent>
                </v:textbox>
              </v:rect>
            </w:pict>
          </mc:Fallback>
        </mc:AlternateContent>
      </w:r>
      <w:r w:rsidR="00B4197C" w:rsidRPr="00CD7818">
        <w:rPr>
          <w:rFonts w:ascii="BIZ UDゴシック" w:eastAsia="BIZ UDゴシック" w:hAnsi="BIZ UDゴシック"/>
          <w:noProof/>
          <w:sz w:val="20"/>
        </w:rPr>
        <mc:AlternateContent>
          <mc:Choice Requires="wps">
            <w:drawing>
              <wp:anchor distT="0" distB="0" distL="114300" distR="114300" simplePos="0" relativeHeight="251734528" behindDoc="0" locked="0" layoutInCell="1" allowOverlap="1" wp14:anchorId="7DC4A14C" wp14:editId="7F8CD80D">
                <wp:simplePos x="0" y="0"/>
                <wp:positionH relativeFrom="margin">
                  <wp:posOffset>0</wp:posOffset>
                </wp:positionH>
                <wp:positionV relativeFrom="paragraph">
                  <wp:posOffset>8891270</wp:posOffset>
                </wp:positionV>
                <wp:extent cx="5904000" cy="144000"/>
                <wp:effectExtent l="0" t="0" r="1905" b="8890"/>
                <wp:wrapNone/>
                <wp:docPr id="818370310" name="正方形/長方形 7"/>
                <wp:cNvGraphicFramePr/>
                <a:graphic xmlns:a="http://schemas.openxmlformats.org/drawingml/2006/main">
                  <a:graphicData uri="http://schemas.microsoft.com/office/word/2010/wordprocessingShape">
                    <wps:wsp>
                      <wps:cNvSpPr/>
                      <wps:spPr>
                        <a:xfrm>
                          <a:off x="0" y="0"/>
                          <a:ext cx="5904000" cy="144000"/>
                        </a:xfrm>
                        <a:prstGeom prst="rect">
                          <a:avLst/>
                        </a:prstGeom>
                        <a:solidFill>
                          <a:schemeClr val="accent2"/>
                        </a:solidFill>
                        <a:ln w="28575" cap="flat" cmpd="sng" algn="ctr">
                          <a:noFill/>
                          <a:prstDash val="solid"/>
                          <a:miter lim="800000"/>
                        </a:ln>
                        <a:effectLst/>
                      </wps:spPr>
                      <wps:txbx>
                        <w:txbxContent>
                          <w:p w14:paraId="0FA120FA" w14:textId="77777777" w:rsidR="00B4197C" w:rsidRPr="002E2766" w:rsidRDefault="00B4197C" w:rsidP="00B4197C">
                            <w:pPr>
                              <w:jc w:val="left"/>
                              <w:rPr>
                                <w:rFonts w:ascii="Microsoft JhengHei" w:hAnsi="Microsoft JhengHei"/>
                                <w:b/>
                                <w:bCs/>
                                <w:color w:val="FFFFFF" w:themeColor="background1"/>
                                <w:sz w:val="10"/>
                                <w:szCs w:val="16"/>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DC4A14C" id="_x0000_s1136" style="position:absolute;margin-left:0;margin-top:700.1pt;width:464.9pt;height:11.3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" fillcolor="#ed7d31 [3205]" stroked="f" strokeweight="2.25pt">
                <v:textbox>
                  <w:txbxContent>
                    <w:p w14:paraId="0FA120FA" w14:textId="77777777" w:rsidR="00B4197C" w:rsidRPr="002E2766" w:rsidRDefault="00B4197C" w:rsidP="00B4197C">
                      <w:pPr>
                        <w:jc w:val="left"/>
                        <w:rPr>
                          <w:rFonts w:ascii="Microsoft JhengHei" w:hAnsi="Microsoft JhengHei"/>
                          <w:b/>
                          <w:bCs/>
                          <w:color w:val="FFFFFF" w:themeColor="background1"/>
                          <w:sz w:val="10"/>
                          <w:szCs w:val="16"/>
                        </w:rPr>
                      </w:pPr>
                    </w:p>
                  </w:txbxContent>
                </v:textbox>
                <w10:wrap anchorx="margin"/>
              </v:rect>
            </w:pict>
          </mc:Fallback>
        </mc:AlternateContent>
      </w:r>
    </w:p>
    <w:p w14:paraId="52506B59" w14:textId="72330E45" w:rsidR="00B4197C" w:rsidRPr="00CD7818" w:rsidRDefault="00B4197C">
      <w:pPr>
        <w:widowControl/>
        <w:jc w:val="left"/>
        <w:rPr>
          <w:rFonts w:ascii="BIZ UDゴシック" w:eastAsia="BIZ UDゴシック" w:hAnsi="BIZ UDゴシック"/>
          <w:sz w:val="20"/>
        </w:rPr>
      </w:pPr>
    </w:p>
    <w:p w14:paraId="2BB75E36" w14:textId="2CDBD3BB" w:rsidR="00B4197C" w:rsidRPr="00CD7818" w:rsidRDefault="00B4197C">
      <w:pPr>
        <w:widowControl/>
        <w:jc w:val="left"/>
        <w:rPr>
          <w:rFonts w:ascii="BIZ UDゴシック" w:eastAsia="BIZ UDゴシック" w:hAnsi="BIZ UDゴシック"/>
          <w:sz w:val="20"/>
        </w:rPr>
      </w:pPr>
    </w:p>
    <w:p w14:paraId="4FACCD88" w14:textId="15625CBE" w:rsidR="007D7DF8" w:rsidRPr="00CD7818" w:rsidRDefault="008E5907">
      <w:pPr>
        <w:widowControl/>
        <w:jc w:val="left"/>
        <w:rPr>
          <w:rFonts w:ascii="BIZ UDゴシック" w:eastAsia="BIZ UDゴシック" w:hAnsi="BIZ UDゴシック"/>
          <w:sz w:val="20"/>
        </w:rPr>
      </w:pPr>
      <w:r w:rsidRPr="00CD7818">
        <w:rPr>
          <w:rFonts w:ascii="BIZ UDゴシック" w:eastAsia="BIZ UDゴシック" w:hAnsi="BIZ UDゴシック"/>
          <w:noProof/>
          <w:color w:val="FF0000"/>
          <w:sz w:val="20"/>
        </w:rPr>
        <mc:AlternateContent>
          <mc:Choice Requires="wpg">
            <w:drawing>
              <wp:anchor distT="0" distB="0" distL="114300" distR="114300" simplePos="0" relativeHeight="251814400" behindDoc="0" locked="0" layoutInCell="1" allowOverlap="1" wp14:anchorId="782F2A35" wp14:editId="76BCBAE0">
                <wp:simplePos x="0" y="0"/>
                <wp:positionH relativeFrom="column">
                  <wp:posOffset>-23918</wp:posOffset>
                </wp:positionH>
                <wp:positionV relativeFrom="paragraph">
                  <wp:posOffset>5699125</wp:posOffset>
                </wp:positionV>
                <wp:extent cx="2909147" cy="465455"/>
                <wp:effectExtent l="0" t="0" r="5715" b="0"/>
                <wp:wrapNone/>
                <wp:docPr id="1756224693" name="グループ化 1756224693"/>
                <wp:cNvGraphicFramePr/>
                <a:graphic xmlns:a="http://schemas.openxmlformats.org/drawingml/2006/main">
                  <a:graphicData uri="http://schemas.microsoft.com/office/word/2010/wordprocessingGroup">
                    <wpg:wgp>
                      <wpg:cNvGrpSpPr/>
                      <wpg:grpSpPr>
                        <a:xfrm>
                          <a:off x="0" y="0"/>
                          <a:ext cx="2909147" cy="465455"/>
                          <a:chOff x="0" y="0"/>
                          <a:chExt cx="2909147" cy="465455"/>
                        </a:xfrm>
                      </wpg:grpSpPr>
                      <pic:pic xmlns:pic="http://schemas.openxmlformats.org/drawingml/2006/picture">
                        <pic:nvPicPr>
                          <pic:cNvPr id="1756224695" name="グラフィックス 1756224695"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1756224694"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21AAFC" id="グループ化 1756224693" o:spid="_x0000_s1026" style="position:absolute;left:0;text-align:left;margin-left:-1.9pt;margin-top:448.75pt;width:229.05pt;height:36.65pt;z-index:251814400"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">
                <v:shape id="グラフィックス 1756224695"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" fillcolor="#ed7d31 [3205]" stroked="f" strokeweight="1pt">
                  <v:stroke joinstyle="miter"/>
                </v:roundrect>
              </v:group>
            </w:pict>
          </mc:Fallback>
        </mc:AlternateContent>
      </w:r>
      <w:r w:rsidRPr="00CD7818">
        <w:rPr>
          <w:rFonts w:ascii="BIZ UDゴシック" w:eastAsia="BIZ UDゴシック" w:hAnsi="BIZ UDゴシック"/>
          <w:noProof/>
          <w:color w:val="FF0000"/>
          <w:sz w:val="20"/>
        </w:rPr>
        <mc:AlternateContent>
          <mc:Choice Requires="wpg">
            <w:drawing>
              <wp:anchor distT="0" distB="0" distL="114300" distR="114300" simplePos="0" relativeHeight="251810304" behindDoc="0" locked="0" layoutInCell="1" allowOverlap="1" wp14:anchorId="63A42888" wp14:editId="65EB9E22">
                <wp:simplePos x="0" y="0"/>
                <wp:positionH relativeFrom="column">
                  <wp:posOffset>-42545</wp:posOffset>
                </wp:positionH>
                <wp:positionV relativeFrom="paragraph">
                  <wp:posOffset>2064385</wp:posOffset>
                </wp:positionV>
                <wp:extent cx="2908935" cy="465455"/>
                <wp:effectExtent l="0" t="0" r="5715" b="0"/>
                <wp:wrapNone/>
                <wp:docPr id="1756224687" name="グループ化 1756224687"/>
                <wp:cNvGraphicFramePr/>
                <a:graphic xmlns:a="http://schemas.openxmlformats.org/drawingml/2006/main">
                  <a:graphicData uri="http://schemas.microsoft.com/office/word/2010/wordprocessingGroup">
                    <wpg:wgp>
                      <wpg:cNvGrpSpPr/>
                      <wpg:grpSpPr>
                        <a:xfrm>
                          <a:off x="0" y="0"/>
                          <a:ext cx="2908935" cy="465455"/>
                          <a:chOff x="0" y="0"/>
                          <a:chExt cx="2909147" cy="465455"/>
                        </a:xfrm>
                      </wpg:grpSpPr>
                      <pic:pic xmlns:pic="http://schemas.openxmlformats.org/drawingml/2006/picture">
                        <pic:nvPicPr>
                          <pic:cNvPr id="1756224689" name="グラフィックス 1756224689"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1756224688"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8B7EED" id="グループ化 1756224687" o:spid="_x0000_s1026" style="position:absolute;left:0;text-align:left;margin-left:-3.35pt;margin-top:162.55pt;width:229.05pt;height:36.65pt;z-index:251810304"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">
                <v:shape id="グラフィックス 1756224689"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" fillcolor="#ed7d31 [3205]" stroked="f" strokeweight="1pt">
                  <v:stroke joinstyle="miter"/>
                </v:roundrect>
              </v:group>
            </w:pict>
          </mc:Fallback>
        </mc:AlternateContent>
      </w:r>
      <w:r w:rsidRPr="00CD7818">
        <w:rPr>
          <w:rFonts w:ascii="BIZ UDゴシック" w:eastAsia="BIZ UDゴシック" w:hAnsi="BIZ UDゴシック"/>
          <w:noProof/>
          <w:color w:val="FF0000"/>
          <w:sz w:val="20"/>
        </w:rPr>
        <mc:AlternateContent>
          <mc:Choice Requires="wpg">
            <w:drawing>
              <wp:anchor distT="0" distB="0" distL="114300" distR="114300" simplePos="0" relativeHeight="251812352" behindDoc="0" locked="0" layoutInCell="1" allowOverlap="1" wp14:anchorId="654FD183" wp14:editId="1B1E5C04">
                <wp:simplePos x="0" y="0"/>
                <wp:positionH relativeFrom="column">
                  <wp:posOffset>-33443</wp:posOffset>
                </wp:positionH>
                <wp:positionV relativeFrom="paragraph">
                  <wp:posOffset>3988435</wp:posOffset>
                </wp:positionV>
                <wp:extent cx="2909147" cy="465455"/>
                <wp:effectExtent l="0" t="0" r="5715" b="0"/>
                <wp:wrapNone/>
                <wp:docPr id="1756224690" name="グループ化 1756224690"/>
                <wp:cNvGraphicFramePr/>
                <a:graphic xmlns:a="http://schemas.openxmlformats.org/drawingml/2006/main">
                  <a:graphicData uri="http://schemas.microsoft.com/office/word/2010/wordprocessingGroup">
                    <wpg:wgp>
                      <wpg:cNvGrpSpPr/>
                      <wpg:grpSpPr>
                        <a:xfrm>
                          <a:off x="0" y="0"/>
                          <a:ext cx="2909147" cy="465455"/>
                          <a:chOff x="0" y="0"/>
                          <a:chExt cx="2909147" cy="465455"/>
                        </a:xfrm>
                      </wpg:grpSpPr>
                      <pic:pic xmlns:pic="http://schemas.openxmlformats.org/drawingml/2006/picture">
                        <pic:nvPicPr>
                          <pic:cNvPr id="1756224692" name="グラフィックス 1756224692"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1756224691"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A5F410" id="グループ化 1756224690" o:spid="_x0000_s1026" style="position:absolute;left:0;text-align:left;margin-left:-2.65pt;margin-top:314.05pt;width:229.05pt;height:36.65pt;z-index:251812352"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">
                <v:shape id="グラフィックス 1756224692"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" fillcolor="#ed7d31 [3205]" stroked="f" strokeweight="1pt">
                  <v:stroke joinstyle="miter"/>
                </v:roundrect>
              </v:group>
            </w:pict>
          </mc:Fallback>
        </mc:AlternateContent>
      </w:r>
      <w:r w:rsidR="00846F52" w:rsidRPr="00CD7818">
        <w:rPr>
          <w:rFonts w:ascii="BIZ UDゴシック" w:eastAsia="BIZ UDゴシック" w:hAnsi="BIZ UDゴシック"/>
          <w:noProof/>
          <w:sz w:val="20"/>
        </w:rPr>
        <mc:AlternateContent>
          <mc:Choice Requires="wps">
            <w:drawing>
              <wp:anchor distT="0" distB="0" distL="114300" distR="114300" simplePos="0" relativeHeight="251752960" behindDoc="0" locked="0" layoutInCell="1" allowOverlap="1" wp14:anchorId="0BDF2E60" wp14:editId="3E73DD8C">
                <wp:simplePos x="0" y="0"/>
                <wp:positionH relativeFrom="margin">
                  <wp:posOffset>90805</wp:posOffset>
                </wp:positionH>
                <wp:positionV relativeFrom="paragraph">
                  <wp:posOffset>5762625</wp:posOffset>
                </wp:positionV>
                <wp:extent cx="5722620" cy="1819910"/>
                <wp:effectExtent l="0" t="0" r="0" b="0"/>
                <wp:wrapNone/>
                <wp:docPr id="818370335" name="テキスト ボックス 10"/>
                <wp:cNvGraphicFramePr/>
                <a:graphic xmlns:a="http://schemas.openxmlformats.org/drawingml/2006/main">
                  <a:graphicData uri="http://schemas.microsoft.com/office/word/2010/wordprocessingShape">
                    <wps:wsp>
                      <wps:cNvSpPr txBox="1"/>
                      <wps:spPr>
                        <a:xfrm>
                          <a:off x="0" y="0"/>
                          <a:ext cx="5722620" cy="1819910"/>
                        </a:xfrm>
                        <a:prstGeom prst="rect">
                          <a:avLst/>
                        </a:prstGeom>
                        <a:noFill/>
                        <a:ln w="6350">
                          <a:noFill/>
                        </a:ln>
                      </wps:spPr>
                      <wps:txbx>
                        <w:txbxContent>
                          <w:p w14:paraId="78C1B275" w14:textId="27E707A3" w:rsidR="001B16F8" w:rsidRPr="00942B2D" w:rsidRDefault="001B16F8" w:rsidP="001B16F8">
                            <w:pPr>
                              <w:spacing w:line="276" w:lineRule="auto"/>
                              <w:ind w:firstLineChars="200" w:firstLine="400"/>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主体を拡げていく</w:t>
                            </w:r>
                          </w:p>
                          <w:p w14:paraId="39E81E8D" w14:textId="6707441C" w:rsidR="001B16F8" w:rsidRPr="00236E8A" w:rsidRDefault="001B16F8" w:rsidP="001B16F8">
                            <w:pPr>
                              <w:spacing w:line="400" w:lineRule="exact"/>
                              <w:ind w:leftChars="200" w:left="420" w:firstLineChars="100" w:firstLine="200"/>
                              <w:rPr>
                                <w:rFonts w:ascii="BIZ UDゴシック" w:eastAsia="BIZ UDゴシック" w:hAnsi="BIZ UDゴシック"/>
                                <w:sz w:val="20"/>
                                <w:szCs w:val="20"/>
                              </w:rPr>
                            </w:pPr>
                            <w:r w:rsidRPr="001B16F8">
                              <w:rPr>
                                <w:rFonts w:ascii="BIZ UDゴシック" w:eastAsia="BIZ UDゴシック" w:hAnsi="BIZ UDゴシック" w:hint="eastAsia"/>
                                <w:sz w:val="20"/>
                                <w:szCs w:val="20"/>
                              </w:rPr>
                              <w:t>日常生活自立支援事業としては事業の利用申請がなければ支援できないが、ＣＳＷとして福祉相談会を実施するならば、課題を抱える方の早期発見ができると考えた。また、地域包括支援センターと協力し、金融機関で認知症サポーター養成講座を行うなど、日常生活自立支援事業が構築した関係性を他の関係機関とつなぎ、拡げていくことを意識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F2E60" id="_x0000_s1137" type="#_x0000_t202" style="position:absolute;margin-left:7.15pt;margin-top:453.75pt;width:450.6pt;height:143.3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" filled="f" stroked="f" strokeweight=".5pt">
                <v:textbox>
                  <w:txbxContent>
                    <w:p w14:paraId="78C1B275" w14:textId="27E707A3" w:rsidR="001B16F8" w:rsidRPr="00942B2D" w:rsidRDefault="001B16F8" w:rsidP="001B16F8">
                      <w:pPr>
                        <w:spacing w:line="276" w:lineRule="auto"/>
                        <w:ind w:firstLineChars="200" w:firstLine="400"/>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主体を拡げていく</w:t>
                      </w:r>
                    </w:p>
                    <w:p w14:paraId="39E81E8D" w14:textId="6707441C" w:rsidR="001B16F8" w:rsidRPr="00236E8A" w:rsidRDefault="001B16F8" w:rsidP="001B16F8">
                      <w:pPr>
                        <w:spacing w:line="400" w:lineRule="exact"/>
                        <w:ind w:leftChars="200" w:left="420" w:firstLineChars="100" w:firstLine="200"/>
                        <w:rPr>
                          <w:rFonts w:ascii="BIZ UDゴシック" w:eastAsia="BIZ UDゴシック" w:hAnsi="BIZ UDゴシック"/>
                          <w:sz w:val="20"/>
                          <w:szCs w:val="20"/>
                        </w:rPr>
                      </w:pPr>
                      <w:r w:rsidRPr="001B16F8">
                        <w:rPr>
                          <w:rFonts w:ascii="BIZ UDゴシック" w:eastAsia="BIZ UDゴシック" w:hAnsi="BIZ UDゴシック" w:hint="eastAsia"/>
                          <w:sz w:val="20"/>
                          <w:szCs w:val="20"/>
                        </w:rPr>
                        <w:t>日常生活自立支援事業としては事業の利用申請がなければ支援できないが、ＣＳＷとして福祉相談会を実施するならば、課題を抱える方の早期発見ができると考えた。また、地域包括支援センターと協力し、金融機関で認知症サポーター養成講座を行うなど、日常生活自立支援事業が構築した関係性を他の関係機関とつなぎ、拡げていくことを意識している。</w:t>
                      </w:r>
                    </w:p>
                  </w:txbxContent>
                </v:textbox>
                <w10:wrap anchorx="margin"/>
              </v:shape>
            </w:pict>
          </mc:Fallback>
        </mc:AlternateContent>
      </w:r>
      <w:r w:rsidR="00846F52" w:rsidRPr="00CD7818">
        <w:rPr>
          <w:rFonts w:ascii="BIZ UDゴシック" w:eastAsia="BIZ UDゴシック" w:hAnsi="BIZ UDゴシック"/>
          <w:noProof/>
          <w:sz w:val="20"/>
        </w:rPr>
        <mc:AlternateContent>
          <mc:Choice Requires="wps">
            <w:drawing>
              <wp:anchor distT="0" distB="0" distL="114300" distR="114300" simplePos="0" relativeHeight="251747840" behindDoc="0" locked="0" layoutInCell="1" allowOverlap="1" wp14:anchorId="537A488D" wp14:editId="7E071826">
                <wp:simplePos x="0" y="0"/>
                <wp:positionH relativeFrom="margin">
                  <wp:posOffset>94615</wp:posOffset>
                </wp:positionH>
                <wp:positionV relativeFrom="paragraph">
                  <wp:posOffset>4070985</wp:posOffset>
                </wp:positionV>
                <wp:extent cx="5722620" cy="1819910"/>
                <wp:effectExtent l="0" t="0" r="0" b="0"/>
                <wp:wrapNone/>
                <wp:docPr id="818370327" name="テキスト ボックス 10"/>
                <wp:cNvGraphicFramePr/>
                <a:graphic xmlns:a="http://schemas.openxmlformats.org/drawingml/2006/main">
                  <a:graphicData uri="http://schemas.microsoft.com/office/word/2010/wordprocessingShape">
                    <wps:wsp>
                      <wps:cNvSpPr txBox="1"/>
                      <wps:spPr>
                        <a:xfrm>
                          <a:off x="0" y="0"/>
                          <a:ext cx="5722620" cy="1819910"/>
                        </a:xfrm>
                        <a:prstGeom prst="rect">
                          <a:avLst/>
                        </a:prstGeom>
                        <a:noFill/>
                        <a:ln w="6350">
                          <a:noFill/>
                        </a:ln>
                      </wps:spPr>
                      <wps:txbx>
                        <w:txbxContent>
                          <w:p w14:paraId="40F99415" w14:textId="1C76C3A6" w:rsidR="001B16F8" w:rsidRPr="00942B2D" w:rsidRDefault="001B16F8" w:rsidP="001B16F8">
                            <w:pPr>
                              <w:spacing w:line="276" w:lineRule="auto"/>
                              <w:ind w:firstLineChars="200" w:firstLine="400"/>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自然と福祉につながれる地域へ</w:t>
                            </w:r>
                          </w:p>
                          <w:p w14:paraId="41B2B0BC" w14:textId="37290458" w:rsidR="001B16F8" w:rsidRPr="00236E8A" w:rsidRDefault="001B16F8" w:rsidP="001B16F8">
                            <w:pPr>
                              <w:spacing w:line="400" w:lineRule="exact"/>
                              <w:ind w:leftChars="200" w:left="420" w:firstLineChars="100" w:firstLine="200"/>
                              <w:rPr>
                                <w:rFonts w:ascii="BIZ UDゴシック" w:eastAsia="BIZ UDゴシック" w:hAnsi="BIZ UDゴシック"/>
                                <w:sz w:val="20"/>
                                <w:szCs w:val="20"/>
                              </w:rPr>
                            </w:pPr>
                            <w:r w:rsidRPr="001B16F8">
                              <w:rPr>
                                <w:rFonts w:ascii="BIZ UDゴシック" w:eastAsia="BIZ UDゴシック" w:hAnsi="BIZ UDゴシック" w:hint="eastAsia"/>
                                <w:sz w:val="20"/>
                                <w:szCs w:val="20"/>
                              </w:rPr>
                              <w:t>福祉相談会は、外面的には相談に来られた方のお話を聞く場だが、事案に触れ知見を得た金融機関職員が初期認知症の方を見つけた時に、その方が必要なサービスにつながれるよう、家族や地域包括支援センターに情報提供できる力をつけていただくことも狙いとしている。日常生活の中で自然と福祉につながれる地域となることは、認知症の方も住みやすい街づくりの一つと考え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A488D" id="_x0000_s1138" type="#_x0000_t202" style="position:absolute;margin-left:7.45pt;margin-top:320.55pt;width:450.6pt;height:143.3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" filled="f" stroked="f" strokeweight=".5pt">
                <v:textbox>
                  <w:txbxContent>
                    <w:p w14:paraId="40F99415" w14:textId="1C76C3A6" w:rsidR="001B16F8" w:rsidRPr="00942B2D" w:rsidRDefault="001B16F8" w:rsidP="001B16F8">
                      <w:pPr>
                        <w:spacing w:line="276" w:lineRule="auto"/>
                        <w:ind w:firstLineChars="200" w:firstLine="400"/>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自然と福祉につながれる地域へ</w:t>
                      </w:r>
                    </w:p>
                    <w:p w14:paraId="41B2B0BC" w14:textId="37290458" w:rsidR="001B16F8" w:rsidRPr="00236E8A" w:rsidRDefault="001B16F8" w:rsidP="001B16F8">
                      <w:pPr>
                        <w:spacing w:line="400" w:lineRule="exact"/>
                        <w:ind w:leftChars="200" w:left="420" w:firstLineChars="100" w:firstLine="200"/>
                        <w:rPr>
                          <w:rFonts w:ascii="BIZ UDゴシック" w:eastAsia="BIZ UDゴシック" w:hAnsi="BIZ UDゴシック"/>
                          <w:sz w:val="20"/>
                          <w:szCs w:val="20"/>
                        </w:rPr>
                      </w:pPr>
                      <w:r w:rsidRPr="001B16F8">
                        <w:rPr>
                          <w:rFonts w:ascii="BIZ UDゴシック" w:eastAsia="BIZ UDゴシック" w:hAnsi="BIZ UDゴシック" w:hint="eastAsia"/>
                          <w:sz w:val="20"/>
                          <w:szCs w:val="20"/>
                        </w:rPr>
                        <w:t>福祉相談会は、外面的には相談に来られた方のお話を聞く場だが、事案に触れ知見を得た金融機関職員が初期認知症の方を見つけた時に、その方が必要なサービスにつながれるよう、家族や地域包括支援センターに情報提供できる力をつけていただくことも狙いとしている。日常生活の中で自然と福祉につながれる地域となることは、認知症の方も住みやすい街づくりの一つと考えている。</w:t>
                      </w:r>
                    </w:p>
                  </w:txbxContent>
                </v:textbox>
                <w10:wrap anchorx="margin"/>
              </v:shape>
            </w:pict>
          </mc:Fallback>
        </mc:AlternateContent>
      </w:r>
      <w:r w:rsidR="00A93ED3" w:rsidRPr="00CD7818">
        <w:rPr>
          <w:rFonts w:ascii="BIZ UDゴシック" w:eastAsia="BIZ UDゴシック" w:hAnsi="BIZ UDゴシック"/>
          <w:noProof/>
          <w:sz w:val="20"/>
        </w:rPr>
        <mc:AlternateContent>
          <mc:Choice Requires="wps">
            <w:drawing>
              <wp:anchor distT="0" distB="0" distL="114300" distR="114300" simplePos="0" relativeHeight="251748864" behindDoc="0" locked="0" layoutInCell="1" allowOverlap="1" wp14:anchorId="0ECACC58" wp14:editId="71367744">
                <wp:simplePos x="0" y="0"/>
                <wp:positionH relativeFrom="margin">
                  <wp:posOffset>92710</wp:posOffset>
                </wp:positionH>
                <wp:positionV relativeFrom="paragraph">
                  <wp:posOffset>2138468</wp:posOffset>
                </wp:positionV>
                <wp:extent cx="5722620" cy="2105025"/>
                <wp:effectExtent l="0" t="0" r="0" b="0"/>
                <wp:wrapNone/>
                <wp:docPr id="818370328" name="テキスト ボックス 10"/>
                <wp:cNvGraphicFramePr/>
                <a:graphic xmlns:a="http://schemas.openxmlformats.org/drawingml/2006/main">
                  <a:graphicData uri="http://schemas.microsoft.com/office/word/2010/wordprocessingShape">
                    <wps:wsp>
                      <wps:cNvSpPr txBox="1"/>
                      <wps:spPr>
                        <a:xfrm>
                          <a:off x="0" y="0"/>
                          <a:ext cx="5722620" cy="2105025"/>
                        </a:xfrm>
                        <a:prstGeom prst="rect">
                          <a:avLst/>
                        </a:prstGeom>
                        <a:noFill/>
                        <a:ln w="6350">
                          <a:noFill/>
                        </a:ln>
                      </wps:spPr>
                      <wps:txbx>
                        <w:txbxContent>
                          <w:p w14:paraId="6344356D" w14:textId="0A64B933" w:rsidR="001B16F8" w:rsidRPr="00942B2D" w:rsidRDefault="001B16F8" w:rsidP="001B16F8">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関係性から生まれた取組</w:t>
                            </w:r>
                          </w:p>
                          <w:p w14:paraId="4AC27A54" w14:textId="5024DFD4" w:rsidR="001B16F8" w:rsidRPr="00236E8A" w:rsidRDefault="001B16F8" w:rsidP="001B16F8">
                            <w:pPr>
                              <w:spacing w:line="400" w:lineRule="exact"/>
                              <w:ind w:leftChars="200" w:left="420" w:firstLineChars="100" w:firstLine="200"/>
                              <w:rPr>
                                <w:rFonts w:ascii="BIZ UDゴシック" w:eastAsia="BIZ UDゴシック" w:hAnsi="BIZ UDゴシック"/>
                                <w:sz w:val="20"/>
                                <w:szCs w:val="20"/>
                              </w:rPr>
                            </w:pPr>
                            <w:r w:rsidRPr="001B16F8">
                              <w:rPr>
                                <w:rFonts w:ascii="BIZ UDゴシック" w:eastAsia="BIZ UDゴシック" w:hAnsi="BIZ UDゴシック" w:hint="eastAsia"/>
                                <w:sz w:val="20"/>
                                <w:szCs w:val="20"/>
                              </w:rPr>
                              <w:t>金融機関の手続きでお困りの方の中には、認知症等で支援を必要とする方も多いが、金融機関も福祉的知見に乏しく対応に苦慮している。日常生活自立支援事業で金融機関と接する中でそのことに気づき、対応方法等の助言を行っていたところ、金融機関職員から具体的な相談が入るようになったため、ＣＳＷによる福祉相談会を実施することとした。金融機関の一角をお借りして、金融機関からの紹介などで相談に来られた方のお話を伺い、必要に応じて関係機関につないで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ACC58" id="_x0000_s1139" type="#_x0000_t202" style="position:absolute;margin-left:7.3pt;margin-top:168.4pt;width:450.6pt;height:165.7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" filled="f" stroked="f" strokeweight=".5pt">
                <v:textbox>
                  <w:txbxContent>
                    <w:p w14:paraId="6344356D" w14:textId="0A64B933" w:rsidR="001B16F8" w:rsidRPr="00942B2D" w:rsidRDefault="001B16F8" w:rsidP="001B16F8">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関係性から生まれた取組</w:t>
                      </w:r>
                    </w:p>
                    <w:p w14:paraId="4AC27A54" w14:textId="5024DFD4" w:rsidR="001B16F8" w:rsidRPr="00236E8A" w:rsidRDefault="001B16F8" w:rsidP="001B16F8">
                      <w:pPr>
                        <w:spacing w:line="400" w:lineRule="exact"/>
                        <w:ind w:leftChars="200" w:left="420" w:firstLineChars="100" w:firstLine="200"/>
                        <w:rPr>
                          <w:rFonts w:ascii="BIZ UDゴシック" w:eastAsia="BIZ UDゴシック" w:hAnsi="BIZ UDゴシック"/>
                          <w:sz w:val="20"/>
                          <w:szCs w:val="20"/>
                        </w:rPr>
                      </w:pPr>
                      <w:r w:rsidRPr="001B16F8">
                        <w:rPr>
                          <w:rFonts w:ascii="BIZ UDゴシック" w:eastAsia="BIZ UDゴシック" w:hAnsi="BIZ UDゴシック" w:hint="eastAsia"/>
                          <w:sz w:val="20"/>
                          <w:szCs w:val="20"/>
                        </w:rPr>
                        <w:t>金融機関の手続きでお困りの方の中には、認知症等で支援を必要とする方も多いが、金融機関も福祉的知見に乏しく対応に苦慮している。日常生活自立支援事業で金融機関と接する中でそのことに気づき、対応方法等の助言を行っていたところ、金融機関職員から具体的な相談が入るようになったため、ＣＳＷによる福祉相談会を実施することとした。金融機関の一角をお借りして、金融機関からの紹介などで相談に来られた方のお話を伺い、必要に応じて関係機関につないでいる。</w:t>
                      </w:r>
                    </w:p>
                  </w:txbxContent>
                </v:textbox>
                <w10:wrap anchorx="margin"/>
              </v:shape>
            </w:pict>
          </mc:Fallback>
        </mc:AlternateContent>
      </w:r>
      <w:r w:rsidR="00A93ED3" w:rsidRPr="00CD7818">
        <w:rPr>
          <w:rFonts w:ascii="BIZ UDゴシック" w:eastAsia="BIZ UDゴシック" w:hAnsi="BIZ UDゴシック"/>
          <w:noProof/>
          <w:sz w:val="20"/>
        </w:rPr>
        <mc:AlternateContent>
          <mc:Choice Requires="wpg">
            <w:drawing>
              <wp:anchor distT="0" distB="0" distL="114300" distR="114300" simplePos="0" relativeHeight="251741696" behindDoc="0" locked="0" layoutInCell="1" allowOverlap="1" wp14:anchorId="2BFC98BF" wp14:editId="518A6982">
                <wp:simplePos x="0" y="0"/>
                <wp:positionH relativeFrom="margin">
                  <wp:posOffset>199390</wp:posOffset>
                </wp:positionH>
                <wp:positionV relativeFrom="paragraph">
                  <wp:posOffset>860425</wp:posOffset>
                </wp:positionV>
                <wp:extent cx="5497830" cy="339725"/>
                <wp:effectExtent l="19050" t="19050" r="26670" b="22225"/>
                <wp:wrapNone/>
                <wp:docPr id="818370319" name="グループ化 15"/>
                <wp:cNvGraphicFramePr/>
                <a:graphic xmlns:a="http://schemas.openxmlformats.org/drawingml/2006/main">
                  <a:graphicData uri="http://schemas.microsoft.com/office/word/2010/wordprocessingGroup">
                    <wpg:wgp>
                      <wpg:cNvGrpSpPr/>
                      <wpg:grpSpPr>
                        <a:xfrm>
                          <a:off x="0" y="0"/>
                          <a:ext cx="5497830" cy="339725"/>
                          <a:chOff x="0" y="3810"/>
                          <a:chExt cx="5497830" cy="339937"/>
                        </a:xfrm>
                      </wpg:grpSpPr>
                      <wps:wsp>
                        <wps:cNvPr id="818370320" name="正方形/長方形 12"/>
                        <wps:cNvSpPr/>
                        <wps:spPr>
                          <a:xfrm>
                            <a:off x="0" y="3810"/>
                            <a:ext cx="5497830" cy="338400"/>
                          </a:xfrm>
                          <a:prstGeom prst="rect">
                            <a:avLst/>
                          </a:prstGeom>
                          <a:solidFill>
                            <a:schemeClr val="accent2"/>
                          </a:solidFill>
                          <a:ln w="28575" cap="flat" cmpd="sng" algn="ctr">
                            <a:solidFill>
                              <a:schemeClr val="accent2"/>
                            </a:solidFill>
                            <a:prstDash val="solid"/>
                            <a:miter lim="800000"/>
                          </a:ln>
                          <a:effectLst/>
                        </wps:spPr>
                        <wps:txbx>
                          <w:txbxContent>
                            <w:p w14:paraId="20C02DB5" w14:textId="77777777" w:rsidR="001B16F8" w:rsidRPr="00F4520D" w:rsidRDefault="001B16F8" w:rsidP="001B16F8">
                              <w:pPr>
                                <w:pStyle w:val="Web"/>
                                <w:spacing w:line="280" w:lineRule="exact"/>
                                <w:ind w:firstLineChars="50" w:firstLine="100"/>
                                <w:jc w:val="left"/>
                                <w:rPr>
                                  <w:rFonts w:ascii="BIZ UDゴシック" w:eastAsia="BIZ UDゴシック" w:hAnsi="BIZ UDゴシック"/>
                                  <w:b/>
                                  <w:bCs/>
                                  <w:color w:val="FFFFFF" w:themeColor="background1"/>
                                  <w:sz w:val="20"/>
                                </w:rPr>
                              </w:pPr>
                              <w:r w:rsidRPr="00F4520D">
                                <w:rPr>
                                  <w:rFonts w:ascii="BIZ UDゴシック" w:eastAsia="BIZ UDゴシック" w:hAnsi="BIZ UDゴシック" w:hint="eastAsia"/>
                                  <w:b/>
                                  <w:bCs/>
                                  <w:color w:val="FFFFFF" w:themeColor="background1"/>
                                  <w:sz w:val="20"/>
                                </w:rPr>
                                <w:t>１</w:t>
                              </w:r>
                            </w:p>
                          </w:txbxContent>
                        </wps:txbx>
                        <wps:bodyPr wrap="square" rtlCol="0" anchor="ctr">
                          <a:noAutofit/>
                        </wps:bodyPr>
                      </wps:wsp>
                      <wps:wsp>
                        <wps:cNvPr id="818370321" name="正方形/長方形 13"/>
                        <wps:cNvSpPr/>
                        <wps:spPr>
                          <a:xfrm>
                            <a:off x="521970" y="8467"/>
                            <a:ext cx="4975860" cy="335280"/>
                          </a:xfrm>
                          <a:prstGeom prst="rect">
                            <a:avLst/>
                          </a:prstGeom>
                          <a:solidFill>
                            <a:schemeClr val="bg1"/>
                          </a:solidFill>
                          <a:ln w="28575" cap="flat" cmpd="sng" algn="ctr">
                            <a:noFill/>
                            <a:prstDash val="solid"/>
                            <a:miter lim="800000"/>
                          </a:ln>
                          <a:effectLst/>
                        </wps:spPr>
                        <wps:txbx>
                          <w:txbxContent>
                            <w:p w14:paraId="1106768D" w14:textId="45DBB940" w:rsidR="001B16F8" w:rsidRPr="00F4520D" w:rsidRDefault="001B16F8" w:rsidP="001B16F8">
                              <w:pPr>
                                <w:pStyle w:val="Web"/>
                                <w:spacing w:line="280" w:lineRule="exact"/>
                                <w:jc w:val="left"/>
                                <w:rPr>
                                  <w:rFonts w:ascii="BIZ UDゴシック" w:eastAsia="BIZ UDゴシック" w:hAnsi="BIZ UDゴシック"/>
                                  <w:b/>
                                  <w:bCs/>
                                  <w:sz w:val="20"/>
                                </w:rPr>
                              </w:pPr>
                              <w:r>
                                <w:rPr>
                                  <w:rFonts w:ascii="BIZ UDゴシック" w:eastAsia="BIZ UDゴシック" w:hAnsi="BIZ UDゴシック" w:hint="eastAsia"/>
                                  <w:b/>
                                  <w:bCs/>
                                  <w:sz w:val="20"/>
                                </w:rPr>
                                <w:t>金融機関への働きかけ</w:t>
                              </w:r>
                            </w:p>
                          </w:txbxContent>
                        </wps:txbx>
                        <wps:bodyPr wrap="square" rtlCol="0" anchor="ctr">
                          <a:noAutofit/>
                        </wps:bodyPr>
                      </wps:wsp>
                    </wpg:wgp>
                  </a:graphicData>
                </a:graphic>
                <wp14:sizeRelV relativeFrom="margin">
                  <wp14:pctHeight>0</wp14:pctHeight>
                </wp14:sizeRelV>
              </wp:anchor>
            </w:drawing>
          </mc:Choice>
          <mc:Fallback>
            <w:pict>
              <v:group w14:anchorId="2BFC98BF" id="_x0000_s1140" style="position:absolute;margin-left:15.7pt;margin-top:67.75pt;width:432.9pt;height:26.75pt;z-index:251741696;mso-position-horizontal-relative:margin;mso-height-relative:margin" coordorigin=",38" coordsize="54978,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">
                <v:rect id="正方形/長方形 12" o:spid="_x0000_s1141" style="position:absolute;top:38;width:54978;height:3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" fillcolor="#ed7d31 [3205]" strokecolor="#ed7d31 [3205]" strokeweight="2.25pt">
                  <v:textbox>
                    <w:txbxContent>
                      <w:p w14:paraId="20C02DB5" w14:textId="77777777" w:rsidR="001B16F8" w:rsidRPr="00F4520D" w:rsidRDefault="001B16F8" w:rsidP="001B16F8">
                        <w:pPr>
                          <w:pStyle w:val="Web"/>
                          <w:spacing w:line="280" w:lineRule="exact"/>
                          <w:ind w:firstLineChars="50" w:firstLine="100"/>
                          <w:jc w:val="left"/>
                          <w:rPr>
                            <w:rFonts w:ascii="BIZ UDゴシック" w:eastAsia="BIZ UDゴシック" w:hAnsi="BIZ UDゴシック"/>
                            <w:b/>
                            <w:bCs/>
                            <w:color w:val="FFFFFF" w:themeColor="background1"/>
                            <w:sz w:val="20"/>
                          </w:rPr>
                        </w:pPr>
                        <w:r w:rsidRPr="00F4520D">
                          <w:rPr>
                            <w:rFonts w:ascii="BIZ UDゴシック" w:eastAsia="BIZ UDゴシック" w:hAnsi="BIZ UDゴシック" w:hint="eastAsia"/>
                            <w:b/>
                            <w:bCs/>
                            <w:color w:val="FFFFFF" w:themeColor="background1"/>
                            <w:sz w:val="20"/>
                          </w:rPr>
                          <w:t>１</w:t>
                        </w:r>
                      </w:p>
                    </w:txbxContent>
                  </v:textbox>
                </v:rect>
                <v:rect id="_x0000_s1142" style="position:absolute;left:5219;top:84;width:49759;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" fillcolor="white [3212]" stroked="f" strokeweight="2.25pt">
                  <v:textbox>
                    <w:txbxContent>
                      <w:p w14:paraId="1106768D" w14:textId="45DBB940" w:rsidR="001B16F8" w:rsidRPr="00F4520D" w:rsidRDefault="001B16F8" w:rsidP="001B16F8">
                        <w:pPr>
                          <w:pStyle w:val="Web"/>
                          <w:spacing w:line="280" w:lineRule="exact"/>
                          <w:jc w:val="left"/>
                          <w:rPr>
                            <w:rFonts w:ascii="BIZ UDゴシック" w:eastAsia="BIZ UDゴシック" w:hAnsi="BIZ UDゴシック"/>
                            <w:b/>
                            <w:bCs/>
                            <w:sz w:val="20"/>
                          </w:rPr>
                        </w:pPr>
                        <w:r>
                          <w:rPr>
                            <w:rFonts w:ascii="BIZ UDゴシック" w:eastAsia="BIZ UDゴシック" w:hAnsi="BIZ UDゴシック" w:hint="eastAsia"/>
                            <w:b/>
                            <w:bCs/>
                            <w:sz w:val="20"/>
                          </w:rPr>
                          <w:t>金融機関への働きかけ</w:t>
                        </w:r>
                      </w:p>
                    </w:txbxContent>
                  </v:textbox>
                </v:rect>
                <w10:wrap anchorx="margin"/>
              </v:group>
            </w:pict>
          </mc:Fallback>
        </mc:AlternateContent>
      </w:r>
      <w:r w:rsidR="00A93ED3" w:rsidRPr="00CD7818">
        <w:rPr>
          <w:rFonts w:ascii="BIZ UDゴシック" w:eastAsia="BIZ UDゴシック" w:hAnsi="BIZ UDゴシック"/>
          <w:noProof/>
          <w:sz w:val="20"/>
        </w:rPr>
        <mc:AlternateContent>
          <mc:Choice Requires="wps">
            <w:drawing>
              <wp:anchor distT="0" distB="0" distL="114300" distR="114300" simplePos="0" relativeHeight="251742720" behindDoc="0" locked="0" layoutInCell="1" allowOverlap="1" wp14:anchorId="0D9F5BA5" wp14:editId="45FE792B">
                <wp:simplePos x="0" y="0"/>
                <wp:positionH relativeFrom="margin">
                  <wp:posOffset>86360</wp:posOffset>
                </wp:positionH>
                <wp:positionV relativeFrom="paragraph">
                  <wp:posOffset>1269153</wp:posOffset>
                </wp:positionV>
                <wp:extent cx="5722620" cy="1032510"/>
                <wp:effectExtent l="0" t="0" r="0" b="0"/>
                <wp:wrapNone/>
                <wp:docPr id="818370322" name="テキスト ボックス 10"/>
                <wp:cNvGraphicFramePr/>
                <a:graphic xmlns:a="http://schemas.openxmlformats.org/drawingml/2006/main">
                  <a:graphicData uri="http://schemas.microsoft.com/office/word/2010/wordprocessingShape">
                    <wps:wsp>
                      <wps:cNvSpPr txBox="1"/>
                      <wps:spPr>
                        <a:xfrm>
                          <a:off x="0" y="0"/>
                          <a:ext cx="5722620" cy="1032510"/>
                        </a:xfrm>
                        <a:prstGeom prst="rect">
                          <a:avLst/>
                        </a:prstGeom>
                        <a:noFill/>
                        <a:ln w="6350">
                          <a:noFill/>
                        </a:ln>
                      </wps:spPr>
                      <wps:txbx>
                        <w:txbxContent>
                          <w:p w14:paraId="2AEBF9C0" w14:textId="74786B8B" w:rsidR="001B16F8" w:rsidRPr="00236E8A" w:rsidRDefault="001B16F8" w:rsidP="001B16F8">
                            <w:pPr>
                              <w:spacing w:line="400" w:lineRule="exact"/>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 xml:space="preserve">　</w:t>
                            </w:r>
                            <w:r w:rsidRPr="001B16F8">
                              <w:rPr>
                                <w:rFonts w:ascii="BIZ UDゴシック" w:eastAsia="BIZ UDゴシック" w:hAnsi="BIZ UDゴシック" w:hint="eastAsia"/>
                                <w:sz w:val="20"/>
                                <w:szCs w:val="20"/>
                              </w:rPr>
                              <w:t>守口市社協では、日常生活自立支援事業で構築した関係性を基に、ＣＳＷによる金融機関での市民向け福祉相談会を毎月行っている。そこには、市民相談という直接の支援を行いながら、金融機関職員の権利擁護意識を高め、支援への早期のつなぎを促進する狙いが含ま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F5BA5" id="_x0000_s1143" type="#_x0000_t202" style="position:absolute;margin-left:6.8pt;margin-top:99.95pt;width:450.6pt;height:81.3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" filled="f" stroked="f" strokeweight=".5pt">
                <v:textbox>
                  <w:txbxContent>
                    <w:p w14:paraId="2AEBF9C0" w14:textId="74786B8B" w:rsidR="001B16F8" w:rsidRPr="00236E8A" w:rsidRDefault="001B16F8" w:rsidP="001B16F8">
                      <w:pPr>
                        <w:spacing w:line="400" w:lineRule="exact"/>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 xml:space="preserve">　</w:t>
                      </w:r>
                      <w:r w:rsidRPr="001B16F8">
                        <w:rPr>
                          <w:rFonts w:ascii="BIZ UDゴシック" w:eastAsia="BIZ UDゴシック" w:hAnsi="BIZ UDゴシック" w:hint="eastAsia"/>
                          <w:sz w:val="20"/>
                          <w:szCs w:val="20"/>
                        </w:rPr>
                        <w:t>守口市社協では、日常生活自立支援事業で構築した関係性を基に、ＣＳＷによる金融機関での市民向け福祉相談会を毎月行っている。そこには、市民相談という直接の支援を行いながら、金融機関職員の権利擁護意識を高め、支援への早期のつなぎを促進する狙いが含まれている。</w:t>
                      </w:r>
                    </w:p>
                  </w:txbxContent>
                </v:textbox>
                <w10:wrap anchorx="margin"/>
              </v:shape>
            </w:pict>
          </mc:Fallback>
        </mc:AlternateContent>
      </w:r>
      <w:r w:rsidR="007D7DF8" w:rsidRPr="00CD7818">
        <w:rPr>
          <w:rFonts w:ascii="BIZ UDゴシック" w:eastAsia="BIZ UDゴシック" w:hAnsi="BIZ UDゴシック"/>
          <w:sz w:val="20"/>
        </w:rPr>
        <w:br w:type="page"/>
      </w:r>
    </w:p>
    <w:p w14:paraId="5FB0DEFA" w14:textId="5026F931" w:rsidR="00524CC7" w:rsidRPr="00CD7818" w:rsidRDefault="00BA39FA">
      <w:pPr>
        <w:widowControl/>
        <w:jc w:val="left"/>
        <w:rPr>
          <w:rFonts w:ascii="BIZ UDゴシック" w:eastAsia="BIZ UDゴシック" w:hAnsi="BIZ UDゴシック"/>
          <w:color w:val="FF0000"/>
          <w:sz w:val="20"/>
        </w:rPr>
      </w:pPr>
      <w:r w:rsidRPr="00CD7818">
        <w:rPr>
          <w:rFonts w:ascii="BIZ UDゴシック" w:eastAsia="BIZ UDゴシック" w:hAnsi="BIZ UDゴシック"/>
          <w:noProof/>
          <w:color w:val="FF0000"/>
          <w:sz w:val="20"/>
        </w:rPr>
        <w:lastRenderedPageBreak/>
        <mc:AlternateContent>
          <mc:Choice Requires="wps">
            <w:drawing>
              <wp:anchor distT="0" distB="0" distL="114300" distR="114300" simplePos="0" relativeHeight="251759104" behindDoc="0" locked="0" layoutInCell="1" allowOverlap="1" wp14:anchorId="268BCDE3" wp14:editId="2413C9EA">
                <wp:simplePos x="0" y="0"/>
                <wp:positionH relativeFrom="margin">
                  <wp:posOffset>0</wp:posOffset>
                </wp:positionH>
                <wp:positionV relativeFrom="paragraph">
                  <wp:posOffset>-19685</wp:posOffset>
                </wp:positionV>
                <wp:extent cx="5903595" cy="323850"/>
                <wp:effectExtent l="0" t="0" r="1905" b="0"/>
                <wp:wrapNone/>
                <wp:docPr id="818370344" name="正方形/長方形 7"/>
                <wp:cNvGraphicFramePr/>
                <a:graphic xmlns:a="http://schemas.openxmlformats.org/drawingml/2006/main">
                  <a:graphicData uri="http://schemas.microsoft.com/office/word/2010/wordprocessingShape">
                    <wps:wsp>
                      <wps:cNvSpPr/>
                      <wps:spPr>
                        <a:xfrm>
                          <a:off x="0" y="0"/>
                          <a:ext cx="5903595" cy="323850"/>
                        </a:xfrm>
                        <a:prstGeom prst="rect">
                          <a:avLst/>
                        </a:prstGeom>
                        <a:solidFill>
                          <a:schemeClr val="accent2"/>
                        </a:solidFill>
                        <a:ln w="28575" cap="flat" cmpd="sng" algn="ctr">
                          <a:noFill/>
                          <a:prstDash val="solid"/>
                          <a:miter lim="800000"/>
                        </a:ln>
                        <a:effectLst/>
                      </wps:spPr>
                      <wps:txbx>
                        <w:txbxContent>
                          <w:p w14:paraId="20E3B624" w14:textId="2E0ED5E8" w:rsidR="00532972" w:rsidRPr="00436CBF" w:rsidRDefault="00532972" w:rsidP="00CE469D">
                            <w:pPr>
                              <w:jc w:val="lef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w:t>
                            </w:r>
                            <w:proofErr w:type="spellStart"/>
                            <w:r>
                              <w:rPr>
                                <w:rFonts w:ascii="Microsoft JhengHei" w:eastAsia="Microsoft JhengHei" w:hAnsi="Microsoft JhengHei"/>
                                <w:b/>
                                <w:bCs/>
                                <w:color w:val="FFFFFF" w:themeColor="background1"/>
                                <w:sz w:val="18"/>
                              </w:rPr>
                              <w:t>Moriguchi</w:t>
                            </w:r>
                            <w:proofErr w:type="spellEnd"/>
                            <w:r>
                              <w:rPr>
                                <w:rFonts w:ascii="Microsoft JhengHei" w:eastAsia="Microsoft JhengHei" w:hAnsi="Microsoft JhengHei"/>
                                <w:b/>
                                <w:bCs/>
                                <w:color w:val="FFFFFF" w:themeColor="background1"/>
                                <w:sz w:val="18"/>
                              </w:rPr>
                              <w:t xml:space="preserve"> City &amp; </w:t>
                            </w:r>
                            <w:proofErr w:type="spellStart"/>
                            <w:r>
                              <w:rPr>
                                <w:rFonts w:ascii="Microsoft JhengHei" w:eastAsia="Microsoft JhengHei" w:hAnsi="Microsoft JhengHei"/>
                                <w:b/>
                                <w:bCs/>
                                <w:color w:val="FFFFFF" w:themeColor="background1"/>
                                <w:sz w:val="18"/>
                              </w:rPr>
                              <w:t>Moriguchi</w:t>
                            </w:r>
                            <w:proofErr w:type="spellEnd"/>
                            <w:r>
                              <w:rPr>
                                <w:rFonts w:ascii="Microsoft JhengHei" w:eastAsia="Microsoft JhengHei" w:hAnsi="Microsoft JhengHei"/>
                                <w:b/>
                                <w:bCs/>
                                <w:color w:val="FFFFFF" w:themeColor="background1"/>
                                <w:sz w:val="18"/>
                              </w:rPr>
                              <w:t xml:space="preserve"> City Council of Social Welfare</w:t>
                            </w:r>
                            <w:r w:rsidRPr="00436CBF">
                              <w:rPr>
                                <w:rFonts w:ascii="Microsoft JhengHei" w:eastAsia="Microsoft JhengHei" w:hAnsi="Microsoft JhengHei"/>
                                <w:b/>
                                <w:bCs/>
                                <w:color w:val="FFFFFF" w:themeColor="background1"/>
                                <w:sz w:val="18"/>
                              </w:rPr>
                              <w:t>-</w:t>
                            </w:r>
                          </w:p>
                          <w:p w14:paraId="6CD638AD" w14:textId="6D60427D" w:rsidR="00524CC7" w:rsidRPr="00532972" w:rsidRDefault="00524CC7" w:rsidP="00CE469D">
                            <w:pPr>
                              <w:jc w:val="left"/>
                              <w:rPr>
                                <w:rFonts w:ascii="Microsoft JhengHei" w:eastAsia="Microsoft JhengHei" w:hAnsi="Microsoft JhengHei"/>
                                <w:b/>
                                <w:bCs/>
                                <w:color w:val="FFFFFF" w:themeColor="background1"/>
                                <w:sz w:val="18"/>
                              </w:rPr>
                            </w:pPr>
                          </w:p>
                        </w:txbxContent>
                      </wps:txbx>
                      <wps:bodyPr wrap="square" rtlCol="0" anchor="ctr">
                        <a:noAutofit/>
                      </wps:bodyPr>
                    </wps:wsp>
                  </a:graphicData>
                </a:graphic>
                <wp14:sizeRelH relativeFrom="margin">
                  <wp14:pctWidth>0</wp14:pctWidth>
                </wp14:sizeRelH>
              </wp:anchor>
            </w:drawing>
          </mc:Choice>
          <mc:Fallback>
            <w:pict>
              <v:rect w14:anchorId="268BCDE3" id="_x0000_s1144" style="position:absolute;margin-left:0;margin-top:-1.55pt;width:464.85pt;height:25.5pt;z-index:251759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" fillcolor="#ed7d31 [3205]" stroked="f" strokeweight="2.25pt">
                <v:textbox>
                  <w:txbxContent>
                    <w:p w14:paraId="20E3B624" w14:textId="2E0ED5E8" w:rsidR="00532972" w:rsidRPr="00436CBF" w:rsidRDefault="00532972" w:rsidP="00CE469D">
                      <w:pPr>
                        <w:jc w:val="lef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w:t>
                      </w:r>
                      <w:proofErr w:type="spellStart"/>
                      <w:r>
                        <w:rPr>
                          <w:rFonts w:ascii="Microsoft JhengHei" w:eastAsia="Microsoft JhengHei" w:hAnsi="Microsoft JhengHei"/>
                          <w:b/>
                          <w:bCs/>
                          <w:color w:val="FFFFFF" w:themeColor="background1"/>
                          <w:sz w:val="18"/>
                        </w:rPr>
                        <w:t>Moriguchi</w:t>
                      </w:r>
                      <w:proofErr w:type="spellEnd"/>
                      <w:r>
                        <w:rPr>
                          <w:rFonts w:ascii="Microsoft JhengHei" w:eastAsia="Microsoft JhengHei" w:hAnsi="Microsoft JhengHei"/>
                          <w:b/>
                          <w:bCs/>
                          <w:color w:val="FFFFFF" w:themeColor="background1"/>
                          <w:sz w:val="18"/>
                        </w:rPr>
                        <w:t xml:space="preserve"> City &amp; </w:t>
                      </w:r>
                      <w:proofErr w:type="spellStart"/>
                      <w:r>
                        <w:rPr>
                          <w:rFonts w:ascii="Microsoft JhengHei" w:eastAsia="Microsoft JhengHei" w:hAnsi="Microsoft JhengHei"/>
                          <w:b/>
                          <w:bCs/>
                          <w:color w:val="FFFFFF" w:themeColor="background1"/>
                          <w:sz w:val="18"/>
                        </w:rPr>
                        <w:t>Moriguchi</w:t>
                      </w:r>
                      <w:proofErr w:type="spellEnd"/>
                      <w:r>
                        <w:rPr>
                          <w:rFonts w:ascii="Microsoft JhengHei" w:eastAsia="Microsoft JhengHei" w:hAnsi="Microsoft JhengHei"/>
                          <w:b/>
                          <w:bCs/>
                          <w:color w:val="FFFFFF" w:themeColor="background1"/>
                          <w:sz w:val="18"/>
                        </w:rPr>
                        <w:t xml:space="preserve"> City Council of Social Welfare</w:t>
                      </w:r>
                      <w:r w:rsidRPr="00436CBF">
                        <w:rPr>
                          <w:rFonts w:ascii="Microsoft JhengHei" w:eastAsia="Microsoft JhengHei" w:hAnsi="Microsoft JhengHei"/>
                          <w:b/>
                          <w:bCs/>
                          <w:color w:val="FFFFFF" w:themeColor="background1"/>
                          <w:sz w:val="18"/>
                        </w:rPr>
                        <w:t>-</w:t>
                      </w:r>
                    </w:p>
                    <w:p w14:paraId="6CD638AD" w14:textId="6D60427D" w:rsidR="00524CC7" w:rsidRPr="00532972" w:rsidRDefault="00524CC7" w:rsidP="00CE469D">
                      <w:pPr>
                        <w:jc w:val="left"/>
                        <w:rPr>
                          <w:rFonts w:ascii="Microsoft JhengHei" w:eastAsia="Microsoft JhengHei" w:hAnsi="Microsoft JhengHei"/>
                          <w:b/>
                          <w:bCs/>
                          <w:color w:val="FFFFFF" w:themeColor="background1"/>
                          <w:sz w:val="18"/>
                        </w:rPr>
                      </w:pPr>
                    </w:p>
                  </w:txbxContent>
                </v:textbox>
                <w10:wrap anchorx="margin"/>
              </v:rect>
            </w:pict>
          </mc:Fallback>
        </mc:AlternateContent>
      </w:r>
      <w:r w:rsidR="008E5907" w:rsidRPr="00CD7818">
        <w:rPr>
          <w:rFonts w:ascii="BIZ UDゴシック" w:eastAsia="BIZ UDゴシック" w:hAnsi="BIZ UDゴシック"/>
          <w:noProof/>
          <w:color w:val="FF0000"/>
          <w:sz w:val="20"/>
        </w:rPr>
        <mc:AlternateContent>
          <mc:Choice Requires="wpg">
            <w:drawing>
              <wp:anchor distT="0" distB="0" distL="114300" distR="114300" simplePos="0" relativeHeight="251806208" behindDoc="0" locked="0" layoutInCell="1" allowOverlap="1" wp14:anchorId="6A035D52" wp14:editId="374236E6">
                <wp:simplePos x="0" y="0"/>
                <wp:positionH relativeFrom="column">
                  <wp:posOffset>26247</wp:posOffset>
                </wp:positionH>
                <wp:positionV relativeFrom="paragraph">
                  <wp:posOffset>6408420</wp:posOffset>
                </wp:positionV>
                <wp:extent cx="2908935" cy="465455"/>
                <wp:effectExtent l="0" t="0" r="5715" b="0"/>
                <wp:wrapNone/>
                <wp:docPr id="1756224680" name="グループ化 1756224680"/>
                <wp:cNvGraphicFramePr/>
                <a:graphic xmlns:a="http://schemas.openxmlformats.org/drawingml/2006/main">
                  <a:graphicData uri="http://schemas.microsoft.com/office/word/2010/wordprocessingGroup">
                    <wpg:wgp>
                      <wpg:cNvGrpSpPr/>
                      <wpg:grpSpPr>
                        <a:xfrm>
                          <a:off x="0" y="0"/>
                          <a:ext cx="2908935" cy="465455"/>
                          <a:chOff x="0" y="0"/>
                          <a:chExt cx="2909147" cy="465455"/>
                        </a:xfrm>
                      </wpg:grpSpPr>
                      <pic:pic xmlns:pic="http://schemas.openxmlformats.org/drawingml/2006/picture">
                        <pic:nvPicPr>
                          <pic:cNvPr id="1756224682" name="グラフィックス 1756224682"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1756224681"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56DBD2" id="グループ化 1756224680" o:spid="_x0000_s1026" style="position:absolute;left:0;text-align:left;margin-left:2.05pt;margin-top:504.6pt;width:229.05pt;height:36.65pt;z-index:251806208"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">
                <v:shape id="グラフィックス 1756224682"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" fillcolor="#ed7d31 [3205]" stroked="f" strokeweight="1pt">
                  <v:stroke joinstyle="miter"/>
                </v:roundrect>
              </v:group>
            </w:pict>
          </mc:Fallback>
        </mc:AlternateContent>
      </w:r>
      <w:r w:rsidR="00891E61" w:rsidRPr="00CD7818">
        <w:rPr>
          <w:rFonts w:ascii="BIZ UDゴシック" w:eastAsia="BIZ UDゴシック" w:hAnsi="BIZ UDゴシック"/>
          <w:noProof/>
          <w:color w:val="FF0000"/>
          <w:sz w:val="20"/>
        </w:rPr>
        <mc:AlternateContent>
          <mc:Choice Requires="wpg">
            <w:drawing>
              <wp:anchor distT="0" distB="0" distL="114300" distR="114300" simplePos="0" relativeHeight="251808256" behindDoc="0" locked="0" layoutInCell="1" allowOverlap="1" wp14:anchorId="4BA739A5" wp14:editId="415A10C5">
                <wp:simplePos x="0" y="0"/>
                <wp:positionH relativeFrom="column">
                  <wp:posOffset>24977</wp:posOffset>
                </wp:positionH>
                <wp:positionV relativeFrom="paragraph">
                  <wp:posOffset>2191385</wp:posOffset>
                </wp:positionV>
                <wp:extent cx="2909147" cy="465455"/>
                <wp:effectExtent l="0" t="0" r="5715" b="0"/>
                <wp:wrapNone/>
                <wp:docPr id="1756224683" name="グループ化 1756224683"/>
                <wp:cNvGraphicFramePr/>
                <a:graphic xmlns:a="http://schemas.openxmlformats.org/drawingml/2006/main">
                  <a:graphicData uri="http://schemas.microsoft.com/office/word/2010/wordprocessingGroup">
                    <wpg:wgp>
                      <wpg:cNvGrpSpPr/>
                      <wpg:grpSpPr>
                        <a:xfrm>
                          <a:off x="0" y="0"/>
                          <a:ext cx="2909147" cy="465455"/>
                          <a:chOff x="0" y="0"/>
                          <a:chExt cx="2909147" cy="465455"/>
                        </a:xfrm>
                      </wpg:grpSpPr>
                      <pic:pic xmlns:pic="http://schemas.openxmlformats.org/drawingml/2006/picture">
                        <pic:nvPicPr>
                          <pic:cNvPr id="1756224685" name="グラフィックス 1756224685"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1756224684"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00E037" id="グループ化 1756224683" o:spid="_x0000_s1026" style="position:absolute;left:0;text-align:left;margin-left:1.95pt;margin-top:172.55pt;width:229.05pt;height:36.65pt;z-index:251808256"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">
                <v:shape id="グラフィックス 1756224685"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" fillcolor="#ed7d31 [3205]" stroked="f" strokeweight="1pt">
                  <v:stroke joinstyle="miter"/>
                </v:roundrect>
              </v:group>
            </w:pict>
          </mc:Fallback>
        </mc:AlternateContent>
      </w:r>
      <w:r w:rsidR="00846F52" w:rsidRPr="00CD7818">
        <w:rPr>
          <w:rFonts w:ascii="BIZ UDゴシック" w:eastAsia="BIZ UDゴシック" w:hAnsi="BIZ UDゴシック"/>
          <w:noProof/>
          <w:color w:val="FF0000"/>
          <w:sz w:val="20"/>
        </w:rPr>
        <mc:AlternateContent>
          <mc:Choice Requires="wps">
            <w:drawing>
              <wp:anchor distT="0" distB="0" distL="114300" distR="114300" simplePos="0" relativeHeight="251761152" behindDoc="0" locked="0" layoutInCell="1" allowOverlap="1" wp14:anchorId="4BD8130E" wp14:editId="43F22380">
                <wp:simplePos x="0" y="0"/>
                <wp:positionH relativeFrom="margin">
                  <wp:posOffset>90805</wp:posOffset>
                </wp:positionH>
                <wp:positionV relativeFrom="paragraph">
                  <wp:posOffset>885825</wp:posOffset>
                </wp:positionV>
                <wp:extent cx="5722620" cy="1438910"/>
                <wp:effectExtent l="0" t="0" r="0" b="0"/>
                <wp:wrapNone/>
                <wp:docPr id="818370346" name="テキスト ボックス 10"/>
                <wp:cNvGraphicFramePr/>
                <a:graphic xmlns:a="http://schemas.openxmlformats.org/drawingml/2006/main">
                  <a:graphicData uri="http://schemas.microsoft.com/office/word/2010/wordprocessingShape">
                    <wps:wsp>
                      <wps:cNvSpPr txBox="1"/>
                      <wps:spPr>
                        <a:xfrm>
                          <a:off x="0" y="0"/>
                          <a:ext cx="5722620" cy="1438910"/>
                        </a:xfrm>
                        <a:prstGeom prst="rect">
                          <a:avLst/>
                        </a:prstGeom>
                        <a:noFill/>
                        <a:ln w="6350">
                          <a:noFill/>
                        </a:ln>
                      </wps:spPr>
                      <wps:txbx>
                        <w:txbxContent>
                          <w:p w14:paraId="552F38CA" w14:textId="5B8C5D3C" w:rsidR="00524CC7" w:rsidRPr="00236E8A" w:rsidRDefault="00846F52" w:rsidP="00846F52">
                            <w:pPr>
                              <w:spacing w:line="400" w:lineRule="exact"/>
                              <w:ind w:leftChars="200" w:left="420" w:firstLineChars="100" w:firstLine="200"/>
                              <w:rPr>
                                <w:rFonts w:ascii="BIZ UDゴシック" w:eastAsia="BIZ UDゴシック" w:hAnsi="BIZ UDゴシック"/>
                                <w:sz w:val="20"/>
                                <w:szCs w:val="20"/>
                              </w:rPr>
                            </w:pPr>
                            <w:r w:rsidRPr="00A93ED3">
                              <w:rPr>
                                <w:rFonts w:ascii="BIZ UDゴシック" w:eastAsia="BIZ UDゴシック" w:hAnsi="BIZ UDゴシック" w:hint="eastAsia"/>
                                <w:sz w:val="20"/>
                                <w:szCs w:val="20"/>
                              </w:rPr>
                              <w:t>日常生活自立支援事業とＣＳＷの業務を通して、日常生活自立支援事業は他制度にはな</w:t>
                            </w:r>
                            <w:r>
                              <w:rPr>
                                <w:rFonts w:ascii="BIZ UDゴシック" w:eastAsia="BIZ UDゴシック" w:hAnsi="BIZ UDゴシック" w:hint="eastAsia"/>
                                <w:sz w:val="20"/>
                                <w:szCs w:val="20"/>
                              </w:rPr>
                              <w:t>い</w:t>
                            </w:r>
                            <w:r w:rsidR="00524CC7" w:rsidRPr="00524CC7">
                              <w:rPr>
                                <w:rFonts w:ascii="BIZ UDゴシック" w:eastAsia="BIZ UDゴシック" w:hAnsi="BIZ UDゴシック" w:hint="eastAsia"/>
                                <w:sz w:val="20"/>
                                <w:szCs w:val="20"/>
                              </w:rPr>
                              <w:t>金銭管理という切り口での地域資源（ネットワーク）を持っており、ＣＳＷはその関係性を深める役割を果たしていると感じるようになった。日常生活自立支援事業がソーシャルワークの視点から地域資源を見える化することで、関係機関との連携を深め、誰もが安心して暮らせる地域づくりにつなげていきたいと考え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8130E" id="_x0000_s1145" type="#_x0000_t202" style="position:absolute;margin-left:7.15pt;margin-top:69.75pt;width:450.6pt;height:113.3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" filled="f" stroked="f" strokeweight=".5pt">
                <v:textbox>
                  <w:txbxContent>
                    <w:p w14:paraId="552F38CA" w14:textId="5B8C5D3C" w:rsidR="00524CC7" w:rsidRPr="00236E8A" w:rsidRDefault="00846F52" w:rsidP="00846F52">
                      <w:pPr>
                        <w:spacing w:line="400" w:lineRule="exact"/>
                        <w:ind w:leftChars="200" w:left="420" w:firstLineChars="100" w:firstLine="200"/>
                        <w:rPr>
                          <w:rFonts w:ascii="BIZ UDゴシック" w:eastAsia="BIZ UDゴシック" w:hAnsi="BIZ UDゴシック"/>
                          <w:sz w:val="20"/>
                          <w:szCs w:val="20"/>
                        </w:rPr>
                      </w:pPr>
                      <w:r w:rsidRPr="00A93ED3">
                        <w:rPr>
                          <w:rFonts w:ascii="BIZ UDゴシック" w:eastAsia="BIZ UDゴシック" w:hAnsi="BIZ UDゴシック" w:hint="eastAsia"/>
                          <w:sz w:val="20"/>
                          <w:szCs w:val="20"/>
                        </w:rPr>
                        <w:t>日常生活自立支援事業とＣＳＷの業務を通して、日常生活自立支援事業は他制度にはな</w:t>
                      </w:r>
                      <w:r>
                        <w:rPr>
                          <w:rFonts w:ascii="BIZ UDゴシック" w:eastAsia="BIZ UDゴシック" w:hAnsi="BIZ UDゴシック" w:hint="eastAsia"/>
                          <w:sz w:val="20"/>
                          <w:szCs w:val="20"/>
                        </w:rPr>
                        <w:t>い</w:t>
                      </w:r>
                      <w:r w:rsidR="00524CC7" w:rsidRPr="00524CC7">
                        <w:rPr>
                          <w:rFonts w:ascii="BIZ UDゴシック" w:eastAsia="BIZ UDゴシック" w:hAnsi="BIZ UDゴシック" w:hint="eastAsia"/>
                          <w:sz w:val="20"/>
                          <w:szCs w:val="20"/>
                        </w:rPr>
                        <w:t>金銭管理という切り口での地域資源（ネットワーク）を持っており、ＣＳＷはその関係性を深める役割を果たしていると感じるようになった。日常生活自立支援事業がソーシャルワークの視点から地域資源を見える化することで、関係機関との連携を深め、誰もが安心して暮らせる地域づくりにつなげていきたいと考えている。</w:t>
                      </w:r>
                    </w:p>
                  </w:txbxContent>
                </v:textbox>
                <w10:wrap anchorx="margin"/>
              </v:shape>
            </w:pict>
          </mc:Fallback>
        </mc:AlternateContent>
      </w:r>
      <w:r w:rsidR="00846F52" w:rsidRPr="00CD7818">
        <w:rPr>
          <w:rFonts w:ascii="BIZ UDゴシック" w:eastAsia="BIZ UDゴシック" w:hAnsi="BIZ UDゴシック"/>
          <w:noProof/>
          <w:color w:val="FF0000"/>
          <w:sz w:val="20"/>
        </w:rPr>
        <mc:AlternateContent>
          <mc:Choice Requires="wps">
            <w:drawing>
              <wp:anchor distT="0" distB="0" distL="114300" distR="114300" simplePos="0" relativeHeight="251764224" behindDoc="0" locked="0" layoutInCell="1" allowOverlap="1" wp14:anchorId="017D6D2C" wp14:editId="3B48B526">
                <wp:simplePos x="0" y="0"/>
                <wp:positionH relativeFrom="margin">
                  <wp:posOffset>170815</wp:posOffset>
                </wp:positionH>
                <wp:positionV relativeFrom="paragraph">
                  <wp:posOffset>2260600</wp:posOffset>
                </wp:positionV>
                <wp:extent cx="5722620" cy="4292600"/>
                <wp:effectExtent l="0" t="0" r="0" b="0"/>
                <wp:wrapNone/>
                <wp:docPr id="818370348" name="テキスト ボックス 10"/>
                <wp:cNvGraphicFramePr/>
                <a:graphic xmlns:a="http://schemas.openxmlformats.org/drawingml/2006/main">
                  <a:graphicData uri="http://schemas.microsoft.com/office/word/2010/wordprocessingShape">
                    <wps:wsp>
                      <wps:cNvSpPr txBox="1"/>
                      <wps:spPr>
                        <a:xfrm>
                          <a:off x="0" y="0"/>
                          <a:ext cx="5722620" cy="4292600"/>
                        </a:xfrm>
                        <a:prstGeom prst="rect">
                          <a:avLst/>
                        </a:prstGeom>
                        <a:noFill/>
                        <a:ln w="6350">
                          <a:noFill/>
                        </a:ln>
                      </wps:spPr>
                      <wps:txbx>
                        <w:txbxContent>
                          <w:p w14:paraId="09E8FAF9" w14:textId="253B4E05" w:rsidR="00524CC7" w:rsidRPr="00942B2D" w:rsidRDefault="00524CC7" w:rsidP="00524CC7">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地域資源の見える化</w:t>
                            </w:r>
                          </w:p>
                          <w:p w14:paraId="1CBDC22B" w14:textId="77777777" w:rsidR="00524CC7" w:rsidRPr="00524CC7" w:rsidRDefault="00524CC7" w:rsidP="00524CC7">
                            <w:pPr>
                              <w:spacing w:line="400" w:lineRule="exact"/>
                              <w:ind w:leftChars="200" w:left="420" w:firstLineChars="100" w:firstLine="200"/>
                              <w:rPr>
                                <w:rFonts w:ascii="BIZ UDゴシック" w:eastAsia="BIZ UDゴシック" w:hAnsi="BIZ UDゴシック"/>
                                <w:sz w:val="20"/>
                                <w:szCs w:val="20"/>
                              </w:rPr>
                            </w:pPr>
                            <w:r w:rsidRPr="00524CC7">
                              <w:rPr>
                                <w:rFonts w:ascii="BIZ UDゴシック" w:eastAsia="BIZ UDゴシック" w:hAnsi="BIZ UDゴシック" w:hint="eastAsia"/>
                                <w:sz w:val="20"/>
                                <w:szCs w:val="20"/>
                              </w:rPr>
                              <w:t>日常生活自立支援事業がもつ地域資源を見える化していくためには、専門職・組織それぞれの関係性づくりが求められる。</w:t>
                            </w:r>
                          </w:p>
                          <w:p w14:paraId="36CEAA1D" w14:textId="5740CB51" w:rsidR="00524CC7" w:rsidRPr="00524CC7" w:rsidRDefault="00524CC7" w:rsidP="00524CC7">
                            <w:pPr>
                              <w:spacing w:line="400" w:lineRule="exact"/>
                              <w:ind w:leftChars="200" w:left="420" w:firstLineChars="100" w:firstLine="200"/>
                              <w:rPr>
                                <w:rFonts w:ascii="BIZ UDゴシック" w:eastAsia="BIZ UDゴシック" w:hAnsi="BIZ UDゴシック"/>
                                <w:sz w:val="20"/>
                                <w:szCs w:val="20"/>
                              </w:rPr>
                            </w:pPr>
                            <w:r w:rsidRPr="00524CC7">
                              <w:rPr>
                                <w:rFonts w:ascii="BIZ UDゴシック" w:eastAsia="BIZ UDゴシック" w:hAnsi="BIZ UDゴシック" w:hint="eastAsia"/>
                                <w:sz w:val="20"/>
                                <w:szCs w:val="20"/>
                              </w:rPr>
                              <w:t>専門職の関係性づくりのため、守口市では令和４年度から、高齢、障がい分野</w:t>
                            </w:r>
                            <w:r w:rsidR="00316E79">
                              <w:rPr>
                                <w:rFonts w:ascii="BIZ UDゴシック" w:eastAsia="BIZ UDゴシック" w:hAnsi="BIZ UDゴシック" w:hint="eastAsia"/>
                                <w:sz w:val="20"/>
                                <w:szCs w:val="20"/>
                              </w:rPr>
                              <w:t>を</w:t>
                            </w:r>
                            <w:r w:rsidRPr="00524CC7">
                              <w:rPr>
                                <w:rFonts w:ascii="BIZ UDゴシック" w:eastAsia="BIZ UDゴシック" w:hAnsi="BIZ UDゴシック" w:hint="eastAsia"/>
                                <w:sz w:val="20"/>
                                <w:szCs w:val="20"/>
                              </w:rPr>
                              <w:t>はじめとする関係機関や専門職を対象とした守口地域づくり連携会議を立ち上げ、その運営にＣＳＷも参画している。会議の企画段階から市の関係部局と市社協をはじめとする相談支援機関が連携をとり、まずはそれぞれが所管する制度や取組について知る場を設け、お互いに相談しあえる関係性をつくろうとしている。所管外の相談についても支援をつなぐことができるよう、また、支援をつないで終わりではなく、自分の立場や役割からどういう協力ができるか考える流れを作ることが目的だ。</w:t>
                            </w:r>
                          </w:p>
                          <w:p w14:paraId="49F0D39C" w14:textId="3160E0BF" w:rsidR="00524CC7" w:rsidRPr="00236E8A" w:rsidRDefault="00524CC7" w:rsidP="00524CC7">
                            <w:pPr>
                              <w:spacing w:line="400" w:lineRule="exact"/>
                              <w:ind w:leftChars="200" w:left="420" w:firstLineChars="100" w:firstLine="200"/>
                              <w:rPr>
                                <w:rFonts w:ascii="BIZ UDゴシック" w:eastAsia="BIZ UDゴシック" w:hAnsi="BIZ UDゴシック"/>
                                <w:sz w:val="20"/>
                                <w:szCs w:val="20"/>
                              </w:rPr>
                            </w:pPr>
                            <w:r w:rsidRPr="00524CC7">
                              <w:rPr>
                                <w:rFonts w:ascii="BIZ UDゴシック" w:eastAsia="BIZ UDゴシック" w:hAnsi="BIZ UDゴシック" w:hint="eastAsia"/>
                                <w:sz w:val="20"/>
                                <w:szCs w:val="20"/>
                              </w:rPr>
                              <w:t>組織の関係性づくりでは、日常生活自立支援事業で構築した関係性を発展させ、組織同士の関係性にしていくためのしかけが必要だと考えている。例えば、日常生活自立支援事業の利用者に学生の子どもがいる場合、学級担任や関係者を集めて現状説明や協力依頼をすることも多く、これまでほとんど関わりのなかった学校関係者との接点が生まれてきている。今後は、このつながりをＣＳＷとＳＳＷとの実践発表会など定例の連絡会に拡げてお互いの理解を深め、組織同士のつながりに発展させ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D6D2C" id="_x0000_s1146" type="#_x0000_t202" style="position:absolute;margin-left:13.45pt;margin-top:178pt;width:450.6pt;height:338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" filled="f" stroked="f" strokeweight=".5pt">
                <v:textbox>
                  <w:txbxContent>
                    <w:p w14:paraId="09E8FAF9" w14:textId="253B4E05" w:rsidR="00524CC7" w:rsidRPr="00942B2D" w:rsidRDefault="00524CC7" w:rsidP="00524CC7">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地域資源の見える化</w:t>
                      </w:r>
                    </w:p>
                    <w:p w14:paraId="1CBDC22B" w14:textId="77777777" w:rsidR="00524CC7" w:rsidRPr="00524CC7" w:rsidRDefault="00524CC7" w:rsidP="00524CC7">
                      <w:pPr>
                        <w:spacing w:line="400" w:lineRule="exact"/>
                        <w:ind w:leftChars="200" w:left="420" w:firstLineChars="100" w:firstLine="200"/>
                        <w:rPr>
                          <w:rFonts w:ascii="BIZ UDゴシック" w:eastAsia="BIZ UDゴシック" w:hAnsi="BIZ UDゴシック"/>
                          <w:sz w:val="20"/>
                          <w:szCs w:val="20"/>
                        </w:rPr>
                      </w:pPr>
                      <w:r w:rsidRPr="00524CC7">
                        <w:rPr>
                          <w:rFonts w:ascii="BIZ UDゴシック" w:eastAsia="BIZ UDゴシック" w:hAnsi="BIZ UDゴシック" w:hint="eastAsia"/>
                          <w:sz w:val="20"/>
                          <w:szCs w:val="20"/>
                        </w:rPr>
                        <w:t>日常生活自立支援事業がもつ地域資源を見える化していくためには、専門職・組織それぞれの関係性づくりが求められる。</w:t>
                      </w:r>
                    </w:p>
                    <w:p w14:paraId="36CEAA1D" w14:textId="5740CB51" w:rsidR="00524CC7" w:rsidRPr="00524CC7" w:rsidRDefault="00524CC7" w:rsidP="00524CC7">
                      <w:pPr>
                        <w:spacing w:line="400" w:lineRule="exact"/>
                        <w:ind w:leftChars="200" w:left="420" w:firstLineChars="100" w:firstLine="200"/>
                        <w:rPr>
                          <w:rFonts w:ascii="BIZ UDゴシック" w:eastAsia="BIZ UDゴシック" w:hAnsi="BIZ UDゴシック"/>
                          <w:sz w:val="20"/>
                          <w:szCs w:val="20"/>
                        </w:rPr>
                      </w:pPr>
                      <w:r w:rsidRPr="00524CC7">
                        <w:rPr>
                          <w:rFonts w:ascii="BIZ UDゴシック" w:eastAsia="BIZ UDゴシック" w:hAnsi="BIZ UDゴシック" w:hint="eastAsia"/>
                          <w:sz w:val="20"/>
                          <w:szCs w:val="20"/>
                        </w:rPr>
                        <w:t>専門職の関係性づくりのため、守口市では令和４年度から、高齢、障がい分野</w:t>
                      </w:r>
                      <w:r w:rsidR="00316E79">
                        <w:rPr>
                          <w:rFonts w:ascii="BIZ UDゴシック" w:eastAsia="BIZ UDゴシック" w:hAnsi="BIZ UDゴシック" w:hint="eastAsia"/>
                          <w:sz w:val="20"/>
                          <w:szCs w:val="20"/>
                        </w:rPr>
                        <w:t>を</w:t>
                      </w:r>
                      <w:r w:rsidRPr="00524CC7">
                        <w:rPr>
                          <w:rFonts w:ascii="BIZ UDゴシック" w:eastAsia="BIZ UDゴシック" w:hAnsi="BIZ UDゴシック" w:hint="eastAsia"/>
                          <w:sz w:val="20"/>
                          <w:szCs w:val="20"/>
                        </w:rPr>
                        <w:t>はじめとする関係機関や専門職を対象とした守口地域づくり連携会議を立ち上げ、その運営にＣＳＷも参画している。会議の企画段階から市の関係部局と市社協をはじめとする相談支援機関が連携をとり、まずはそれぞれが所管する制度や取組について知る場を設け、お互いに相談しあえる関係性をつくろうとしている。所管外の相談についても支援をつなぐことができるよう、また、支援をつないで終わりではなく、自分の立場や役割からどういう協力ができるか考える流れを作ることが目的だ。</w:t>
                      </w:r>
                    </w:p>
                    <w:p w14:paraId="49F0D39C" w14:textId="3160E0BF" w:rsidR="00524CC7" w:rsidRPr="00236E8A" w:rsidRDefault="00524CC7" w:rsidP="00524CC7">
                      <w:pPr>
                        <w:spacing w:line="400" w:lineRule="exact"/>
                        <w:ind w:leftChars="200" w:left="420" w:firstLineChars="100" w:firstLine="200"/>
                        <w:rPr>
                          <w:rFonts w:ascii="BIZ UDゴシック" w:eastAsia="BIZ UDゴシック" w:hAnsi="BIZ UDゴシック"/>
                          <w:sz w:val="20"/>
                          <w:szCs w:val="20"/>
                        </w:rPr>
                      </w:pPr>
                      <w:r w:rsidRPr="00524CC7">
                        <w:rPr>
                          <w:rFonts w:ascii="BIZ UDゴシック" w:eastAsia="BIZ UDゴシック" w:hAnsi="BIZ UDゴシック" w:hint="eastAsia"/>
                          <w:sz w:val="20"/>
                          <w:szCs w:val="20"/>
                        </w:rPr>
                        <w:t>組織の関係性づくりでは、日常生活自立支援事業で構築した関係性を発展させ、組織同士の関係性にしていくためのしかけが必要だと考えている。例えば、日常生活自立支援事業の利用者に学生の子どもがいる場合、学級担任や関係者を集めて現状説明や協力依頼をすることも多く、これまでほとんど関わりのなかった学校関係者との接点が生まれてきている。今後は、このつながりをＣＳＷとＳＳＷとの実践発表会など定例の連絡会に拡げてお互いの理解を深め、組織同士のつながりに発展させたい。</w:t>
                      </w:r>
                    </w:p>
                  </w:txbxContent>
                </v:textbox>
                <w10:wrap anchorx="margin"/>
              </v:shape>
            </w:pict>
          </mc:Fallback>
        </mc:AlternateContent>
      </w:r>
      <w:r w:rsidR="00846F52" w:rsidRPr="00CD7818">
        <w:rPr>
          <w:rFonts w:ascii="BIZ UDゴシック" w:eastAsia="BIZ UDゴシック" w:hAnsi="BIZ UDゴシック"/>
          <w:noProof/>
          <w:color w:val="FF0000"/>
          <w:sz w:val="20"/>
        </w:rPr>
        <mc:AlternateContent>
          <mc:Choice Requires="wps">
            <w:drawing>
              <wp:anchor distT="0" distB="0" distL="114300" distR="114300" simplePos="0" relativeHeight="251763200" behindDoc="0" locked="0" layoutInCell="1" allowOverlap="1" wp14:anchorId="10C36AFC" wp14:editId="6F5A4FDD">
                <wp:simplePos x="0" y="0"/>
                <wp:positionH relativeFrom="margin">
                  <wp:posOffset>162560</wp:posOffset>
                </wp:positionH>
                <wp:positionV relativeFrom="paragraph">
                  <wp:posOffset>6475942</wp:posOffset>
                </wp:positionV>
                <wp:extent cx="5722620" cy="2091055"/>
                <wp:effectExtent l="0" t="0" r="0" b="4445"/>
                <wp:wrapNone/>
                <wp:docPr id="818370347" name="テキスト ボックス 10"/>
                <wp:cNvGraphicFramePr/>
                <a:graphic xmlns:a="http://schemas.openxmlformats.org/drawingml/2006/main">
                  <a:graphicData uri="http://schemas.microsoft.com/office/word/2010/wordprocessingShape">
                    <wps:wsp>
                      <wps:cNvSpPr txBox="1"/>
                      <wps:spPr>
                        <a:xfrm>
                          <a:off x="0" y="0"/>
                          <a:ext cx="5722620" cy="2091055"/>
                        </a:xfrm>
                        <a:prstGeom prst="rect">
                          <a:avLst/>
                        </a:prstGeom>
                        <a:noFill/>
                        <a:ln w="6350">
                          <a:noFill/>
                        </a:ln>
                      </wps:spPr>
                      <wps:txbx>
                        <w:txbxContent>
                          <w:p w14:paraId="45C4611F" w14:textId="60C52314" w:rsidR="00524CC7" w:rsidRPr="00942B2D" w:rsidRDefault="00524CC7" w:rsidP="00524CC7">
                            <w:pPr>
                              <w:spacing w:line="276" w:lineRule="auto"/>
                              <w:ind w:firstLineChars="200" w:firstLine="400"/>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当事者として地域を考える</w:t>
                            </w:r>
                          </w:p>
                          <w:p w14:paraId="19CEAE9E" w14:textId="54ADB7D1" w:rsidR="00524CC7" w:rsidRPr="00236E8A" w:rsidRDefault="00524CC7" w:rsidP="00524CC7">
                            <w:pPr>
                              <w:spacing w:line="400" w:lineRule="exact"/>
                              <w:ind w:leftChars="200" w:left="420" w:firstLineChars="100" w:firstLine="200"/>
                              <w:rPr>
                                <w:rFonts w:ascii="BIZ UDゴシック" w:eastAsia="BIZ UDゴシック" w:hAnsi="BIZ UDゴシック"/>
                                <w:sz w:val="20"/>
                                <w:szCs w:val="20"/>
                              </w:rPr>
                            </w:pPr>
                            <w:r w:rsidRPr="00524CC7">
                              <w:rPr>
                                <w:rFonts w:ascii="BIZ UDゴシック" w:eastAsia="BIZ UDゴシック" w:hAnsi="BIZ UDゴシック" w:hint="eastAsia"/>
                                <w:sz w:val="20"/>
                                <w:szCs w:val="20"/>
                              </w:rPr>
                              <w:t>年数が経ち担当が変わっても一度構築した関係性を維持していくためには、自分たちが共に当事者として、地域をどうしたいのかを考えられる場が大切だと考えている。毎月開催する施設ＣＳＷとの連絡会では、ＣＳＷ間の情報共有を行うだけでなく、関係機関からの相談にも応じている。また、地域課題を自分ごととして考えるためには、集まって情報共有するだけでなく、皆が多くのものを見て知り新しい発想を持つことが必要だと考え、今年度から他エリアの視察も行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36AFC" id="_x0000_s1147" type="#_x0000_t202" style="position:absolute;margin-left:12.8pt;margin-top:509.9pt;width:450.6pt;height:164.6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" filled="f" stroked="f" strokeweight=".5pt">
                <v:textbox>
                  <w:txbxContent>
                    <w:p w14:paraId="45C4611F" w14:textId="60C52314" w:rsidR="00524CC7" w:rsidRPr="00942B2D" w:rsidRDefault="00524CC7" w:rsidP="00524CC7">
                      <w:pPr>
                        <w:spacing w:line="276" w:lineRule="auto"/>
                        <w:ind w:firstLineChars="200" w:firstLine="400"/>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当事者として地域を考える</w:t>
                      </w:r>
                    </w:p>
                    <w:p w14:paraId="19CEAE9E" w14:textId="54ADB7D1" w:rsidR="00524CC7" w:rsidRPr="00236E8A" w:rsidRDefault="00524CC7" w:rsidP="00524CC7">
                      <w:pPr>
                        <w:spacing w:line="400" w:lineRule="exact"/>
                        <w:ind w:leftChars="200" w:left="420" w:firstLineChars="100" w:firstLine="200"/>
                        <w:rPr>
                          <w:rFonts w:ascii="BIZ UDゴシック" w:eastAsia="BIZ UDゴシック" w:hAnsi="BIZ UDゴシック"/>
                          <w:sz w:val="20"/>
                          <w:szCs w:val="20"/>
                        </w:rPr>
                      </w:pPr>
                      <w:r w:rsidRPr="00524CC7">
                        <w:rPr>
                          <w:rFonts w:ascii="BIZ UDゴシック" w:eastAsia="BIZ UDゴシック" w:hAnsi="BIZ UDゴシック" w:hint="eastAsia"/>
                          <w:sz w:val="20"/>
                          <w:szCs w:val="20"/>
                        </w:rPr>
                        <w:t>年数が経ち担当が変わっても一度構築した関係性を維持していくためには、自分たちが共に当事者として、地域をどうしたいのかを考えられる場が大切だと考えている。毎月開催する施設ＣＳＷとの連絡会では、ＣＳＷ間の情報共有を行うだけでなく、関係機関からの相談にも応じている。また、地域課題を自分ごととして考えるためには、集まって情報共有するだけでなく、皆が多くのものを見て知り新しい発想を持つことが必要だと考え、今年度から他エリアの視察も行っている。</w:t>
                      </w:r>
                    </w:p>
                  </w:txbxContent>
                </v:textbox>
                <w10:wrap anchorx="margin"/>
              </v:shape>
            </w:pict>
          </mc:Fallback>
        </mc:AlternateContent>
      </w:r>
      <w:r w:rsidR="00846F52" w:rsidRPr="00CD7818">
        <w:rPr>
          <w:rFonts w:ascii="BIZ UDゴシック" w:eastAsia="BIZ UDゴシック" w:hAnsi="BIZ UDゴシック"/>
          <w:noProof/>
          <w:sz w:val="20"/>
        </w:rPr>
        <mc:AlternateContent>
          <mc:Choice Requires="wpg">
            <w:drawing>
              <wp:anchor distT="0" distB="0" distL="114300" distR="114300" simplePos="0" relativeHeight="251757056" behindDoc="0" locked="0" layoutInCell="1" allowOverlap="1" wp14:anchorId="4DD717F3" wp14:editId="0232BFD2">
                <wp:simplePos x="0" y="0"/>
                <wp:positionH relativeFrom="margin">
                  <wp:align>center</wp:align>
                </wp:positionH>
                <wp:positionV relativeFrom="paragraph">
                  <wp:posOffset>489585</wp:posOffset>
                </wp:positionV>
                <wp:extent cx="5497830" cy="339725"/>
                <wp:effectExtent l="19050" t="19050" r="26670" b="22225"/>
                <wp:wrapNone/>
                <wp:docPr id="818370341" name="グループ化 15"/>
                <wp:cNvGraphicFramePr/>
                <a:graphic xmlns:a="http://schemas.openxmlformats.org/drawingml/2006/main">
                  <a:graphicData uri="http://schemas.microsoft.com/office/word/2010/wordprocessingGroup">
                    <wpg:wgp>
                      <wpg:cNvGrpSpPr/>
                      <wpg:grpSpPr>
                        <a:xfrm>
                          <a:off x="0" y="0"/>
                          <a:ext cx="5497830" cy="339725"/>
                          <a:chOff x="0" y="3810"/>
                          <a:chExt cx="5497830" cy="340052"/>
                        </a:xfrm>
                      </wpg:grpSpPr>
                      <wps:wsp>
                        <wps:cNvPr id="818370342" name="正方形/長方形 12"/>
                        <wps:cNvSpPr/>
                        <wps:spPr>
                          <a:xfrm>
                            <a:off x="0" y="3810"/>
                            <a:ext cx="5497830" cy="340052"/>
                          </a:xfrm>
                          <a:prstGeom prst="rect">
                            <a:avLst/>
                          </a:prstGeom>
                          <a:solidFill>
                            <a:schemeClr val="accent2"/>
                          </a:solidFill>
                          <a:ln w="28575" cap="flat" cmpd="sng" algn="ctr">
                            <a:solidFill>
                              <a:schemeClr val="accent2"/>
                            </a:solidFill>
                            <a:prstDash val="solid"/>
                            <a:miter lim="800000"/>
                          </a:ln>
                          <a:effectLst/>
                        </wps:spPr>
                        <wps:txbx>
                          <w:txbxContent>
                            <w:p w14:paraId="057AEFF4" w14:textId="77777777" w:rsidR="001B16F8" w:rsidRPr="00F4520D" w:rsidRDefault="001B16F8" w:rsidP="001B16F8">
                              <w:pPr>
                                <w:pStyle w:val="Web"/>
                                <w:spacing w:line="280" w:lineRule="exact"/>
                                <w:ind w:firstLineChars="50" w:firstLine="100"/>
                                <w:jc w:val="left"/>
                                <w:rPr>
                                  <w:rFonts w:ascii="BIZ UDゴシック" w:eastAsia="BIZ UDゴシック" w:hAnsi="BIZ UDゴシック"/>
                                  <w:b/>
                                  <w:bCs/>
                                  <w:color w:val="FFFFFF" w:themeColor="background1"/>
                                  <w:sz w:val="20"/>
                                </w:rPr>
                              </w:pPr>
                              <w:r>
                                <w:rPr>
                                  <w:rFonts w:ascii="BIZ UDゴシック" w:eastAsia="BIZ UDゴシック" w:hAnsi="BIZ UDゴシック" w:hint="eastAsia"/>
                                  <w:b/>
                                  <w:bCs/>
                                  <w:color w:val="FFFFFF" w:themeColor="background1"/>
                                  <w:sz w:val="20"/>
                                </w:rPr>
                                <w:t>２</w:t>
                              </w:r>
                            </w:p>
                          </w:txbxContent>
                        </wps:txbx>
                        <wps:bodyPr wrap="square" rtlCol="0" anchor="ctr">
                          <a:noAutofit/>
                        </wps:bodyPr>
                      </wps:wsp>
                      <wps:wsp>
                        <wps:cNvPr id="818370343" name="正方形/長方形 13"/>
                        <wps:cNvSpPr/>
                        <wps:spPr>
                          <a:xfrm>
                            <a:off x="521970" y="8467"/>
                            <a:ext cx="4975860" cy="335280"/>
                          </a:xfrm>
                          <a:prstGeom prst="rect">
                            <a:avLst/>
                          </a:prstGeom>
                          <a:solidFill>
                            <a:schemeClr val="bg1"/>
                          </a:solidFill>
                          <a:ln w="28575" cap="flat" cmpd="sng" algn="ctr">
                            <a:noFill/>
                            <a:prstDash val="solid"/>
                            <a:miter lim="800000"/>
                          </a:ln>
                          <a:effectLst/>
                        </wps:spPr>
                        <wps:txbx>
                          <w:txbxContent>
                            <w:p w14:paraId="2BB47AD5" w14:textId="643AD637" w:rsidR="001B16F8" w:rsidRPr="00F4520D" w:rsidRDefault="001B16F8" w:rsidP="001B16F8">
                              <w:pPr>
                                <w:pStyle w:val="Web"/>
                                <w:spacing w:line="280" w:lineRule="exact"/>
                                <w:jc w:val="left"/>
                                <w:rPr>
                                  <w:rFonts w:ascii="BIZ UDゴシック" w:eastAsia="BIZ UDゴシック" w:hAnsi="BIZ UDゴシック"/>
                                  <w:b/>
                                  <w:bCs/>
                                  <w:sz w:val="20"/>
                                </w:rPr>
                              </w:pPr>
                              <w:r w:rsidRPr="001B16F8">
                                <w:rPr>
                                  <w:rFonts w:ascii="BIZ UDゴシック" w:eastAsia="BIZ UDゴシック" w:hAnsi="BIZ UDゴシック" w:hint="eastAsia"/>
                                  <w:b/>
                                  <w:bCs/>
                                  <w:sz w:val="20"/>
                                </w:rPr>
                                <w:t>日常生活自立支援事業とＣＳＷの相乗効果</w:t>
                              </w:r>
                            </w:p>
                          </w:txbxContent>
                        </wps:txbx>
                        <wps:bodyPr wrap="square" rtlCol="0" anchor="ctr">
                          <a:noAutofit/>
                        </wps:bodyPr>
                      </wps:wsp>
                    </wpg:wgp>
                  </a:graphicData>
                </a:graphic>
                <wp14:sizeRelV relativeFrom="margin">
                  <wp14:pctHeight>0</wp14:pctHeight>
                </wp14:sizeRelV>
              </wp:anchor>
            </w:drawing>
          </mc:Choice>
          <mc:Fallback>
            <w:pict>
              <v:group w14:anchorId="4DD717F3" id="_x0000_s1148" style="position:absolute;margin-left:0;margin-top:38.55pt;width:432.9pt;height:26.75pt;z-index:251757056;mso-position-horizontal:center;mso-position-horizontal-relative:margin;mso-height-relative:margin" coordorigin=",38" coordsize="54978,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">
                <v:rect id="正方形/長方形 12" o:spid="_x0000_s1149" style="position:absolute;top:38;width:54978;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" fillcolor="#ed7d31 [3205]" strokecolor="#ed7d31 [3205]" strokeweight="2.25pt">
                  <v:textbox>
                    <w:txbxContent>
                      <w:p w14:paraId="057AEFF4" w14:textId="77777777" w:rsidR="001B16F8" w:rsidRPr="00F4520D" w:rsidRDefault="001B16F8" w:rsidP="001B16F8">
                        <w:pPr>
                          <w:pStyle w:val="Web"/>
                          <w:spacing w:line="280" w:lineRule="exact"/>
                          <w:ind w:firstLineChars="50" w:firstLine="100"/>
                          <w:jc w:val="left"/>
                          <w:rPr>
                            <w:rFonts w:ascii="BIZ UDゴシック" w:eastAsia="BIZ UDゴシック" w:hAnsi="BIZ UDゴシック"/>
                            <w:b/>
                            <w:bCs/>
                            <w:color w:val="FFFFFF" w:themeColor="background1"/>
                            <w:sz w:val="20"/>
                          </w:rPr>
                        </w:pPr>
                        <w:r>
                          <w:rPr>
                            <w:rFonts w:ascii="BIZ UDゴシック" w:eastAsia="BIZ UDゴシック" w:hAnsi="BIZ UDゴシック" w:hint="eastAsia"/>
                            <w:b/>
                            <w:bCs/>
                            <w:color w:val="FFFFFF" w:themeColor="background1"/>
                            <w:sz w:val="20"/>
                          </w:rPr>
                          <w:t>２</w:t>
                        </w:r>
                      </w:p>
                    </w:txbxContent>
                  </v:textbox>
                </v:rect>
                <v:rect id="_x0000_s1150" style="position:absolute;left:5219;top:84;width:49759;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" fillcolor="white [3212]" stroked="f" strokeweight="2.25pt">
                  <v:textbox>
                    <w:txbxContent>
                      <w:p w14:paraId="2BB47AD5" w14:textId="643AD637" w:rsidR="001B16F8" w:rsidRPr="00F4520D" w:rsidRDefault="001B16F8" w:rsidP="001B16F8">
                        <w:pPr>
                          <w:pStyle w:val="Web"/>
                          <w:spacing w:line="280" w:lineRule="exact"/>
                          <w:jc w:val="left"/>
                          <w:rPr>
                            <w:rFonts w:ascii="BIZ UDゴシック" w:eastAsia="BIZ UDゴシック" w:hAnsi="BIZ UDゴシック"/>
                            <w:b/>
                            <w:bCs/>
                            <w:sz w:val="20"/>
                          </w:rPr>
                        </w:pPr>
                        <w:r w:rsidRPr="001B16F8">
                          <w:rPr>
                            <w:rFonts w:ascii="BIZ UDゴシック" w:eastAsia="BIZ UDゴシック" w:hAnsi="BIZ UDゴシック" w:hint="eastAsia"/>
                            <w:b/>
                            <w:bCs/>
                            <w:sz w:val="20"/>
                          </w:rPr>
                          <w:t>日常生活自立支援事業とＣＳＷの相乗効果</w:t>
                        </w:r>
                      </w:p>
                    </w:txbxContent>
                  </v:textbox>
                </v:rect>
                <w10:wrap anchorx="margin"/>
              </v:group>
            </w:pict>
          </mc:Fallback>
        </mc:AlternateContent>
      </w:r>
      <w:r w:rsidR="00524CC7" w:rsidRPr="00CD7818">
        <w:rPr>
          <w:rFonts w:ascii="BIZ UDゴシック" w:eastAsia="BIZ UDゴシック" w:hAnsi="BIZ UDゴシック"/>
          <w:noProof/>
          <w:color w:val="FF0000"/>
          <w:sz w:val="20"/>
        </w:rPr>
        <mc:AlternateContent>
          <mc:Choice Requires="wps">
            <w:drawing>
              <wp:anchor distT="0" distB="0" distL="114300" distR="114300" simplePos="0" relativeHeight="251760128" behindDoc="0" locked="0" layoutInCell="1" allowOverlap="1" wp14:anchorId="5808B85E" wp14:editId="04A4FB7E">
                <wp:simplePos x="0" y="0"/>
                <wp:positionH relativeFrom="margin">
                  <wp:posOffset>0</wp:posOffset>
                </wp:positionH>
                <wp:positionV relativeFrom="paragraph">
                  <wp:posOffset>8884285</wp:posOffset>
                </wp:positionV>
                <wp:extent cx="5887720" cy="144000"/>
                <wp:effectExtent l="0" t="0" r="0" b="8890"/>
                <wp:wrapNone/>
                <wp:docPr id="818370345" name="正方形/長方形 7"/>
                <wp:cNvGraphicFramePr/>
                <a:graphic xmlns:a="http://schemas.openxmlformats.org/drawingml/2006/main">
                  <a:graphicData uri="http://schemas.microsoft.com/office/word/2010/wordprocessingShape">
                    <wps:wsp>
                      <wps:cNvSpPr/>
                      <wps:spPr>
                        <a:xfrm>
                          <a:off x="0" y="0"/>
                          <a:ext cx="5887720" cy="144000"/>
                        </a:xfrm>
                        <a:prstGeom prst="rect">
                          <a:avLst/>
                        </a:prstGeom>
                        <a:solidFill>
                          <a:schemeClr val="accent2"/>
                        </a:solidFill>
                        <a:ln w="28575" cap="flat" cmpd="sng" algn="ctr">
                          <a:noFill/>
                          <a:prstDash val="solid"/>
                          <a:miter lim="800000"/>
                        </a:ln>
                        <a:effectLst/>
                      </wps:spPr>
                      <wps:txbx>
                        <w:txbxContent>
                          <w:p w14:paraId="206132B3" w14:textId="77777777" w:rsidR="00524CC7" w:rsidRPr="002E2766" w:rsidRDefault="00524CC7" w:rsidP="00524CC7">
                            <w:pPr>
                              <w:jc w:val="left"/>
                              <w:rPr>
                                <w:rFonts w:ascii="Microsoft JhengHei" w:hAnsi="Microsoft JhengHei"/>
                                <w:b/>
                                <w:bCs/>
                                <w:color w:val="FFFFFF" w:themeColor="background1"/>
                                <w:sz w:val="10"/>
                                <w:szCs w:val="16"/>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5808B85E" id="_x0000_s1151" style="position:absolute;margin-left:0;margin-top:699.55pt;width:463.6pt;height:11.3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" fillcolor="#ed7d31 [3205]" stroked="f" strokeweight="2.25pt">
                <v:textbox>
                  <w:txbxContent>
                    <w:p w14:paraId="206132B3" w14:textId="77777777" w:rsidR="00524CC7" w:rsidRPr="002E2766" w:rsidRDefault="00524CC7" w:rsidP="00524CC7">
                      <w:pPr>
                        <w:jc w:val="left"/>
                        <w:rPr>
                          <w:rFonts w:ascii="Microsoft JhengHei" w:hAnsi="Microsoft JhengHei"/>
                          <w:b/>
                          <w:bCs/>
                          <w:color w:val="FFFFFF" w:themeColor="background1"/>
                          <w:sz w:val="10"/>
                          <w:szCs w:val="16"/>
                        </w:rPr>
                      </w:pPr>
                    </w:p>
                  </w:txbxContent>
                </v:textbox>
                <w10:wrap anchorx="margin"/>
              </v:rect>
            </w:pict>
          </mc:Fallback>
        </mc:AlternateContent>
      </w:r>
      <w:r w:rsidR="00524CC7" w:rsidRPr="00CD7818">
        <w:rPr>
          <w:rFonts w:ascii="BIZ UDゴシック" w:eastAsia="BIZ UDゴシック" w:hAnsi="BIZ UDゴシック"/>
          <w:color w:val="FF0000"/>
          <w:sz w:val="20"/>
        </w:rPr>
        <w:br w:type="page"/>
      </w:r>
    </w:p>
    <w:p w14:paraId="4F13CDA0" w14:textId="7FD4D5A5" w:rsidR="00524CC7" w:rsidRPr="00CD7818" w:rsidRDefault="00846F52">
      <w:pPr>
        <w:widowControl/>
        <w:jc w:val="left"/>
        <w:rPr>
          <w:rFonts w:ascii="BIZ UDゴシック" w:eastAsia="BIZ UDゴシック" w:hAnsi="BIZ UDゴシック"/>
          <w:color w:val="FF0000"/>
          <w:sz w:val="20"/>
        </w:rPr>
      </w:pPr>
      <w:r w:rsidRPr="00CD7818">
        <w:rPr>
          <w:rFonts w:ascii="BIZ UDゴシック" w:eastAsia="BIZ UDゴシック" w:hAnsi="BIZ UDゴシック"/>
          <w:noProof/>
          <w:color w:val="FF0000"/>
          <w:sz w:val="20"/>
        </w:rPr>
        <w:lastRenderedPageBreak/>
        <mc:AlternateContent>
          <mc:Choice Requires="wps">
            <w:drawing>
              <wp:anchor distT="0" distB="0" distL="114300" distR="114300" simplePos="0" relativeHeight="251774464" behindDoc="0" locked="0" layoutInCell="1" allowOverlap="1" wp14:anchorId="1CB5B3CB" wp14:editId="6EA77365">
                <wp:simplePos x="0" y="0"/>
                <wp:positionH relativeFrom="margin">
                  <wp:posOffset>0</wp:posOffset>
                </wp:positionH>
                <wp:positionV relativeFrom="paragraph">
                  <wp:posOffset>-19685</wp:posOffset>
                </wp:positionV>
                <wp:extent cx="5904000" cy="323850"/>
                <wp:effectExtent l="0" t="0" r="1905" b="0"/>
                <wp:wrapNone/>
                <wp:docPr id="818370363" name="正方形/長方形 7"/>
                <wp:cNvGraphicFramePr/>
                <a:graphic xmlns:a="http://schemas.openxmlformats.org/drawingml/2006/main">
                  <a:graphicData uri="http://schemas.microsoft.com/office/word/2010/wordprocessingShape">
                    <wps:wsp>
                      <wps:cNvSpPr/>
                      <wps:spPr>
                        <a:xfrm>
                          <a:off x="0" y="0"/>
                          <a:ext cx="5904000" cy="323850"/>
                        </a:xfrm>
                        <a:prstGeom prst="rect">
                          <a:avLst/>
                        </a:prstGeom>
                        <a:solidFill>
                          <a:schemeClr val="accent2"/>
                        </a:solidFill>
                        <a:ln w="28575" cap="flat" cmpd="sng" algn="ctr">
                          <a:noFill/>
                          <a:prstDash val="solid"/>
                          <a:miter lim="800000"/>
                        </a:ln>
                        <a:effectLst/>
                      </wps:spPr>
                      <wps:txbx>
                        <w:txbxContent>
                          <w:p w14:paraId="2C57D24B" w14:textId="4D11BB83" w:rsidR="00846F52" w:rsidRPr="00532972" w:rsidRDefault="00532972" w:rsidP="00CE469D">
                            <w:pPr>
                              <w:ind w:right="360"/>
                              <w:jc w:val="righ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w:t>
                            </w:r>
                            <w:proofErr w:type="spellStart"/>
                            <w:r>
                              <w:rPr>
                                <w:rFonts w:ascii="Microsoft JhengHei" w:eastAsia="Microsoft JhengHei" w:hAnsi="Microsoft JhengHei"/>
                                <w:b/>
                                <w:bCs/>
                                <w:color w:val="FFFFFF" w:themeColor="background1"/>
                                <w:sz w:val="18"/>
                              </w:rPr>
                              <w:t>Moriguchi</w:t>
                            </w:r>
                            <w:proofErr w:type="spellEnd"/>
                            <w:r>
                              <w:rPr>
                                <w:rFonts w:ascii="Microsoft JhengHei" w:eastAsia="Microsoft JhengHei" w:hAnsi="Microsoft JhengHei"/>
                                <w:b/>
                                <w:bCs/>
                                <w:color w:val="FFFFFF" w:themeColor="background1"/>
                                <w:sz w:val="18"/>
                              </w:rPr>
                              <w:t xml:space="preserve"> City &amp; </w:t>
                            </w:r>
                            <w:proofErr w:type="spellStart"/>
                            <w:r>
                              <w:rPr>
                                <w:rFonts w:ascii="Microsoft JhengHei" w:eastAsia="Microsoft JhengHei" w:hAnsi="Microsoft JhengHei"/>
                                <w:b/>
                                <w:bCs/>
                                <w:color w:val="FFFFFF" w:themeColor="background1"/>
                                <w:sz w:val="18"/>
                              </w:rPr>
                              <w:t>Moriguchi</w:t>
                            </w:r>
                            <w:proofErr w:type="spellEnd"/>
                            <w:r>
                              <w:rPr>
                                <w:rFonts w:ascii="Microsoft JhengHei" w:eastAsia="Microsoft JhengHei" w:hAnsi="Microsoft JhengHei"/>
                                <w:b/>
                                <w:bCs/>
                                <w:color w:val="FFFFFF" w:themeColor="background1"/>
                                <w:sz w:val="18"/>
                              </w:rPr>
                              <w:t xml:space="preserve"> City Council of Social Welfare</w:t>
                            </w:r>
                            <w:r w:rsidRPr="00436CBF">
                              <w:rPr>
                                <w:rFonts w:ascii="Microsoft JhengHei" w:eastAsia="Microsoft JhengHei" w:hAnsi="Microsoft JhengHei"/>
                                <w:b/>
                                <w:bCs/>
                                <w:color w:val="FFFFFF" w:themeColor="background1"/>
                                <w:sz w:val="18"/>
                              </w:rPr>
                              <w:t>-</w:t>
                            </w:r>
                          </w:p>
                        </w:txbxContent>
                      </wps:txbx>
                      <wps:bodyPr wrap="square" rtlCol="0" anchor="ctr">
                        <a:noAutofit/>
                      </wps:bodyPr>
                    </wps:wsp>
                  </a:graphicData>
                </a:graphic>
                <wp14:sizeRelH relativeFrom="margin">
                  <wp14:pctWidth>0</wp14:pctWidth>
                </wp14:sizeRelH>
              </wp:anchor>
            </w:drawing>
          </mc:Choice>
          <mc:Fallback>
            <w:pict>
              <v:rect w14:anchorId="1CB5B3CB" id="_x0000_s1152" style="position:absolute;margin-left:0;margin-top:-1.55pt;width:464.9pt;height:25.5pt;z-index:251774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" fillcolor="#ed7d31 [3205]" stroked="f" strokeweight="2.25pt">
                <v:textbox>
                  <w:txbxContent>
                    <w:p w14:paraId="2C57D24B" w14:textId="4D11BB83" w:rsidR="00846F52" w:rsidRPr="00532972" w:rsidRDefault="00532972" w:rsidP="00CE469D">
                      <w:pPr>
                        <w:ind w:right="360"/>
                        <w:jc w:val="righ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w:t>
                      </w:r>
                      <w:proofErr w:type="spellStart"/>
                      <w:r>
                        <w:rPr>
                          <w:rFonts w:ascii="Microsoft JhengHei" w:eastAsia="Microsoft JhengHei" w:hAnsi="Microsoft JhengHei"/>
                          <w:b/>
                          <w:bCs/>
                          <w:color w:val="FFFFFF" w:themeColor="background1"/>
                          <w:sz w:val="18"/>
                        </w:rPr>
                        <w:t>Moriguchi</w:t>
                      </w:r>
                      <w:proofErr w:type="spellEnd"/>
                      <w:r>
                        <w:rPr>
                          <w:rFonts w:ascii="Microsoft JhengHei" w:eastAsia="Microsoft JhengHei" w:hAnsi="Microsoft JhengHei"/>
                          <w:b/>
                          <w:bCs/>
                          <w:color w:val="FFFFFF" w:themeColor="background1"/>
                          <w:sz w:val="18"/>
                        </w:rPr>
                        <w:t xml:space="preserve"> City &amp; </w:t>
                      </w:r>
                      <w:proofErr w:type="spellStart"/>
                      <w:r>
                        <w:rPr>
                          <w:rFonts w:ascii="Microsoft JhengHei" w:eastAsia="Microsoft JhengHei" w:hAnsi="Microsoft JhengHei"/>
                          <w:b/>
                          <w:bCs/>
                          <w:color w:val="FFFFFF" w:themeColor="background1"/>
                          <w:sz w:val="18"/>
                        </w:rPr>
                        <w:t>Moriguchi</w:t>
                      </w:r>
                      <w:proofErr w:type="spellEnd"/>
                      <w:r>
                        <w:rPr>
                          <w:rFonts w:ascii="Microsoft JhengHei" w:eastAsia="Microsoft JhengHei" w:hAnsi="Microsoft JhengHei"/>
                          <w:b/>
                          <w:bCs/>
                          <w:color w:val="FFFFFF" w:themeColor="background1"/>
                          <w:sz w:val="18"/>
                        </w:rPr>
                        <w:t xml:space="preserve"> City Council of Social Welfare</w:t>
                      </w:r>
                      <w:r w:rsidRPr="00436CBF">
                        <w:rPr>
                          <w:rFonts w:ascii="Microsoft JhengHei" w:eastAsia="Microsoft JhengHei" w:hAnsi="Microsoft JhengHei"/>
                          <w:b/>
                          <w:bCs/>
                          <w:color w:val="FFFFFF" w:themeColor="background1"/>
                          <w:sz w:val="18"/>
                        </w:rPr>
                        <w:t>-</w:t>
                      </w:r>
                    </w:p>
                  </w:txbxContent>
                </v:textbox>
                <w10:wrap anchorx="margin"/>
              </v:rect>
            </w:pict>
          </mc:Fallback>
        </mc:AlternateContent>
      </w:r>
      <w:r w:rsidRPr="00CD7818">
        <w:rPr>
          <w:rFonts w:ascii="BIZ UDゴシック" w:eastAsia="BIZ UDゴシック" w:hAnsi="BIZ UDゴシック"/>
          <w:noProof/>
          <w:color w:val="FF0000"/>
          <w:sz w:val="20"/>
        </w:rPr>
        <mc:AlternateContent>
          <mc:Choice Requires="wps">
            <w:drawing>
              <wp:anchor distT="0" distB="0" distL="114300" distR="114300" simplePos="0" relativeHeight="251775488" behindDoc="0" locked="0" layoutInCell="1" allowOverlap="1" wp14:anchorId="1C8651C1" wp14:editId="5C240CD4">
                <wp:simplePos x="0" y="0"/>
                <wp:positionH relativeFrom="margin">
                  <wp:posOffset>0</wp:posOffset>
                </wp:positionH>
                <wp:positionV relativeFrom="paragraph">
                  <wp:posOffset>8884285</wp:posOffset>
                </wp:positionV>
                <wp:extent cx="5887720" cy="144000"/>
                <wp:effectExtent l="0" t="0" r="0" b="8890"/>
                <wp:wrapNone/>
                <wp:docPr id="818370364" name="正方形/長方形 7"/>
                <wp:cNvGraphicFramePr/>
                <a:graphic xmlns:a="http://schemas.openxmlformats.org/drawingml/2006/main">
                  <a:graphicData uri="http://schemas.microsoft.com/office/word/2010/wordprocessingShape">
                    <wps:wsp>
                      <wps:cNvSpPr/>
                      <wps:spPr>
                        <a:xfrm>
                          <a:off x="0" y="0"/>
                          <a:ext cx="5887720" cy="144000"/>
                        </a:xfrm>
                        <a:prstGeom prst="rect">
                          <a:avLst/>
                        </a:prstGeom>
                        <a:solidFill>
                          <a:schemeClr val="accent2"/>
                        </a:solidFill>
                        <a:ln w="28575" cap="flat" cmpd="sng" algn="ctr">
                          <a:noFill/>
                          <a:prstDash val="solid"/>
                          <a:miter lim="800000"/>
                        </a:ln>
                        <a:effectLst/>
                      </wps:spPr>
                      <wps:txbx>
                        <w:txbxContent>
                          <w:p w14:paraId="402B43DD" w14:textId="77777777" w:rsidR="00846F52" w:rsidRPr="002E2766" w:rsidRDefault="00846F52" w:rsidP="00846F52">
                            <w:pPr>
                              <w:jc w:val="left"/>
                              <w:rPr>
                                <w:rFonts w:ascii="Microsoft JhengHei" w:hAnsi="Microsoft JhengHei"/>
                                <w:b/>
                                <w:bCs/>
                                <w:color w:val="FFFFFF" w:themeColor="background1"/>
                                <w:sz w:val="10"/>
                                <w:szCs w:val="16"/>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C8651C1" id="_x0000_s1153" style="position:absolute;margin-left:0;margin-top:699.55pt;width:463.6pt;height:11.3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" fillcolor="#ed7d31 [3205]" stroked="f" strokeweight="2.25pt">
                <v:textbox>
                  <w:txbxContent>
                    <w:p w14:paraId="402B43DD" w14:textId="77777777" w:rsidR="00846F52" w:rsidRPr="002E2766" w:rsidRDefault="00846F52" w:rsidP="00846F52">
                      <w:pPr>
                        <w:jc w:val="left"/>
                        <w:rPr>
                          <w:rFonts w:ascii="Microsoft JhengHei" w:hAnsi="Microsoft JhengHei"/>
                          <w:b/>
                          <w:bCs/>
                          <w:color w:val="FFFFFF" w:themeColor="background1"/>
                          <w:sz w:val="10"/>
                          <w:szCs w:val="16"/>
                        </w:rPr>
                      </w:pPr>
                    </w:p>
                  </w:txbxContent>
                </v:textbox>
                <w10:wrap anchorx="margin"/>
              </v:rect>
            </w:pict>
          </mc:Fallback>
        </mc:AlternateContent>
      </w:r>
    </w:p>
    <w:p w14:paraId="4D4DB4D7" w14:textId="2B043916" w:rsidR="00524CC7" w:rsidRPr="00CD7818" w:rsidRDefault="00A7633D">
      <w:pPr>
        <w:widowControl/>
        <w:jc w:val="left"/>
        <w:rPr>
          <w:rFonts w:ascii="BIZ UDゴシック" w:eastAsia="BIZ UDゴシック" w:hAnsi="BIZ UDゴシック"/>
          <w:color w:val="FF0000"/>
          <w:sz w:val="20"/>
        </w:rPr>
      </w:pPr>
      <w:r>
        <w:rPr>
          <w:rFonts w:ascii="BIZ UDゴシック" w:eastAsia="BIZ UDゴシック" w:hAnsi="BIZ UDゴシック"/>
          <w:noProof/>
          <w:color w:val="FF0000"/>
          <w:sz w:val="20"/>
        </w:rPr>
        <w:drawing>
          <wp:anchor distT="0" distB="0" distL="114300" distR="114300" simplePos="0" relativeHeight="251490755" behindDoc="0" locked="0" layoutInCell="1" allowOverlap="1" wp14:anchorId="5364AD72" wp14:editId="069F5ECB">
            <wp:simplePos x="0" y="0"/>
            <wp:positionH relativeFrom="column">
              <wp:posOffset>2261870</wp:posOffset>
            </wp:positionH>
            <wp:positionV relativeFrom="paragraph">
              <wp:posOffset>5634990</wp:posOffset>
            </wp:positionV>
            <wp:extent cx="3316605" cy="210312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16605" cy="2103120"/>
                    </a:xfrm>
                    <a:prstGeom prst="rect">
                      <a:avLst/>
                    </a:prstGeom>
                    <a:noFill/>
                    <a:ln>
                      <a:noFill/>
                    </a:ln>
                  </pic:spPr>
                </pic:pic>
              </a:graphicData>
            </a:graphic>
          </wp:anchor>
        </w:drawing>
      </w:r>
      <w:r>
        <w:rPr>
          <w:rFonts w:ascii="BIZ UDゴシック" w:eastAsia="BIZ UDゴシック" w:hAnsi="BIZ UDゴシック"/>
          <w:noProof/>
          <w:color w:val="FF0000"/>
          <w:sz w:val="20"/>
        </w:rPr>
        <mc:AlternateContent>
          <mc:Choice Requires="wps">
            <w:drawing>
              <wp:anchor distT="0" distB="0" distL="114300" distR="114300" simplePos="0" relativeHeight="252205568" behindDoc="0" locked="0" layoutInCell="1" allowOverlap="1" wp14:anchorId="19492748" wp14:editId="180A7C07">
                <wp:simplePos x="0" y="0"/>
                <wp:positionH relativeFrom="column">
                  <wp:posOffset>2136140</wp:posOffset>
                </wp:positionH>
                <wp:positionV relativeFrom="paragraph">
                  <wp:posOffset>5375910</wp:posOffset>
                </wp:positionV>
                <wp:extent cx="3520440" cy="259080"/>
                <wp:effectExtent l="0" t="0" r="0" b="7620"/>
                <wp:wrapNone/>
                <wp:docPr id="2007210432" name="テキスト ボックス 2007210432"/>
                <wp:cNvGraphicFramePr/>
                <a:graphic xmlns:a="http://schemas.openxmlformats.org/drawingml/2006/main">
                  <a:graphicData uri="http://schemas.microsoft.com/office/word/2010/wordprocessingShape">
                    <wps:wsp>
                      <wps:cNvSpPr txBox="1"/>
                      <wps:spPr>
                        <a:xfrm>
                          <a:off x="0" y="0"/>
                          <a:ext cx="3520440" cy="259080"/>
                        </a:xfrm>
                        <a:prstGeom prst="rect">
                          <a:avLst/>
                        </a:prstGeom>
                        <a:noFill/>
                        <a:ln w="6350">
                          <a:noFill/>
                        </a:ln>
                      </wps:spPr>
                      <wps:txbx>
                        <w:txbxContent>
                          <w:p w14:paraId="24D08F3E" w14:textId="26890F04" w:rsidR="00AC2CB9" w:rsidRPr="00AC2CB9" w:rsidRDefault="00AC2CB9" w:rsidP="00AC2CB9">
                            <w:pPr>
                              <w:spacing w:line="240" w:lineRule="exact"/>
                              <w:rPr>
                                <w:rFonts w:ascii="BIZ UDゴシック" w:eastAsia="BIZ UDゴシック" w:hAnsi="BIZ UDゴシック"/>
                                <w:sz w:val="16"/>
                                <w:szCs w:val="16"/>
                              </w:rPr>
                            </w:pPr>
                            <w:r w:rsidRPr="00AC2CB9">
                              <w:rPr>
                                <w:rFonts w:ascii="BIZ UDゴシック" w:eastAsia="BIZ UDゴシック" w:hAnsi="BIZ UDゴシック" w:hint="eastAsia"/>
                                <w:sz w:val="16"/>
                                <w:szCs w:val="16"/>
                              </w:rPr>
                              <w:t>【金融機関</w:t>
                            </w:r>
                            <w:r w:rsidR="00A7633D">
                              <w:rPr>
                                <w:rFonts w:ascii="BIZ UDゴシック" w:eastAsia="BIZ UDゴシック" w:hAnsi="BIZ UDゴシック" w:hint="eastAsia"/>
                                <w:sz w:val="16"/>
                                <w:szCs w:val="16"/>
                              </w:rPr>
                              <w:t>内で</w:t>
                            </w:r>
                            <w:r w:rsidR="00A7633D" w:rsidRPr="00A7633D">
                              <w:rPr>
                                <w:rFonts w:ascii="BIZ UDゴシック" w:eastAsia="BIZ UDゴシック" w:hAnsi="BIZ UDゴシック" w:hint="eastAsia"/>
                                <w:sz w:val="16"/>
                                <w:szCs w:val="16"/>
                              </w:rPr>
                              <w:t>市民向け福祉相談会</w:t>
                            </w:r>
                            <w:r w:rsidR="00A7633D">
                              <w:rPr>
                                <w:rFonts w:ascii="BIZ UDゴシック" w:eastAsia="BIZ UDゴシック" w:hAnsi="BIZ UDゴシック" w:hint="eastAsia"/>
                                <w:sz w:val="16"/>
                                <w:szCs w:val="16"/>
                              </w:rPr>
                              <w:t>を行うＣＳＷ</w:t>
                            </w:r>
                            <w:r w:rsidRPr="00AC2CB9">
                              <w:rPr>
                                <w:rFonts w:ascii="BIZ UDゴシック" w:eastAsia="BIZ UDゴシック" w:hAnsi="BIZ UD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2748" id="テキスト ボックス 2007210432" o:spid="_x0000_s1154" type="#_x0000_t202" style="position:absolute;margin-left:168.2pt;margin-top:423.3pt;width:277.2pt;height:20.4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" filled="f" stroked="f" strokeweight=".5pt">
                <v:textbox>
                  <w:txbxContent>
                    <w:p w14:paraId="24D08F3E" w14:textId="26890F04" w:rsidR="00AC2CB9" w:rsidRPr="00AC2CB9" w:rsidRDefault="00AC2CB9" w:rsidP="00AC2CB9">
                      <w:pPr>
                        <w:spacing w:line="240" w:lineRule="exact"/>
                        <w:rPr>
                          <w:rFonts w:ascii="BIZ UDゴシック" w:eastAsia="BIZ UDゴシック" w:hAnsi="BIZ UDゴシック"/>
                          <w:sz w:val="16"/>
                          <w:szCs w:val="16"/>
                        </w:rPr>
                      </w:pPr>
                      <w:r w:rsidRPr="00AC2CB9">
                        <w:rPr>
                          <w:rFonts w:ascii="BIZ UDゴシック" w:eastAsia="BIZ UDゴシック" w:hAnsi="BIZ UDゴシック" w:hint="eastAsia"/>
                          <w:sz w:val="16"/>
                          <w:szCs w:val="16"/>
                        </w:rPr>
                        <w:t>【金融機関</w:t>
                      </w:r>
                      <w:r w:rsidR="00A7633D">
                        <w:rPr>
                          <w:rFonts w:ascii="BIZ UDゴシック" w:eastAsia="BIZ UDゴシック" w:hAnsi="BIZ UDゴシック" w:hint="eastAsia"/>
                          <w:sz w:val="16"/>
                          <w:szCs w:val="16"/>
                        </w:rPr>
                        <w:t>内で</w:t>
                      </w:r>
                      <w:r w:rsidR="00A7633D" w:rsidRPr="00A7633D">
                        <w:rPr>
                          <w:rFonts w:ascii="BIZ UDゴシック" w:eastAsia="BIZ UDゴシック" w:hAnsi="BIZ UDゴシック" w:hint="eastAsia"/>
                          <w:sz w:val="16"/>
                          <w:szCs w:val="16"/>
                        </w:rPr>
                        <w:t>市民向け福祉相談会</w:t>
                      </w:r>
                      <w:r w:rsidR="00A7633D">
                        <w:rPr>
                          <w:rFonts w:ascii="BIZ UDゴシック" w:eastAsia="BIZ UDゴシック" w:hAnsi="BIZ UDゴシック" w:hint="eastAsia"/>
                          <w:sz w:val="16"/>
                          <w:szCs w:val="16"/>
                        </w:rPr>
                        <w:t>を行うＣＳＷ</w:t>
                      </w:r>
                      <w:r w:rsidRPr="00AC2CB9">
                        <w:rPr>
                          <w:rFonts w:ascii="BIZ UDゴシック" w:eastAsia="BIZ UDゴシック" w:hAnsi="BIZ UDゴシック" w:hint="eastAsia"/>
                          <w:sz w:val="16"/>
                          <w:szCs w:val="16"/>
                        </w:rPr>
                        <w:t>】</w:t>
                      </w:r>
                    </w:p>
                  </w:txbxContent>
                </v:textbox>
              </v:shape>
            </w:pict>
          </mc:Fallback>
        </mc:AlternateContent>
      </w:r>
      <w:r w:rsidR="00A33893" w:rsidRPr="00CD7818">
        <w:rPr>
          <w:rFonts w:ascii="BIZ UDゴシック" w:eastAsia="BIZ UDゴシック" w:hAnsi="BIZ UDゴシック"/>
          <w:noProof/>
          <w:color w:val="FF0000"/>
          <w:sz w:val="20"/>
        </w:rPr>
        <mc:AlternateContent>
          <mc:Choice Requires="wps">
            <w:drawing>
              <wp:anchor distT="0" distB="0" distL="114300" distR="114300" simplePos="0" relativeHeight="251489730" behindDoc="0" locked="0" layoutInCell="1" allowOverlap="1" wp14:anchorId="04CF1B94" wp14:editId="27075CDE">
                <wp:simplePos x="0" y="0"/>
                <wp:positionH relativeFrom="margin">
                  <wp:posOffset>93287</wp:posOffset>
                </wp:positionH>
                <wp:positionV relativeFrom="paragraph">
                  <wp:posOffset>582930</wp:posOffset>
                </wp:positionV>
                <wp:extent cx="5723890" cy="7162800"/>
                <wp:effectExtent l="0" t="0" r="0" b="0"/>
                <wp:wrapNone/>
                <wp:docPr id="818370358" name="テキスト ボックス 10"/>
                <wp:cNvGraphicFramePr/>
                <a:graphic xmlns:a="http://schemas.openxmlformats.org/drawingml/2006/main">
                  <a:graphicData uri="http://schemas.microsoft.com/office/word/2010/wordprocessingShape">
                    <wps:wsp>
                      <wps:cNvSpPr txBox="1"/>
                      <wps:spPr>
                        <a:xfrm>
                          <a:off x="0" y="0"/>
                          <a:ext cx="5723890" cy="7162800"/>
                        </a:xfrm>
                        <a:prstGeom prst="rect">
                          <a:avLst/>
                        </a:prstGeom>
                        <a:noFill/>
                        <a:ln w="6350">
                          <a:noFill/>
                        </a:ln>
                      </wps:spPr>
                      <wps:txbx>
                        <w:txbxContent>
                          <w:p w14:paraId="7761D81C" w14:textId="5BBEDD1C" w:rsidR="00524CC7" w:rsidRPr="00942B2D" w:rsidRDefault="00524CC7" w:rsidP="00524CC7">
                            <w:pPr>
                              <w:spacing w:line="360" w:lineRule="auto"/>
                              <w:rPr>
                                <w:rFonts w:ascii="BIZ UDゴシック" w:eastAsia="BIZ UDゴシック" w:hAnsi="BIZ UDゴシック"/>
                                <w:b/>
                                <w:bCs/>
                                <w:i/>
                                <w:iCs/>
                                <w:sz w:val="22"/>
                              </w:rPr>
                            </w:pPr>
                            <w:r w:rsidRPr="00942B2D">
                              <w:rPr>
                                <w:rFonts w:ascii="BIZ UDゴシック" w:eastAsia="BIZ UDゴシック" w:hAnsi="BIZ UDゴシック" w:hint="eastAsia"/>
                                <w:b/>
                                <w:bCs/>
                                <w:i/>
                                <w:iCs/>
                                <w:sz w:val="22"/>
                              </w:rPr>
                              <w:t xml:space="preserve">　　　　関係性を継続できるよう、市としての体制整備を（守口市）</w:t>
                            </w:r>
                          </w:p>
                          <w:p w14:paraId="7FAC95D7" w14:textId="7CDC2052" w:rsidR="00524CC7" w:rsidRPr="00236E8A" w:rsidRDefault="00524CC7" w:rsidP="00524CC7">
                            <w:pPr>
                              <w:spacing w:line="400" w:lineRule="exact"/>
                              <w:ind w:left="400" w:hangingChars="200" w:hanging="40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 xml:space="preserve">　　　</w:t>
                            </w:r>
                            <w:r w:rsidRPr="00524CC7">
                              <w:rPr>
                                <w:rFonts w:ascii="BIZ UDゴシック" w:eastAsia="BIZ UDゴシック" w:hAnsi="BIZ UDゴシック" w:hint="eastAsia"/>
                                <w:sz w:val="20"/>
                                <w:szCs w:val="20"/>
                              </w:rPr>
                              <w:t>毎月の市社協からの日常生活自立支援事業の取組報告では、利用者数などの数字の推移だけでなく、ケースの概要や地域で生じている課題といった複合的な情報を共有いただいており、地域の今を知る上で役に立っている。専門職同士の連携も含め、担当者が変わってもこの関係性を継続できるよう、重層的支援体制整備事業の実施検討など市として体制を整えていきたい。</w:t>
                            </w:r>
                          </w:p>
                          <w:p w14:paraId="1AFD5A0F" w14:textId="10F59ECC" w:rsidR="00524CC7" w:rsidRDefault="00524CC7" w:rsidP="00524CC7">
                            <w:pPr>
                              <w:spacing w:line="400" w:lineRule="exact"/>
                              <w:ind w:firstLineChars="300" w:firstLine="600"/>
                              <w:rPr>
                                <w:rFonts w:ascii="BIZ UDゴシック" w:eastAsia="BIZ UDゴシック" w:hAnsi="BIZ UDゴシック"/>
                                <w:sz w:val="20"/>
                                <w:szCs w:val="20"/>
                              </w:rPr>
                            </w:pPr>
                          </w:p>
                          <w:p w14:paraId="39D9A272" w14:textId="7D4C5899" w:rsidR="001A0825" w:rsidRPr="00942B2D" w:rsidRDefault="001A0825" w:rsidP="001A0825">
                            <w:pPr>
                              <w:spacing w:line="360"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i/>
                                <w:iCs/>
                                <w:sz w:val="22"/>
                              </w:rPr>
                              <w:t xml:space="preserve">　　　　「つながる」から「つながりあう」へ（守口市社協）</w:t>
                            </w:r>
                          </w:p>
                          <w:p w14:paraId="61556DC0" w14:textId="58F34A1D" w:rsidR="001A0825" w:rsidRPr="001A0825" w:rsidRDefault="001A0825" w:rsidP="00A33893">
                            <w:pPr>
                              <w:spacing w:line="400" w:lineRule="exact"/>
                              <w:ind w:leftChars="200" w:left="420" w:firstLineChars="100" w:firstLine="200"/>
                              <w:rPr>
                                <w:rFonts w:ascii="BIZ UDゴシック" w:eastAsia="BIZ UDゴシック" w:hAnsi="BIZ UDゴシック"/>
                                <w:sz w:val="20"/>
                                <w:szCs w:val="20"/>
                              </w:rPr>
                            </w:pPr>
                            <w:r w:rsidRPr="001A0825">
                              <w:rPr>
                                <w:rFonts w:ascii="BIZ UDゴシック" w:eastAsia="BIZ UDゴシック" w:hAnsi="BIZ UDゴシック" w:hint="eastAsia"/>
                                <w:sz w:val="20"/>
                                <w:szCs w:val="20"/>
                              </w:rPr>
                              <w:t>大阪のような都市部では親族や近隣との関係性が希薄で、孤立することにより認知症や金銭の課題が表面化してくる。金銭管理という具体的な支援手段をもつ日常生活自立支援事業は、支援の最前線にいるため必然的に多くの関係機関とのつながりを持っており、地域資源の宝庫と言える。日常生活自立支援事業と連携したＣＳＷをハブとして関係機関がつながれば、困ったときに助け合える関係になれるのではないか。専門職同士の顔が見え、もう一歩踏み込んで腹の中まで見える関係を構築し、双方向に「つながりあう」ことを目指していきたい。</w:t>
                            </w:r>
                          </w:p>
                          <w:p w14:paraId="13A3D391" w14:textId="050450F3" w:rsidR="001A0825" w:rsidRDefault="001A0825" w:rsidP="00A33893">
                            <w:pPr>
                              <w:spacing w:line="400" w:lineRule="exact"/>
                              <w:ind w:leftChars="200" w:left="420" w:firstLineChars="100" w:firstLine="200"/>
                              <w:rPr>
                                <w:rFonts w:ascii="BIZ UDゴシック" w:eastAsia="BIZ UDゴシック" w:hAnsi="BIZ UDゴシック"/>
                                <w:sz w:val="20"/>
                                <w:szCs w:val="20"/>
                              </w:rPr>
                            </w:pPr>
                            <w:r w:rsidRPr="001A0825">
                              <w:rPr>
                                <w:rFonts w:ascii="BIZ UDゴシック" w:eastAsia="BIZ UDゴシック" w:hAnsi="BIZ UDゴシック" w:hint="eastAsia"/>
                                <w:sz w:val="20"/>
                                <w:szCs w:val="20"/>
                              </w:rPr>
                              <w:t>守口市社協は規模が小さく、複数の役割を担っている職員が多いが、特化した専門職がいない弱みと捉えるのではなく、多角的な視点からのアプローチが可能な強みと捉え、活かしていきたいと考えている。各人がスキルアップを図り、市と二人三脚でより深い連携を図っていきたい。</w:t>
                            </w:r>
                          </w:p>
                          <w:p w14:paraId="5FAC1B31" w14:textId="77777777" w:rsidR="001A0825" w:rsidRDefault="001A0825" w:rsidP="00524CC7">
                            <w:pPr>
                              <w:spacing w:line="400" w:lineRule="exact"/>
                              <w:ind w:firstLineChars="300" w:firstLine="600"/>
                              <w:rPr>
                                <w:rFonts w:ascii="BIZ UDゴシック" w:eastAsia="BIZ UDゴシック" w:hAnsi="BIZ UDゴシック"/>
                                <w:sz w:val="20"/>
                                <w:szCs w:val="20"/>
                              </w:rPr>
                            </w:pPr>
                          </w:p>
                          <w:p w14:paraId="5AC58CFC" w14:textId="77777777" w:rsidR="001A0825" w:rsidRPr="00236E8A" w:rsidRDefault="001A0825" w:rsidP="00524CC7">
                            <w:pPr>
                              <w:spacing w:line="400" w:lineRule="exact"/>
                              <w:ind w:firstLineChars="300" w:firstLine="600"/>
                              <w:rPr>
                                <w:rFonts w:ascii="BIZ UDゴシック" w:eastAsia="BIZ UDゴシック" w:hAnsi="BIZ UD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F1B94" id="_x0000_s1155" type="#_x0000_t202" style="position:absolute;margin-left:7.35pt;margin-top:45.9pt;width:450.7pt;height:564pt;z-index:2514897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" filled="f" stroked="f" strokeweight=".5pt">
                <v:textbox>
                  <w:txbxContent>
                    <w:p w14:paraId="7761D81C" w14:textId="5BBEDD1C" w:rsidR="00524CC7" w:rsidRPr="00942B2D" w:rsidRDefault="00524CC7" w:rsidP="00524CC7">
                      <w:pPr>
                        <w:spacing w:line="360" w:lineRule="auto"/>
                        <w:rPr>
                          <w:rFonts w:ascii="BIZ UDゴシック" w:eastAsia="BIZ UDゴシック" w:hAnsi="BIZ UDゴシック"/>
                          <w:b/>
                          <w:bCs/>
                          <w:i/>
                          <w:iCs/>
                          <w:sz w:val="22"/>
                        </w:rPr>
                      </w:pPr>
                      <w:r w:rsidRPr="00942B2D">
                        <w:rPr>
                          <w:rFonts w:ascii="BIZ UDゴシック" w:eastAsia="BIZ UDゴシック" w:hAnsi="BIZ UDゴシック" w:hint="eastAsia"/>
                          <w:b/>
                          <w:bCs/>
                          <w:i/>
                          <w:iCs/>
                          <w:sz w:val="22"/>
                        </w:rPr>
                        <w:t xml:space="preserve">　　　　関係性を継続できるよう、市としての体制整備を（守口市）</w:t>
                      </w:r>
                    </w:p>
                    <w:p w14:paraId="7FAC95D7" w14:textId="7CDC2052" w:rsidR="00524CC7" w:rsidRPr="00236E8A" w:rsidRDefault="00524CC7" w:rsidP="00524CC7">
                      <w:pPr>
                        <w:spacing w:line="400" w:lineRule="exact"/>
                        <w:ind w:left="400" w:hangingChars="200" w:hanging="40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 xml:space="preserve">　　　</w:t>
                      </w:r>
                      <w:r w:rsidRPr="00524CC7">
                        <w:rPr>
                          <w:rFonts w:ascii="BIZ UDゴシック" w:eastAsia="BIZ UDゴシック" w:hAnsi="BIZ UDゴシック" w:hint="eastAsia"/>
                          <w:sz w:val="20"/>
                          <w:szCs w:val="20"/>
                        </w:rPr>
                        <w:t>毎月の市社協からの日常生活自立支援事業の取組報告では、利用者数などの数字の推移だけでなく、ケースの概要や地域で生じている課題といった複合的な情報を共有いただいており、地域の今を知る上で役に立っている。専門職同士の連携も含め、担当者が変わってもこの関係性を継続できるよう、重層的支援体制整備事業の実施検討など市として体制を整えていきたい。</w:t>
                      </w:r>
                    </w:p>
                    <w:p w14:paraId="1AFD5A0F" w14:textId="10F59ECC" w:rsidR="00524CC7" w:rsidRDefault="00524CC7" w:rsidP="00524CC7">
                      <w:pPr>
                        <w:spacing w:line="400" w:lineRule="exact"/>
                        <w:ind w:firstLineChars="300" w:firstLine="600"/>
                        <w:rPr>
                          <w:rFonts w:ascii="BIZ UDゴシック" w:eastAsia="BIZ UDゴシック" w:hAnsi="BIZ UDゴシック"/>
                          <w:sz w:val="20"/>
                          <w:szCs w:val="20"/>
                        </w:rPr>
                      </w:pPr>
                    </w:p>
                    <w:p w14:paraId="39D9A272" w14:textId="7D4C5899" w:rsidR="001A0825" w:rsidRPr="00942B2D" w:rsidRDefault="001A0825" w:rsidP="001A0825">
                      <w:pPr>
                        <w:spacing w:line="360"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i/>
                          <w:iCs/>
                          <w:sz w:val="22"/>
                        </w:rPr>
                        <w:t xml:space="preserve">　　　　「つながる」から「つながりあう」へ（守口市社協）</w:t>
                      </w:r>
                    </w:p>
                    <w:p w14:paraId="61556DC0" w14:textId="58F34A1D" w:rsidR="001A0825" w:rsidRPr="001A0825" w:rsidRDefault="001A0825" w:rsidP="00A33893">
                      <w:pPr>
                        <w:spacing w:line="400" w:lineRule="exact"/>
                        <w:ind w:leftChars="200" w:left="420" w:firstLineChars="100" w:firstLine="200"/>
                        <w:rPr>
                          <w:rFonts w:ascii="BIZ UDゴシック" w:eastAsia="BIZ UDゴシック" w:hAnsi="BIZ UDゴシック"/>
                          <w:sz w:val="20"/>
                          <w:szCs w:val="20"/>
                        </w:rPr>
                      </w:pPr>
                      <w:r w:rsidRPr="001A0825">
                        <w:rPr>
                          <w:rFonts w:ascii="BIZ UDゴシック" w:eastAsia="BIZ UDゴシック" w:hAnsi="BIZ UDゴシック" w:hint="eastAsia"/>
                          <w:sz w:val="20"/>
                          <w:szCs w:val="20"/>
                        </w:rPr>
                        <w:t>大阪のような都市部では親族や近隣との関係性が希薄で、孤立することにより認知症や金銭の課題が表面化してくる。金銭管理という具体的な支援手段をもつ日常生活自立支援事業は、支援の最前線にいるため必然的に多くの関係機関とのつながりを持っており、地域資源の宝庫と言える。日常生活自立支援事業と連携したＣＳＷをハブとして関係機関がつながれば、困ったときに助け合える関係になれるのではないか。専門職同士の顔が見え、もう一歩踏み込んで腹の中まで見える関係を構築し、双方向に「つながりあう」ことを目指していきたい。</w:t>
                      </w:r>
                    </w:p>
                    <w:p w14:paraId="13A3D391" w14:textId="050450F3" w:rsidR="001A0825" w:rsidRDefault="001A0825" w:rsidP="00A33893">
                      <w:pPr>
                        <w:spacing w:line="400" w:lineRule="exact"/>
                        <w:ind w:leftChars="200" w:left="420" w:firstLineChars="100" w:firstLine="200"/>
                        <w:rPr>
                          <w:rFonts w:ascii="BIZ UDゴシック" w:eastAsia="BIZ UDゴシック" w:hAnsi="BIZ UDゴシック"/>
                          <w:sz w:val="20"/>
                          <w:szCs w:val="20"/>
                        </w:rPr>
                      </w:pPr>
                      <w:r w:rsidRPr="001A0825">
                        <w:rPr>
                          <w:rFonts w:ascii="BIZ UDゴシック" w:eastAsia="BIZ UDゴシック" w:hAnsi="BIZ UDゴシック" w:hint="eastAsia"/>
                          <w:sz w:val="20"/>
                          <w:szCs w:val="20"/>
                        </w:rPr>
                        <w:t>守口市社協は規模が小さく、複数の役割を担っている職員が多いが、特化した専門職がいない弱みと捉えるのではなく、多角的な視点からのアプローチが可能な強みと捉え、活かしていきたいと考えている。各人がスキルアップを図り、市と二人三脚でより深い連携を図っていきたい。</w:t>
                      </w:r>
                    </w:p>
                    <w:p w14:paraId="5FAC1B31" w14:textId="77777777" w:rsidR="001A0825" w:rsidRDefault="001A0825" w:rsidP="00524CC7">
                      <w:pPr>
                        <w:spacing w:line="400" w:lineRule="exact"/>
                        <w:ind w:firstLineChars="300" w:firstLine="600"/>
                        <w:rPr>
                          <w:rFonts w:ascii="BIZ UDゴシック" w:eastAsia="BIZ UDゴシック" w:hAnsi="BIZ UDゴシック"/>
                          <w:sz w:val="20"/>
                          <w:szCs w:val="20"/>
                        </w:rPr>
                      </w:pPr>
                    </w:p>
                    <w:p w14:paraId="5AC58CFC" w14:textId="77777777" w:rsidR="001A0825" w:rsidRPr="00236E8A" w:rsidRDefault="001A0825" w:rsidP="00524CC7">
                      <w:pPr>
                        <w:spacing w:line="400" w:lineRule="exact"/>
                        <w:ind w:firstLineChars="300" w:firstLine="600"/>
                        <w:rPr>
                          <w:rFonts w:ascii="BIZ UDゴシック" w:eastAsia="BIZ UDゴシック" w:hAnsi="BIZ UDゴシック"/>
                          <w:sz w:val="20"/>
                          <w:szCs w:val="20"/>
                        </w:rPr>
                      </w:pPr>
                    </w:p>
                  </w:txbxContent>
                </v:textbox>
                <w10:wrap anchorx="margin"/>
              </v:shape>
            </w:pict>
          </mc:Fallback>
        </mc:AlternateContent>
      </w:r>
      <w:r w:rsidR="00FC7EDA" w:rsidRPr="00CD7818">
        <w:rPr>
          <w:rFonts w:ascii="BIZ UDゴシック" w:eastAsia="BIZ UDゴシック" w:hAnsi="BIZ UDゴシック" w:hint="eastAsia"/>
          <w:noProof/>
          <w:color w:val="FF0000"/>
          <w:sz w:val="20"/>
        </w:rPr>
        <w:drawing>
          <wp:anchor distT="0" distB="0" distL="114300" distR="114300" simplePos="0" relativeHeight="251770368" behindDoc="0" locked="0" layoutInCell="1" allowOverlap="1" wp14:anchorId="77796345" wp14:editId="7AA15EA1">
            <wp:simplePos x="0" y="0"/>
            <wp:positionH relativeFrom="column">
              <wp:posOffset>350520</wp:posOffset>
            </wp:positionH>
            <wp:positionV relativeFrom="paragraph">
              <wp:posOffset>652568</wp:posOffset>
            </wp:positionV>
            <wp:extent cx="316230" cy="301625"/>
            <wp:effectExtent l="95250" t="95250" r="293370" b="307975"/>
            <wp:wrapNone/>
            <wp:docPr id="81837035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6230" cy="301625"/>
                    </a:xfrm>
                    <a:prstGeom prst="rect">
                      <a:avLst/>
                    </a:prstGeom>
                    <a:ln>
                      <a:noFill/>
                    </a:ln>
                    <a:effectLst>
                      <a:outerShdw blurRad="292100" dist="139700" dir="2700000" algn="tl" rotWithShape="0">
                        <a:srgbClr val="FFFF00">
                          <a:alpha val="65000"/>
                        </a:srgbClr>
                      </a:outerShdw>
                    </a:effectLst>
                  </pic:spPr>
                </pic:pic>
              </a:graphicData>
            </a:graphic>
            <wp14:sizeRelH relativeFrom="margin">
              <wp14:pctWidth>0</wp14:pctWidth>
            </wp14:sizeRelH>
            <wp14:sizeRelV relativeFrom="margin">
              <wp14:pctHeight>0</wp14:pctHeight>
            </wp14:sizeRelV>
          </wp:anchor>
        </w:drawing>
      </w:r>
      <w:r w:rsidR="00FC7EDA" w:rsidRPr="00CD7818">
        <w:rPr>
          <w:rFonts w:ascii="BIZ UDゴシック" w:eastAsia="BIZ UDゴシック" w:hAnsi="BIZ UDゴシック" w:hint="eastAsia"/>
          <w:noProof/>
          <w:color w:val="FF0000"/>
          <w:sz w:val="20"/>
        </w:rPr>
        <w:drawing>
          <wp:anchor distT="0" distB="0" distL="114300" distR="114300" simplePos="0" relativeHeight="251772416" behindDoc="0" locked="0" layoutInCell="1" allowOverlap="1" wp14:anchorId="5425956B" wp14:editId="1BB84964">
            <wp:simplePos x="0" y="0"/>
            <wp:positionH relativeFrom="column">
              <wp:posOffset>365125</wp:posOffset>
            </wp:positionH>
            <wp:positionV relativeFrom="paragraph">
              <wp:posOffset>2575348</wp:posOffset>
            </wp:positionV>
            <wp:extent cx="316230" cy="301625"/>
            <wp:effectExtent l="95250" t="95250" r="293370" b="307975"/>
            <wp:wrapNone/>
            <wp:docPr id="818370360"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6230" cy="301625"/>
                    </a:xfrm>
                    <a:prstGeom prst="rect">
                      <a:avLst/>
                    </a:prstGeom>
                    <a:ln>
                      <a:noFill/>
                    </a:ln>
                    <a:effectLst>
                      <a:outerShdw blurRad="292100" dist="139700" dir="2700000" algn="tl" rotWithShape="0">
                        <a:srgbClr val="FFFF00">
                          <a:alpha val="65000"/>
                        </a:srgbClr>
                      </a:outerShdw>
                    </a:effectLst>
                  </pic:spPr>
                </pic:pic>
              </a:graphicData>
            </a:graphic>
            <wp14:sizeRelH relativeFrom="margin">
              <wp14:pctWidth>0</wp14:pctWidth>
            </wp14:sizeRelH>
            <wp14:sizeRelV relativeFrom="margin">
              <wp14:pctHeight>0</wp14:pctHeight>
            </wp14:sizeRelV>
          </wp:anchor>
        </w:drawing>
      </w:r>
      <w:r w:rsidR="009226AA" w:rsidRPr="00CD7818">
        <w:rPr>
          <w:rFonts w:ascii="BIZ UDゴシック" w:eastAsia="BIZ UDゴシック" w:hAnsi="BIZ UDゴシック"/>
          <w:noProof/>
          <w:sz w:val="20"/>
        </w:rPr>
        <mc:AlternateContent>
          <mc:Choice Requires="wps">
            <w:drawing>
              <wp:anchor distT="0" distB="0" distL="114300" distR="114300" simplePos="0" relativeHeight="251887104" behindDoc="0" locked="0" layoutInCell="1" allowOverlap="1" wp14:anchorId="75481C3A" wp14:editId="07E44165">
                <wp:simplePos x="0" y="0"/>
                <wp:positionH relativeFrom="margin">
                  <wp:align>center</wp:align>
                </wp:positionH>
                <wp:positionV relativeFrom="paragraph">
                  <wp:posOffset>7744460</wp:posOffset>
                </wp:positionV>
                <wp:extent cx="5646420" cy="873760"/>
                <wp:effectExtent l="0" t="0" r="0" b="2540"/>
                <wp:wrapNone/>
                <wp:docPr id="2072698319" name="テキスト ボックス 10"/>
                <wp:cNvGraphicFramePr/>
                <a:graphic xmlns:a="http://schemas.openxmlformats.org/drawingml/2006/main">
                  <a:graphicData uri="http://schemas.microsoft.com/office/word/2010/wordprocessingShape">
                    <wps:wsp>
                      <wps:cNvSpPr txBox="1"/>
                      <wps:spPr>
                        <a:xfrm>
                          <a:off x="0" y="0"/>
                          <a:ext cx="5646420" cy="873760"/>
                        </a:xfrm>
                        <a:prstGeom prst="rect">
                          <a:avLst/>
                        </a:prstGeom>
                        <a:noFill/>
                        <a:ln w="6350">
                          <a:noFill/>
                        </a:ln>
                      </wps:spPr>
                      <wps:txbx>
                        <w:txbxContent>
                          <w:p w14:paraId="1F92F146" w14:textId="77777777" w:rsidR="009226AA" w:rsidRDefault="009226AA" w:rsidP="009226AA">
                            <w:pPr>
                              <w:spacing w:line="360" w:lineRule="exact"/>
                              <w:ind w:firstLineChars="200" w:firstLine="400"/>
                              <w:rPr>
                                <w:rFonts w:ascii="BIZ UDゴシック" w:eastAsia="BIZ UDゴシック" w:hAnsi="BIZ UDゴシック"/>
                                <w:sz w:val="20"/>
                              </w:rPr>
                            </w:pPr>
                            <w:r>
                              <w:rPr>
                                <w:rFonts w:ascii="BIZ UDゴシック" w:eastAsia="BIZ UDゴシック" w:hAnsi="BIZ UDゴシック" w:hint="eastAsia"/>
                                <w:sz w:val="20"/>
                              </w:rPr>
                              <w:t>＜ヒアリング実施状況＞</w:t>
                            </w:r>
                          </w:p>
                          <w:p w14:paraId="633ED9A1" w14:textId="23306C17" w:rsidR="009226AA" w:rsidRDefault="009226AA" w:rsidP="009226AA">
                            <w:pPr>
                              <w:spacing w:line="360" w:lineRule="exact"/>
                              <w:rPr>
                                <w:rFonts w:ascii="BIZ UDゴシック" w:eastAsia="BIZ UDゴシック" w:hAnsi="BIZ UDゴシック"/>
                                <w:sz w:val="20"/>
                              </w:rPr>
                            </w:pPr>
                            <w:r>
                              <w:rPr>
                                <w:rFonts w:ascii="BIZ UDゴシック" w:eastAsia="BIZ UDゴシック" w:hAnsi="BIZ UDゴシック" w:hint="eastAsia"/>
                                <w:sz w:val="20"/>
                              </w:rPr>
                              <w:t xml:space="preserve">　　実施日：令和６年12月17日（火）</w:t>
                            </w:r>
                          </w:p>
                          <w:p w14:paraId="7D2FCF19" w14:textId="47646FBA" w:rsidR="009226AA" w:rsidRPr="00236E8A" w:rsidRDefault="009226AA" w:rsidP="009226AA">
                            <w:pPr>
                              <w:spacing w:line="360" w:lineRule="exact"/>
                              <w:rPr>
                                <w:rFonts w:ascii="BIZ UDゴシック" w:eastAsia="BIZ UDゴシック" w:hAnsi="BIZ UDゴシック"/>
                                <w:sz w:val="20"/>
                                <w:szCs w:val="20"/>
                              </w:rPr>
                            </w:pPr>
                            <w:r>
                              <w:rPr>
                                <w:rFonts w:ascii="BIZ UDゴシック" w:eastAsia="BIZ UDゴシック" w:hAnsi="BIZ UDゴシック" w:hint="eastAsia"/>
                                <w:sz w:val="20"/>
                              </w:rPr>
                              <w:t xml:space="preserve">　　回答者：守口市（地域福祉課）、守口市社協</w:t>
                            </w:r>
                            <w:r w:rsidR="00CE40D7">
                              <w:rPr>
                                <w:rFonts w:ascii="BIZ UDゴシック" w:eastAsia="BIZ UDゴシック" w:hAnsi="BIZ UDゴシック" w:hint="eastAsia"/>
                                <w:sz w:val="20"/>
                              </w:rPr>
                              <w:t>（生活支援グループ）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81C3A" id="_x0000_s1156" type="#_x0000_t202" style="position:absolute;margin-left:0;margin-top:609.8pt;width:444.6pt;height:68.8pt;z-index:251887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" filled="f" stroked="f" strokeweight=".5pt">
                <v:textbox>
                  <w:txbxContent>
                    <w:p w14:paraId="1F92F146" w14:textId="77777777" w:rsidR="009226AA" w:rsidRDefault="009226AA" w:rsidP="009226AA">
                      <w:pPr>
                        <w:spacing w:line="360" w:lineRule="exact"/>
                        <w:ind w:firstLineChars="200" w:firstLine="400"/>
                        <w:rPr>
                          <w:rFonts w:ascii="BIZ UDゴシック" w:eastAsia="BIZ UDゴシック" w:hAnsi="BIZ UDゴシック"/>
                          <w:sz w:val="20"/>
                        </w:rPr>
                      </w:pPr>
                      <w:r>
                        <w:rPr>
                          <w:rFonts w:ascii="BIZ UDゴシック" w:eastAsia="BIZ UDゴシック" w:hAnsi="BIZ UDゴシック" w:hint="eastAsia"/>
                          <w:sz w:val="20"/>
                        </w:rPr>
                        <w:t>＜ヒアリング実施状況＞</w:t>
                      </w:r>
                    </w:p>
                    <w:p w14:paraId="633ED9A1" w14:textId="23306C17" w:rsidR="009226AA" w:rsidRDefault="009226AA" w:rsidP="009226AA">
                      <w:pPr>
                        <w:spacing w:line="360" w:lineRule="exact"/>
                        <w:rPr>
                          <w:rFonts w:ascii="BIZ UDゴシック" w:eastAsia="BIZ UDゴシック" w:hAnsi="BIZ UDゴシック"/>
                          <w:sz w:val="20"/>
                        </w:rPr>
                      </w:pPr>
                      <w:r>
                        <w:rPr>
                          <w:rFonts w:ascii="BIZ UDゴシック" w:eastAsia="BIZ UDゴシック" w:hAnsi="BIZ UDゴシック" w:hint="eastAsia"/>
                          <w:sz w:val="20"/>
                        </w:rPr>
                        <w:t xml:space="preserve">　　実施日：令和６年12月17日（火）</w:t>
                      </w:r>
                    </w:p>
                    <w:p w14:paraId="7D2FCF19" w14:textId="47646FBA" w:rsidR="009226AA" w:rsidRPr="00236E8A" w:rsidRDefault="009226AA" w:rsidP="009226AA">
                      <w:pPr>
                        <w:spacing w:line="360" w:lineRule="exact"/>
                        <w:rPr>
                          <w:rFonts w:ascii="BIZ UDゴシック" w:eastAsia="BIZ UDゴシック" w:hAnsi="BIZ UDゴシック"/>
                          <w:sz w:val="20"/>
                          <w:szCs w:val="20"/>
                        </w:rPr>
                      </w:pPr>
                      <w:r>
                        <w:rPr>
                          <w:rFonts w:ascii="BIZ UDゴシック" w:eastAsia="BIZ UDゴシック" w:hAnsi="BIZ UDゴシック" w:hint="eastAsia"/>
                          <w:sz w:val="20"/>
                        </w:rPr>
                        <w:t xml:space="preserve">　　回答者：守口市（地域福祉課）、守口市社協</w:t>
                      </w:r>
                      <w:r w:rsidR="00CE40D7">
                        <w:rPr>
                          <w:rFonts w:ascii="BIZ UDゴシック" w:eastAsia="BIZ UDゴシック" w:hAnsi="BIZ UDゴシック" w:hint="eastAsia"/>
                          <w:sz w:val="20"/>
                        </w:rPr>
                        <w:t>（生活支援グループ）</w:t>
                      </w:r>
                    </w:p>
                  </w:txbxContent>
                </v:textbox>
                <w10:wrap anchorx="margin"/>
              </v:shape>
            </w:pict>
          </mc:Fallback>
        </mc:AlternateContent>
      </w:r>
      <w:r w:rsidR="00846F52" w:rsidRPr="00CD7818">
        <w:rPr>
          <w:rFonts w:ascii="BIZ UDゴシック" w:eastAsia="BIZ UDゴシック" w:hAnsi="BIZ UDゴシック"/>
          <w:noProof/>
          <w:color w:val="FF0000"/>
          <w:sz w:val="20"/>
        </w:rPr>
        <mc:AlternateContent>
          <mc:Choice Requires="wpg">
            <w:drawing>
              <wp:anchor distT="0" distB="0" distL="114300" distR="114300" simplePos="0" relativeHeight="251768320" behindDoc="0" locked="0" layoutInCell="1" allowOverlap="1" wp14:anchorId="2A443E10" wp14:editId="6310CC56">
                <wp:simplePos x="0" y="0"/>
                <wp:positionH relativeFrom="margin">
                  <wp:align>center</wp:align>
                </wp:positionH>
                <wp:positionV relativeFrom="paragraph">
                  <wp:posOffset>184785</wp:posOffset>
                </wp:positionV>
                <wp:extent cx="5497830" cy="339725"/>
                <wp:effectExtent l="19050" t="19050" r="26670" b="3175"/>
                <wp:wrapNone/>
                <wp:docPr id="818370355" name="グループ化 70"/>
                <wp:cNvGraphicFramePr/>
                <a:graphic xmlns:a="http://schemas.openxmlformats.org/drawingml/2006/main">
                  <a:graphicData uri="http://schemas.microsoft.com/office/word/2010/wordprocessingGroup">
                    <wpg:wgp>
                      <wpg:cNvGrpSpPr/>
                      <wpg:grpSpPr>
                        <a:xfrm>
                          <a:off x="0" y="0"/>
                          <a:ext cx="5497830" cy="339725"/>
                          <a:chOff x="0" y="0"/>
                          <a:chExt cx="5497830" cy="337087"/>
                        </a:xfrm>
                      </wpg:grpSpPr>
                      <wps:wsp>
                        <wps:cNvPr id="818370356" name="正方形/長方形 12"/>
                        <wps:cNvSpPr/>
                        <wps:spPr>
                          <a:xfrm>
                            <a:off x="0" y="0"/>
                            <a:ext cx="5497830" cy="323850"/>
                          </a:xfrm>
                          <a:prstGeom prst="rect">
                            <a:avLst/>
                          </a:prstGeom>
                          <a:solidFill>
                            <a:schemeClr val="accent2"/>
                          </a:solidFill>
                          <a:ln w="28575" cap="flat" cmpd="sng" algn="ctr">
                            <a:solidFill>
                              <a:schemeClr val="accent2"/>
                            </a:solidFill>
                            <a:prstDash val="solid"/>
                            <a:miter lim="800000"/>
                          </a:ln>
                          <a:effectLst/>
                        </wps:spPr>
                        <wps:txbx>
                          <w:txbxContent>
                            <w:p w14:paraId="3FA2C3AD" w14:textId="77777777" w:rsidR="00524CC7" w:rsidRPr="00F4520D" w:rsidRDefault="00524CC7" w:rsidP="00524CC7">
                              <w:pPr>
                                <w:pStyle w:val="Web"/>
                                <w:spacing w:line="280" w:lineRule="exact"/>
                                <w:ind w:firstLineChars="50" w:firstLine="100"/>
                                <w:jc w:val="left"/>
                                <w:rPr>
                                  <w:rFonts w:ascii="BIZ UDゴシック" w:eastAsia="BIZ UDゴシック" w:hAnsi="BIZ UDゴシック"/>
                                  <w:b/>
                                  <w:bCs/>
                                  <w:color w:val="FFFFFF" w:themeColor="background1"/>
                                  <w:sz w:val="20"/>
                                </w:rPr>
                              </w:pPr>
                            </w:p>
                          </w:txbxContent>
                        </wps:txbx>
                        <wps:bodyPr wrap="square" rtlCol="0" anchor="ctr">
                          <a:noAutofit/>
                        </wps:bodyPr>
                      </wps:wsp>
                      <wps:wsp>
                        <wps:cNvPr id="818370357" name="正方形/長方形 13"/>
                        <wps:cNvSpPr/>
                        <wps:spPr>
                          <a:xfrm>
                            <a:off x="149344" y="1807"/>
                            <a:ext cx="5224145" cy="335280"/>
                          </a:xfrm>
                          <a:prstGeom prst="rect">
                            <a:avLst/>
                          </a:prstGeom>
                          <a:solidFill>
                            <a:schemeClr val="bg1"/>
                          </a:solidFill>
                          <a:ln w="28575" cap="flat" cmpd="sng" algn="ctr">
                            <a:noFill/>
                            <a:prstDash val="solid"/>
                            <a:miter lim="800000"/>
                          </a:ln>
                          <a:effectLst/>
                        </wps:spPr>
                        <wps:txbx>
                          <w:txbxContent>
                            <w:p w14:paraId="561009DE" w14:textId="77777777" w:rsidR="00524CC7" w:rsidRPr="00F4520D" w:rsidRDefault="00524CC7" w:rsidP="00524CC7">
                              <w:pPr>
                                <w:pStyle w:val="Web"/>
                                <w:spacing w:line="280" w:lineRule="exact"/>
                                <w:jc w:val="left"/>
                                <w:rPr>
                                  <w:rFonts w:ascii="BIZ UDゴシック" w:eastAsia="BIZ UDゴシック" w:hAnsi="BIZ UDゴシック"/>
                                  <w:b/>
                                  <w:bCs/>
                                  <w:sz w:val="20"/>
                                </w:rPr>
                              </w:pPr>
                              <w:r>
                                <w:rPr>
                                  <w:rFonts w:ascii="BIZ UDゴシック" w:eastAsia="BIZ UDゴシック" w:hAnsi="BIZ UDゴシック" w:hint="eastAsia"/>
                                  <w:b/>
                                  <w:bCs/>
                                  <w:sz w:val="20"/>
                                </w:rPr>
                                <w:t>ヒアリングから見えたキーワードと各主体の想い</w:t>
                              </w:r>
                            </w:p>
                          </w:txbxContent>
                        </wps:txbx>
                        <wps:bodyPr wrap="square" rtlCol="0" anchor="ctr">
                          <a:noAutofit/>
                        </wps:bodyPr>
                      </wps:wsp>
                    </wpg:wgp>
                  </a:graphicData>
                </a:graphic>
              </wp:anchor>
            </w:drawing>
          </mc:Choice>
          <mc:Fallback>
            <w:pict>
              <v:group w14:anchorId="2A443E10" id="_x0000_s1157" style="position:absolute;margin-left:0;margin-top:14.55pt;width:432.9pt;height:26.75pt;z-index:251768320;mso-position-horizontal:center;mso-position-horizontal-relative:margin" coordsize="54978,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">
                <v:rect id="正方形/長方形 12" o:spid="_x0000_s1158" style="position:absolute;width:5497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" fillcolor="#ed7d31 [3205]" strokecolor="#ed7d31 [3205]" strokeweight="2.25pt">
                  <v:textbox>
                    <w:txbxContent>
                      <w:p w14:paraId="3FA2C3AD" w14:textId="77777777" w:rsidR="00524CC7" w:rsidRPr="00F4520D" w:rsidRDefault="00524CC7" w:rsidP="00524CC7">
                        <w:pPr>
                          <w:pStyle w:val="Web"/>
                          <w:spacing w:line="280" w:lineRule="exact"/>
                          <w:ind w:firstLineChars="50" w:firstLine="100"/>
                          <w:jc w:val="left"/>
                          <w:rPr>
                            <w:rFonts w:ascii="BIZ UDゴシック" w:eastAsia="BIZ UDゴシック" w:hAnsi="BIZ UDゴシック"/>
                            <w:b/>
                            <w:bCs/>
                            <w:color w:val="FFFFFF" w:themeColor="background1"/>
                            <w:sz w:val="20"/>
                          </w:rPr>
                        </w:pPr>
                      </w:p>
                    </w:txbxContent>
                  </v:textbox>
                </v:rect>
                <v:rect id="_x0000_s1159" style="position:absolute;left:1493;top:18;width:52241;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" fillcolor="white [3212]" stroked="f" strokeweight="2.25pt">
                  <v:textbox>
                    <w:txbxContent>
                      <w:p w14:paraId="561009DE" w14:textId="77777777" w:rsidR="00524CC7" w:rsidRPr="00F4520D" w:rsidRDefault="00524CC7" w:rsidP="00524CC7">
                        <w:pPr>
                          <w:pStyle w:val="Web"/>
                          <w:spacing w:line="280" w:lineRule="exact"/>
                          <w:jc w:val="left"/>
                          <w:rPr>
                            <w:rFonts w:ascii="BIZ UDゴシック" w:eastAsia="BIZ UDゴシック" w:hAnsi="BIZ UDゴシック"/>
                            <w:b/>
                            <w:bCs/>
                            <w:sz w:val="20"/>
                          </w:rPr>
                        </w:pPr>
                        <w:r>
                          <w:rPr>
                            <w:rFonts w:ascii="BIZ UDゴシック" w:eastAsia="BIZ UDゴシック" w:hAnsi="BIZ UDゴシック" w:hint="eastAsia"/>
                            <w:b/>
                            <w:bCs/>
                            <w:sz w:val="20"/>
                          </w:rPr>
                          <w:t>ヒアリングから見えたキーワードと各主体の想い</w:t>
                        </w:r>
                      </w:p>
                    </w:txbxContent>
                  </v:textbox>
                </v:rect>
                <w10:wrap anchorx="margin"/>
              </v:group>
            </w:pict>
          </mc:Fallback>
        </mc:AlternateContent>
      </w:r>
      <w:r w:rsidR="00524CC7" w:rsidRPr="00CD7818">
        <w:rPr>
          <w:rFonts w:ascii="BIZ UDゴシック" w:eastAsia="BIZ UDゴシック" w:hAnsi="BIZ UDゴシック"/>
          <w:color w:val="FF0000"/>
          <w:sz w:val="20"/>
        </w:rPr>
        <w:br w:type="page"/>
      </w:r>
    </w:p>
    <w:p w14:paraId="7F7C0275" w14:textId="7B64850B" w:rsidR="00BA5FF2" w:rsidRPr="00CD7818" w:rsidRDefault="00BA39FA">
      <w:pPr>
        <w:widowControl/>
        <w:jc w:val="left"/>
        <w:rPr>
          <w:rFonts w:ascii="BIZ UDゴシック" w:eastAsia="BIZ UDゴシック" w:hAnsi="BIZ UDゴシック"/>
          <w:color w:val="FF0000"/>
          <w:sz w:val="20"/>
        </w:rPr>
      </w:pPr>
      <w:r w:rsidRPr="00CD7818">
        <w:rPr>
          <w:rFonts w:ascii="BIZ UDゴシック" w:eastAsia="BIZ UDゴシック" w:hAnsi="BIZ UDゴシック"/>
          <w:noProof/>
          <w:color w:val="FF0000"/>
          <w:sz w:val="20"/>
        </w:rPr>
        <w:lastRenderedPageBreak/>
        <mc:AlternateContent>
          <mc:Choice Requires="wps">
            <w:drawing>
              <wp:anchor distT="0" distB="0" distL="114300" distR="114300" simplePos="0" relativeHeight="251779584" behindDoc="0" locked="0" layoutInCell="1" allowOverlap="1" wp14:anchorId="2E9FE598" wp14:editId="1A135680">
                <wp:simplePos x="0" y="0"/>
                <wp:positionH relativeFrom="margin">
                  <wp:posOffset>0</wp:posOffset>
                </wp:positionH>
                <wp:positionV relativeFrom="paragraph">
                  <wp:posOffset>-17780</wp:posOffset>
                </wp:positionV>
                <wp:extent cx="5903595" cy="323850"/>
                <wp:effectExtent l="0" t="0" r="1905" b="0"/>
                <wp:wrapNone/>
                <wp:docPr id="1756224650" name="正方形/長方形 7"/>
                <wp:cNvGraphicFramePr/>
                <a:graphic xmlns:a="http://schemas.openxmlformats.org/drawingml/2006/main">
                  <a:graphicData uri="http://schemas.microsoft.com/office/word/2010/wordprocessingShape">
                    <wps:wsp>
                      <wps:cNvSpPr/>
                      <wps:spPr>
                        <a:xfrm>
                          <a:off x="0" y="0"/>
                          <a:ext cx="5903595" cy="323850"/>
                        </a:xfrm>
                        <a:prstGeom prst="rect">
                          <a:avLst/>
                        </a:prstGeom>
                        <a:solidFill>
                          <a:schemeClr val="accent2"/>
                        </a:solidFill>
                        <a:ln w="28575" cap="flat" cmpd="sng" algn="ctr">
                          <a:noFill/>
                          <a:prstDash val="solid"/>
                          <a:miter lim="800000"/>
                        </a:ln>
                        <a:effectLst/>
                      </wps:spPr>
                      <wps:txbx>
                        <w:txbxContent>
                          <w:p w14:paraId="41AD31E9" w14:textId="6FD803A7" w:rsidR="000041D0" w:rsidRDefault="000041D0" w:rsidP="006C37CC">
                            <w:pPr>
                              <w:pStyle w:val="3"/>
                              <w:rPr>
                                <w:rFonts w:ascii="HGｺﾞｼｯｸM" w:eastAsia="HGｺﾞｼｯｸM"/>
                                <w:sz w:val="18"/>
                              </w:rPr>
                            </w:pPr>
                            <w:bookmarkStart w:id="69" w:name="_Toc190081567"/>
                            <w:bookmarkStart w:id="70" w:name="_Toc190081806"/>
                            <w:bookmarkStart w:id="71" w:name="_Toc190887282"/>
                            <w:bookmarkStart w:id="72" w:name="_Toc190979373"/>
                            <w:bookmarkStart w:id="73" w:name="_Toc191385846"/>
                            <w:bookmarkStart w:id="74" w:name="_Toc192601795"/>
                            <w:bookmarkStart w:id="75" w:name="_Toc192601836"/>
                            <w:r>
                              <w:rPr>
                                <w:rFonts w:hint="eastAsia"/>
                              </w:rPr>
                              <w:t>【</w:t>
                            </w:r>
                            <w:r w:rsidR="000B6B25">
                              <w:rPr>
                                <w:rFonts w:hint="eastAsia"/>
                              </w:rPr>
                              <w:t>取組紹介：</w:t>
                            </w:r>
                            <w:r>
                              <w:rPr>
                                <w:rFonts w:hint="eastAsia"/>
                              </w:rPr>
                              <w:t>豊中市・豊中市社協】</w:t>
                            </w:r>
                            <w:r w:rsidRPr="000041D0">
                              <w:rPr>
                                <w:rFonts w:hint="eastAsia"/>
                              </w:rPr>
                              <w:t>権利擁護支援の視点の浸透</w:t>
                            </w:r>
                            <w:bookmarkEnd w:id="69"/>
                            <w:bookmarkEnd w:id="70"/>
                            <w:bookmarkEnd w:id="71"/>
                            <w:bookmarkEnd w:id="72"/>
                            <w:bookmarkEnd w:id="73"/>
                            <w:bookmarkEnd w:id="74"/>
                            <w:bookmarkEnd w:id="75"/>
                          </w:p>
                        </w:txbxContent>
                      </wps:txbx>
                      <wps:bodyPr wrap="square" rtlCol="0" anchor="ctr">
                        <a:noAutofit/>
                      </wps:bodyPr>
                    </wps:wsp>
                  </a:graphicData>
                </a:graphic>
                <wp14:sizeRelH relativeFrom="margin">
                  <wp14:pctWidth>0</wp14:pctWidth>
                </wp14:sizeRelH>
              </wp:anchor>
            </w:drawing>
          </mc:Choice>
          <mc:Fallback>
            <w:pict>
              <v:rect w14:anchorId="2E9FE598" id="_x0000_s1160" style="position:absolute;margin-left:0;margin-top:-1.4pt;width:464.85pt;height:25.5pt;z-index:251779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" fillcolor="#ed7d31 [3205]" stroked="f" strokeweight="2.25pt">
                <v:textbox>
                  <w:txbxContent>
                    <w:p w14:paraId="41AD31E9" w14:textId="6FD803A7" w:rsidR="000041D0" w:rsidRDefault="000041D0" w:rsidP="006C37CC">
                      <w:pPr>
                        <w:pStyle w:val="3"/>
                        <w:rPr>
                          <w:rFonts w:ascii="HGｺﾞｼｯｸM" w:eastAsia="HGｺﾞｼｯｸM"/>
                          <w:sz w:val="18"/>
                        </w:rPr>
                      </w:pPr>
                      <w:bookmarkStart w:id="127" w:name="_Toc190081567"/>
                      <w:bookmarkStart w:id="128" w:name="_Toc190081806"/>
                      <w:bookmarkStart w:id="129" w:name="_Toc190887282"/>
                      <w:bookmarkStart w:id="130" w:name="_Toc190979373"/>
                      <w:bookmarkStart w:id="131" w:name="_Toc191385846"/>
                      <w:bookmarkStart w:id="132" w:name="_Toc192601795"/>
                      <w:bookmarkStart w:id="133" w:name="_Toc192601836"/>
                      <w:r>
                        <w:rPr>
                          <w:rFonts w:hint="eastAsia"/>
                        </w:rPr>
                        <w:t>【</w:t>
                      </w:r>
                      <w:r w:rsidR="000B6B25">
                        <w:rPr>
                          <w:rFonts w:hint="eastAsia"/>
                        </w:rPr>
                        <w:t>取組紹介：</w:t>
                      </w:r>
                      <w:r>
                        <w:rPr>
                          <w:rFonts w:hint="eastAsia"/>
                        </w:rPr>
                        <w:t>豊中市・豊中市社協】</w:t>
                      </w:r>
                      <w:r w:rsidRPr="000041D0">
                        <w:rPr>
                          <w:rFonts w:hint="eastAsia"/>
                        </w:rPr>
                        <w:t>権利擁護支援の視点の浸透</w:t>
                      </w:r>
                      <w:bookmarkEnd w:id="127"/>
                      <w:bookmarkEnd w:id="128"/>
                      <w:bookmarkEnd w:id="129"/>
                      <w:bookmarkEnd w:id="130"/>
                      <w:bookmarkEnd w:id="131"/>
                      <w:bookmarkEnd w:id="132"/>
                      <w:bookmarkEnd w:id="133"/>
                    </w:p>
                  </w:txbxContent>
                </v:textbox>
                <w10:wrap anchorx="margin"/>
              </v:rect>
            </w:pict>
          </mc:Fallback>
        </mc:AlternateContent>
      </w:r>
      <w:r w:rsidR="007876C5" w:rsidRPr="00CD7818">
        <w:rPr>
          <w:rFonts w:ascii="BIZ UDゴシック" w:eastAsia="BIZ UDゴシック" w:hAnsi="BIZ UDゴシック"/>
          <w:noProof/>
          <w:sz w:val="20"/>
        </w:rPr>
        <w:drawing>
          <wp:anchor distT="0" distB="0" distL="114300" distR="114300" simplePos="0" relativeHeight="251900416" behindDoc="0" locked="0" layoutInCell="1" allowOverlap="1" wp14:anchorId="2FA214E3" wp14:editId="2CB0EA25">
            <wp:simplePos x="0" y="0"/>
            <wp:positionH relativeFrom="column">
              <wp:posOffset>5201285</wp:posOffset>
            </wp:positionH>
            <wp:positionV relativeFrom="paragraph">
              <wp:posOffset>-351155</wp:posOffset>
            </wp:positionV>
            <wp:extent cx="628560" cy="66916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8560" cy="66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1E61" w:rsidRPr="00CD7818">
        <w:rPr>
          <w:rFonts w:ascii="BIZ UDゴシック" w:eastAsia="BIZ UDゴシック" w:hAnsi="BIZ UDゴシック"/>
          <w:noProof/>
          <w:color w:val="FF0000"/>
          <w:sz w:val="20"/>
        </w:rPr>
        <mc:AlternateContent>
          <mc:Choice Requires="wpg">
            <w:drawing>
              <wp:anchor distT="0" distB="0" distL="114300" distR="114300" simplePos="0" relativeHeight="251804160" behindDoc="0" locked="0" layoutInCell="1" allowOverlap="1" wp14:anchorId="1226CFB2" wp14:editId="5C08BCE9">
                <wp:simplePos x="0" y="0"/>
                <wp:positionH relativeFrom="column">
                  <wp:posOffset>-32808</wp:posOffset>
                </wp:positionH>
                <wp:positionV relativeFrom="paragraph">
                  <wp:posOffset>7273925</wp:posOffset>
                </wp:positionV>
                <wp:extent cx="2909147" cy="465455"/>
                <wp:effectExtent l="0" t="0" r="5715" b="0"/>
                <wp:wrapNone/>
                <wp:docPr id="1756224677" name="グループ化 1756224677"/>
                <wp:cNvGraphicFramePr/>
                <a:graphic xmlns:a="http://schemas.openxmlformats.org/drawingml/2006/main">
                  <a:graphicData uri="http://schemas.microsoft.com/office/word/2010/wordprocessingGroup">
                    <wpg:wgp>
                      <wpg:cNvGrpSpPr/>
                      <wpg:grpSpPr>
                        <a:xfrm>
                          <a:off x="0" y="0"/>
                          <a:ext cx="2909147" cy="465455"/>
                          <a:chOff x="0" y="0"/>
                          <a:chExt cx="2909147" cy="465455"/>
                        </a:xfrm>
                      </wpg:grpSpPr>
                      <pic:pic xmlns:pic="http://schemas.openxmlformats.org/drawingml/2006/picture">
                        <pic:nvPicPr>
                          <pic:cNvPr id="1756224679" name="グラフィックス 1756224679"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1756224678"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FE3109" id="グループ化 1756224677" o:spid="_x0000_s1026" style="position:absolute;left:0;text-align:left;margin-left:-2.6pt;margin-top:572.75pt;width:229.05pt;height:36.65pt;z-index:251804160"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">
                <v:shape id="グラフィックス 1756224679"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" fillcolor="#ed7d31 [3205]" stroked="f" strokeweight="1pt">
                  <v:stroke joinstyle="miter"/>
                </v:roundrect>
              </v:group>
            </w:pict>
          </mc:Fallback>
        </mc:AlternateContent>
      </w:r>
      <w:r w:rsidR="00891E61" w:rsidRPr="00CD7818">
        <w:rPr>
          <w:rFonts w:ascii="BIZ UDゴシック" w:eastAsia="BIZ UDゴシック" w:hAnsi="BIZ UDゴシック"/>
          <w:noProof/>
          <w:color w:val="FF0000"/>
          <w:sz w:val="20"/>
        </w:rPr>
        <mc:AlternateContent>
          <mc:Choice Requires="wpg">
            <w:drawing>
              <wp:anchor distT="0" distB="0" distL="114300" distR="114300" simplePos="0" relativeHeight="251802112" behindDoc="0" locked="0" layoutInCell="1" allowOverlap="1" wp14:anchorId="0128807A" wp14:editId="0FE4EA9A">
                <wp:simplePos x="0" y="0"/>
                <wp:positionH relativeFrom="column">
                  <wp:posOffset>-33867</wp:posOffset>
                </wp:positionH>
                <wp:positionV relativeFrom="paragraph">
                  <wp:posOffset>5343525</wp:posOffset>
                </wp:positionV>
                <wp:extent cx="2909147" cy="465455"/>
                <wp:effectExtent l="0" t="0" r="5715" b="0"/>
                <wp:wrapNone/>
                <wp:docPr id="1756224674" name="グループ化 1756224674"/>
                <wp:cNvGraphicFramePr/>
                <a:graphic xmlns:a="http://schemas.openxmlformats.org/drawingml/2006/main">
                  <a:graphicData uri="http://schemas.microsoft.com/office/word/2010/wordprocessingGroup">
                    <wpg:wgp>
                      <wpg:cNvGrpSpPr/>
                      <wpg:grpSpPr>
                        <a:xfrm>
                          <a:off x="0" y="0"/>
                          <a:ext cx="2909147" cy="465455"/>
                          <a:chOff x="0" y="0"/>
                          <a:chExt cx="2909147" cy="465455"/>
                        </a:xfrm>
                      </wpg:grpSpPr>
                      <pic:pic xmlns:pic="http://schemas.openxmlformats.org/drawingml/2006/picture">
                        <pic:nvPicPr>
                          <pic:cNvPr id="1756224676" name="グラフィックス 1756224676"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1756224675"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B253FA" id="グループ化 1756224674" o:spid="_x0000_s1026" style="position:absolute;left:0;text-align:left;margin-left:-2.65pt;margin-top:420.75pt;width:229.05pt;height:36.65pt;z-index:251802112"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">
                <v:shape id="グラフィックス 1756224676"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" fillcolor="#ed7d31 [3205]" stroked="f" strokeweight="1pt">
                  <v:stroke joinstyle="miter"/>
                </v:roundrect>
              </v:group>
            </w:pict>
          </mc:Fallback>
        </mc:AlternateContent>
      </w:r>
      <w:r w:rsidR="00891E61" w:rsidRPr="00CD7818">
        <w:rPr>
          <w:rFonts w:ascii="BIZ UDゴシック" w:eastAsia="BIZ UDゴシック" w:hAnsi="BIZ UDゴシック"/>
          <w:noProof/>
          <w:color w:val="FF0000"/>
          <w:sz w:val="20"/>
        </w:rPr>
        <mc:AlternateContent>
          <mc:Choice Requires="wpg">
            <w:drawing>
              <wp:anchor distT="0" distB="0" distL="114300" distR="114300" simplePos="0" relativeHeight="251800064" behindDoc="0" locked="0" layoutInCell="1" allowOverlap="1" wp14:anchorId="408E9125" wp14:editId="0240ED86">
                <wp:simplePos x="0" y="0"/>
                <wp:positionH relativeFrom="column">
                  <wp:posOffset>-40640</wp:posOffset>
                </wp:positionH>
                <wp:positionV relativeFrom="paragraph">
                  <wp:posOffset>3405293</wp:posOffset>
                </wp:positionV>
                <wp:extent cx="2909147" cy="465455"/>
                <wp:effectExtent l="0" t="0" r="5715" b="0"/>
                <wp:wrapNone/>
                <wp:docPr id="1756224673" name="グループ化 1756224673"/>
                <wp:cNvGraphicFramePr/>
                <a:graphic xmlns:a="http://schemas.openxmlformats.org/drawingml/2006/main">
                  <a:graphicData uri="http://schemas.microsoft.com/office/word/2010/wordprocessingGroup">
                    <wpg:wgp>
                      <wpg:cNvGrpSpPr/>
                      <wpg:grpSpPr>
                        <a:xfrm>
                          <a:off x="0" y="0"/>
                          <a:ext cx="2909147" cy="465455"/>
                          <a:chOff x="0" y="0"/>
                          <a:chExt cx="2909147" cy="465455"/>
                        </a:xfrm>
                      </wpg:grpSpPr>
                      <pic:pic xmlns:pic="http://schemas.openxmlformats.org/drawingml/2006/picture">
                        <pic:nvPicPr>
                          <pic:cNvPr id="1756224672" name="グラフィックス 1756224672"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1756224661"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874715" id="グループ化 1756224673" o:spid="_x0000_s1026" style="position:absolute;left:0;text-align:left;margin-left:-3.2pt;margin-top:268.15pt;width:229.05pt;height:36.65pt;z-index:251800064"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">
                <v:shape id="グラフィックス 1756224672"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" fillcolor="#ed7d31 [3205]" stroked="f" strokeweight="1pt">
                  <v:stroke joinstyle="miter"/>
                </v:roundrect>
              </v:group>
            </w:pict>
          </mc:Fallback>
        </mc:AlternateContent>
      </w:r>
      <w:r w:rsidR="00891E61" w:rsidRPr="00CD7818">
        <w:rPr>
          <w:rFonts w:ascii="BIZ UDゴシック" w:eastAsia="BIZ UDゴシック" w:hAnsi="BIZ UDゴシック"/>
          <w:noProof/>
          <w:color w:val="FF0000"/>
          <w:sz w:val="20"/>
        </w:rPr>
        <mc:AlternateContent>
          <mc:Choice Requires="wps">
            <w:drawing>
              <wp:anchor distT="0" distB="0" distL="114300" distR="114300" simplePos="0" relativeHeight="251798016" behindDoc="0" locked="0" layoutInCell="1" allowOverlap="1" wp14:anchorId="326354B3" wp14:editId="2F4599DA">
                <wp:simplePos x="0" y="0"/>
                <wp:positionH relativeFrom="margin">
                  <wp:posOffset>8255</wp:posOffset>
                </wp:positionH>
                <wp:positionV relativeFrom="paragraph">
                  <wp:posOffset>8886402</wp:posOffset>
                </wp:positionV>
                <wp:extent cx="5887720" cy="144000"/>
                <wp:effectExtent l="0" t="0" r="0" b="8890"/>
                <wp:wrapNone/>
                <wp:docPr id="1756224671" name="正方形/長方形 7"/>
                <wp:cNvGraphicFramePr/>
                <a:graphic xmlns:a="http://schemas.openxmlformats.org/drawingml/2006/main">
                  <a:graphicData uri="http://schemas.microsoft.com/office/word/2010/wordprocessingShape">
                    <wps:wsp>
                      <wps:cNvSpPr/>
                      <wps:spPr>
                        <a:xfrm>
                          <a:off x="0" y="0"/>
                          <a:ext cx="5887720" cy="144000"/>
                        </a:xfrm>
                        <a:prstGeom prst="rect">
                          <a:avLst/>
                        </a:prstGeom>
                        <a:solidFill>
                          <a:schemeClr val="accent2"/>
                        </a:solidFill>
                        <a:ln w="28575" cap="flat" cmpd="sng" algn="ctr">
                          <a:noFill/>
                          <a:prstDash val="solid"/>
                          <a:miter lim="800000"/>
                        </a:ln>
                        <a:effectLst/>
                      </wps:spPr>
                      <wps:txbx>
                        <w:txbxContent>
                          <w:p w14:paraId="79A86881" w14:textId="77777777" w:rsidR="00891E61" w:rsidRPr="002E2766" w:rsidRDefault="00891E61" w:rsidP="00891E61">
                            <w:pPr>
                              <w:jc w:val="left"/>
                              <w:rPr>
                                <w:rFonts w:ascii="Microsoft JhengHei" w:hAnsi="Microsoft JhengHei"/>
                                <w:b/>
                                <w:bCs/>
                                <w:color w:val="FFFFFF" w:themeColor="background1"/>
                                <w:sz w:val="10"/>
                                <w:szCs w:val="16"/>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26354B3" id="_x0000_s1161" style="position:absolute;margin-left:.65pt;margin-top:699.7pt;width:463.6pt;height:11.35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" fillcolor="#ed7d31 [3205]" stroked="f" strokeweight="2.25pt">
                <v:textbox>
                  <w:txbxContent>
                    <w:p w14:paraId="79A86881" w14:textId="77777777" w:rsidR="00891E61" w:rsidRPr="002E2766" w:rsidRDefault="00891E61" w:rsidP="00891E61">
                      <w:pPr>
                        <w:jc w:val="left"/>
                        <w:rPr>
                          <w:rFonts w:ascii="Microsoft JhengHei" w:hAnsi="Microsoft JhengHei"/>
                          <w:b/>
                          <w:bCs/>
                          <w:color w:val="FFFFFF" w:themeColor="background1"/>
                          <w:sz w:val="10"/>
                          <w:szCs w:val="16"/>
                        </w:rPr>
                      </w:pPr>
                    </w:p>
                  </w:txbxContent>
                </v:textbox>
                <w10:wrap anchorx="margin"/>
              </v:rect>
            </w:pict>
          </mc:Fallback>
        </mc:AlternateContent>
      </w:r>
      <w:r w:rsidR="00891E61" w:rsidRPr="00CD7818">
        <w:rPr>
          <w:rFonts w:ascii="BIZ UDゴシック" w:eastAsia="BIZ UDゴシック" w:hAnsi="BIZ UDゴシック"/>
          <w:noProof/>
          <w:color w:val="FF0000"/>
          <w:sz w:val="20"/>
        </w:rPr>
        <mc:AlternateContent>
          <mc:Choice Requires="wps">
            <w:drawing>
              <wp:anchor distT="0" distB="0" distL="114300" distR="114300" simplePos="0" relativeHeight="251794944" behindDoc="0" locked="0" layoutInCell="1" allowOverlap="1" wp14:anchorId="13BC3884" wp14:editId="1C2C111F">
                <wp:simplePos x="0" y="0"/>
                <wp:positionH relativeFrom="margin">
                  <wp:align>center</wp:align>
                </wp:positionH>
                <wp:positionV relativeFrom="paragraph">
                  <wp:posOffset>7333827</wp:posOffset>
                </wp:positionV>
                <wp:extent cx="5722620" cy="1337733"/>
                <wp:effectExtent l="0" t="0" r="0" b="0"/>
                <wp:wrapNone/>
                <wp:docPr id="1756224667" name="テキスト ボックス 10"/>
                <wp:cNvGraphicFramePr/>
                <a:graphic xmlns:a="http://schemas.openxmlformats.org/drawingml/2006/main">
                  <a:graphicData uri="http://schemas.microsoft.com/office/word/2010/wordprocessingShape">
                    <wps:wsp>
                      <wps:cNvSpPr txBox="1"/>
                      <wps:spPr>
                        <a:xfrm>
                          <a:off x="0" y="0"/>
                          <a:ext cx="5722620" cy="1337733"/>
                        </a:xfrm>
                        <a:prstGeom prst="rect">
                          <a:avLst/>
                        </a:prstGeom>
                        <a:noFill/>
                        <a:ln w="6350">
                          <a:noFill/>
                        </a:ln>
                      </wps:spPr>
                      <wps:txbx>
                        <w:txbxContent>
                          <w:p w14:paraId="0CAECBF2" w14:textId="3426DBB1" w:rsidR="00891E61" w:rsidRPr="00942B2D" w:rsidRDefault="00891E61" w:rsidP="00891E61">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権利擁護支援の意識を持つ必要性</w:t>
                            </w:r>
                          </w:p>
                          <w:p w14:paraId="28D2B545" w14:textId="73A5A571" w:rsidR="00891E61" w:rsidRPr="00236E8A" w:rsidRDefault="00891E61" w:rsidP="00891E61">
                            <w:pPr>
                              <w:spacing w:line="400" w:lineRule="exact"/>
                              <w:ind w:leftChars="200" w:left="420" w:firstLineChars="100" w:firstLine="200"/>
                              <w:rPr>
                                <w:rFonts w:ascii="BIZ UDゴシック" w:eastAsia="BIZ UDゴシック" w:hAnsi="BIZ UDゴシック"/>
                                <w:sz w:val="20"/>
                                <w:szCs w:val="20"/>
                              </w:rPr>
                            </w:pPr>
                            <w:r w:rsidRPr="00891E61">
                              <w:rPr>
                                <w:rFonts w:ascii="BIZ UDゴシック" w:eastAsia="BIZ UDゴシック" w:hAnsi="BIZ UDゴシック" w:hint="eastAsia"/>
                                <w:sz w:val="20"/>
                                <w:szCs w:val="20"/>
                              </w:rPr>
                              <w:t>重層的支援体制支援事業の実施により、地域課題を行政課題として捉え、多機関で協働して様々な立場や視点から意見を出し合う土壌ができた。だからこそ、福祉課題の解決だけでなく、ご本人の意思決定を尊重するという意識で支援の方向性を合わせていく必要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C3884" id="_x0000_s1162" type="#_x0000_t202" style="position:absolute;margin-left:0;margin-top:577.45pt;width:450.6pt;height:105.35pt;z-index:251794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" filled="f" stroked="f" strokeweight=".5pt">
                <v:textbox>
                  <w:txbxContent>
                    <w:p w14:paraId="0CAECBF2" w14:textId="3426DBB1" w:rsidR="00891E61" w:rsidRPr="00942B2D" w:rsidRDefault="00891E61" w:rsidP="00891E61">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権利擁護支援の意識を持つ必要性</w:t>
                      </w:r>
                    </w:p>
                    <w:p w14:paraId="28D2B545" w14:textId="73A5A571" w:rsidR="00891E61" w:rsidRPr="00236E8A" w:rsidRDefault="00891E61" w:rsidP="00891E61">
                      <w:pPr>
                        <w:spacing w:line="400" w:lineRule="exact"/>
                        <w:ind w:leftChars="200" w:left="420" w:firstLineChars="100" w:firstLine="200"/>
                        <w:rPr>
                          <w:rFonts w:ascii="BIZ UDゴシック" w:eastAsia="BIZ UDゴシック" w:hAnsi="BIZ UDゴシック"/>
                          <w:sz w:val="20"/>
                          <w:szCs w:val="20"/>
                        </w:rPr>
                      </w:pPr>
                      <w:r w:rsidRPr="00891E61">
                        <w:rPr>
                          <w:rFonts w:ascii="BIZ UDゴシック" w:eastAsia="BIZ UDゴシック" w:hAnsi="BIZ UDゴシック" w:hint="eastAsia"/>
                          <w:sz w:val="20"/>
                          <w:szCs w:val="20"/>
                        </w:rPr>
                        <w:t>重層的支援体制支援事業の実施により、地域課題を行政課題として捉え、多機関で協働して様々な立場や視点から意見を出し合う土壌ができた。だからこそ、福祉課題の解決だけでなく、ご本人の意思決定を尊重するという意識で支援の方向性を合わせていく必要がある。</w:t>
                      </w:r>
                    </w:p>
                  </w:txbxContent>
                </v:textbox>
                <w10:wrap anchorx="margin"/>
              </v:shape>
            </w:pict>
          </mc:Fallback>
        </mc:AlternateContent>
      </w:r>
      <w:r w:rsidR="00891E61" w:rsidRPr="00CD7818">
        <w:rPr>
          <w:rFonts w:ascii="BIZ UDゴシック" w:eastAsia="BIZ UDゴシック" w:hAnsi="BIZ UDゴシック"/>
          <w:noProof/>
          <w:color w:val="FF0000"/>
          <w:sz w:val="20"/>
        </w:rPr>
        <mc:AlternateContent>
          <mc:Choice Requires="wps">
            <w:drawing>
              <wp:anchor distT="0" distB="0" distL="114300" distR="114300" simplePos="0" relativeHeight="251790848" behindDoc="0" locked="0" layoutInCell="1" allowOverlap="1" wp14:anchorId="61EF54DE" wp14:editId="61998C54">
                <wp:simplePos x="0" y="0"/>
                <wp:positionH relativeFrom="margin">
                  <wp:align>center</wp:align>
                </wp:positionH>
                <wp:positionV relativeFrom="paragraph">
                  <wp:posOffset>5399617</wp:posOffset>
                </wp:positionV>
                <wp:extent cx="5722620" cy="2105025"/>
                <wp:effectExtent l="0" t="0" r="0" b="0"/>
                <wp:wrapNone/>
                <wp:docPr id="1756224663" name="テキスト ボックス 10"/>
                <wp:cNvGraphicFramePr/>
                <a:graphic xmlns:a="http://schemas.openxmlformats.org/drawingml/2006/main">
                  <a:graphicData uri="http://schemas.microsoft.com/office/word/2010/wordprocessingShape">
                    <wps:wsp>
                      <wps:cNvSpPr txBox="1"/>
                      <wps:spPr>
                        <a:xfrm>
                          <a:off x="0" y="0"/>
                          <a:ext cx="5722620" cy="2105025"/>
                        </a:xfrm>
                        <a:prstGeom prst="rect">
                          <a:avLst/>
                        </a:prstGeom>
                        <a:noFill/>
                        <a:ln w="6350">
                          <a:noFill/>
                        </a:ln>
                      </wps:spPr>
                      <wps:txbx>
                        <w:txbxContent>
                          <w:p w14:paraId="61B7DB1B" w14:textId="2165F4BF" w:rsidR="00891E61" w:rsidRPr="00942B2D" w:rsidRDefault="00891E61" w:rsidP="00891E61">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庁内の事業理解</w:t>
                            </w:r>
                          </w:p>
                          <w:p w14:paraId="655D7565" w14:textId="331AB6D3" w:rsidR="00891E61" w:rsidRPr="00236E8A" w:rsidRDefault="00891E61" w:rsidP="00891E61">
                            <w:pPr>
                              <w:spacing w:line="400" w:lineRule="exact"/>
                              <w:ind w:leftChars="200" w:left="420" w:firstLineChars="100" w:firstLine="200"/>
                              <w:rPr>
                                <w:rFonts w:ascii="BIZ UDゴシック" w:eastAsia="BIZ UDゴシック" w:hAnsi="BIZ UDゴシック"/>
                                <w:sz w:val="20"/>
                                <w:szCs w:val="20"/>
                              </w:rPr>
                            </w:pPr>
                            <w:r w:rsidRPr="00891E61">
                              <w:rPr>
                                <w:rFonts w:ascii="BIZ UDゴシック" w:eastAsia="BIZ UDゴシック" w:hAnsi="BIZ UDゴシック" w:hint="eastAsia"/>
                                <w:sz w:val="20"/>
                                <w:szCs w:val="20"/>
                              </w:rPr>
                              <w:t>伴走支援や意思決定支援の視点をもったケースワークは、事例や実践の中で体感し身に付けていくものであり、意識の浸透には時間がかかる。しかし行政として、福祉制度につないで終わりではなく、リレーしながら並走することを考えていくためには、身に付けていかなければならない視点だ。豊中市では、権利擁護支援の意識付けに中長期的に取組む必要性について地域福祉計画および成年後見制度利用促進計画に明記している他、重層的支援体制整備事業に関わる管理職の会議で毎年度当初に説明し、ご理解をいただい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F54DE" id="_x0000_s1163" type="#_x0000_t202" style="position:absolute;margin-left:0;margin-top:425.15pt;width:450.6pt;height:165.75pt;z-index:251790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" filled="f" stroked="f" strokeweight=".5pt">
                <v:textbox>
                  <w:txbxContent>
                    <w:p w14:paraId="61B7DB1B" w14:textId="2165F4BF" w:rsidR="00891E61" w:rsidRPr="00942B2D" w:rsidRDefault="00891E61" w:rsidP="00891E61">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庁内の事業理解</w:t>
                      </w:r>
                    </w:p>
                    <w:p w14:paraId="655D7565" w14:textId="331AB6D3" w:rsidR="00891E61" w:rsidRPr="00236E8A" w:rsidRDefault="00891E61" w:rsidP="00891E61">
                      <w:pPr>
                        <w:spacing w:line="400" w:lineRule="exact"/>
                        <w:ind w:leftChars="200" w:left="420" w:firstLineChars="100" w:firstLine="200"/>
                        <w:rPr>
                          <w:rFonts w:ascii="BIZ UDゴシック" w:eastAsia="BIZ UDゴシック" w:hAnsi="BIZ UDゴシック"/>
                          <w:sz w:val="20"/>
                          <w:szCs w:val="20"/>
                        </w:rPr>
                      </w:pPr>
                      <w:r w:rsidRPr="00891E61">
                        <w:rPr>
                          <w:rFonts w:ascii="BIZ UDゴシック" w:eastAsia="BIZ UDゴシック" w:hAnsi="BIZ UDゴシック" w:hint="eastAsia"/>
                          <w:sz w:val="20"/>
                          <w:szCs w:val="20"/>
                        </w:rPr>
                        <w:t>伴走支援や意思決定支援の視点をもったケースワークは、事例や実践の中で体感し身に付けていくものであり、意識の浸透には時間がかかる。しかし行政として、福祉制度につないで終わりではなく、リレーしながら並走することを考えていくためには、身に付けていかなければならない視点だ。豊中市では、権利擁護支援の意識付けに中長期的に取組む必要性について地域福祉計画および成年後見制度利用促進計画に明記している他、重層的支援体制整備事業に関わる管理職の会議で毎年度当初に説明し、ご理解をいただいている。</w:t>
                      </w:r>
                    </w:p>
                  </w:txbxContent>
                </v:textbox>
                <w10:wrap anchorx="margin"/>
              </v:shape>
            </w:pict>
          </mc:Fallback>
        </mc:AlternateContent>
      </w:r>
      <w:r w:rsidR="00891E61" w:rsidRPr="00CD7818">
        <w:rPr>
          <w:rFonts w:ascii="BIZ UDゴシック" w:eastAsia="BIZ UDゴシック" w:hAnsi="BIZ UDゴシック"/>
          <w:noProof/>
          <w:color w:val="FF0000"/>
          <w:sz w:val="20"/>
        </w:rPr>
        <mc:AlternateContent>
          <mc:Choice Requires="wps">
            <w:drawing>
              <wp:anchor distT="0" distB="0" distL="114300" distR="114300" simplePos="0" relativeHeight="251785728" behindDoc="0" locked="0" layoutInCell="1" allowOverlap="1" wp14:anchorId="5E20E514" wp14:editId="5AA969F3">
                <wp:simplePos x="0" y="0"/>
                <wp:positionH relativeFrom="margin">
                  <wp:posOffset>92710</wp:posOffset>
                </wp:positionH>
                <wp:positionV relativeFrom="paragraph">
                  <wp:posOffset>3481705</wp:posOffset>
                </wp:positionV>
                <wp:extent cx="5722620" cy="2105025"/>
                <wp:effectExtent l="0" t="0" r="0" b="0"/>
                <wp:wrapNone/>
                <wp:docPr id="1756224658" name="テキスト ボックス 10"/>
                <wp:cNvGraphicFramePr/>
                <a:graphic xmlns:a="http://schemas.openxmlformats.org/drawingml/2006/main">
                  <a:graphicData uri="http://schemas.microsoft.com/office/word/2010/wordprocessingShape">
                    <wps:wsp>
                      <wps:cNvSpPr txBox="1"/>
                      <wps:spPr>
                        <a:xfrm>
                          <a:off x="0" y="0"/>
                          <a:ext cx="5722620" cy="2105025"/>
                        </a:xfrm>
                        <a:prstGeom prst="rect">
                          <a:avLst/>
                        </a:prstGeom>
                        <a:noFill/>
                        <a:ln w="6350">
                          <a:noFill/>
                        </a:ln>
                      </wps:spPr>
                      <wps:txbx>
                        <w:txbxContent>
                          <w:p w14:paraId="7603D0BC" w14:textId="68722121" w:rsidR="000041D0" w:rsidRPr="00942B2D" w:rsidRDefault="000041D0" w:rsidP="000041D0">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w:t>
                            </w:r>
                            <w:r w:rsidR="00891E61" w:rsidRPr="00942B2D">
                              <w:rPr>
                                <w:rFonts w:ascii="BIZ UDゴシック" w:eastAsia="BIZ UDゴシック" w:hAnsi="BIZ UDゴシック" w:hint="eastAsia"/>
                                <w:b/>
                                <w:bCs/>
                                <w:sz w:val="20"/>
                                <w:szCs w:val="20"/>
                              </w:rPr>
                              <w:t>連動を必要とする理由</w:t>
                            </w:r>
                          </w:p>
                          <w:p w14:paraId="0B6BAFD7" w14:textId="70D4717A" w:rsidR="000041D0" w:rsidRPr="00236E8A" w:rsidRDefault="00891E61" w:rsidP="000041D0">
                            <w:pPr>
                              <w:spacing w:line="400" w:lineRule="exact"/>
                              <w:ind w:leftChars="200" w:left="420" w:firstLineChars="100" w:firstLine="200"/>
                              <w:rPr>
                                <w:rFonts w:ascii="BIZ UDゴシック" w:eastAsia="BIZ UDゴシック" w:hAnsi="BIZ UDゴシック"/>
                                <w:sz w:val="20"/>
                                <w:szCs w:val="20"/>
                              </w:rPr>
                            </w:pPr>
                            <w:r>
                              <w:rPr>
                                <w:rFonts w:ascii="BIZ UDゴシック" w:eastAsia="BIZ UDゴシック" w:hAnsi="BIZ UDゴシック"/>
                                <w:sz w:val="20"/>
                                <w:szCs w:val="20"/>
                              </w:rPr>
                              <w:t>ＣＳＷ</w:t>
                            </w:r>
                            <w:r w:rsidRPr="00891E61">
                              <w:rPr>
                                <w:rFonts w:ascii="BIZ UDゴシック" w:eastAsia="BIZ UDゴシック" w:hAnsi="BIZ UDゴシック"/>
                                <w:sz w:val="20"/>
                                <w:szCs w:val="20"/>
                              </w:rPr>
                              <w:t>はご本人に伴走しながら、その特性や想いに合わせたオーダーメイドの制度選択と支援チームの構築をしている。日常生活自立支援事業でも、金銭管理を含めたご本人が望む生活の実現に向け、ご本人に寄り添い一緒に考え支援を行っている。行政においては、福祉制度上どうしても、今ある制度にご本人をつなぐことが支援の主となってしまいがちだが、重層的支援体制整備事業で多くの事案に触れる中で、行政もこのようにご本人を尊重した支援を基本とするべきだと考え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0E514" id="_x0000_s1164" type="#_x0000_t202" style="position:absolute;margin-left:7.3pt;margin-top:274.15pt;width:450.6pt;height:165.75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" filled="f" stroked="f" strokeweight=".5pt">
                <v:textbox>
                  <w:txbxContent>
                    <w:p w14:paraId="7603D0BC" w14:textId="68722121" w:rsidR="000041D0" w:rsidRPr="00942B2D" w:rsidRDefault="000041D0" w:rsidP="000041D0">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w:t>
                      </w:r>
                      <w:r w:rsidR="00891E61" w:rsidRPr="00942B2D">
                        <w:rPr>
                          <w:rFonts w:ascii="BIZ UDゴシック" w:eastAsia="BIZ UDゴシック" w:hAnsi="BIZ UDゴシック" w:hint="eastAsia"/>
                          <w:b/>
                          <w:bCs/>
                          <w:sz w:val="20"/>
                          <w:szCs w:val="20"/>
                        </w:rPr>
                        <w:t>連動を必要とする理由</w:t>
                      </w:r>
                    </w:p>
                    <w:p w14:paraId="0B6BAFD7" w14:textId="70D4717A" w:rsidR="000041D0" w:rsidRPr="00236E8A" w:rsidRDefault="00891E61" w:rsidP="000041D0">
                      <w:pPr>
                        <w:spacing w:line="400" w:lineRule="exact"/>
                        <w:ind w:leftChars="200" w:left="420" w:firstLineChars="100" w:firstLine="200"/>
                        <w:rPr>
                          <w:rFonts w:ascii="BIZ UDゴシック" w:eastAsia="BIZ UDゴシック" w:hAnsi="BIZ UDゴシック"/>
                          <w:sz w:val="20"/>
                          <w:szCs w:val="20"/>
                        </w:rPr>
                      </w:pPr>
                      <w:r>
                        <w:rPr>
                          <w:rFonts w:ascii="BIZ UDゴシック" w:eastAsia="BIZ UDゴシック" w:hAnsi="BIZ UDゴシック"/>
                          <w:sz w:val="20"/>
                          <w:szCs w:val="20"/>
                        </w:rPr>
                        <w:t>ＣＳＷ</w:t>
                      </w:r>
                      <w:r w:rsidRPr="00891E61">
                        <w:rPr>
                          <w:rFonts w:ascii="BIZ UDゴシック" w:eastAsia="BIZ UDゴシック" w:hAnsi="BIZ UDゴシック"/>
                          <w:sz w:val="20"/>
                          <w:szCs w:val="20"/>
                        </w:rPr>
                        <w:t>はご本人に伴走しながら、その特性や想いに合わせたオーダーメイドの制度選択と支援チームの構築をしている。日常生活自立支援事業でも、金銭管理を含めたご本人が望む生活の実現に向け、ご本人に寄り添い一緒に考え支援を行っている。行政においては、福祉制度上どうしても、今ある制度にご本人をつなぐことが支援の主となってしまいがちだが、重層的支援体制整備事業で多くの事案に触れる中で、行政もこのようにご本人を尊重した支援を基本とするべきだと考えた。</w:t>
                      </w:r>
                    </w:p>
                  </w:txbxContent>
                </v:textbox>
                <w10:wrap anchorx="margin"/>
              </v:shape>
            </w:pict>
          </mc:Fallback>
        </mc:AlternateContent>
      </w:r>
      <w:r w:rsidR="00891E61" w:rsidRPr="00CD7818">
        <w:rPr>
          <w:rFonts w:ascii="BIZ UDゴシック" w:eastAsia="BIZ UDゴシック" w:hAnsi="BIZ UDゴシック"/>
          <w:noProof/>
          <w:color w:val="FF0000"/>
          <w:sz w:val="20"/>
        </w:rPr>
        <mc:AlternateContent>
          <mc:Choice Requires="wps">
            <w:drawing>
              <wp:anchor distT="0" distB="0" distL="114300" distR="114300" simplePos="0" relativeHeight="251783680" behindDoc="0" locked="0" layoutInCell="1" allowOverlap="1" wp14:anchorId="292B92A8" wp14:editId="30527DA6">
                <wp:simplePos x="0" y="0"/>
                <wp:positionH relativeFrom="margin">
                  <wp:posOffset>86360</wp:posOffset>
                </wp:positionH>
                <wp:positionV relativeFrom="paragraph">
                  <wp:posOffset>2304626</wp:posOffset>
                </wp:positionV>
                <wp:extent cx="5722620" cy="1236133"/>
                <wp:effectExtent l="0" t="0" r="0" b="2540"/>
                <wp:wrapNone/>
                <wp:docPr id="1756224656" name="テキスト ボックス 10"/>
                <wp:cNvGraphicFramePr/>
                <a:graphic xmlns:a="http://schemas.openxmlformats.org/drawingml/2006/main">
                  <a:graphicData uri="http://schemas.microsoft.com/office/word/2010/wordprocessingShape">
                    <wps:wsp>
                      <wps:cNvSpPr txBox="1"/>
                      <wps:spPr>
                        <a:xfrm>
                          <a:off x="0" y="0"/>
                          <a:ext cx="5722620" cy="1236133"/>
                        </a:xfrm>
                        <a:prstGeom prst="rect">
                          <a:avLst/>
                        </a:prstGeom>
                        <a:noFill/>
                        <a:ln w="6350">
                          <a:noFill/>
                        </a:ln>
                      </wps:spPr>
                      <wps:txbx>
                        <w:txbxContent>
                          <w:p w14:paraId="15D0601C" w14:textId="35B7E3D2" w:rsidR="000041D0" w:rsidRPr="00236E8A" w:rsidRDefault="000041D0" w:rsidP="000041D0">
                            <w:pPr>
                              <w:spacing w:line="400" w:lineRule="exact"/>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 xml:space="preserve">　</w:t>
                            </w:r>
                            <w:r w:rsidR="00891E61" w:rsidRPr="00891E61">
                              <w:rPr>
                                <w:rFonts w:ascii="BIZ UDゴシック" w:eastAsia="BIZ UDゴシック" w:hAnsi="BIZ UDゴシック" w:hint="eastAsia"/>
                                <w:sz w:val="20"/>
                                <w:szCs w:val="20"/>
                              </w:rPr>
                              <w:t>豊中市の重層的支援体制整備事業において、地域共生課は現場の意見を取りまとめる役割を担っており、事案を客観的に整理する中で、現場のケースワークにおける権利擁護支援の視点の重要性を強く感じていた。また同じく地域共生課が所管する成年後見制度利用促進でも意思決定支援の浸透に取り組んでいることから、共通する取組として連動させることと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92A8" id="_x0000_s1165" type="#_x0000_t202" style="position:absolute;margin-left:6.8pt;margin-top:181.45pt;width:450.6pt;height:97.35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" filled="f" stroked="f" strokeweight=".5pt">
                <v:textbox>
                  <w:txbxContent>
                    <w:p w14:paraId="15D0601C" w14:textId="35B7E3D2" w:rsidR="000041D0" w:rsidRPr="00236E8A" w:rsidRDefault="000041D0" w:rsidP="000041D0">
                      <w:pPr>
                        <w:spacing w:line="400" w:lineRule="exact"/>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 xml:space="preserve">　</w:t>
                      </w:r>
                      <w:r w:rsidR="00891E61" w:rsidRPr="00891E61">
                        <w:rPr>
                          <w:rFonts w:ascii="BIZ UDゴシック" w:eastAsia="BIZ UDゴシック" w:hAnsi="BIZ UDゴシック" w:hint="eastAsia"/>
                          <w:sz w:val="20"/>
                          <w:szCs w:val="20"/>
                        </w:rPr>
                        <w:t>豊中市の重層的支援体制整備事業において、地域共生課は現場の意見を取りまとめる役割を担っており、事案を客観的に整理する中で、現場のケースワークにおける権利擁護支援の視点の重要性を強く感じていた。また同じく地域共生課が所管する成年後見制度利用促進でも意思決定支援の浸透に取り組んでいることから、共通する取組として連動させることとした。</w:t>
                      </w:r>
                    </w:p>
                  </w:txbxContent>
                </v:textbox>
                <w10:wrap anchorx="margin"/>
              </v:shape>
            </w:pict>
          </mc:Fallback>
        </mc:AlternateContent>
      </w:r>
      <w:r w:rsidR="00891E61" w:rsidRPr="00CD7818">
        <w:rPr>
          <w:rFonts w:ascii="BIZ UDゴシック" w:eastAsia="BIZ UDゴシック" w:hAnsi="BIZ UDゴシック"/>
          <w:noProof/>
          <w:color w:val="FF0000"/>
          <w:sz w:val="20"/>
        </w:rPr>
        <mc:AlternateContent>
          <mc:Choice Requires="wpg">
            <w:drawing>
              <wp:anchor distT="0" distB="0" distL="114300" distR="114300" simplePos="0" relativeHeight="251782656" behindDoc="0" locked="0" layoutInCell="1" allowOverlap="1" wp14:anchorId="0D29B6AF" wp14:editId="67AB1222">
                <wp:simplePos x="0" y="0"/>
                <wp:positionH relativeFrom="margin">
                  <wp:posOffset>199390</wp:posOffset>
                </wp:positionH>
                <wp:positionV relativeFrom="paragraph">
                  <wp:posOffset>1912408</wp:posOffset>
                </wp:positionV>
                <wp:extent cx="5497830" cy="339725"/>
                <wp:effectExtent l="19050" t="19050" r="26670" b="22225"/>
                <wp:wrapNone/>
                <wp:docPr id="1756224653" name="グループ化 15"/>
                <wp:cNvGraphicFramePr/>
                <a:graphic xmlns:a="http://schemas.openxmlformats.org/drawingml/2006/main">
                  <a:graphicData uri="http://schemas.microsoft.com/office/word/2010/wordprocessingGroup">
                    <wpg:wgp>
                      <wpg:cNvGrpSpPr/>
                      <wpg:grpSpPr>
                        <a:xfrm>
                          <a:off x="0" y="0"/>
                          <a:ext cx="5497830" cy="339725"/>
                          <a:chOff x="0" y="3810"/>
                          <a:chExt cx="5497830" cy="339937"/>
                        </a:xfrm>
                      </wpg:grpSpPr>
                      <wps:wsp>
                        <wps:cNvPr id="1756224654" name="正方形/長方形 12"/>
                        <wps:cNvSpPr/>
                        <wps:spPr>
                          <a:xfrm>
                            <a:off x="0" y="3810"/>
                            <a:ext cx="5497830" cy="338400"/>
                          </a:xfrm>
                          <a:prstGeom prst="rect">
                            <a:avLst/>
                          </a:prstGeom>
                          <a:solidFill>
                            <a:schemeClr val="accent2"/>
                          </a:solidFill>
                          <a:ln w="28575" cap="flat" cmpd="sng" algn="ctr">
                            <a:solidFill>
                              <a:schemeClr val="accent2"/>
                            </a:solidFill>
                            <a:prstDash val="solid"/>
                            <a:miter lim="800000"/>
                          </a:ln>
                          <a:effectLst/>
                        </wps:spPr>
                        <wps:txbx>
                          <w:txbxContent>
                            <w:p w14:paraId="7B301C5D" w14:textId="77777777" w:rsidR="000041D0" w:rsidRPr="00F4520D" w:rsidRDefault="000041D0" w:rsidP="000041D0">
                              <w:pPr>
                                <w:pStyle w:val="Web"/>
                                <w:spacing w:line="280" w:lineRule="exact"/>
                                <w:ind w:firstLineChars="50" w:firstLine="100"/>
                                <w:jc w:val="left"/>
                                <w:rPr>
                                  <w:rFonts w:ascii="BIZ UDゴシック" w:eastAsia="BIZ UDゴシック" w:hAnsi="BIZ UDゴシック"/>
                                  <w:b/>
                                  <w:bCs/>
                                  <w:color w:val="FFFFFF" w:themeColor="background1"/>
                                  <w:sz w:val="20"/>
                                </w:rPr>
                              </w:pPr>
                              <w:r w:rsidRPr="00F4520D">
                                <w:rPr>
                                  <w:rFonts w:ascii="BIZ UDゴシック" w:eastAsia="BIZ UDゴシック" w:hAnsi="BIZ UDゴシック" w:hint="eastAsia"/>
                                  <w:b/>
                                  <w:bCs/>
                                  <w:color w:val="FFFFFF" w:themeColor="background1"/>
                                  <w:sz w:val="20"/>
                                </w:rPr>
                                <w:t>１</w:t>
                              </w:r>
                            </w:p>
                          </w:txbxContent>
                        </wps:txbx>
                        <wps:bodyPr wrap="square" rtlCol="0" anchor="ctr">
                          <a:noAutofit/>
                        </wps:bodyPr>
                      </wps:wsp>
                      <wps:wsp>
                        <wps:cNvPr id="1756224655" name="正方形/長方形 13"/>
                        <wps:cNvSpPr/>
                        <wps:spPr>
                          <a:xfrm>
                            <a:off x="521970" y="8467"/>
                            <a:ext cx="4975860" cy="335280"/>
                          </a:xfrm>
                          <a:prstGeom prst="rect">
                            <a:avLst/>
                          </a:prstGeom>
                          <a:solidFill>
                            <a:schemeClr val="bg1"/>
                          </a:solidFill>
                          <a:ln w="28575" cap="flat" cmpd="sng" algn="ctr">
                            <a:noFill/>
                            <a:prstDash val="solid"/>
                            <a:miter lim="800000"/>
                          </a:ln>
                          <a:effectLst/>
                        </wps:spPr>
                        <wps:txbx>
                          <w:txbxContent>
                            <w:p w14:paraId="7FBD220E" w14:textId="474A5289" w:rsidR="000041D0" w:rsidRPr="00F4520D" w:rsidRDefault="00891E61" w:rsidP="000041D0">
                              <w:pPr>
                                <w:pStyle w:val="Web"/>
                                <w:spacing w:line="280" w:lineRule="exact"/>
                                <w:jc w:val="left"/>
                                <w:rPr>
                                  <w:rFonts w:ascii="BIZ UDゴシック" w:eastAsia="BIZ UDゴシック" w:hAnsi="BIZ UDゴシック"/>
                                  <w:b/>
                                  <w:bCs/>
                                  <w:sz w:val="20"/>
                                </w:rPr>
                              </w:pPr>
                              <w:r>
                                <w:rPr>
                                  <w:rFonts w:ascii="BIZ UDゴシック" w:eastAsia="BIZ UDゴシック" w:hAnsi="BIZ UDゴシック" w:hint="eastAsia"/>
                                  <w:b/>
                                  <w:bCs/>
                                  <w:sz w:val="20"/>
                                </w:rPr>
                                <w:t>連動にかける想い</w:t>
                              </w:r>
                            </w:p>
                          </w:txbxContent>
                        </wps:txbx>
                        <wps:bodyPr wrap="square" rtlCol="0" anchor="ctr">
                          <a:noAutofit/>
                        </wps:bodyPr>
                      </wps:wsp>
                    </wpg:wgp>
                  </a:graphicData>
                </a:graphic>
                <wp14:sizeRelV relativeFrom="margin">
                  <wp14:pctHeight>0</wp14:pctHeight>
                </wp14:sizeRelV>
              </wp:anchor>
            </w:drawing>
          </mc:Choice>
          <mc:Fallback>
            <w:pict>
              <v:group w14:anchorId="0D29B6AF" id="_x0000_s1166" style="position:absolute;margin-left:15.7pt;margin-top:150.6pt;width:432.9pt;height:26.75pt;z-index:251782656;mso-position-horizontal-relative:margin;mso-height-relative:margin" coordorigin=",38" coordsize="54978,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">
                <v:rect id="正方形/長方形 12" o:spid="_x0000_s1167" style="position:absolute;top:38;width:54978;height:3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" fillcolor="#ed7d31 [3205]" strokecolor="#ed7d31 [3205]" strokeweight="2.25pt">
                  <v:textbox>
                    <w:txbxContent>
                      <w:p w14:paraId="7B301C5D" w14:textId="77777777" w:rsidR="000041D0" w:rsidRPr="00F4520D" w:rsidRDefault="000041D0" w:rsidP="000041D0">
                        <w:pPr>
                          <w:pStyle w:val="Web"/>
                          <w:spacing w:line="280" w:lineRule="exact"/>
                          <w:ind w:firstLineChars="50" w:firstLine="100"/>
                          <w:jc w:val="left"/>
                          <w:rPr>
                            <w:rFonts w:ascii="BIZ UDゴシック" w:eastAsia="BIZ UDゴシック" w:hAnsi="BIZ UDゴシック"/>
                            <w:b/>
                            <w:bCs/>
                            <w:color w:val="FFFFFF" w:themeColor="background1"/>
                            <w:sz w:val="20"/>
                          </w:rPr>
                        </w:pPr>
                        <w:r w:rsidRPr="00F4520D">
                          <w:rPr>
                            <w:rFonts w:ascii="BIZ UDゴシック" w:eastAsia="BIZ UDゴシック" w:hAnsi="BIZ UDゴシック" w:hint="eastAsia"/>
                            <w:b/>
                            <w:bCs/>
                            <w:color w:val="FFFFFF" w:themeColor="background1"/>
                            <w:sz w:val="20"/>
                          </w:rPr>
                          <w:t>１</w:t>
                        </w:r>
                      </w:p>
                    </w:txbxContent>
                  </v:textbox>
                </v:rect>
                <v:rect id="_x0000_s1168" style="position:absolute;left:5219;top:84;width:49759;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" fillcolor="white [3212]" stroked="f" strokeweight="2.25pt">
                  <v:textbox>
                    <w:txbxContent>
                      <w:p w14:paraId="7FBD220E" w14:textId="474A5289" w:rsidR="000041D0" w:rsidRPr="00F4520D" w:rsidRDefault="00891E61" w:rsidP="000041D0">
                        <w:pPr>
                          <w:pStyle w:val="Web"/>
                          <w:spacing w:line="280" w:lineRule="exact"/>
                          <w:jc w:val="left"/>
                          <w:rPr>
                            <w:rFonts w:ascii="BIZ UDゴシック" w:eastAsia="BIZ UDゴシック" w:hAnsi="BIZ UDゴシック"/>
                            <w:b/>
                            <w:bCs/>
                            <w:sz w:val="20"/>
                          </w:rPr>
                        </w:pPr>
                        <w:r>
                          <w:rPr>
                            <w:rFonts w:ascii="BIZ UDゴシック" w:eastAsia="BIZ UDゴシック" w:hAnsi="BIZ UDゴシック" w:hint="eastAsia"/>
                            <w:b/>
                            <w:bCs/>
                            <w:sz w:val="20"/>
                          </w:rPr>
                          <w:t>連動にかける想い</w:t>
                        </w:r>
                      </w:p>
                    </w:txbxContent>
                  </v:textbox>
                </v:rect>
                <w10:wrap anchorx="margin"/>
              </v:group>
            </w:pict>
          </mc:Fallback>
        </mc:AlternateContent>
      </w:r>
      <w:r w:rsidR="00891E61" w:rsidRPr="00CD7818">
        <w:rPr>
          <w:rFonts w:ascii="BIZ UDゴシック" w:eastAsia="BIZ UDゴシック" w:hAnsi="BIZ UDゴシック"/>
          <w:noProof/>
          <w:color w:val="FF0000"/>
          <w:sz w:val="20"/>
        </w:rPr>
        <mc:AlternateContent>
          <mc:Choice Requires="wps">
            <w:drawing>
              <wp:anchor distT="0" distB="0" distL="114300" distR="114300" simplePos="0" relativeHeight="251780608" behindDoc="0" locked="0" layoutInCell="1" allowOverlap="1" wp14:anchorId="428B263E" wp14:editId="28E39179">
                <wp:simplePos x="0" y="0"/>
                <wp:positionH relativeFrom="margin">
                  <wp:posOffset>94827</wp:posOffset>
                </wp:positionH>
                <wp:positionV relativeFrom="paragraph">
                  <wp:posOffset>382693</wp:posOffset>
                </wp:positionV>
                <wp:extent cx="5707380" cy="1447800"/>
                <wp:effectExtent l="0" t="0" r="0" b="0"/>
                <wp:wrapNone/>
                <wp:docPr id="1756224651" name="テキスト ボックス 10"/>
                <wp:cNvGraphicFramePr/>
                <a:graphic xmlns:a="http://schemas.openxmlformats.org/drawingml/2006/main">
                  <a:graphicData uri="http://schemas.microsoft.com/office/word/2010/wordprocessingShape">
                    <wps:wsp>
                      <wps:cNvSpPr txBox="1"/>
                      <wps:spPr>
                        <a:xfrm>
                          <a:off x="0" y="0"/>
                          <a:ext cx="5707380" cy="1447800"/>
                        </a:xfrm>
                        <a:prstGeom prst="rect">
                          <a:avLst/>
                        </a:prstGeom>
                        <a:noFill/>
                        <a:ln w="6350">
                          <a:noFill/>
                        </a:ln>
                      </wps:spPr>
                      <wps:txbx>
                        <w:txbxContent>
                          <w:p w14:paraId="2C609ADA" w14:textId="77777777" w:rsidR="000041D0" w:rsidRPr="00A600F8" w:rsidRDefault="000041D0" w:rsidP="000041D0">
                            <w:pPr>
                              <w:spacing w:line="400" w:lineRule="exact"/>
                              <w:rPr>
                                <w:rFonts w:ascii="BIZ UDゴシック" w:eastAsia="BIZ UDゴシック" w:hAnsi="BIZ UDゴシック"/>
                                <w:sz w:val="18"/>
                                <w:szCs w:val="18"/>
                              </w:rPr>
                            </w:pPr>
                          </w:p>
                          <w:p w14:paraId="1121638E" w14:textId="77AC9331" w:rsidR="000041D0" w:rsidRPr="00A600F8" w:rsidRDefault="000041D0" w:rsidP="000041D0">
                            <w:pPr>
                              <w:ind w:firstLineChars="100" w:firstLine="200"/>
                              <w:rPr>
                                <w:rFonts w:ascii="BIZ UDゴシック" w:eastAsia="BIZ UDゴシック" w:hAnsi="BIZ UDゴシック"/>
                                <w:sz w:val="20"/>
                              </w:rPr>
                            </w:pPr>
                            <w:r w:rsidRPr="00A600F8">
                              <w:rPr>
                                <w:rFonts w:ascii="BIZ UDゴシック" w:eastAsia="BIZ UDゴシック" w:hAnsi="BIZ UDゴシック" w:hint="eastAsia"/>
                                <w:sz w:val="20"/>
                              </w:rPr>
                              <w:t>豊中市では、令和３年度から実施する重層的支援体制整備事業において、令和５年度より相談分野の強化を行う中で、中核機関（豊中市社協が運営受託）と共に、現場が権利擁護支援の視点をもって取り組めるよう、実践の中で意識を向上させるしくみを導入した。豊中市・豊中市社協がこれらの連動にかける想いと、そのしくみを聞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B263E" id="_x0000_s1169" type="#_x0000_t202" style="position:absolute;margin-left:7.45pt;margin-top:30.15pt;width:449.4pt;height:114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" filled="f" stroked="f" strokeweight=".5pt">
                <v:textbox>
                  <w:txbxContent>
                    <w:p w14:paraId="2C609ADA" w14:textId="77777777" w:rsidR="000041D0" w:rsidRPr="00A600F8" w:rsidRDefault="000041D0" w:rsidP="000041D0">
                      <w:pPr>
                        <w:spacing w:line="400" w:lineRule="exact"/>
                        <w:rPr>
                          <w:rFonts w:ascii="BIZ UDゴシック" w:eastAsia="BIZ UDゴシック" w:hAnsi="BIZ UDゴシック"/>
                          <w:sz w:val="18"/>
                          <w:szCs w:val="18"/>
                        </w:rPr>
                      </w:pPr>
                    </w:p>
                    <w:p w14:paraId="1121638E" w14:textId="77AC9331" w:rsidR="000041D0" w:rsidRPr="00A600F8" w:rsidRDefault="000041D0" w:rsidP="000041D0">
                      <w:pPr>
                        <w:ind w:firstLineChars="100" w:firstLine="200"/>
                        <w:rPr>
                          <w:rFonts w:ascii="BIZ UDゴシック" w:eastAsia="BIZ UDゴシック" w:hAnsi="BIZ UDゴシック"/>
                          <w:sz w:val="20"/>
                        </w:rPr>
                      </w:pPr>
                      <w:r w:rsidRPr="00A600F8">
                        <w:rPr>
                          <w:rFonts w:ascii="BIZ UDゴシック" w:eastAsia="BIZ UDゴシック" w:hAnsi="BIZ UDゴシック" w:hint="eastAsia"/>
                          <w:sz w:val="20"/>
                        </w:rPr>
                        <w:t>豊中市では、令和３年度から実施する重層的支援体制整備事業において、令和５年度より相談分野の強化を行う中で、中核機関（豊中市社協が運営受託）と共に、現場が権利擁護支援の視点をもって取り組めるよう、実践の中で意識を向上させるしくみを導入した。豊中市・豊中市社協がこれらの連動にかける想いと、そのしくみを聞いた。</w:t>
                      </w:r>
                    </w:p>
                  </w:txbxContent>
                </v:textbox>
                <w10:wrap anchorx="margin"/>
              </v:shape>
            </w:pict>
          </mc:Fallback>
        </mc:AlternateContent>
      </w:r>
      <w:r w:rsidR="000041D0" w:rsidRPr="00CD7818">
        <w:rPr>
          <w:rFonts w:ascii="BIZ UDゴシック" w:eastAsia="BIZ UDゴシック" w:hAnsi="BIZ UDゴシック"/>
          <w:noProof/>
          <w:color w:val="FF0000"/>
          <w:sz w:val="20"/>
        </w:rPr>
        <mc:AlternateContent>
          <mc:Choice Requires="wps">
            <w:drawing>
              <wp:anchor distT="0" distB="0" distL="114300" distR="114300" simplePos="0" relativeHeight="251781632" behindDoc="0" locked="0" layoutInCell="1" allowOverlap="1" wp14:anchorId="111A1C75" wp14:editId="70F5E50B">
                <wp:simplePos x="0" y="0"/>
                <wp:positionH relativeFrom="column">
                  <wp:posOffset>141605</wp:posOffset>
                </wp:positionH>
                <wp:positionV relativeFrom="paragraph">
                  <wp:posOffset>358775</wp:posOffset>
                </wp:positionV>
                <wp:extent cx="5524500" cy="323850"/>
                <wp:effectExtent l="0" t="0" r="0" b="0"/>
                <wp:wrapNone/>
                <wp:docPr id="1756224652" name="正方形/長方形 13"/>
                <wp:cNvGraphicFramePr/>
                <a:graphic xmlns:a="http://schemas.openxmlformats.org/drawingml/2006/main">
                  <a:graphicData uri="http://schemas.microsoft.com/office/word/2010/wordprocessingShape">
                    <wps:wsp>
                      <wps:cNvSpPr/>
                      <wps:spPr>
                        <a:xfrm>
                          <a:off x="0" y="0"/>
                          <a:ext cx="5524500" cy="323850"/>
                        </a:xfrm>
                        <a:prstGeom prst="rect">
                          <a:avLst/>
                        </a:prstGeom>
                        <a:solidFill>
                          <a:schemeClr val="bg1"/>
                        </a:solidFill>
                        <a:ln w="28575" cap="flat" cmpd="sng" algn="ctr">
                          <a:noFill/>
                          <a:prstDash val="solid"/>
                          <a:miter lim="800000"/>
                        </a:ln>
                        <a:effectLst/>
                      </wps:spPr>
                      <wps:txbx>
                        <w:txbxContent>
                          <w:p w14:paraId="48F50791" w14:textId="4EA6A8B8" w:rsidR="000041D0" w:rsidRPr="001B16F8" w:rsidRDefault="000041D0" w:rsidP="000041D0">
                            <w:pPr>
                              <w:pStyle w:val="Web"/>
                              <w:spacing w:line="280" w:lineRule="exact"/>
                              <w:jc w:val="left"/>
                              <w:rPr>
                                <w:rFonts w:ascii="BIZ UDゴシック" w:eastAsia="BIZ UDゴシック" w:hAnsi="BIZ UDゴシック"/>
                                <w:b/>
                                <w:bCs/>
                                <w:sz w:val="20"/>
                                <w:u w:val="single"/>
                              </w:rPr>
                            </w:pPr>
                            <w:r w:rsidRPr="000041D0">
                              <w:rPr>
                                <w:rFonts w:ascii="BIZ UDゴシック" w:eastAsia="BIZ UDゴシック" w:hAnsi="BIZ UDゴシック" w:hint="eastAsia"/>
                                <w:b/>
                                <w:bCs/>
                                <w:sz w:val="20"/>
                                <w:u w:val="single"/>
                              </w:rPr>
                              <w:t>重層的支援体制整備事業と成年後見制度利用促進（権利擁護支援）との連動</w:t>
                            </w:r>
                          </w:p>
                        </w:txbxContent>
                      </wps:txbx>
                      <wps:bodyPr wrap="square" rtlCol="0" anchor="ctr">
                        <a:noAutofit/>
                      </wps:bodyPr>
                    </wps:wsp>
                  </a:graphicData>
                </a:graphic>
              </wp:anchor>
            </w:drawing>
          </mc:Choice>
          <mc:Fallback>
            <w:pict>
              <v:rect w14:anchorId="111A1C75" id="_x0000_s1170" style="position:absolute;margin-left:11.15pt;margin-top:28.25pt;width:435pt;height:25.5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" fillcolor="white [3212]" stroked="f" strokeweight="2.25pt">
                <v:textbox>
                  <w:txbxContent>
                    <w:p w14:paraId="48F50791" w14:textId="4EA6A8B8" w:rsidR="000041D0" w:rsidRPr="001B16F8" w:rsidRDefault="000041D0" w:rsidP="000041D0">
                      <w:pPr>
                        <w:pStyle w:val="Web"/>
                        <w:spacing w:line="280" w:lineRule="exact"/>
                        <w:jc w:val="left"/>
                        <w:rPr>
                          <w:rFonts w:ascii="BIZ UDゴシック" w:eastAsia="BIZ UDゴシック" w:hAnsi="BIZ UDゴシック"/>
                          <w:b/>
                          <w:bCs/>
                          <w:sz w:val="20"/>
                          <w:u w:val="single"/>
                        </w:rPr>
                      </w:pPr>
                      <w:r w:rsidRPr="000041D0">
                        <w:rPr>
                          <w:rFonts w:ascii="BIZ UDゴシック" w:eastAsia="BIZ UDゴシック" w:hAnsi="BIZ UDゴシック" w:hint="eastAsia"/>
                          <w:b/>
                          <w:bCs/>
                          <w:sz w:val="20"/>
                          <w:u w:val="single"/>
                        </w:rPr>
                        <w:t>重層的支援体制整備事業と成年後見制度利用促進（権利擁護支援）との連動</w:t>
                      </w:r>
                    </w:p>
                  </w:txbxContent>
                </v:textbox>
              </v:rect>
            </w:pict>
          </mc:Fallback>
        </mc:AlternateContent>
      </w:r>
      <w:r w:rsidR="00BA5FF2" w:rsidRPr="00CD7818">
        <w:rPr>
          <w:rFonts w:ascii="BIZ UDゴシック" w:eastAsia="BIZ UDゴシック" w:hAnsi="BIZ UDゴシック"/>
          <w:color w:val="FF0000"/>
          <w:sz w:val="20"/>
        </w:rPr>
        <w:br w:type="page"/>
      </w:r>
    </w:p>
    <w:p w14:paraId="1E0B10C0" w14:textId="793C6109" w:rsidR="00BA5FF2" w:rsidRPr="00CD7818" w:rsidRDefault="00BA39FA">
      <w:pPr>
        <w:widowControl/>
        <w:jc w:val="left"/>
        <w:rPr>
          <w:rFonts w:ascii="BIZ UDゴシック" w:eastAsia="BIZ UDゴシック" w:hAnsi="BIZ UDゴシック"/>
          <w:color w:val="FF0000"/>
          <w:sz w:val="20"/>
        </w:rPr>
      </w:pPr>
      <w:r w:rsidRPr="00CD7818">
        <w:rPr>
          <w:rFonts w:ascii="BIZ UDゴシック" w:eastAsia="BIZ UDゴシック" w:hAnsi="BIZ UDゴシック"/>
          <w:noProof/>
          <w:color w:val="FF0000"/>
          <w:sz w:val="20"/>
        </w:rPr>
        <w:lastRenderedPageBreak/>
        <mc:AlternateContent>
          <mc:Choice Requires="wps">
            <w:drawing>
              <wp:anchor distT="0" distB="0" distL="114300" distR="114300" simplePos="0" relativeHeight="251827712" behindDoc="0" locked="0" layoutInCell="1" allowOverlap="1" wp14:anchorId="1A9B5947" wp14:editId="76178E75">
                <wp:simplePos x="0" y="0"/>
                <wp:positionH relativeFrom="margin">
                  <wp:posOffset>0</wp:posOffset>
                </wp:positionH>
                <wp:positionV relativeFrom="paragraph">
                  <wp:posOffset>-13335</wp:posOffset>
                </wp:positionV>
                <wp:extent cx="5903595" cy="323850"/>
                <wp:effectExtent l="0" t="0" r="1905" b="0"/>
                <wp:wrapNone/>
                <wp:docPr id="809495622" name="正方形/長方形 7"/>
                <wp:cNvGraphicFramePr/>
                <a:graphic xmlns:a="http://schemas.openxmlformats.org/drawingml/2006/main">
                  <a:graphicData uri="http://schemas.microsoft.com/office/word/2010/wordprocessingShape">
                    <wps:wsp>
                      <wps:cNvSpPr/>
                      <wps:spPr>
                        <a:xfrm>
                          <a:off x="0" y="0"/>
                          <a:ext cx="5903595" cy="323850"/>
                        </a:xfrm>
                        <a:prstGeom prst="rect">
                          <a:avLst/>
                        </a:prstGeom>
                        <a:solidFill>
                          <a:schemeClr val="accent2"/>
                        </a:solidFill>
                        <a:ln w="28575" cap="flat" cmpd="sng" algn="ctr">
                          <a:noFill/>
                          <a:prstDash val="solid"/>
                          <a:miter lim="800000"/>
                        </a:ln>
                        <a:effectLst/>
                      </wps:spPr>
                      <wps:txbx>
                        <w:txbxContent>
                          <w:p w14:paraId="249CAE0D" w14:textId="62320913" w:rsidR="00532972" w:rsidRPr="00436CBF" w:rsidRDefault="00532972" w:rsidP="00CE469D">
                            <w:pPr>
                              <w:jc w:val="righ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w:t>
                            </w:r>
                            <w:r>
                              <w:rPr>
                                <w:rFonts w:ascii="Microsoft JhengHei" w:eastAsia="Microsoft JhengHei" w:hAnsi="Microsoft JhengHei"/>
                                <w:b/>
                                <w:bCs/>
                                <w:color w:val="FFFFFF" w:themeColor="background1"/>
                                <w:sz w:val="18"/>
                              </w:rPr>
                              <w:t>Toyonaka City &amp; Toyonaka City Council of Social Welfare</w:t>
                            </w:r>
                            <w:r w:rsidRPr="00436CBF">
                              <w:rPr>
                                <w:rFonts w:ascii="Microsoft JhengHei" w:eastAsia="Microsoft JhengHei" w:hAnsi="Microsoft JhengHei"/>
                                <w:b/>
                                <w:bCs/>
                                <w:color w:val="FFFFFF" w:themeColor="background1"/>
                                <w:sz w:val="18"/>
                              </w:rPr>
                              <w:t>-</w:t>
                            </w:r>
                          </w:p>
                          <w:p w14:paraId="04F4496A" w14:textId="1CE8A8B3" w:rsidR="00793164" w:rsidRPr="00532972" w:rsidRDefault="00793164" w:rsidP="00793164">
                            <w:pPr>
                              <w:jc w:val="right"/>
                              <w:rPr>
                                <w:rFonts w:ascii="Microsoft JhengHei" w:eastAsia="Microsoft JhengHei" w:hAnsi="Microsoft JhengHei"/>
                                <w:b/>
                                <w:bCs/>
                                <w:color w:val="FFFFFF" w:themeColor="background1"/>
                                <w:sz w:val="18"/>
                              </w:rPr>
                            </w:pPr>
                          </w:p>
                        </w:txbxContent>
                      </wps:txbx>
                      <wps:bodyPr wrap="square" rtlCol="0" anchor="ctr">
                        <a:noAutofit/>
                      </wps:bodyPr>
                    </wps:wsp>
                  </a:graphicData>
                </a:graphic>
                <wp14:sizeRelH relativeFrom="margin">
                  <wp14:pctWidth>0</wp14:pctWidth>
                </wp14:sizeRelH>
              </wp:anchor>
            </w:drawing>
          </mc:Choice>
          <mc:Fallback>
            <w:pict>
              <v:rect w14:anchorId="1A9B5947" id="_x0000_s1171" style="position:absolute;margin-left:0;margin-top:-1.05pt;width:464.85pt;height:25.5pt;z-index:251827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" fillcolor="#ed7d31 [3205]" stroked="f" strokeweight="2.25pt">
                <v:textbox>
                  <w:txbxContent>
                    <w:p w14:paraId="249CAE0D" w14:textId="62320913" w:rsidR="00532972" w:rsidRPr="00436CBF" w:rsidRDefault="00532972" w:rsidP="00CE469D">
                      <w:pPr>
                        <w:jc w:val="righ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w:t>
                      </w:r>
                      <w:r>
                        <w:rPr>
                          <w:rFonts w:ascii="Microsoft JhengHei" w:eastAsia="Microsoft JhengHei" w:hAnsi="Microsoft JhengHei"/>
                          <w:b/>
                          <w:bCs/>
                          <w:color w:val="FFFFFF" w:themeColor="background1"/>
                          <w:sz w:val="18"/>
                        </w:rPr>
                        <w:t>Toyonaka City &amp; Toyonaka City Council of Social Welfare</w:t>
                      </w:r>
                      <w:r w:rsidRPr="00436CBF">
                        <w:rPr>
                          <w:rFonts w:ascii="Microsoft JhengHei" w:eastAsia="Microsoft JhengHei" w:hAnsi="Microsoft JhengHei"/>
                          <w:b/>
                          <w:bCs/>
                          <w:color w:val="FFFFFF" w:themeColor="background1"/>
                          <w:sz w:val="18"/>
                        </w:rPr>
                        <w:t>-</w:t>
                      </w:r>
                    </w:p>
                    <w:p w14:paraId="04F4496A" w14:textId="1CE8A8B3" w:rsidR="00793164" w:rsidRPr="00532972" w:rsidRDefault="00793164" w:rsidP="00793164">
                      <w:pPr>
                        <w:jc w:val="right"/>
                        <w:rPr>
                          <w:rFonts w:ascii="Microsoft JhengHei" w:eastAsia="Microsoft JhengHei" w:hAnsi="Microsoft JhengHei"/>
                          <w:b/>
                          <w:bCs/>
                          <w:color w:val="FFFFFF" w:themeColor="background1"/>
                          <w:sz w:val="18"/>
                        </w:rPr>
                      </w:pPr>
                    </w:p>
                  </w:txbxContent>
                </v:textbox>
                <w10:wrap anchorx="margin"/>
              </v:rect>
            </w:pict>
          </mc:Fallback>
        </mc:AlternateContent>
      </w:r>
      <w:r w:rsidR="00E63102" w:rsidRPr="00CD7818">
        <w:rPr>
          <w:rFonts w:ascii="BIZ UDゴシック" w:eastAsia="BIZ UDゴシック" w:hAnsi="BIZ UDゴシック"/>
          <w:noProof/>
          <w:color w:val="FF0000"/>
          <w:sz w:val="20"/>
        </w:rPr>
        <mc:AlternateContent>
          <mc:Choice Requires="wpg">
            <w:drawing>
              <wp:anchor distT="0" distB="0" distL="114300" distR="114300" simplePos="0" relativeHeight="251834880" behindDoc="0" locked="0" layoutInCell="1" allowOverlap="1" wp14:anchorId="6DCEC448" wp14:editId="0C86D33B">
                <wp:simplePos x="0" y="0"/>
                <wp:positionH relativeFrom="column">
                  <wp:posOffset>16510</wp:posOffset>
                </wp:positionH>
                <wp:positionV relativeFrom="paragraph">
                  <wp:posOffset>4702387</wp:posOffset>
                </wp:positionV>
                <wp:extent cx="2908935" cy="465455"/>
                <wp:effectExtent l="0" t="0" r="5715" b="0"/>
                <wp:wrapNone/>
                <wp:docPr id="809495630" name="グループ化 809495630"/>
                <wp:cNvGraphicFramePr/>
                <a:graphic xmlns:a="http://schemas.openxmlformats.org/drawingml/2006/main">
                  <a:graphicData uri="http://schemas.microsoft.com/office/word/2010/wordprocessingGroup">
                    <wpg:wgp>
                      <wpg:cNvGrpSpPr/>
                      <wpg:grpSpPr>
                        <a:xfrm>
                          <a:off x="0" y="0"/>
                          <a:ext cx="2908935" cy="465455"/>
                          <a:chOff x="0" y="0"/>
                          <a:chExt cx="2909147" cy="465455"/>
                        </a:xfrm>
                      </wpg:grpSpPr>
                      <pic:pic xmlns:pic="http://schemas.openxmlformats.org/drawingml/2006/picture">
                        <pic:nvPicPr>
                          <pic:cNvPr id="809495632" name="グラフィックス 809495632"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809495631"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4BD255" id="グループ化 809495630" o:spid="_x0000_s1026" style="position:absolute;left:0;text-align:left;margin-left:1.3pt;margin-top:370.25pt;width:229.05pt;height:36.65pt;z-index:251834880"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">
                <v:shape id="グラフィックス 809495632"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" fillcolor="#ed7d31 [3205]" stroked="f" strokeweight="1pt">
                  <v:stroke joinstyle="miter"/>
                </v:roundrect>
              </v:group>
            </w:pict>
          </mc:Fallback>
        </mc:AlternateContent>
      </w:r>
      <w:r w:rsidR="00E63102" w:rsidRPr="00CD7818">
        <w:rPr>
          <w:rFonts w:ascii="BIZ UDゴシック" w:eastAsia="BIZ UDゴシック" w:hAnsi="BIZ UDゴシック"/>
          <w:noProof/>
          <w:color w:val="FF0000"/>
          <w:sz w:val="20"/>
        </w:rPr>
        <mc:AlternateContent>
          <mc:Choice Requires="wps">
            <w:drawing>
              <wp:anchor distT="0" distB="0" distL="114300" distR="114300" simplePos="0" relativeHeight="251833856" behindDoc="0" locked="0" layoutInCell="1" allowOverlap="1" wp14:anchorId="77D934C0" wp14:editId="2DF981A5">
                <wp:simplePos x="0" y="0"/>
                <wp:positionH relativeFrom="margin">
                  <wp:posOffset>162560</wp:posOffset>
                </wp:positionH>
                <wp:positionV relativeFrom="paragraph">
                  <wp:posOffset>4759959</wp:posOffset>
                </wp:positionV>
                <wp:extent cx="5722620" cy="3843867"/>
                <wp:effectExtent l="0" t="0" r="0" b="4445"/>
                <wp:wrapNone/>
                <wp:docPr id="809495629" name="テキスト ボックス 10"/>
                <wp:cNvGraphicFramePr/>
                <a:graphic xmlns:a="http://schemas.openxmlformats.org/drawingml/2006/main">
                  <a:graphicData uri="http://schemas.microsoft.com/office/word/2010/wordprocessingShape">
                    <wps:wsp>
                      <wps:cNvSpPr txBox="1"/>
                      <wps:spPr>
                        <a:xfrm>
                          <a:off x="0" y="0"/>
                          <a:ext cx="5722620" cy="3843867"/>
                        </a:xfrm>
                        <a:prstGeom prst="rect">
                          <a:avLst/>
                        </a:prstGeom>
                        <a:noFill/>
                        <a:ln w="6350">
                          <a:noFill/>
                        </a:ln>
                      </wps:spPr>
                      <wps:txbx>
                        <w:txbxContent>
                          <w:p w14:paraId="270267A1" w14:textId="6A454423" w:rsidR="00E63102" w:rsidRPr="00942B2D" w:rsidRDefault="00E63102" w:rsidP="00E63102">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多機関協働の取組評価</w:t>
                            </w:r>
                          </w:p>
                          <w:p w14:paraId="3E3117FF" w14:textId="77777777" w:rsidR="00E63102" w:rsidRPr="00E63102" w:rsidRDefault="00E63102" w:rsidP="00E63102">
                            <w:pPr>
                              <w:spacing w:line="400" w:lineRule="exact"/>
                              <w:ind w:leftChars="200" w:left="420" w:firstLineChars="100" w:firstLine="200"/>
                              <w:rPr>
                                <w:rFonts w:ascii="BIZ UDゴシック" w:eastAsia="BIZ UDゴシック" w:hAnsi="BIZ UDゴシック"/>
                                <w:sz w:val="20"/>
                                <w:szCs w:val="20"/>
                              </w:rPr>
                            </w:pPr>
                            <w:r w:rsidRPr="00E63102">
                              <w:rPr>
                                <w:rFonts w:ascii="BIZ UDゴシック" w:eastAsia="BIZ UDゴシック" w:hAnsi="BIZ UDゴシック" w:hint="eastAsia"/>
                                <w:sz w:val="20"/>
                                <w:szCs w:val="20"/>
                              </w:rPr>
                              <w:t>取組を評価するタイミングはいくつかあるが、令和５年度は、最初のアセスメントの段階において、本人や世帯の想いを聞き取る項目を追加した。また、終結時において、福祉制度につながったかどうかだけで評価することにならないよう、本人のエンパワメントであったり意識変容や行動変容、社会とのつながりが見えるような評価項目にしたいと考えており、今年度、重層的支援体制整備事業の評価指標を研究されている研究機関と意見交換をしながら検討を進めている。</w:t>
                            </w:r>
                          </w:p>
                          <w:p w14:paraId="31929BB8" w14:textId="7C725DB0" w:rsidR="00E63102" w:rsidRPr="00236E8A" w:rsidRDefault="00E63102" w:rsidP="00E63102">
                            <w:pPr>
                              <w:spacing w:line="400" w:lineRule="exact"/>
                              <w:ind w:leftChars="200" w:left="420" w:firstLineChars="100" w:firstLine="200"/>
                              <w:rPr>
                                <w:rFonts w:ascii="BIZ UDゴシック" w:eastAsia="BIZ UDゴシック" w:hAnsi="BIZ UDゴシック"/>
                                <w:sz w:val="20"/>
                                <w:szCs w:val="20"/>
                              </w:rPr>
                            </w:pPr>
                            <w:r w:rsidRPr="00E63102">
                              <w:rPr>
                                <w:rFonts w:ascii="BIZ UDゴシック" w:eastAsia="BIZ UDゴシック" w:hAnsi="BIZ UDゴシック" w:hint="eastAsia"/>
                                <w:sz w:val="20"/>
                                <w:szCs w:val="20"/>
                              </w:rPr>
                              <w:t>権利擁護支援の視点を身に付けるには、研修で理念を繰り返し学ぶと共に、実践の中で自分で考え、経験できるしくみとすることが必要だ。日常生活自立支援事業は多機関協働のいち事業者としてご本人の生活を支援するだけでなく、他の事業者に対して権利擁護支援の視点の実践例と必要性を具体的に示すことで、彼らが実践の中で考え、経験する機会を作り出している。福祉制度につながって終わりではなく、つながった先のご本人の生活を支援者各々の役割の範囲でどう支えるのかを考えていけば、地域の資源も少しずつ開発されていくのでは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934C0" id="_x0000_s1172" type="#_x0000_t202" style="position:absolute;margin-left:12.8pt;margin-top:374.8pt;width:450.6pt;height:302.6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" filled="f" stroked="f" strokeweight=".5pt">
                <v:textbox>
                  <w:txbxContent>
                    <w:p w14:paraId="270267A1" w14:textId="6A454423" w:rsidR="00E63102" w:rsidRPr="00942B2D" w:rsidRDefault="00E63102" w:rsidP="00E63102">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多機関協働の取組評価</w:t>
                      </w:r>
                    </w:p>
                    <w:p w14:paraId="3E3117FF" w14:textId="77777777" w:rsidR="00E63102" w:rsidRPr="00E63102" w:rsidRDefault="00E63102" w:rsidP="00E63102">
                      <w:pPr>
                        <w:spacing w:line="400" w:lineRule="exact"/>
                        <w:ind w:leftChars="200" w:left="420" w:firstLineChars="100" w:firstLine="200"/>
                        <w:rPr>
                          <w:rFonts w:ascii="BIZ UDゴシック" w:eastAsia="BIZ UDゴシック" w:hAnsi="BIZ UDゴシック"/>
                          <w:sz w:val="20"/>
                          <w:szCs w:val="20"/>
                        </w:rPr>
                      </w:pPr>
                      <w:r w:rsidRPr="00E63102">
                        <w:rPr>
                          <w:rFonts w:ascii="BIZ UDゴシック" w:eastAsia="BIZ UDゴシック" w:hAnsi="BIZ UDゴシック" w:hint="eastAsia"/>
                          <w:sz w:val="20"/>
                          <w:szCs w:val="20"/>
                        </w:rPr>
                        <w:t>取組を評価するタイミングはいくつかあるが、令和５年度は、最初のアセスメントの段階において、本人や世帯の想いを聞き取る項目を追加した。また、終結時において、福祉制度につながったかどうかだけで評価することにならないよう、本人のエンパワメントであったり意識変容や行動変容、社会とのつながりが見えるような評価項目にしたいと考えており、今年度、重層的支援体制整備事業の評価指標を研究されている研究機関と意見交換をしながら検討を進めている。</w:t>
                      </w:r>
                    </w:p>
                    <w:p w14:paraId="31929BB8" w14:textId="7C725DB0" w:rsidR="00E63102" w:rsidRPr="00236E8A" w:rsidRDefault="00E63102" w:rsidP="00E63102">
                      <w:pPr>
                        <w:spacing w:line="400" w:lineRule="exact"/>
                        <w:ind w:leftChars="200" w:left="420" w:firstLineChars="100" w:firstLine="200"/>
                        <w:rPr>
                          <w:rFonts w:ascii="BIZ UDゴシック" w:eastAsia="BIZ UDゴシック" w:hAnsi="BIZ UDゴシック"/>
                          <w:sz w:val="20"/>
                          <w:szCs w:val="20"/>
                        </w:rPr>
                      </w:pPr>
                      <w:r w:rsidRPr="00E63102">
                        <w:rPr>
                          <w:rFonts w:ascii="BIZ UDゴシック" w:eastAsia="BIZ UDゴシック" w:hAnsi="BIZ UDゴシック" w:hint="eastAsia"/>
                          <w:sz w:val="20"/>
                          <w:szCs w:val="20"/>
                        </w:rPr>
                        <w:t>権利擁護支援の視点を身に付けるには、研修で理念を繰り返し学ぶと共に、実践の中で自分で考え、経験できるしくみとすることが必要だ。日常生活自立支援事業は多機関協働のいち事業者としてご本人の生活を支援するだけでなく、他の事業者に対して権利擁護支援の視点の実践例と必要性を具体的に示すことで、彼らが実践の中で考え、経験する機会を作り出している。福祉制度につながって終わりではなく、つながった先のご本人の生活を支援者各々の役割の範囲でどう支えるのかを考えていけば、地域の資源も少しずつ開発されていくのではないか。</w:t>
                      </w:r>
                    </w:p>
                  </w:txbxContent>
                </v:textbox>
                <w10:wrap anchorx="margin"/>
              </v:shape>
            </w:pict>
          </mc:Fallback>
        </mc:AlternateContent>
      </w:r>
      <w:r w:rsidR="00E63102" w:rsidRPr="00CD7818">
        <w:rPr>
          <w:rFonts w:ascii="BIZ UDゴシック" w:eastAsia="BIZ UDゴシック" w:hAnsi="BIZ UDゴシック"/>
          <w:noProof/>
          <w:color w:val="FF0000"/>
          <w:sz w:val="20"/>
        </w:rPr>
        <mc:AlternateContent>
          <mc:Choice Requires="wps">
            <w:drawing>
              <wp:anchor distT="0" distB="0" distL="114300" distR="114300" simplePos="0" relativeHeight="251830784" behindDoc="0" locked="0" layoutInCell="1" allowOverlap="1" wp14:anchorId="54A68A83" wp14:editId="57EF57AE">
                <wp:simplePos x="0" y="0"/>
                <wp:positionH relativeFrom="margin">
                  <wp:posOffset>171027</wp:posOffset>
                </wp:positionH>
                <wp:positionV relativeFrom="paragraph">
                  <wp:posOffset>1771227</wp:posOffset>
                </wp:positionV>
                <wp:extent cx="5722620" cy="3073400"/>
                <wp:effectExtent l="0" t="0" r="0" b="0"/>
                <wp:wrapNone/>
                <wp:docPr id="809495625" name="テキスト ボックス 10"/>
                <wp:cNvGraphicFramePr/>
                <a:graphic xmlns:a="http://schemas.openxmlformats.org/drawingml/2006/main">
                  <a:graphicData uri="http://schemas.microsoft.com/office/word/2010/wordprocessingShape">
                    <wps:wsp>
                      <wps:cNvSpPr txBox="1"/>
                      <wps:spPr>
                        <a:xfrm>
                          <a:off x="0" y="0"/>
                          <a:ext cx="5722620" cy="3073400"/>
                        </a:xfrm>
                        <a:prstGeom prst="rect">
                          <a:avLst/>
                        </a:prstGeom>
                        <a:noFill/>
                        <a:ln w="6350">
                          <a:noFill/>
                        </a:ln>
                      </wps:spPr>
                      <wps:txbx>
                        <w:txbxContent>
                          <w:p w14:paraId="29920012" w14:textId="3698C760" w:rsidR="00793164" w:rsidRPr="00942B2D" w:rsidRDefault="00793164" w:rsidP="00793164">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w:t>
                            </w:r>
                            <w:r w:rsidR="00E63102" w:rsidRPr="00942B2D">
                              <w:rPr>
                                <w:rFonts w:ascii="BIZ UDゴシック" w:eastAsia="BIZ UDゴシック" w:hAnsi="BIZ UDゴシック" w:hint="eastAsia"/>
                                <w:b/>
                                <w:bCs/>
                                <w:sz w:val="20"/>
                                <w:szCs w:val="20"/>
                              </w:rPr>
                              <w:t>チーム支援の土台として</w:t>
                            </w:r>
                          </w:p>
                          <w:p w14:paraId="207661EB" w14:textId="4286C91C" w:rsidR="00E63102" w:rsidRPr="00E63102" w:rsidRDefault="00E63102" w:rsidP="00E63102">
                            <w:pPr>
                              <w:spacing w:line="400" w:lineRule="exact"/>
                              <w:ind w:leftChars="200" w:left="420" w:firstLineChars="100" w:firstLine="200"/>
                              <w:rPr>
                                <w:rFonts w:ascii="BIZ UDゴシック" w:eastAsia="BIZ UDゴシック" w:hAnsi="BIZ UDゴシック"/>
                                <w:sz w:val="20"/>
                                <w:szCs w:val="20"/>
                              </w:rPr>
                            </w:pPr>
                            <w:r w:rsidRPr="00E63102">
                              <w:rPr>
                                <w:rFonts w:ascii="BIZ UDゴシック" w:eastAsia="BIZ UDゴシック" w:hAnsi="BIZ UDゴシック" w:hint="eastAsia"/>
                                <w:sz w:val="20"/>
                                <w:szCs w:val="20"/>
                              </w:rPr>
                              <w:t>意思決定支援の必要性を実践で感じてもらえるよう、市長申立ケースに関して、中核機関が主導し、可能な限りご本人も同席いただいたチームミーティングの開催をコーディネートしている（令和７年度から本格実施）。選任された後見人を含めた支援者が集まり、これまでの支援経過だけでなく、ご本人や支援されてきた方の想いを共有することで、今後の支援に向けた関係性づくりとご本人の納得感を得ることがひとつの場所で出来ている。</w:t>
                            </w:r>
                            <w:r w:rsidR="006F05CB">
                              <w:rPr>
                                <w:rFonts w:ascii="BIZ UDゴシック" w:eastAsia="BIZ UDゴシック" w:hAnsi="BIZ UDゴシック"/>
                                <w:sz w:val="20"/>
                                <w:szCs w:val="20"/>
                              </w:rPr>
                              <w:t>ＣＳＷ</w:t>
                            </w:r>
                            <w:r w:rsidRPr="00E63102">
                              <w:rPr>
                                <w:rFonts w:ascii="BIZ UDゴシック" w:eastAsia="BIZ UDゴシック" w:hAnsi="BIZ UDゴシック"/>
                                <w:sz w:val="20"/>
                                <w:szCs w:val="20"/>
                              </w:rPr>
                              <w:t>の支援事例などから、ご本人の想いに寄り添い包摂していくことは、一見遠回りのように見えても、ご本人が納得感を</w:t>
                            </w:r>
                            <w:r w:rsidRPr="00E63102">
                              <w:rPr>
                                <w:rFonts w:ascii="BIZ UDゴシック" w:eastAsia="BIZ UDゴシック" w:hAnsi="BIZ UDゴシック" w:hint="eastAsia"/>
                                <w:sz w:val="20"/>
                                <w:szCs w:val="20"/>
                              </w:rPr>
                              <w:t>持って支援を受け入れることで、スムーズに進んでいくことも見えており、チーム支援の土台をつくるための取組だ。</w:t>
                            </w:r>
                          </w:p>
                          <w:p w14:paraId="7D75973A" w14:textId="4FCA2CE6" w:rsidR="00793164" w:rsidRPr="00236E8A" w:rsidRDefault="00E63102" w:rsidP="00793164">
                            <w:pPr>
                              <w:spacing w:line="400" w:lineRule="exact"/>
                              <w:ind w:leftChars="200" w:left="420" w:firstLineChars="100" w:firstLine="200"/>
                              <w:rPr>
                                <w:rFonts w:ascii="BIZ UDゴシック" w:eastAsia="BIZ UDゴシック" w:hAnsi="BIZ UDゴシック"/>
                                <w:sz w:val="20"/>
                                <w:szCs w:val="20"/>
                              </w:rPr>
                            </w:pPr>
                            <w:r w:rsidRPr="00E63102">
                              <w:rPr>
                                <w:rFonts w:ascii="BIZ UDゴシック" w:eastAsia="BIZ UDゴシック" w:hAnsi="BIZ UDゴシック" w:hint="eastAsia"/>
                                <w:sz w:val="20"/>
                                <w:szCs w:val="20"/>
                              </w:rPr>
                              <w:t>参加者からは、「意思決定支援の必要性は何度も耳にしてきたが、ご本人の想いを皆で考える場が必要だと言うことが、経験して実感できた」という声を聞いている。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68A83" id="_x0000_s1173" type="#_x0000_t202" style="position:absolute;margin-left:13.45pt;margin-top:139.45pt;width:450.6pt;height:242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" filled="f" stroked="f" strokeweight=".5pt">
                <v:textbox>
                  <w:txbxContent>
                    <w:p w14:paraId="29920012" w14:textId="3698C760" w:rsidR="00793164" w:rsidRPr="00942B2D" w:rsidRDefault="00793164" w:rsidP="00793164">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w:t>
                      </w:r>
                      <w:r w:rsidR="00E63102" w:rsidRPr="00942B2D">
                        <w:rPr>
                          <w:rFonts w:ascii="BIZ UDゴシック" w:eastAsia="BIZ UDゴシック" w:hAnsi="BIZ UDゴシック" w:hint="eastAsia"/>
                          <w:b/>
                          <w:bCs/>
                          <w:sz w:val="20"/>
                          <w:szCs w:val="20"/>
                        </w:rPr>
                        <w:t>チーム支援の土台として</w:t>
                      </w:r>
                    </w:p>
                    <w:p w14:paraId="207661EB" w14:textId="4286C91C" w:rsidR="00E63102" w:rsidRPr="00E63102" w:rsidRDefault="00E63102" w:rsidP="00E63102">
                      <w:pPr>
                        <w:spacing w:line="400" w:lineRule="exact"/>
                        <w:ind w:leftChars="200" w:left="420" w:firstLineChars="100" w:firstLine="200"/>
                        <w:rPr>
                          <w:rFonts w:ascii="BIZ UDゴシック" w:eastAsia="BIZ UDゴシック" w:hAnsi="BIZ UDゴシック"/>
                          <w:sz w:val="20"/>
                          <w:szCs w:val="20"/>
                        </w:rPr>
                      </w:pPr>
                      <w:r w:rsidRPr="00E63102">
                        <w:rPr>
                          <w:rFonts w:ascii="BIZ UDゴシック" w:eastAsia="BIZ UDゴシック" w:hAnsi="BIZ UDゴシック" w:hint="eastAsia"/>
                          <w:sz w:val="20"/>
                          <w:szCs w:val="20"/>
                        </w:rPr>
                        <w:t>意思決定支援の必要性を実践で感じてもらえるよう、市長申立ケースに関して、中核機関が主導し、可能な限りご本人も同席いただいたチームミーティングの開催をコーディネートしている（令和７年度から本格実施）。選任された後見人を含めた支援者が集まり、これまでの支援経過だけでなく、ご本人や支援されてきた方の想いを共有することで、今後の支援に向けた関係性づくりとご本人の納得感を得ることがひとつの場所で出来ている。</w:t>
                      </w:r>
                      <w:r w:rsidR="006F05CB">
                        <w:rPr>
                          <w:rFonts w:ascii="BIZ UDゴシック" w:eastAsia="BIZ UDゴシック" w:hAnsi="BIZ UDゴシック"/>
                          <w:sz w:val="20"/>
                          <w:szCs w:val="20"/>
                        </w:rPr>
                        <w:t>ＣＳＷ</w:t>
                      </w:r>
                      <w:r w:rsidRPr="00E63102">
                        <w:rPr>
                          <w:rFonts w:ascii="BIZ UDゴシック" w:eastAsia="BIZ UDゴシック" w:hAnsi="BIZ UDゴシック"/>
                          <w:sz w:val="20"/>
                          <w:szCs w:val="20"/>
                        </w:rPr>
                        <w:t>の支援事例などから、ご本人の想いに寄り添い包摂していくことは、一見遠回りのように見えても、ご本人が納得感を</w:t>
                      </w:r>
                      <w:r w:rsidRPr="00E63102">
                        <w:rPr>
                          <w:rFonts w:ascii="BIZ UDゴシック" w:eastAsia="BIZ UDゴシック" w:hAnsi="BIZ UDゴシック" w:hint="eastAsia"/>
                          <w:sz w:val="20"/>
                          <w:szCs w:val="20"/>
                        </w:rPr>
                        <w:t>持って支援を受け入れることで、スムーズに進んでいくことも見えており、チーム支援の土台をつくるための取組だ。</w:t>
                      </w:r>
                    </w:p>
                    <w:p w14:paraId="7D75973A" w14:textId="4FCA2CE6" w:rsidR="00793164" w:rsidRPr="00236E8A" w:rsidRDefault="00E63102" w:rsidP="00793164">
                      <w:pPr>
                        <w:spacing w:line="400" w:lineRule="exact"/>
                        <w:ind w:leftChars="200" w:left="420" w:firstLineChars="100" w:firstLine="200"/>
                        <w:rPr>
                          <w:rFonts w:ascii="BIZ UDゴシック" w:eastAsia="BIZ UDゴシック" w:hAnsi="BIZ UDゴシック"/>
                          <w:sz w:val="20"/>
                          <w:szCs w:val="20"/>
                        </w:rPr>
                      </w:pPr>
                      <w:r w:rsidRPr="00E63102">
                        <w:rPr>
                          <w:rFonts w:ascii="BIZ UDゴシック" w:eastAsia="BIZ UDゴシック" w:hAnsi="BIZ UDゴシック" w:hint="eastAsia"/>
                          <w:sz w:val="20"/>
                          <w:szCs w:val="20"/>
                        </w:rPr>
                        <w:t>参加者からは、「意思決定支援の必要性は何度も耳にしてきたが、ご本人の想いを皆で考える場が必要だと言うことが、経験して実感できた」という声を聞いている。</w:t>
                      </w:r>
                    </w:p>
                  </w:txbxContent>
                </v:textbox>
                <w10:wrap anchorx="margin"/>
              </v:shape>
            </w:pict>
          </mc:Fallback>
        </mc:AlternateContent>
      </w:r>
      <w:r w:rsidR="00E63102" w:rsidRPr="00CD7818">
        <w:rPr>
          <w:rFonts w:ascii="BIZ UDゴシック" w:eastAsia="BIZ UDゴシック" w:hAnsi="BIZ UDゴシック"/>
          <w:noProof/>
          <w:color w:val="FF0000"/>
          <w:sz w:val="20"/>
        </w:rPr>
        <mc:AlternateContent>
          <mc:Choice Requires="wpg">
            <w:drawing>
              <wp:anchor distT="0" distB="0" distL="114300" distR="114300" simplePos="0" relativeHeight="251831808" behindDoc="0" locked="0" layoutInCell="1" allowOverlap="1" wp14:anchorId="29435176" wp14:editId="56441281">
                <wp:simplePos x="0" y="0"/>
                <wp:positionH relativeFrom="column">
                  <wp:posOffset>24765</wp:posOffset>
                </wp:positionH>
                <wp:positionV relativeFrom="paragraph">
                  <wp:posOffset>1699895</wp:posOffset>
                </wp:positionV>
                <wp:extent cx="2908935" cy="465455"/>
                <wp:effectExtent l="0" t="0" r="5715" b="0"/>
                <wp:wrapNone/>
                <wp:docPr id="809495626" name="グループ化 809495626"/>
                <wp:cNvGraphicFramePr/>
                <a:graphic xmlns:a="http://schemas.openxmlformats.org/drawingml/2006/main">
                  <a:graphicData uri="http://schemas.microsoft.com/office/word/2010/wordprocessingGroup">
                    <wpg:wgp>
                      <wpg:cNvGrpSpPr/>
                      <wpg:grpSpPr>
                        <a:xfrm>
                          <a:off x="0" y="0"/>
                          <a:ext cx="2908935" cy="465455"/>
                          <a:chOff x="0" y="0"/>
                          <a:chExt cx="2909147" cy="465455"/>
                        </a:xfrm>
                      </wpg:grpSpPr>
                      <pic:pic xmlns:pic="http://schemas.openxmlformats.org/drawingml/2006/picture">
                        <pic:nvPicPr>
                          <pic:cNvPr id="809495628" name="グラフィックス 809495628"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809495627"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329968" id="グループ化 809495626" o:spid="_x0000_s1026" style="position:absolute;left:0;text-align:left;margin-left:1.95pt;margin-top:133.85pt;width:229.05pt;height:36.65pt;z-index:251831808"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">
                <v:shape id="グラフィックス 809495628"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" fillcolor="#ed7d31 [3205]" stroked="f" strokeweight="1pt">
                  <v:stroke joinstyle="miter"/>
                </v:roundrect>
              </v:group>
            </w:pict>
          </mc:Fallback>
        </mc:AlternateContent>
      </w:r>
      <w:r w:rsidR="00E63102" w:rsidRPr="00CD7818">
        <w:rPr>
          <w:rFonts w:ascii="BIZ UDゴシック" w:eastAsia="BIZ UDゴシック" w:hAnsi="BIZ UDゴシック"/>
          <w:noProof/>
          <w:color w:val="FF0000"/>
          <w:sz w:val="20"/>
        </w:rPr>
        <mc:AlternateContent>
          <mc:Choice Requires="wps">
            <w:drawing>
              <wp:anchor distT="0" distB="0" distL="114300" distR="114300" simplePos="0" relativeHeight="251829760" behindDoc="0" locked="0" layoutInCell="1" allowOverlap="1" wp14:anchorId="1275E71C" wp14:editId="662B3088">
                <wp:simplePos x="0" y="0"/>
                <wp:positionH relativeFrom="margin">
                  <wp:posOffset>94827</wp:posOffset>
                </wp:positionH>
                <wp:positionV relativeFrom="paragraph">
                  <wp:posOffset>882227</wp:posOffset>
                </wp:positionV>
                <wp:extent cx="5722620" cy="905933"/>
                <wp:effectExtent l="0" t="0" r="0" b="0"/>
                <wp:wrapNone/>
                <wp:docPr id="809495624" name="テキスト ボックス 10"/>
                <wp:cNvGraphicFramePr/>
                <a:graphic xmlns:a="http://schemas.openxmlformats.org/drawingml/2006/main">
                  <a:graphicData uri="http://schemas.microsoft.com/office/word/2010/wordprocessingShape">
                    <wps:wsp>
                      <wps:cNvSpPr txBox="1"/>
                      <wps:spPr>
                        <a:xfrm>
                          <a:off x="0" y="0"/>
                          <a:ext cx="5722620" cy="905933"/>
                        </a:xfrm>
                        <a:prstGeom prst="rect">
                          <a:avLst/>
                        </a:prstGeom>
                        <a:noFill/>
                        <a:ln w="6350">
                          <a:noFill/>
                        </a:ln>
                      </wps:spPr>
                      <wps:txbx>
                        <w:txbxContent>
                          <w:p w14:paraId="38A7345E" w14:textId="10510A17" w:rsidR="00793164" w:rsidRPr="00236E8A" w:rsidRDefault="00E63102" w:rsidP="00793164">
                            <w:pPr>
                              <w:spacing w:line="400" w:lineRule="exact"/>
                              <w:ind w:leftChars="200" w:left="420" w:firstLineChars="100" w:firstLine="200"/>
                              <w:rPr>
                                <w:rFonts w:ascii="BIZ UDゴシック" w:eastAsia="BIZ UDゴシック" w:hAnsi="BIZ UDゴシック"/>
                                <w:sz w:val="20"/>
                                <w:szCs w:val="20"/>
                              </w:rPr>
                            </w:pPr>
                            <w:r w:rsidRPr="00E63102">
                              <w:rPr>
                                <w:rFonts w:ascii="BIZ UDゴシック" w:eastAsia="BIZ UDゴシック" w:hAnsi="BIZ UDゴシック" w:hint="eastAsia"/>
                                <w:sz w:val="20"/>
                                <w:szCs w:val="20"/>
                              </w:rPr>
                              <w:t>チーム形成支援による意思決定支援の理解促進に中核機関として取り組んでいる他、多機関協働における取組の評価を通じて、権利擁護支援の視点をもった伴走支援を経験できるよう検討を進めている。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5E71C" id="_x0000_s1174" type="#_x0000_t202" style="position:absolute;margin-left:7.45pt;margin-top:69.45pt;width:450.6pt;height:71.35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" filled="f" stroked="f" strokeweight=".5pt">
                <v:textbox>
                  <w:txbxContent>
                    <w:p w14:paraId="38A7345E" w14:textId="10510A17" w:rsidR="00793164" w:rsidRPr="00236E8A" w:rsidRDefault="00E63102" w:rsidP="00793164">
                      <w:pPr>
                        <w:spacing w:line="400" w:lineRule="exact"/>
                        <w:ind w:leftChars="200" w:left="420" w:firstLineChars="100" w:firstLine="200"/>
                        <w:rPr>
                          <w:rFonts w:ascii="BIZ UDゴシック" w:eastAsia="BIZ UDゴシック" w:hAnsi="BIZ UDゴシック"/>
                          <w:sz w:val="20"/>
                          <w:szCs w:val="20"/>
                        </w:rPr>
                      </w:pPr>
                      <w:r w:rsidRPr="00E63102">
                        <w:rPr>
                          <w:rFonts w:ascii="BIZ UDゴシック" w:eastAsia="BIZ UDゴシック" w:hAnsi="BIZ UDゴシック" w:hint="eastAsia"/>
                          <w:sz w:val="20"/>
                          <w:szCs w:val="20"/>
                        </w:rPr>
                        <w:t>チーム形成支援による意思決定支援の理解促進に中核機関として取り組んでいる他、多機関協働における取組の評価を通じて、権利擁護支援の視点をもった伴走支援を経験できるよう検討を進めている。</w:t>
                      </w:r>
                    </w:p>
                  </w:txbxContent>
                </v:textbox>
                <w10:wrap anchorx="margin"/>
              </v:shape>
            </w:pict>
          </mc:Fallback>
        </mc:AlternateContent>
      </w:r>
      <w:r w:rsidR="00793164" w:rsidRPr="00CD7818">
        <w:rPr>
          <w:rFonts w:ascii="BIZ UDゴシック" w:eastAsia="BIZ UDゴシック" w:hAnsi="BIZ UDゴシック"/>
          <w:noProof/>
          <w:color w:val="FF0000"/>
          <w:sz w:val="20"/>
        </w:rPr>
        <mc:AlternateContent>
          <mc:Choice Requires="wpg">
            <w:drawing>
              <wp:anchor distT="0" distB="0" distL="114300" distR="114300" simplePos="0" relativeHeight="251826688" behindDoc="0" locked="0" layoutInCell="1" allowOverlap="1" wp14:anchorId="0D947C9B" wp14:editId="1C637FFF">
                <wp:simplePos x="0" y="0"/>
                <wp:positionH relativeFrom="margin">
                  <wp:posOffset>199390</wp:posOffset>
                </wp:positionH>
                <wp:positionV relativeFrom="paragraph">
                  <wp:posOffset>508635</wp:posOffset>
                </wp:positionV>
                <wp:extent cx="5497830" cy="339725"/>
                <wp:effectExtent l="19050" t="19050" r="26670" b="22225"/>
                <wp:wrapNone/>
                <wp:docPr id="809495619" name="グループ化 15"/>
                <wp:cNvGraphicFramePr/>
                <a:graphic xmlns:a="http://schemas.openxmlformats.org/drawingml/2006/main">
                  <a:graphicData uri="http://schemas.microsoft.com/office/word/2010/wordprocessingGroup">
                    <wpg:wgp>
                      <wpg:cNvGrpSpPr/>
                      <wpg:grpSpPr>
                        <a:xfrm>
                          <a:off x="0" y="0"/>
                          <a:ext cx="5497830" cy="339725"/>
                          <a:chOff x="0" y="3810"/>
                          <a:chExt cx="5497830" cy="340052"/>
                        </a:xfrm>
                      </wpg:grpSpPr>
                      <wps:wsp>
                        <wps:cNvPr id="809495620" name="正方形/長方形 12"/>
                        <wps:cNvSpPr/>
                        <wps:spPr>
                          <a:xfrm>
                            <a:off x="0" y="3810"/>
                            <a:ext cx="5497830" cy="340052"/>
                          </a:xfrm>
                          <a:prstGeom prst="rect">
                            <a:avLst/>
                          </a:prstGeom>
                          <a:solidFill>
                            <a:schemeClr val="accent2"/>
                          </a:solidFill>
                          <a:ln w="28575" cap="flat" cmpd="sng" algn="ctr">
                            <a:solidFill>
                              <a:schemeClr val="accent2"/>
                            </a:solidFill>
                            <a:prstDash val="solid"/>
                            <a:miter lim="800000"/>
                          </a:ln>
                          <a:effectLst/>
                        </wps:spPr>
                        <wps:txbx>
                          <w:txbxContent>
                            <w:p w14:paraId="4F9E55F8" w14:textId="77777777" w:rsidR="00793164" w:rsidRPr="00F4520D" w:rsidRDefault="00793164" w:rsidP="00793164">
                              <w:pPr>
                                <w:pStyle w:val="Web"/>
                                <w:spacing w:line="280" w:lineRule="exact"/>
                                <w:ind w:firstLineChars="50" w:firstLine="100"/>
                                <w:jc w:val="left"/>
                                <w:rPr>
                                  <w:rFonts w:ascii="BIZ UDゴシック" w:eastAsia="BIZ UDゴシック" w:hAnsi="BIZ UDゴシック"/>
                                  <w:b/>
                                  <w:bCs/>
                                  <w:color w:val="FFFFFF" w:themeColor="background1"/>
                                  <w:sz w:val="20"/>
                                </w:rPr>
                              </w:pPr>
                              <w:r>
                                <w:rPr>
                                  <w:rFonts w:ascii="BIZ UDゴシック" w:eastAsia="BIZ UDゴシック" w:hAnsi="BIZ UDゴシック" w:hint="eastAsia"/>
                                  <w:b/>
                                  <w:bCs/>
                                  <w:color w:val="FFFFFF" w:themeColor="background1"/>
                                  <w:sz w:val="20"/>
                                </w:rPr>
                                <w:t>２</w:t>
                              </w:r>
                            </w:p>
                          </w:txbxContent>
                        </wps:txbx>
                        <wps:bodyPr wrap="square" rtlCol="0" anchor="ctr">
                          <a:noAutofit/>
                        </wps:bodyPr>
                      </wps:wsp>
                      <wps:wsp>
                        <wps:cNvPr id="809495621" name="正方形/長方形 13"/>
                        <wps:cNvSpPr/>
                        <wps:spPr>
                          <a:xfrm>
                            <a:off x="521970" y="8467"/>
                            <a:ext cx="4975860" cy="335280"/>
                          </a:xfrm>
                          <a:prstGeom prst="rect">
                            <a:avLst/>
                          </a:prstGeom>
                          <a:solidFill>
                            <a:schemeClr val="bg1"/>
                          </a:solidFill>
                          <a:ln w="28575" cap="flat" cmpd="sng" algn="ctr">
                            <a:noFill/>
                            <a:prstDash val="solid"/>
                            <a:miter lim="800000"/>
                          </a:ln>
                          <a:effectLst/>
                        </wps:spPr>
                        <wps:txbx>
                          <w:txbxContent>
                            <w:p w14:paraId="3AD42286" w14:textId="429BDF4B" w:rsidR="00793164" w:rsidRPr="00F4520D" w:rsidRDefault="00E63102" w:rsidP="00793164">
                              <w:pPr>
                                <w:pStyle w:val="Web"/>
                                <w:spacing w:line="280" w:lineRule="exact"/>
                                <w:jc w:val="left"/>
                                <w:rPr>
                                  <w:rFonts w:ascii="BIZ UDゴシック" w:eastAsia="BIZ UDゴシック" w:hAnsi="BIZ UDゴシック"/>
                                  <w:b/>
                                  <w:bCs/>
                                  <w:sz w:val="20"/>
                                </w:rPr>
                              </w:pPr>
                              <w:r>
                                <w:rPr>
                                  <w:rFonts w:ascii="BIZ UDゴシック" w:eastAsia="BIZ UDゴシック" w:hAnsi="BIZ UDゴシック" w:hint="eastAsia"/>
                                  <w:b/>
                                  <w:bCs/>
                                  <w:sz w:val="20"/>
                                </w:rPr>
                                <w:t>連動を促すしくみ</w:t>
                              </w:r>
                            </w:p>
                          </w:txbxContent>
                        </wps:txbx>
                        <wps:bodyPr wrap="square" rtlCol="0" anchor="ctr">
                          <a:noAutofit/>
                        </wps:bodyPr>
                      </wps:wsp>
                    </wpg:wgp>
                  </a:graphicData>
                </a:graphic>
                <wp14:sizeRelV relativeFrom="margin">
                  <wp14:pctHeight>0</wp14:pctHeight>
                </wp14:sizeRelV>
              </wp:anchor>
            </w:drawing>
          </mc:Choice>
          <mc:Fallback>
            <w:pict>
              <v:group w14:anchorId="0D947C9B" id="_x0000_s1175" style="position:absolute;margin-left:15.7pt;margin-top:40.05pt;width:432.9pt;height:26.75pt;z-index:251826688;mso-position-horizontal-relative:margin;mso-height-relative:margin" coordorigin=",38" coordsize="54978,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">
                <v:rect id="正方形/長方形 12" o:spid="_x0000_s1176" style="position:absolute;top:38;width:54978;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" fillcolor="#ed7d31 [3205]" strokecolor="#ed7d31 [3205]" strokeweight="2.25pt">
                  <v:textbox>
                    <w:txbxContent>
                      <w:p w14:paraId="4F9E55F8" w14:textId="77777777" w:rsidR="00793164" w:rsidRPr="00F4520D" w:rsidRDefault="00793164" w:rsidP="00793164">
                        <w:pPr>
                          <w:pStyle w:val="Web"/>
                          <w:spacing w:line="280" w:lineRule="exact"/>
                          <w:ind w:firstLineChars="50" w:firstLine="100"/>
                          <w:jc w:val="left"/>
                          <w:rPr>
                            <w:rFonts w:ascii="BIZ UDゴシック" w:eastAsia="BIZ UDゴシック" w:hAnsi="BIZ UDゴシック"/>
                            <w:b/>
                            <w:bCs/>
                            <w:color w:val="FFFFFF" w:themeColor="background1"/>
                            <w:sz w:val="20"/>
                          </w:rPr>
                        </w:pPr>
                        <w:r>
                          <w:rPr>
                            <w:rFonts w:ascii="BIZ UDゴシック" w:eastAsia="BIZ UDゴシック" w:hAnsi="BIZ UDゴシック" w:hint="eastAsia"/>
                            <w:b/>
                            <w:bCs/>
                            <w:color w:val="FFFFFF" w:themeColor="background1"/>
                            <w:sz w:val="20"/>
                          </w:rPr>
                          <w:t>２</w:t>
                        </w:r>
                      </w:p>
                    </w:txbxContent>
                  </v:textbox>
                </v:rect>
                <v:rect id="_x0000_s1177" style="position:absolute;left:5219;top:84;width:49759;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" fillcolor="white [3212]" stroked="f" strokeweight="2.25pt">
                  <v:textbox>
                    <w:txbxContent>
                      <w:p w14:paraId="3AD42286" w14:textId="429BDF4B" w:rsidR="00793164" w:rsidRPr="00F4520D" w:rsidRDefault="00E63102" w:rsidP="00793164">
                        <w:pPr>
                          <w:pStyle w:val="Web"/>
                          <w:spacing w:line="280" w:lineRule="exact"/>
                          <w:jc w:val="left"/>
                          <w:rPr>
                            <w:rFonts w:ascii="BIZ UDゴシック" w:eastAsia="BIZ UDゴシック" w:hAnsi="BIZ UDゴシック"/>
                            <w:b/>
                            <w:bCs/>
                            <w:sz w:val="20"/>
                          </w:rPr>
                        </w:pPr>
                        <w:r>
                          <w:rPr>
                            <w:rFonts w:ascii="BIZ UDゴシック" w:eastAsia="BIZ UDゴシック" w:hAnsi="BIZ UDゴシック" w:hint="eastAsia"/>
                            <w:b/>
                            <w:bCs/>
                            <w:sz w:val="20"/>
                          </w:rPr>
                          <w:t>連動を促すしくみ</w:t>
                        </w:r>
                      </w:p>
                    </w:txbxContent>
                  </v:textbox>
                </v:rect>
                <w10:wrap anchorx="margin"/>
              </v:group>
            </w:pict>
          </mc:Fallback>
        </mc:AlternateContent>
      </w:r>
      <w:r w:rsidR="00793164" w:rsidRPr="00CD7818">
        <w:rPr>
          <w:rFonts w:ascii="BIZ UDゴシック" w:eastAsia="BIZ UDゴシック" w:hAnsi="BIZ UDゴシック"/>
          <w:noProof/>
          <w:color w:val="FF0000"/>
          <w:sz w:val="20"/>
        </w:rPr>
        <mc:AlternateContent>
          <mc:Choice Requires="wps">
            <w:drawing>
              <wp:anchor distT="0" distB="0" distL="114300" distR="114300" simplePos="0" relativeHeight="251828736" behindDoc="0" locked="0" layoutInCell="1" allowOverlap="1" wp14:anchorId="690C37FD" wp14:editId="4EF8B081">
                <wp:simplePos x="0" y="0"/>
                <wp:positionH relativeFrom="margin">
                  <wp:posOffset>0</wp:posOffset>
                </wp:positionH>
                <wp:positionV relativeFrom="paragraph">
                  <wp:posOffset>8884285</wp:posOffset>
                </wp:positionV>
                <wp:extent cx="5887720" cy="144000"/>
                <wp:effectExtent l="0" t="0" r="0" b="8890"/>
                <wp:wrapNone/>
                <wp:docPr id="809495623" name="正方形/長方形 7"/>
                <wp:cNvGraphicFramePr/>
                <a:graphic xmlns:a="http://schemas.openxmlformats.org/drawingml/2006/main">
                  <a:graphicData uri="http://schemas.microsoft.com/office/word/2010/wordprocessingShape">
                    <wps:wsp>
                      <wps:cNvSpPr/>
                      <wps:spPr>
                        <a:xfrm>
                          <a:off x="0" y="0"/>
                          <a:ext cx="5887720" cy="144000"/>
                        </a:xfrm>
                        <a:prstGeom prst="rect">
                          <a:avLst/>
                        </a:prstGeom>
                        <a:solidFill>
                          <a:schemeClr val="accent2"/>
                        </a:solidFill>
                        <a:ln w="28575" cap="flat" cmpd="sng" algn="ctr">
                          <a:noFill/>
                          <a:prstDash val="solid"/>
                          <a:miter lim="800000"/>
                        </a:ln>
                        <a:effectLst/>
                      </wps:spPr>
                      <wps:txbx>
                        <w:txbxContent>
                          <w:p w14:paraId="6861FBD6" w14:textId="77777777" w:rsidR="00793164" w:rsidRPr="002E2766" w:rsidRDefault="00793164" w:rsidP="00793164">
                            <w:pPr>
                              <w:jc w:val="left"/>
                              <w:rPr>
                                <w:rFonts w:ascii="Microsoft JhengHei" w:hAnsi="Microsoft JhengHei"/>
                                <w:b/>
                                <w:bCs/>
                                <w:color w:val="FFFFFF" w:themeColor="background1"/>
                                <w:sz w:val="10"/>
                                <w:szCs w:val="16"/>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690C37FD" id="_x0000_s1178" style="position:absolute;margin-left:0;margin-top:699.55pt;width:463.6pt;height:11.35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" fillcolor="#ed7d31 [3205]" stroked="f" strokeweight="2.25pt">
                <v:textbox>
                  <w:txbxContent>
                    <w:p w14:paraId="6861FBD6" w14:textId="77777777" w:rsidR="00793164" w:rsidRPr="002E2766" w:rsidRDefault="00793164" w:rsidP="00793164">
                      <w:pPr>
                        <w:jc w:val="left"/>
                        <w:rPr>
                          <w:rFonts w:ascii="Microsoft JhengHei" w:hAnsi="Microsoft JhengHei"/>
                          <w:b/>
                          <w:bCs/>
                          <w:color w:val="FFFFFF" w:themeColor="background1"/>
                          <w:sz w:val="10"/>
                          <w:szCs w:val="16"/>
                        </w:rPr>
                      </w:pPr>
                    </w:p>
                  </w:txbxContent>
                </v:textbox>
                <w10:wrap anchorx="margin"/>
              </v:rect>
            </w:pict>
          </mc:Fallback>
        </mc:AlternateContent>
      </w:r>
      <w:r w:rsidR="00BA5FF2" w:rsidRPr="00CD7818">
        <w:rPr>
          <w:rFonts w:ascii="BIZ UDゴシック" w:eastAsia="BIZ UDゴシック" w:hAnsi="BIZ UDゴシック"/>
          <w:color w:val="FF0000"/>
          <w:sz w:val="20"/>
        </w:rPr>
        <w:br w:type="page"/>
      </w:r>
    </w:p>
    <w:p w14:paraId="533A20A1" w14:textId="1D1FABBF" w:rsidR="00BA5FF2" w:rsidRPr="00CD7818" w:rsidRDefault="00BA39FA">
      <w:pPr>
        <w:widowControl/>
        <w:jc w:val="left"/>
        <w:rPr>
          <w:rFonts w:ascii="BIZ UDゴシック" w:eastAsia="BIZ UDゴシック" w:hAnsi="BIZ UDゴシック"/>
          <w:color w:val="FF0000"/>
          <w:sz w:val="20"/>
        </w:rPr>
      </w:pPr>
      <w:r w:rsidRPr="00CD7818">
        <w:rPr>
          <w:rFonts w:ascii="BIZ UDゴシック" w:eastAsia="BIZ UDゴシック" w:hAnsi="BIZ UDゴシック"/>
          <w:noProof/>
          <w:color w:val="FF0000"/>
          <w:sz w:val="20"/>
        </w:rPr>
        <w:lastRenderedPageBreak/>
        <mc:AlternateContent>
          <mc:Choice Requires="wps">
            <w:drawing>
              <wp:anchor distT="0" distB="0" distL="114300" distR="114300" simplePos="0" relativeHeight="251841024" behindDoc="0" locked="0" layoutInCell="1" allowOverlap="1" wp14:anchorId="2CD594F8" wp14:editId="178603F9">
                <wp:simplePos x="0" y="0"/>
                <wp:positionH relativeFrom="margin">
                  <wp:posOffset>0</wp:posOffset>
                </wp:positionH>
                <wp:positionV relativeFrom="paragraph">
                  <wp:posOffset>-6985</wp:posOffset>
                </wp:positionV>
                <wp:extent cx="5903595" cy="323850"/>
                <wp:effectExtent l="0" t="0" r="1905" b="0"/>
                <wp:wrapNone/>
                <wp:docPr id="809495637" name="正方形/長方形 7"/>
                <wp:cNvGraphicFramePr/>
                <a:graphic xmlns:a="http://schemas.openxmlformats.org/drawingml/2006/main">
                  <a:graphicData uri="http://schemas.microsoft.com/office/word/2010/wordprocessingShape">
                    <wps:wsp>
                      <wps:cNvSpPr/>
                      <wps:spPr>
                        <a:xfrm>
                          <a:off x="0" y="0"/>
                          <a:ext cx="5903595" cy="323850"/>
                        </a:xfrm>
                        <a:prstGeom prst="rect">
                          <a:avLst/>
                        </a:prstGeom>
                        <a:solidFill>
                          <a:schemeClr val="accent2"/>
                        </a:solidFill>
                        <a:ln w="28575" cap="flat" cmpd="sng" algn="ctr">
                          <a:noFill/>
                          <a:prstDash val="solid"/>
                          <a:miter lim="800000"/>
                        </a:ln>
                        <a:effectLst/>
                      </wps:spPr>
                      <wps:txbx>
                        <w:txbxContent>
                          <w:p w14:paraId="57E4A2C1" w14:textId="77777777" w:rsidR="00532972" w:rsidRPr="00436CBF" w:rsidRDefault="00532972" w:rsidP="00CE469D">
                            <w:pPr>
                              <w:jc w:val="lef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w:t>
                            </w:r>
                            <w:r>
                              <w:rPr>
                                <w:rFonts w:ascii="Microsoft JhengHei" w:eastAsia="Microsoft JhengHei" w:hAnsi="Microsoft JhengHei"/>
                                <w:b/>
                                <w:bCs/>
                                <w:color w:val="FFFFFF" w:themeColor="background1"/>
                                <w:sz w:val="18"/>
                              </w:rPr>
                              <w:t>Toyonaka City &amp; Toyonaka City Council of Social Welfare</w:t>
                            </w:r>
                            <w:r w:rsidRPr="00436CBF">
                              <w:rPr>
                                <w:rFonts w:ascii="Microsoft JhengHei" w:eastAsia="Microsoft JhengHei" w:hAnsi="Microsoft JhengHei"/>
                                <w:b/>
                                <w:bCs/>
                                <w:color w:val="FFFFFF" w:themeColor="background1"/>
                                <w:sz w:val="18"/>
                              </w:rPr>
                              <w:t>-</w:t>
                            </w:r>
                          </w:p>
                          <w:p w14:paraId="79449DDA" w14:textId="77777777" w:rsidR="00532972" w:rsidRPr="00532972" w:rsidRDefault="00532972" w:rsidP="00532972">
                            <w:pPr>
                              <w:jc w:val="right"/>
                              <w:rPr>
                                <w:rFonts w:ascii="Microsoft JhengHei" w:eastAsia="Microsoft JhengHei" w:hAnsi="Microsoft JhengHei"/>
                                <w:b/>
                                <w:bCs/>
                                <w:color w:val="FFFFFF" w:themeColor="background1"/>
                                <w:sz w:val="18"/>
                              </w:rPr>
                            </w:pPr>
                          </w:p>
                          <w:p w14:paraId="6C644165" w14:textId="16E48590" w:rsidR="00E63102" w:rsidRPr="00532972" w:rsidRDefault="00E63102" w:rsidP="00E63102">
                            <w:pPr>
                              <w:jc w:val="left"/>
                              <w:rPr>
                                <w:rFonts w:ascii="Microsoft JhengHei" w:eastAsia="Microsoft JhengHei" w:hAnsi="Microsoft JhengHei"/>
                                <w:b/>
                                <w:bCs/>
                                <w:color w:val="FFFFFF" w:themeColor="background1"/>
                                <w:sz w:val="18"/>
                              </w:rPr>
                            </w:pPr>
                          </w:p>
                        </w:txbxContent>
                      </wps:txbx>
                      <wps:bodyPr wrap="square" rtlCol="0" anchor="ctr">
                        <a:noAutofit/>
                      </wps:bodyPr>
                    </wps:wsp>
                  </a:graphicData>
                </a:graphic>
                <wp14:sizeRelH relativeFrom="margin">
                  <wp14:pctWidth>0</wp14:pctWidth>
                </wp14:sizeRelH>
              </wp:anchor>
            </w:drawing>
          </mc:Choice>
          <mc:Fallback>
            <w:pict>
              <v:rect w14:anchorId="2CD594F8" id="_x0000_s1179" style="position:absolute;margin-left:0;margin-top:-.55pt;width:464.85pt;height:25.5pt;z-index:251841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" fillcolor="#ed7d31 [3205]" stroked="f" strokeweight="2.25pt">
                <v:textbox>
                  <w:txbxContent>
                    <w:p w14:paraId="57E4A2C1" w14:textId="77777777" w:rsidR="00532972" w:rsidRPr="00436CBF" w:rsidRDefault="00532972" w:rsidP="00CE469D">
                      <w:pPr>
                        <w:jc w:val="lef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w:t>
                      </w:r>
                      <w:r>
                        <w:rPr>
                          <w:rFonts w:ascii="Microsoft JhengHei" w:eastAsia="Microsoft JhengHei" w:hAnsi="Microsoft JhengHei"/>
                          <w:b/>
                          <w:bCs/>
                          <w:color w:val="FFFFFF" w:themeColor="background1"/>
                          <w:sz w:val="18"/>
                        </w:rPr>
                        <w:t>Toyonaka City &amp; Toyonaka City Council of Social Welfare</w:t>
                      </w:r>
                      <w:r w:rsidRPr="00436CBF">
                        <w:rPr>
                          <w:rFonts w:ascii="Microsoft JhengHei" w:eastAsia="Microsoft JhengHei" w:hAnsi="Microsoft JhengHei"/>
                          <w:b/>
                          <w:bCs/>
                          <w:color w:val="FFFFFF" w:themeColor="background1"/>
                          <w:sz w:val="18"/>
                        </w:rPr>
                        <w:t>-</w:t>
                      </w:r>
                    </w:p>
                    <w:p w14:paraId="79449DDA" w14:textId="77777777" w:rsidR="00532972" w:rsidRPr="00532972" w:rsidRDefault="00532972" w:rsidP="00532972">
                      <w:pPr>
                        <w:jc w:val="right"/>
                        <w:rPr>
                          <w:rFonts w:ascii="Microsoft JhengHei" w:eastAsia="Microsoft JhengHei" w:hAnsi="Microsoft JhengHei"/>
                          <w:b/>
                          <w:bCs/>
                          <w:color w:val="FFFFFF" w:themeColor="background1"/>
                          <w:sz w:val="18"/>
                        </w:rPr>
                      </w:pPr>
                    </w:p>
                    <w:p w14:paraId="6C644165" w14:textId="16E48590" w:rsidR="00E63102" w:rsidRPr="00532972" w:rsidRDefault="00E63102" w:rsidP="00E63102">
                      <w:pPr>
                        <w:jc w:val="left"/>
                        <w:rPr>
                          <w:rFonts w:ascii="Microsoft JhengHei" w:eastAsia="Microsoft JhengHei" w:hAnsi="Microsoft JhengHei"/>
                          <w:b/>
                          <w:bCs/>
                          <w:color w:val="FFFFFF" w:themeColor="background1"/>
                          <w:sz w:val="18"/>
                        </w:rPr>
                      </w:pPr>
                    </w:p>
                  </w:txbxContent>
                </v:textbox>
                <w10:wrap anchorx="margin"/>
              </v:rect>
            </w:pict>
          </mc:Fallback>
        </mc:AlternateContent>
      </w:r>
      <w:r w:rsidR="009D2FE8">
        <w:rPr>
          <w:rFonts w:ascii="BIZ UDゴシック" w:eastAsia="BIZ UDゴシック" w:hAnsi="BIZ UDゴシック"/>
          <w:noProof/>
          <w:color w:val="FF0000"/>
          <w:sz w:val="20"/>
        </w:rPr>
        <mc:AlternateContent>
          <mc:Choice Requires="wps">
            <w:drawing>
              <wp:anchor distT="0" distB="0" distL="114300" distR="114300" simplePos="0" relativeHeight="252221952" behindDoc="0" locked="0" layoutInCell="1" allowOverlap="1" wp14:anchorId="45EE45C3" wp14:editId="17E258DB">
                <wp:simplePos x="0" y="0"/>
                <wp:positionH relativeFrom="column">
                  <wp:posOffset>2433320</wp:posOffset>
                </wp:positionH>
                <wp:positionV relativeFrom="paragraph">
                  <wp:posOffset>6639560</wp:posOffset>
                </wp:positionV>
                <wp:extent cx="3489960" cy="243840"/>
                <wp:effectExtent l="0" t="0" r="0" b="3810"/>
                <wp:wrapNone/>
                <wp:docPr id="544388629" name="テキスト ボックス 544388629"/>
                <wp:cNvGraphicFramePr/>
                <a:graphic xmlns:a="http://schemas.openxmlformats.org/drawingml/2006/main">
                  <a:graphicData uri="http://schemas.microsoft.com/office/word/2010/wordprocessingShape">
                    <wps:wsp>
                      <wps:cNvSpPr txBox="1"/>
                      <wps:spPr>
                        <a:xfrm>
                          <a:off x="0" y="0"/>
                          <a:ext cx="3489960" cy="243840"/>
                        </a:xfrm>
                        <a:prstGeom prst="rect">
                          <a:avLst/>
                        </a:prstGeom>
                        <a:noFill/>
                        <a:ln w="6350">
                          <a:noFill/>
                        </a:ln>
                      </wps:spPr>
                      <wps:txbx>
                        <w:txbxContent>
                          <w:p w14:paraId="798BEAE3" w14:textId="21E3A671" w:rsidR="00835503" w:rsidRPr="00AC2CB9" w:rsidRDefault="00835503" w:rsidP="00835503">
                            <w:pPr>
                              <w:spacing w:line="240" w:lineRule="exact"/>
                              <w:rPr>
                                <w:rFonts w:ascii="BIZ UDゴシック" w:eastAsia="BIZ UDゴシック" w:hAnsi="BIZ UDゴシック"/>
                                <w:sz w:val="16"/>
                                <w:szCs w:val="16"/>
                              </w:rPr>
                            </w:pPr>
                            <w:r w:rsidRPr="00AC2CB9">
                              <w:rPr>
                                <w:rFonts w:ascii="BIZ UDゴシック" w:eastAsia="BIZ UDゴシック" w:hAnsi="BIZ UDゴシック" w:hint="eastAsia"/>
                                <w:sz w:val="16"/>
                                <w:szCs w:val="16"/>
                              </w:rPr>
                              <w:t>【</w:t>
                            </w:r>
                            <w:r w:rsidR="009D2FE8">
                              <w:rPr>
                                <w:rFonts w:ascii="BIZ UDゴシック" w:eastAsia="BIZ UDゴシック" w:hAnsi="BIZ UDゴシック" w:hint="eastAsia"/>
                                <w:sz w:val="16"/>
                                <w:szCs w:val="16"/>
                              </w:rPr>
                              <w:t>ＷＧ・</w:t>
                            </w:r>
                            <w:r>
                              <w:rPr>
                                <w:rFonts w:ascii="BIZ UDゴシック" w:eastAsia="BIZ UDゴシック" w:hAnsi="BIZ UDゴシック" w:hint="eastAsia"/>
                                <w:sz w:val="16"/>
                                <w:szCs w:val="16"/>
                              </w:rPr>
                              <w:t>ヒアリングにご</w:t>
                            </w:r>
                            <w:r w:rsidR="009D2FE8">
                              <w:rPr>
                                <w:rFonts w:ascii="BIZ UDゴシック" w:eastAsia="BIZ UDゴシック" w:hAnsi="BIZ UDゴシック" w:hint="eastAsia"/>
                                <w:sz w:val="16"/>
                                <w:szCs w:val="16"/>
                              </w:rPr>
                              <w:t>協力</w:t>
                            </w:r>
                            <w:r>
                              <w:rPr>
                                <w:rFonts w:ascii="BIZ UDゴシック" w:eastAsia="BIZ UDゴシック" w:hAnsi="BIZ UDゴシック" w:hint="eastAsia"/>
                                <w:sz w:val="16"/>
                                <w:szCs w:val="16"/>
                              </w:rPr>
                              <w:t>いただいた豊中市・豊中市社協のみなさん</w:t>
                            </w:r>
                            <w:r w:rsidRPr="00AC2CB9">
                              <w:rPr>
                                <w:rFonts w:ascii="BIZ UDゴシック" w:eastAsia="BIZ UDゴシック" w:hAnsi="BIZ UD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E45C3" id="テキスト ボックス 544388629" o:spid="_x0000_s1180" type="#_x0000_t202" style="position:absolute;margin-left:191.6pt;margin-top:522.8pt;width:274.8pt;height:19.2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" filled="f" stroked="f" strokeweight=".5pt">
                <v:textbox>
                  <w:txbxContent>
                    <w:p w14:paraId="798BEAE3" w14:textId="21E3A671" w:rsidR="00835503" w:rsidRPr="00AC2CB9" w:rsidRDefault="00835503" w:rsidP="00835503">
                      <w:pPr>
                        <w:spacing w:line="240" w:lineRule="exact"/>
                        <w:rPr>
                          <w:rFonts w:ascii="BIZ UDゴシック" w:eastAsia="BIZ UDゴシック" w:hAnsi="BIZ UDゴシック"/>
                          <w:sz w:val="16"/>
                          <w:szCs w:val="16"/>
                        </w:rPr>
                      </w:pPr>
                      <w:r w:rsidRPr="00AC2CB9">
                        <w:rPr>
                          <w:rFonts w:ascii="BIZ UDゴシック" w:eastAsia="BIZ UDゴシック" w:hAnsi="BIZ UDゴシック" w:hint="eastAsia"/>
                          <w:sz w:val="16"/>
                          <w:szCs w:val="16"/>
                        </w:rPr>
                        <w:t>【</w:t>
                      </w:r>
                      <w:r w:rsidR="009D2FE8">
                        <w:rPr>
                          <w:rFonts w:ascii="BIZ UDゴシック" w:eastAsia="BIZ UDゴシック" w:hAnsi="BIZ UDゴシック" w:hint="eastAsia"/>
                          <w:sz w:val="16"/>
                          <w:szCs w:val="16"/>
                        </w:rPr>
                        <w:t>ＷＧ・</w:t>
                      </w:r>
                      <w:r>
                        <w:rPr>
                          <w:rFonts w:ascii="BIZ UDゴシック" w:eastAsia="BIZ UDゴシック" w:hAnsi="BIZ UDゴシック" w:hint="eastAsia"/>
                          <w:sz w:val="16"/>
                          <w:szCs w:val="16"/>
                        </w:rPr>
                        <w:t>ヒアリングにご</w:t>
                      </w:r>
                      <w:r w:rsidR="009D2FE8">
                        <w:rPr>
                          <w:rFonts w:ascii="BIZ UDゴシック" w:eastAsia="BIZ UDゴシック" w:hAnsi="BIZ UDゴシック" w:hint="eastAsia"/>
                          <w:sz w:val="16"/>
                          <w:szCs w:val="16"/>
                        </w:rPr>
                        <w:t>協力</w:t>
                      </w:r>
                      <w:r>
                        <w:rPr>
                          <w:rFonts w:ascii="BIZ UDゴシック" w:eastAsia="BIZ UDゴシック" w:hAnsi="BIZ UDゴシック" w:hint="eastAsia"/>
                          <w:sz w:val="16"/>
                          <w:szCs w:val="16"/>
                        </w:rPr>
                        <w:t>いただいた豊中市・豊中市社協のみなさん</w:t>
                      </w:r>
                      <w:r w:rsidRPr="00AC2CB9">
                        <w:rPr>
                          <w:rFonts w:ascii="BIZ UDゴシック" w:eastAsia="BIZ UDゴシック" w:hAnsi="BIZ UDゴシック" w:hint="eastAsia"/>
                          <w:sz w:val="16"/>
                          <w:szCs w:val="16"/>
                        </w:rPr>
                        <w:t>】</w:t>
                      </w:r>
                    </w:p>
                  </w:txbxContent>
                </v:textbox>
              </v:shape>
            </w:pict>
          </mc:Fallback>
        </mc:AlternateContent>
      </w:r>
      <w:r w:rsidR="00835503">
        <w:rPr>
          <w:rFonts w:ascii="BIZ UDゴシック" w:eastAsia="BIZ UDゴシック" w:hAnsi="BIZ UDゴシック"/>
          <w:noProof/>
          <w:color w:val="FF0000"/>
          <w:sz w:val="20"/>
        </w:rPr>
        <w:drawing>
          <wp:anchor distT="0" distB="0" distL="114300" distR="114300" simplePos="0" relativeHeight="252219904" behindDoc="0" locked="0" layoutInCell="1" allowOverlap="1" wp14:anchorId="1597FEEF" wp14:editId="47F39E7A">
            <wp:simplePos x="0" y="0"/>
            <wp:positionH relativeFrom="column">
              <wp:posOffset>2578100</wp:posOffset>
            </wp:positionH>
            <wp:positionV relativeFrom="paragraph">
              <wp:posOffset>6883400</wp:posOffset>
            </wp:positionV>
            <wp:extent cx="3237147" cy="1351959"/>
            <wp:effectExtent l="0" t="0" r="1905" b="635"/>
            <wp:wrapNone/>
            <wp:docPr id="544388628" name="図 54438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39372" cy="13528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6AA" w:rsidRPr="00CD7818">
        <w:rPr>
          <w:rFonts w:ascii="BIZ UDゴシック" w:eastAsia="BIZ UDゴシック" w:hAnsi="BIZ UDゴシック" w:hint="eastAsia"/>
          <w:noProof/>
          <w:color w:val="FF0000"/>
          <w:sz w:val="20"/>
        </w:rPr>
        <w:drawing>
          <wp:anchor distT="0" distB="0" distL="114300" distR="114300" simplePos="0" relativeHeight="251840000" behindDoc="0" locked="0" layoutInCell="1" allowOverlap="1" wp14:anchorId="63D45000" wp14:editId="20EF4319">
            <wp:simplePos x="0" y="0"/>
            <wp:positionH relativeFrom="column">
              <wp:posOffset>414655</wp:posOffset>
            </wp:positionH>
            <wp:positionV relativeFrom="paragraph">
              <wp:posOffset>3567430</wp:posOffset>
            </wp:positionV>
            <wp:extent cx="316230" cy="301625"/>
            <wp:effectExtent l="95250" t="95250" r="293370" b="307975"/>
            <wp:wrapNone/>
            <wp:docPr id="809495642"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6230" cy="301625"/>
                    </a:xfrm>
                    <a:prstGeom prst="rect">
                      <a:avLst/>
                    </a:prstGeom>
                    <a:ln>
                      <a:noFill/>
                    </a:ln>
                    <a:effectLst>
                      <a:outerShdw blurRad="292100" dist="139700" dir="2700000" algn="tl" rotWithShape="0">
                        <a:srgbClr val="FFFF00">
                          <a:alpha val="65000"/>
                        </a:srgbClr>
                      </a:outerShdw>
                    </a:effectLst>
                  </pic:spPr>
                </pic:pic>
              </a:graphicData>
            </a:graphic>
            <wp14:sizeRelH relativeFrom="margin">
              <wp14:pctWidth>0</wp14:pctWidth>
            </wp14:sizeRelH>
            <wp14:sizeRelV relativeFrom="margin">
              <wp14:pctHeight>0</wp14:pctHeight>
            </wp14:sizeRelV>
          </wp:anchor>
        </w:drawing>
      </w:r>
      <w:r w:rsidR="009226AA" w:rsidRPr="00CD7818">
        <w:rPr>
          <w:rFonts w:ascii="BIZ UDゴシック" w:eastAsia="BIZ UDゴシック" w:hAnsi="BIZ UDゴシック" w:hint="eastAsia"/>
          <w:noProof/>
          <w:color w:val="FF0000"/>
          <w:sz w:val="20"/>
        </w:rPr>
        <w:drawing>
          <wp:anchor distT="0" distB="0" distL="114300" distR="114300" simplePos="0" relativeHeight="251838976" behindDoc="0" locked="0" layoutInCell="1" allowOverlap="1" wp14:anchorId="711F6229" wp14:editId="4EC0BBEF">
            <wp:simplePos x="0" y="0"/>
            <wp:positionH relativeFrom="column">
              <wp:posOffset>400050</wp:posOffset>
            </wp:positionH>
            <wp:positionV relativeFrom="paragraph">
              <wp:posOffset>891540</wp:posOffset>
            </wp:positionV>
            <wp:extent cx="316230" cy="301625"/>
            <wp:effectExtent l="95250" t="95250" r="293370" b="307975"/>
            <wp:wrapNone/>
            <wp:docPr id="809495641"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6230" cy="301625"/>
                    </a:xfrm>
                    <a:prstGeom prst="rect">
                      <a:avLst/>
                    </a:prstGeom>
                    <a:ln>
                      <a:noFill/>
                    </a:ln>
                    <a:effectLst>
                      <a:outerShdw blurRad="292100" dist="139700" dir="2700000" algn="tl" rotWithShape="0">
                        <a:srgbClr val="FFFF00">
                          <a:alpha val="65000"/>
                        </a:srgbClr>
                      </a:outerShdw>
                    </a:effectLst>
                  </pic:spPr>
                </pic:pic>
              </a:graphicData>
            </a:graphic>
            <wp14:sizeRelH relativeFrom="margin">
              <wp14:pctWidth>0</wp14:pctWidth>
            </wp14:sizeRelH>
            <wp14:sizeRelV relativeFrom="margin">
              <wp14:pctHeight>0</wp14:pctHeight>
            </wp14:sizeRelV>
          </wp:anchor>
        </w:drawing>
      </w:r>
      <w:r w:rsidR="009226AA" w:rsidRPr="00CD7818">
        <w:rPr>
          <w:rFonts w:ascii="BIZ UDゴシック" w:eastAsia="BIZ UDゴシック" w:hAnsi="BIZ UDゴシック"/>
          <w:noProof/>
          <w:color w:val="FF0000"/>
          <w:sz w:val="20"/>
        </w:rPr>
        <mc:AlternateContent>
          <mc:Choice Requires="wps">
            <w:drawing>
              <wp:anchor distT="0" distB="0" distL="114300" distR="114300" simplePos="0" relativeHeight="251837952" behindDoc="0" locked="0" layoutInCell="1" allowOverlap="1" wp14:anchorId="1A10B4F6" wp14:editId="52F69312">
                <wp:simplePos x="0" y="0"/>
                <wp:positionH relativeFrom="margin">
                  <wp:posOffset>90170</wp:posOffset>
                </wp:positionH>
                <wp:positionV relativeFrom="paragraph">
                  <wp:posOffset>823383</wp:posOffset>
                </wp:positionV>
                <wp:extent cx="5723890" cy="6358255"/>
                <wp:effectExtent l="0" t="0" r="0" b="4445"/>
                <wp:wrapNone/>
                <wp:docPr id="809495636" name="テキスト ボックス 10"/>
                <wp:cNvGraphicFramePr/>
                <a:graphic xmlns:a="http://schemas.openxmlformats.org/drawingml/2006/main">
                  <a:graphicData uri="http://schemas.microsoft.com/office/word/2010/wordprocessingShape">
                    <wps:wsp>
                      <wps:cNvSpPr txBox="1"/>
                      <wps:spPr>
                        <a:xfrm>
                          <a:off x="0" y="0"/>
                          <a:ext cx="5723890" cy="6358255"/>
                        </a:xfrm>
                        <a:prstGeom prst="rect">
                          <a:avLst/>
                        </a:prstGeom>
                        <a:noFill/>
                        <a:ln w="6350">
                          <a:noFill/>
                        </a:ln>
                      </wps:spPr>
                      <wps:txbx>
                        <w:txbxContent>
                          <w:p w14:paraId="75DA9A5D" w14:textId="1EACC67F" w:rsidR="00E63102" w:rsidRPr="00942B2D" w:rsidRDefault="00E63102" w:rsidP="00E63102">
                            <w:pPr>
                              <w:spacing w:line="360" w:lineRule="auto"/>
                              <w:rPr>
                                <w:rFonts w:ascii="BIZ UDゴシック" w:eastAsia="BIZ UDゴシック" w:hAnsi="BIZ UDゴシック"/>
                                <w:b/>
                                <w:bCs/>
                                <w:i/>
                                <w:iCs/>
                                <w:sz w:val="22"/>
                              </w:rPr>
                            </w:pPr>
                            <w:r w:rsidRPr="00942B2D">
                              <w:rPr>
                                <w:rFonts w:ascii="BIZ UDゴシック" w:eastAsia="BIZ UDゴシック" w:hAnsi="BIZ UDゴシック" w:hint="eastAsia"/>
                                <w:b/>
                                <w:bCs/>
                                <w:i/>
                                <w:iCs/>
                                <w:sz w:val="22"/>
                              </w:rPr>
                              <w:t xml:space="preserve">　　　　協働できる地域づくり（豊中市）</w:t>
                            </w:r>
                          </w:p>
                          <w:p w14:paraId="5E60D89F" w14:textId="17C8FF07" w:rsidR="00E63102" w:rsidRPr="00236E8A" w:rsidRDefault="00E63102" w:rsidP="00E63102">
                            <w:pPr>
                              <w:spacing w:line="400" w:lineRule="exact"/>
                              <w:ind w:left="400" w:hangingChars="200" w:hanging="40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 xml:space="preserve">　　　</w:t>
                            </w:r>
                            <w:r w:rsidRPr="00E63102">
                              <w:rPr>
                                <w:rFonts w:ascii="BIZ UDゴシック" w:eastAsia="BIZ UDゴシック" w:hAnsi="BIZ UDゴシック" w:hint="eastAsia"/>
                                <w:sz w:val="20"/>
                                <w:szCs w:val="20"/>
                              </w:rPr>
                              <w:t>地域づくりとは、地域任せにするのではなく、地域の力を信頼し、協働できるしくみをつくっていくこと。権利擁護支援の分野における地域づくりは非常にイメージするのが難しい部分があるが、「日常生活自立支援事業における支援の視点」や「市民後見人の活躍の場の拡大」がキーワードになると考えている。日常生活自立支援事業はご本人の目線で支援を行うため、成年後見制度を始めとした他の制度につなぐ際も、ご本人を尊重した支援をスムーズに引き継げている。同じくご本人目線で活動する市民後見人に活躍いただけるしくみを作り、更に彼らが見える化してくれたご本人の生活をフォローできるよう、次は豊中市民が地域や社会に役割をもって協働できる地域づくりを進めていきたい。</w:t>
                            </w:r>
                          </w:p>
                          <w:p w14:paraId="446328E6" w14:textId="6547C350" w:rsidR="00E63102" w:rsidRDefault="00E63102" w:rsidP="00E63102">
                            <w:pPr>
                              <w:spacing w:line="400" w:lineRule="exact"/>
                              <w:ind w:firstLineChars="300" w:firstLine="600"/>
                              <w:rPr>
                                <w:rFonts w:ascii="BIZ UDゴシック" w:eastAsia="BIZ UDゴシック" w:hAnsi="BIZ UDゴシック"/>
                                <w:sz w:val="20"/>
                                <w:szCs w:val="20"/>
                              </w:rPr>
                            </w:pPr>
                          </w:p>
                          <w:p w14:paraId="2B24D0EE" w14:textId="77E6B636" w:rsidR="00E63102" w:rsidRPr="00942B2D" w:rsidRDefault="00E63102" w:rsidP="00E63102">
                            <w:pPr>
                              <w:spacing w:line="360"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i/>
                                <w:iCs/>
                                <w:sz w:val="22"/>
                              </w:rPr>
                              <w:t xml:space="preserve">　　　　</w:t>
                            </w:r>
                            <w:r w:rsidR="00BF7DAA" w:rsidRPr="00942B2D">
                              <w:rPr>
                                <w:rFonts w:ascii="BIZ UDゴシック" w:eastAsia="BIZ UDゴシック" w:hAnsi="BIZ UDゴシック" w:hint="eastAsia"/>
                                <w:b/>
                                <w:bCs/>
                                <w:i/>
                                <w:iCs/>
                                <w:sz w:val="22"/>
                              </w:rPr>
                              <w:t>培ってきた信頼</w:t>
                            </w:r>
                            <w:r w:rsidRPr="00942B2D">
                              <w:rPr>
                                <w:rFonts w:ascii="BIZ UDゴシック" w:eastAsia="BIZ UDゴシック" w:hAnsi="BIZ UDゴシック" w:hint="eastAsia"/>
                                <w:b/>
                                <w:bCs/>
                                <w:i/>
                                <w:iCs/>
                                <w:sz w:val="22"/>
                              </w:rPr>
                              <w:t>（</w:t>
                            </w:r>
                            <w:r w:rsidR="00BF7DAA" w:rsidRPr="00942B2D">
                              <w:rPr>
                                <w:rFonts w:ascii="BIZ UDゴシック" w:eastAsia="BIZ UDゴシック" w:hAnsi="BIZ UDゴシック" w:hint="eastAsia"/>
                                <w:b/>
                                <w:bCs/>
                                <w:i/>
                                <w:iCs/>
                                <w:sz w:val="22"/>
                              </w:rPr>
                              <w:t>豊中</w:t>
                            </w:r>
                            <w:r w:rsidRPr="00942B2D">
                              <w:rPr>
                                <w:rFonts w:ascii="BIZ UDゴシック" w:eastAsia="BIZ UDゴシック" w:hAnsi="BIZ UDゴシック" w:hint="eastAsia"/>
                                <w:b/>
                                <w:bCs/>
                                <w:i/>
                                <w:iCs/>
                                <w:sz w:val="22"/>
                              </w:rPr>
                              <w:t>市社協）</w:t>
                            </w:r>
                          </w:p>
                          <w:p w14:paraId="688B814D" w14:textId="452BA4AE" w:rsidR="00E63102" w:rsidRPr="00E63102" w:rsidRDefault="00E63102" w:rsidP="00E63102">
                            <w:pPr>
                              <w:spacing w:line="400" w:lineRule="exact"/>
                              <w:ind w:leftChars="200" w:left="420" w:firstLineChars="100" w:firstLine="200"/>
                              <w:rPr>
                                <w:rFonts w:ascii="BIZ UDゴシック" w:eastAsia="BIZ UDゴシック" w:hAnsi="BIZ UDゴシック"/>
                                <w:sz w:val="20"/>
                                <w:szCs w:val="20"/>
                              </w:rPr>
                            </w:pPr>
                            <w:r w:rsidRPr="00E63102">
                              <w:rPr>
                                <w:rFonts w:ascii="BIZ UDゴシック" w:eastAsia="BIZ UDゴシック" w:hAnsi="BIZ UDゴシック" w:hint="eastAsia"/>
                                <w:sz w:val="20"/>
                                <w:szCs w:val="20"/>
                              </w:rPr>
                              <w:t>豊中市社協では、以前から日常生活自立支援事業の外部監査を自主的に行ってきた。不正の可能性を排除するため、外部の方に全て見せ判断いただく姿勢をつくっていくことで、利用者のみならず地域や支援者の方に信頼される事業となり、ひいては市社協への信頼に繋がっている。今年度、外部監査委員の福祉事務所長から、</w:t>
                            </w:r>
                            <w:r w:rsidR="00B207EE">
                              <w:rPr>
                                <w:rFonts w:ascii="BIZ UDゴシック" w:eastAsia="BIZ UDゴシック" w:hAnsi="BIZ UDゴシック" w:hint="eastAsia"/>
                                <w:sz w:val="20"/>
                                <w:szCs w:val="20"/>
                              </w:rPr>
                              <w:t>連携</w:t>
                            </w:r>
                            <w:r w:rsidR="002B1711">
                              <w:rPr>
                                <w:rFonts w:ascii="BIZ UDゴシック" w:eastAsia="BIZ UDゴシック" w:hAnsi="BIZ UDゴシック" w:hint="eastAsia"/>
                                <w:sz w:val="20"/>
                                <w:szCs w:val="20"/>
                              </w:rPr>
                              <w:t>を推進</w:t>
                            </w:r>
                            <w:r w:rsidRPr="00E63102">
                              <w:rPr>
                                <w:rFonts w:ascii="BIZ UDゴシック" w:eastAsia="BIZ UDゴシック" w:hAnsi="BIZ UDゴシック" w:hint="eastAsia"/>
                                <w:sz w:val="20"/>
                                <w:szCs w:val="20"/>
                              </w:rPr>
                              <w:t>するためもっとケースワーカーに事業理解を促すべきとして、ケースワーカー全員を対象とした人権研修の場で日常生活自立支援事業の周知の機会をいただいた。生活保護の</w:t>
                            </w:r>
                            <w:r w:rsidR="006F05CB">
                              <w:rPr>
                                <w:rFonts w:ascii="BIZ UDゴシック" w:eastAsia="BIZ UDゴシック" w:hAnsi="BIZ UDゴシック" w:hint="eastAsia"/>
                                <w:sz w:val="20"/>
                                <w:szCs w:val="20"/>
                              </w:rPr>
                              <w:t>「</w:t>
                            </w:r>
                            <w:r w:rsidRPr="00E63102">
                              <w:rPr>
                                <w:rFonts w:ascii="BIZ UDゴシック" w:eastAsia="BIZ UDゴシック" w:hAnsi="BIZ UDゴシック" w:hint="eastAsia"/>
                                <w:sz w:val="20"/>
                                <w:szCs w:val="20"/>
                              </w:rPr>
                              <w:t>指導</w:t>
                            </w:r>
                            <w:r w:rsidR="006F05CB">
                              <w:rPr>
                                <w:rFonts w:ascii="BIZ UDゴシック" w:eastAsia="BIZ UDゴシック" w:hAnsi="BIZ UDゴシック" w:hint="eastAsia"/>
                                <w:sz w:val="20"/>
                                <w:szCs w:val="20"/>
                              </w:rPr>
                              <w:t>」</w:t>
                            </w:r>
                            <w:r w:rsidRPr="00E63102">
                              <w:rPr>
                                <w:rFonts w:ascii="BIZ UDゴシック" w:eastAsia="BIZ UDゴシック" w:hAnsi="BIZ UDゴシック" w:hint="eastAsia"/>
                                <w:sz w:val="20"/>
                                <w:szCs w:val="20"/>
                              </w:rPr>
                              <w:t>と日常生活自立支援</w:t>
                            </w:r>
                            <w:r w:rsidR="006F05CB">
                              <w:rPr>
                                <w:rFonts w:ascii="BIZ UDゴシック" w:eastAsia="BIZ UDゴシック" w:hAnsi="BIZ UDゴシック" w:hint="eastAsia"/>
                                <w:sz w:val="20"/>
                                <w:szCs w:val="20"/>
                              </w:rPr>
                              <w:t>事業</w:t>
                            </w:r>
                            <w:r w:rsidRPr="00E63102">
                              <w:rPr>
                                <w:rFonts w:ascii="BIZ UDゴシック" w:eastAsia="BIZ UDゴシック" w:hAnsi="BIZ UDゴシック" w:hint="eastAsia"/>
                                <w:sz w:val="20"/>
                                <w:szCs w:val="20"/>
                              </w:rPr>
                              <w:t>の</w:t>
                            </w:r>
                            <w:r w:rsidR="006F05CB">
                              <w:rPr>
                                <w:rFonts w:ascii="BIZ UDゴシック" w:eastAsia="BIZ UDゴシック" w:hAnsi="BIZ UDゴシック" w:hint="eastAsia"/>
                                <w:sz w:val="20"/>
                                <w:szCs w:val="20"/>
                              </w:rPr>
                              <w:t>「</w:t>
                            </w:r>
                            <w:r w:rsidRPr="00E63102">
                              <w:rPr>
                                <w:rFonts w:ascii="BIZ UDゴシック" w:eastAsia="BIZ UDゴシック" w:hAnsi="BIZ UDゴシック" w:hint="eastAsia"/>
                                <w:sz w:val="20"/>
                                <w:szCs w:val="20"/>
                              </w:rPr>
                              <w:t>寄り添い</w:t>
                            </w:r>
                            <w:r w:rsidR="006F05CB">
                              <w:rPr>
                                <w:rFonts w:ascii="BIZ UDゴシック" w:eastAsia="BIZ UDゴシック" w:hAnsi="BIZ UDゴシック" w:hint="eastAsia"/>
                                <w:sz w:val="20"/>
                                <w:szCs w:val="20"/>
                              </w:rPr>
                              <w:t>」</w:t>
                            </w:r>
                            <w:r w:rsidRPr="00E63102">
                              <w:rPr>
                                <w:rFonts w:ascii="BIZ UDゴシック" w:eastAsia="BIZ UDゴシック" w:hAnsi="BIZ UDゴシック" w:hint="eastAsia"/>
                                <w:sz w:val="20"/>
                                <w:szCs w:val="20"/>
                              </w:rPr>
                              <w:t>は、立ち位置は違っても同じ方向を向いて支援していくべきであり、これまで培ってきた信頼の中でこういった話もできるようになってきた。</w:t>
                            </w:r>
                          </w:p>
                          <w:p w14:paraId="6D4BFBA8" w14:textId="03B30E40" w:rsidR="00E63102" w:rsidRDefault="00E63102" w:rsidP="00E63102">
                            <w:pPr>
                              <w:spacing w:line="400" w:lineRule="exact"/>
                              <w:ind w:leftChars="200" w:left="420" w:firstLineChars="100" w:firstLine="200"/>
                              <w:rPr>
                                <w:rFonts w:ascii="BIZ UDゴシック" w:eastAsia="BIZ UDゴシック" w:hAnsi="BIZ UDゴシック"/>
                                <w:sz w:val="20"/>
                                <w:szCs w:val="20"/>
                              </w:rPr>
                            </w:pPr>
                            <w:r w:rsidRPr="00E63102">
                              <w:rPr>
                                <w:rFonts w:ascii="BIZ UDゴシック" w:eastAsia="BIZ UDゴシック" w:hAnsi="BIZ UDゴシック" w:hint="eastAsia"/>
                                <w:sz w:val="20"/>
                                <w:szCs w:val="20"/>
                              </w:rPr>
                              <w:t>今後は身寄りのない方が増えることから、権利擁護支援を大きな柱として体制整備していく必要がある。日常生活自立支援事業や市民後見人が大切にしてきた寄り添いの姿勢が適正に評価されることを期待している。</w:t>
                            </w:r>
                          </w:p>
                          <w:p w14:paraId="17025C76" w14:textId="77777777" w:rsidR="00E63102" w:rsidRPr="00236E8A" w:rsidRDefault="00E63102" w:rsidP="00E63102">
                            <w:pPr>
                              <w:spacing w:line="400" w:lineRule="exact"/>
                              <w:ind w:firstLineChars="300" w:firstLine="600"/>
                              <w:rPr>
                                <w:rFonts w:ascii="BIZ UDゴシック" w:eastAsia="BIZ UDゴシック" w:hAnsi="BIZ UD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0B4F6" id="_x0000_s1181" type="#_x0000_t202" style="position:absolute;margin-left:7.1pt;margin-top:64.85pt;width:450.7pt;height:500.65pt;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" filled="f" stroked="f" strokeweight=".5pt">
                <v:textbox>
                  <w:txbxContent>
                    <w:p w14:paraId="75DA9A5D" w14:textId="1EACC67F" w:rsidR="00E63102" w:rsidRPr="00942B2D" w:rsidRDefault="00E63102" w:rsidP="00E63102">
                      <w:pPr>
                        <w:spacing w:line="360" w:lineRule="auto"/>
                        <w:rPr>
                          <w:rFonts w:ascii="BIZ UDゴシック" w:eastAsia="BIZ UDゴシック" w:hAnsi="BIZ UDゴシック"/>
                          <w:b/>
                          <w:bCs/>
                          <w:i/>
                          <w:iCs/>
                          <w:sz w:val="22"/>
                        </w:rPr>
                      </w:pPr>
                      <w:r w:rsidRPr="00942B2D">
                        <w:rPr>
                          <w:rFonts w:ascii="BIZ UDゴシック" w:eastAsia="BIZ UDゴシック" w:hAnsi="BIZ UDゴシック" w:hint="eastAsia"/>
                          <w:b/>
                          <w:bCs/>
                          <w:i/>
                          <w:iCs/>
                          <w:sz w:val="22"/>
                        </w:rPr>
                        <w:t xml:space="preserve">　　　　協働できる地域づくり（豊中市）</w:t>
                      </w:r>
                    </w:p>
                    <w:p w14:paraId="5E60D89F" w14:textId="17C8FF07" w:rsidR="00E63102" w:rsidRPr="00236E8A" w:rsidRDefault="00E63102" w:rsidP="00E63102">
                      <w:pPr>
                        <w:spacing w:line="400" w:lineRule="exact"/>
                        <w:ind w:left="400" w:hangingChars="200" w:hanging="40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 xml:space="preserve">　　　</w:t>
                      </w:r>
                      <w:r w:rsidRPr="00E63102">
                        <w:rPr>
                          <w:rFonts w:ascii="BIZ UDゴシック" w:eastAsia="BIZ UDゴシック" w:hAnsi="BIZ UDゴシック" w:hint="eastAsia"/>
                          <w:sz w:val="20"/>
                          <w:szCs w:val="20"/>
                        </w:rPr>
                        <w:t>地域づくりとは、地域任せにするのではなく、地域の力を信頼し、協働できるしくみをつくっていくこと。権利擁護支援の分野における地域づくりは非常にイメージするのが難しい部分があるが、「日常生活自立支援事業における支援の視点」や「市民後見人の活躍の場の拡大」がキーワードになると考えている。日常生活自立支援事業はご本人の目線で支援を行うため、成年後見制度を始めとした他の制度につなぐ際も、ご本人を尊重した支援をスムーズに引き継げている。同じくご本人目線で活動する市民後見人に活躍いただけるしくみを作り、更に彼らが見える化してくれたご本人の生活をフォローできるよう、次は豊中市民が地域や社会に役割をもって協働できる地域づくりを進めていきたい。</w:t>
                      </w:r>
                    </w:p>
                    <w:p w14:paraId="446328E6" w14:textId="6547C350" w:rsidR="00E63102" w:rsidRDefault="00E63102" w:rsidP="00E63102">
                      <w:pPr>
                        <w:spacing w:line="400" w:lineRule="exact"/>
                        <w:ind w:firstLineChars="300" w:firstLine="600"/>
                        <w:rPr>
                          <w:rFonts w:ascii="BIZ UDゴシック" w:eastAsia="BIZ UDゴシック" w:hAnsi="BIZ UDゴシック"/>
                          <w:sz w:val="20"/>
                          <w:szCs w:val="20"/>
                        </w:rPr>
                      </w:pPr>
                    </w:p>
                    <w:p w14:paraId="2B24D0EE" w14:textId="77E6B636" w:rsidR="00E63102" w:rsidRPr="00942B2D" w:rsidRDefault="00E63102" w:rsidP="00E63102">
                      <w:pPr>
                        <w:spacing w:line="360"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i/>
                          <w:iCs/>
                          <w:sz w:val="22"/>
                        </w:rPr>
                        <w:t xml:space="preserve">　　　　</w:t>
                      </w:r>
                      <w:r w:rsidR="00BF7DAA" w:rsidRPr="00942B2D">
                        <w:rPr>
                          <w:rFonts w:ascii="BIZ UDゴシック" w:eastAsia="BIZ UDゴシック" w:hAnsi="BIZ UDゴシック" w:hint="eastAsia"/>
                          <w:b/>
                          <w:bCs/>
                          <w:i/>
                          <w:iCs/>
                          <w:sz w:val="22"/>
                        </w:rPr>
                        <w:t>培ってきた信頼</w:t>
                      </w:r>
                      <w:r w:rsidRPr="00942B2D">
                        <w:rPr>
                          <w:rFonts w:ascii="BIZ UDゴシック" w:eastAsia="BIZ UDゴシック" w:hAnsi="BIZ UDゴシック" w:hint="eastAsia"/>
                          <w:b/>
                          <w:bCs/>
                          <w:i/>
                          <w:iCs/>
                          <w:sz w:val="22"/>
                        </w:rPr>
                        <w:t>（</w:t>
                      </w:r>
                      <w:r w:rsidR="00BF7DAA" w:rsidRPr="00942B2D">
                        <w:rPr>
                          <w:rFonts w:ascii="BIZ UDゴシック" w:eastAsia="BIZ UDゴシック" w:hAnsi="BIZ UDゴシック" w:hint="eastAsia"/>
                          <w:b/>
                          <w:bCs/>
                          <w:i/>
                          <w:iCs/>
                          <w:sz w:val="22"/>
                        </w:rPr>
                        <w:t>豊中</w:t>
                      </w:r>
                      <w:r w:rsidRPr="00942B2D">
                        <w:rPr>
                          <w:rFonts w:ascii="BIZ UDゴシック" w:eastAsia="BIZ UDゴシック" w:hAnsi="BIZ UDゴシック" w:hint="eastAsia"/>
                          <w:b/>
                          <w:bCs/>
                          <w:i/>
                          <w:iCs/>
                          <w:sz w:val="22"/>
                        </w:rPr>
                        <w:t>市社協）</w:t>
                      </w:r>
                    </w:p>
                    <w:p w14:paraId="688B814D" w14:textId="452BA4AE" w:rsidR="00E63102" w:rsidRPr="00E63102" w:rsidRDefault="00E63102" w:rsidP="00E63102">
                      <w:pPr>
                        <w:spacing w:line="400" w:lineRule="exact"/>
                        <w:ind w:leftChars="200" w:left="420" w:firstLineChars="100" w:firstLine="200"/>
                        <w:rPr>
                          <w:rFonts w:ascii="BIZ UDゴシック" w:eastAsia="BIZ UDゴシック" w:hAnsi="BIZ UDゴシック"/>
                          <w:sz w:val="20"/>
                          <w:szCs w:val="20"/>
                        </w:rPr>
                      </w:pPr>
                      <w:r w:rsidRPr="00E63102">
                        <w:rPr>
                          <w:rFonts w:ascii="BIZ UDゴシック" w:eastAsia="BIZ UDゴシック" w:hAnsi="BIZ UDゴシック" w:hint="eastAsia"/>
                          <w:sz w:val="20"/>
                          <w:szCs w:val="20"/>
                        </w:rPr>
                        <w:t>豊中市社協では、以前から日常生活自立支援事業の外部監査を自主的に行ってきた。不正の可能性を排除するため、外部の方に全て見せ判断いただく姿勢をつくっていくことで、利用者のみならず地域や支援者の方に信頼される事業となり、ひいては市社協への信頼に繋がっている。今年度、外部監査委員の福祉事務所長から、</w:t>
                      </w:r>
                      <w:r w:rsidR="00B207EE">
                        <w:rPr>
                          <w:rFonts w:ascii="BIZ UDゴシック" w:eastAsia="BIZ UDゴシック" w:hAnsi="BIZ UDゴシック" w:hint="eastAsia"/>
                          <w:sz w:val="20"/>
                          <w:szCs w:val="20"/>
                        </w:rPr>
                        <w:t>連携</w:t>
                      </w:r>
                      <w:r w:rsidR="002B1711">
                        <w:rPr>
                          <w:rFonts w:ascii="BIZ UDゴシック" w:eastAsia="BIZ UDゴシック" w:hAnsi="BIZ UDゴシック" w:hint="eastAsia"/>
                          <w:sz w:val="20"/>
                          <w:szCs w:val="20"/>
                        </w:rPr>
                        <w:t>を推進</w:t>
                      </w:r>
                      <w:r w:rsidRPr="00E63102">
                        <w:rPr>
                          <w:rFonts w:ascii="BIZ UDゴシック" w:eastAsia="BIZ UDゴシック" w:hAnsi="BIZ UDゴシック" w:hint="eastAsia"/>
                          <w:sz w:val="20"/>
                          <w:szCs w:val="20"/>
                        </w:rPr>
                        <w:t>するためもっとケースワーカーに事業理解を促すべきとして、ケースワーカー全員を対象とした人権研修の場で日常生活自立支援事業の周知の機会をいただいた。生活保護の</w:t>
                      </w:r>
                      <w:r w:rsidR="006F05CB">
                        <w:rPr>
                          <w:rFonts w:ascii="BIZ UDゴシック" w:eastAsia="BIZ UDゴシック" w:hAnsi="BIZ UDゴシック" w:hint="eastAsia"/>
                          <w:sz w:val="20"/>
                          <w:szCs w:val="20"/>
                        </w:rPr>
                        <w:t>「</w:t>
                      </w:r>
                      <w:r w:rsidRPr="00E63102">
                        <w:rPr>
                          <w:rFonts w:ascii="BIZ UDゴシック" w:eastAsia="BIZ UDゴシック" w:hAnsi="BIZ UDゴシック" w:hint="eastAsia"/>
                          <w:sz w:val="20"/>
                          <w:szCs w:val="20"/>
                        </w:rPr>
                        <w:t>指導</w:t>
                      </w:r>
                      <w:r w:rsidR="006F05CB">
                        <w:rPr>
                          <w:rFonts w:ascii="BIZ UDゴシック" w:eastAsia="BIZ UDゴシック" w:hAnsi="BIZ UDゴシック" w:hint="eastAsia"/>
                          <w:sz w:val="20"/>
                          <w:szCs w:val="20"/>
                        </w:rPr>
                        <w:t>」</w:t>
                      </w:r>
                      <w:r w:rsidRPr="00E63102">
                        <w:rPr>
                          <w:rFonts w:ascii="BIZ UDゴシック" w:eastAsia="BIZ UDゴシック" w:hAnsi="BIZ UDゴシック" w:hint="eastAsia"/>
                          <w:sz w:val="20"/>
                          <w:szCs w:val="20"/>
                        </w:rPr>
                        <w:t>と日常生活自立支援</w:t>
                      </w:r>
                      <w:r w:rsidR="006F05CB">
                        <w:rPr>
                          <w:rFonts w:ascii="BIZ UDゴシック" w:eastAsia="BIZ UDゴシック" w:hAnsi="BIZ UDゴシック" w:hint="eastAsia"/>
                          <w:sz w:val="20"/>
                          <w:szCs w:val="20"/>
                        </w:rPr>
                        <w:t>事業</w:t>
                      </w:r>
                      <w:r w:rsidRPr="00E63102">
                        <w:rPr>
                          <w:rFonts w:ascii="BIZ UDゴシック" w:eastAsia="BIZ UDゴシック" w:hAnsi="BIZ UDゴシック" w:hint="eastAsia"/>
                          <w:sz w:val="20"/>
                          <w:szCs w:val="20"/>
                        </w:rPr>
                        <w:t>の</w:t>
                      </w:r>
                      <w:r w:rsidR="006F05CB">
                        <w:rPr>
                          <w:rFonts w:ascii="BIZ UDゴシック" w:eastAsia="BIZ UDゴシック" w:hAnsi="BIZ UDゴシック" w:hint="eastAsia"/>
                          <w:sz w:val="20"/>
                          <w:szCs w:val="20"/>
                        </w:rPr>
                        <w:t>「</w:t>
                      </w:r>
                      <w:r w:rsidRPr="00E63102">
                        <w:rPr>
                          <w:rFonts w:ascii="BIZ UDゴシック" w:eastAsia="BIZ UDゴシック" w:hAnsi="BIZ UDゴシック" w:hint="eastAsia"/>
                          <w:sz w:val="20"/>
                          <w:szCs w:val="20"/>
                        </w:rPr>
                        <w:t>寄り添い</w:t>
                      </w:r>
                      <w:r w:rsidR="006F05CB">
                        <w:rPr>
                          <w:rFonts w:ascii="BIZ UDゴシック" w:eastAsia="BIZ UDゴシック" w:hAnsi="BIZ UDゴシック" w:hint="eastAsia"/>
                          <w:sz w:val="20"/>
                          <w:szCs w:val="20"/>
                        </w:rPr>
                        <w:t>」</w:t>
                      </w:r>
                      <w:r w:rsidRPr="00E63102">
                        <w:rPr>
                          <w:rFonts w:ascii="BIZ UDゴシック" w:eastAsia="BIZ UDゴシック" w:hAnsi="BIZ UDゴシック" w:hint="eastAsia"/>
                          <w:sz w:val="20"/>
                          <w:szCs w:val="20"/>
                        </w:rPr>
                        <w:t>は、立ち位置は違っても同じ方向を向いて支援していくべきであり、これまで培ってきた信頼の中でこういった話もできるようになってきた。</w:t>
                      </w:r>
                    </w:p>
                    <w:p w14:paraId="6D4BFBA8" w14:textId="03B30E40" w:rsidR="00E63102" w:rsidRDefault="00E63102" w:rsidP="00E63102">
                      <w:pPr>
                        <w:spacing w:line="400" w:lineRule="exact"/>
                        <w:ind w:leftChars="200" w:left="420" w:firstLineChars="100" w:firstLine="200"/>
                        <w:rPr>
                          <w:rFonts w:ascii="BIZ UDゴシック" w:eastAsia="BIZ UDゴシック" w:hAnsi="BIZ UDゴシック"/>
                          <w:sz w:val="20"/>
                          <w:szCs w:val="20"/>
                        </w:rPr>
                      </w:pPr>
                      <w:r w:rsidRPr="00E63102">
                        <w:rPr>
                          <w:rFonts w:ascii="BIZ UDゴシック" w:eastAsia="BIZ UDゴシック" w:hAnsi="BIZ UDゴシック" w:hint="eastAsia"/>
                          <w:sz w:val="20"/>
                          <w:szCs w:val="20"/>
                        </w:rPr>
                        <w:t>今後は身寄りのない方が増えることから、権利擁護支援を大きな柱として体制整備していく必要がある。日常生活自立支援事業や市民後見人が大切にしてきた寄り添いの姿勢が適正に評価されることを期待している。</w:t>
                      </w:r>
                    </w:p>
                    <w:p w14:paraId="17025C76" w14:textId="77777777" w:rsidR="00E63102" w:rsidRPr="00236E8A" w:rsidRDefault="00E63102" w:rsidP="00E63102">
                      <w:pPr>
                        <w:spacing w:line="400" w:lineRule="exact"/>
                        <w:ind w:firstLineChars="300" w:firstLine="600"/>
                        <w:rPr>
                          <w:rFonts w:ascii="BIZ UDゴシック" w:eastAsia="BIZ UDゴシック" w:hAnsi="BIZ UDゴシック"/>
                          <w:sz w:val="20"/>
                          <w:szCs w:val="20"/>
                        </w:rPr>
                      </w:pPr>
                    </w:p>
                  </w:txbxContent>
                </v:textbox>
                <w10:wrap anchorx="margin"/>
              </v:shape>
            </w:pict>
          </mc:Fallback>
        </mc:AlternateContent>
      </w:r>
      <w:r w:rsidR="009226AA" w:rsidRPr="00CD7818">
        <w:rPr>
          <w:rFonts w:ascii="BIZ UDゴシック" w:eastAsia="BIZ UDゴシック" w:hAnsi="BIZ UDゴシック"/>
          <w:noProof/>
          <w:sz w:val="20"/>
        </w:rPr>
        <mc:AlternateContent>
          <mc:Choice Requires="wps">
            <w:drawing>
              <wp:anchor distT="0" distB="0" distL="114300" distR="114300" simplePos="0" relativeHeight="251889152" behindDoc="0" locked="0" layoutInCell="1" allowOverlap="1" wp14:anchorId="4F24D157" wp14:editId="5874EBCF">
                <wp:simplePos x="0" y="0"/>
                <wp:positionH relativeFrom="margin">
                  <wp:align>center</wp:align>
                </wp:positionH>
                <wp:positionV relativeFrom="paragraph">
                  <wp:posOffset>8007139</wp:posOffset>
                </wp:positionV>
                <wp:extent cx="5646420" cy="873760"/>
                <wp:effectExtent l="0" t="0" r="0" b="2540"/>
                <wp:wrapNone/>
                <wp:docPr id="2072698320" name="テキスト ボックス 10"/>
                <wp:cNvGraphicFramePr/>
                <a:graphic xmlns:a="http://schemas.openxmlformats.org/drawingml/2006/main">
                  <a:graphicData uri="http://schemas.microsoft.com/office/word/2010/wordprocessingShape">
                    <wps:wsp>
                      <wps:cNvSpPr txBox="1"/>
                      <wps:spPr>
                        <a:xfrm>
                          <a:off x="0" y="0"/>
                          <a:ext cx="5646420" cy="873760"/>
                        </a:xfrm>
                        <a:prstGeom prst="rect">
                          <a:avLst/>
                        </a:prstGeom>
                        <a:noFill/>
                        <a:ln w="6350">
                          <a:noFill/>
                        </a:ln>
                      </wps:spPr>
                      <wps:txbx>
                        <w:txbxContent>
                          <w:p w14:paraId="12AE7101" w14:textId="77777777" w:rsidR="009226AA" w:rsidRDefault="009226AA" w:rsidP="009226AA">
                            <w:pPr>
                              <w:spacing w:line="360" w:lineRule="exact"/>
                              <w:ind w:firstLineChars="200" w:firstLine="400"/>
                              <w:rPr>
                                <w:rFonts w:ascii="BIZ UDゴシック" w:eastAsia="BIZ UDゴシック" w:hAnsi="BIZ UDゴシック"/>
                                <w:sz w:val="20"/>
                              </w:rPr>
                            </w:pPr>
                            <w:r>
                              <w:rPr>
                                <w:rFonts w:ascii="BIZ UDゴシック" w:eastAsia="BIZ UDゴシック" w:hAnsi="BIZ UDゴシック" w:hint="eastAsia"/>
                                <w:sz w:val="20"/>
                              </w:rPr>
                              <w:t>＜ヒアリング実施状況＞</w:t>
                            </w:r>
                          </w:p>
                          <w:p w14:paraId="4931E531" w14:textId="2BB72570" w:rsidR="009226AA" w:rsidRDefault="009226AA" w:rsidP="009226AA">
                            <w:pPr>
                              <w:spacing w:line="360" w:lineRule="exact"/>
                              <w:rPr>
                                <w:rFonts w:ascii="BIZ UDゴシック" w:eastAsia="BIZ UDゴシック" w:hAnsi="BIZ UDゴシック"/>
                                <w:sz w:val="20"/>
                              </w:rPr>
                            </w:pPr>
                            <w:r>
                              <w:rPr>
                                <w:rFonts w:ascii="BIZ UDゴシック" w:eastAsia="BIZ UDゴシック" w:hAnsi="BIZ UDゴシック" w:hint="eastAsia"/>
                                <w:sz w:val="20"/>
                              </w:rPr>
                              <w:t xml:space="preserve">　　実施日：令和６年12月９日（月）</w:t>
                            </w:r>
                          </w:p>
                          <w:p w14:paraId="1A325AA0" w14:textId="2BB70204" w:rsidR="009226AA" w:rsidRPr="00236E8A" w:rsidRDefault="009226AA" w:rsidP="009226AA">
                            <w:pPr>
                              <w:spacing w:line="360" w:lineRule="exact"/>
                              <w:rPr>
                                <w:rFonts w:ascii="BIZ UDゴシック" w:eastAsia="BIZ UDゴシック" w:hAnsi="BIZ UDゴシック"/>
                                <w:sz w:val="20"/>
                                <w:szCs w:val="20"/>
                              </w:rPr>
                            </w:pPr>
                            <w:r>
                              <w:rPr>
                                <w:rFonts w:ascii="BIZ UDゴシック" w:eastAsia="BIZ UDゴシック" w:hAnsi="BIZ UDゴシック" w:hint="eastAsia"/>
                                <w:sz w:val="20"/>
                              </w:rPr>
                              <w:t xml:space="preserve">　　回答者：豊中市（地域共生課）、豊中市</w:t>
                            </w:r>
                            <w:r w:rsidR="00B207EE">
                              <w:rPr>
                                <w:rFonts w:ascii="BIZ UDゴシック" w:eastAsia="BIZ UDゴシック" w:hAnsi="BIZ UDゴシック" w:hint="eastAsia"/>
                                <w:sz w:val="20"/>
                              </w:rPr>
                              <w:t>社協（</w:t>
                            </w:r>
                            <w:r w:rsidR="00B207EE" w:rsidRPr="00B207EE">
                              <w:rPr>
                                <w:rFonts w:ascii="BIZ UDゴシック" w:eastAsia="BIZ UDゴシック" w:hAnsi="BIZ UDゴシック" w:hint="eastAsia"/>
                                <w:sz w:val="20"/>
                              </w:rPr>
                              <w:t>権利擁護推進課</w:t>
                            </w:r>
                            <w:r w:rsidR="00B207EE">
                              <w:rPr>
                                <w:rFonts w:ascii="BIZ UDゴシック" w:eastAsia="BIZ UDゴシック" w:hAnsi="BIZ UD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D157" id="_x0000_s1182" type="#_x0000_t202" style="position:absolute;margin-left:0;margin-top:630.5pt;width:444.6pt;height:68.8pt;z-index:251889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" filled="f" stroked="f" strokeweight=".5pt">
                <v:textbox>
                  <w:txbxContent>
                    <w:p w14:paraId="12AE7101" w14:textId="77777777" w:rsidR="009226AA" w:rsidRDefault="009226AA" w:rsidP="009226AA">
                      <w:pPr>
                        <w:spacing w:line="360" w:lineRule="exact"/>
                        <w:ind w:firstLineChars="200" w:firstLine="400"/>
                        <w:rPr>
                          <w:rFonts w:ascii="BIZ UDゴシック" w:eastAsia="BIZ UDゴシック" w:hAnsi="BIZ UDゴシック"/>
                          <w:sz w:val="20"/>
                        </w:rPr>
                      </w:pPr>
                      <w:r>
                        <w:rPr>
                          <w:rFonts w:ascii="BIZ UDゴシック" w:eastAsia="BIZ UDゴシック" w:hAnsi="BIZ UDゴシック" w:hint="eastAsia"/>
                          <w:sz w:val="20"/>
                        </w:rPr>
                        <w:t>＜ヒアリング実施状況＞</w:t>
                      </w:r>
                    </w:p>
                    <w:p w14:paraId="4931E531" w14:textId="2BB72570" w:rsidR="009226AA" w:rsidRDefault="009226AA" w:rsidP="009226AA">
                      <w:pPr>
                        <w:spacing w:line="360" w:lineRule="exact"/>
                        <w:rPr>
                          <w:rFonts w:ascii="BIZ UDゴシック" w:eastAsia="BIZ UDゴシック" w:hAnsi="BIZ UDゴシック"/>
                          <w:sz w:val="20"/>
                        </w:rPr>
                      </w:pPr>
                      <w:r>
                        <w:rPr>
                          <w:rFonts w:ascii="BIZ UDゴシック" w:eastAsia="BIZ UDゴシック" w:hAnsi="BIZ UDゴシック" w:hint="eastAsia"/>
                          <w:sz w:val="20"/>
                        </w:rPr>
                        <w:t xml:space="preserve">　　実施日：令和６年12月９日（月）</w:t>
                      </w:r>
                    </w:p>
                    <w:p w14:paraId="1A325AA0" w14:textId="2BB70204" w:rsidR="009226AA" w:rsidRPr="00236E8A" w:rsidRDefault="009226AA" w:rsidP="009226AA">
                      <w:pPr>
                        <w:spacing w:line="360" w:lineRule="exact"/>
                        <w:rPr>
                          <w:rFonts w:ascii="BIZ UDゴシック" w:eastAsia="BIZ UDゴシック" w:hAnsi="BIZ UDゴシック"/>
                          <w:sz w:val="20"/>
                          <w:szCs w:val="20"/>
                        </w:rPr>
                      </w:pPr>
                      <w:r>
                        <w:rPr>
                          <w:rFonts w:ascii="BIZ UDゴシック" w:eastAsia="BIZ UDゴシック" w:hAnsi="BIZ UDゴシック" w:hint="eastAsia"/>
                          <w:sz w:val="20"/>
                        </w:rPr>
                        <w:t xml:space="preserve">　　回答者：豊中市（地域共生課）、豊中市</w:t>
                      </w:r>
                      <w:r w:rsidR="00B207EE">
                        <w:rPr>
                          <w:rFonts w:ascii="BIZ UDゴシック" w:eastAsia="BIZ UDゴシック" w:hAnsi="BIZ UDゴシック" w:hint="eastAsia"/>
                          <w:sz w:val="20"/>
                        </w:rPr>
                        <w:t>社協（</w:t>
                      </w:r>
                      <w:r w:rsidR="00B207EE" w:rsidRPr="00B207EE">
                        <w:rPr>
                          <w:rFonts w:ascii="BIZ UDゴシック" w:eastAsia="BIZ UDゴシック" w:hAnsi="BIZ UDゴシック" w:hint="eastAsia"/>
                          <w:sz w:val="20"/>
                        </w:rPr>
                        <w:t>権利擁護推進課</w:t>
                      </w:r>
                      <w:r w:rsidR="00B207EE">
                        <w:rPr>
                          <w:rFonts w:ascii="BIZ UDゴシック" w:eastAsia="BIZ UDゴシック" w:hAnsi="BIZ UDゴシック" w:hint="eastAsia"/>
                          <w:sz w:val="20"/>
                        </w:rPr>
                        <w:t>）</w:t>
                      </w:r>
                    </w:p>
                  </w:txbxContent>
                </v:textbox>
                <w10:wrap anchorx="margin"/>
              </v:shape>
            </w:pict>
          </mc:Fallback>
        </mc:AlternateContent>
      </w:r>
      <w:r w:rsidR="00E63102" w:rsidRPr="00CD7818">
        <w:rPr>
          <w:rFonts w:ascii="BIZ UDゴシック" w:eastAsia="BIZ UDゴシック" w:hAnsi="BIZ UDゴシック"/>
          <w:noProof/>
          <w:color w:val="FF0000"/>
          <w:sz w:val="20"/>
        </w:rPr>
        <mc:AlternateContent>
          <mc:Choice Requires="wpg">
            <w:drawing>
              <wp:anchor distT="0" distB="0" distL="114300" distR="114300" simplePos="0" relativeHeight="251836928" behindDoc="0" locked="0" layoutInCell="1" allowOverlap="1" wp14:anchorId="79AED2C6" wp14:editId="630C6E0A">
                <wp:simplePos x="0" y="0"/>
                <wp:positionH relativeFrom="margin">
                  <wp:posOffset>199390</wp:posOffset>
                </wp:positionH>
                <wp:positionV relativeFrom="paragraph">
                  <wp:posOffset>469265</wp:posOffset>
                </wp:positionV>
                <wp:extent cx="5497830" cy="339725"/>
                <wp:effectExtent l="19050" t="19050" r="26670" b="3175"/>
                <wp:wrapNone/>
                <wp:docPr id="809495633" name="グループ化 70"/>
                <wp:cNvGraphicFramePr/>
                <a:graphic xmlns:a="http://schemas.openxmlformats.org/drawingml/2006/main">
                  <a:graphicData uri="http://schemas.microsoft.com/office/word/2010/wordprocessingGroup">
                    <wpg:wgp>
                      <wpg:cNvGrpSpPr/>
                      <wpg:grpSpPr>
                        <a:xfrm>
                          <a:off x="0" y="0"/>
                          <a:ext cx="5497830" cy="339725"/>
                          <a:chOff x="0" y="0"/>
                          <a:chExt cx="5497830" cy="337087"/>
                        </a:xfrm>
                      </wpg:grpSpPr>
                      <wps:wsp>
                        <wps:cNvPr id="809495634" name="正方形/長方形 12"/>
                        <wps:cNvSpPr/>
                        <wps:spPr>
                          <a:xfrm>
                            <a:off x="0" y="0"/>
                            <a:ext cx="5497830" cy="323850"/>
                          </a:xfrm>
                          <a:prstGeom prst="rect">
                            <a:avLst/>
                          </a:prstGeom>
                          <a:solidFill>
                            <a:schemeClr val="accent2"/>
                          </a:solidFill>
                          <a:ln w="28575" cap="flat" cmpd="sng" algn="ctr">
                            <a:solidFill>
                              <a:schemeClr val="accent2"/>
                            </a:solidFill>
                            <a:prstDash val="solid"/>
                            <a:miter lim="800000"/>
                          </a:ln>
                          <a:effectLst/>
                        </wps:spPr>
                        <wps:txbx>
                          <w:txbxContent>
                            <w:p w14:paraId="58C4FA3E" w14:textId="77777777" w:rsidR="00E63102" w:rsidRPr="00F4520D" w:rsidRDefault="00E63102" w:rsidP="00E63102">
                              <w:pPr>
                                <w:pStyle w:val="Web"/>
                                <w:spacing w:line="280" w:lineRule="exact"/>
                                <w:ind w:firstLineChars="50" w:firstLine="100"/>
                                <w:jc w:val="left"/>
                                <w:rPr>
                                  <w:rFonts w:ascii="BIZ UDゴシック" w:eastAsia="BIZ UDゴシック" w:hAnsi="BIZ UDゴシック"/>
                                  <w:b/>
                                  <w:bCs/>
                                  <w:color w:val="FFFFFF" w:themeColor="background1"/>
                                  <w:sz w:val="20"/>
                                </w:rPr>
                              </w:pPr>
                            </w:p>
                          </w:txbxContent>
                        </wps:txbx>
                        <wps:bodyPr wrap="square" rtlCol="0" anchor="ctr">
                          <a:noAutofit/>
                        </wps:bodyPr>
                      </wps:wsp>
                      <wps:wsp>
                        <wps:cNvPr id="809495635" name="正方形/長方形 13"/>
                        <wps:cNvSpPr/>
                        <wps:spPr>
                          <a:xfrm>
                            <a:off x="149344" y="1807"/>
                            <a:ext cx="5224145" cy="335280"/>
                          </a:xfrm>
                          <a:prstGeom prst="rect">
                            <a:avLst/>
                          </a:prstGeom>
                          <a:solidFill>
                            <a:schemeClr val="bg1"/>
                          </a:solidFill>
                          <a:ln w="28575" cap="flat" cmpd="sng" algn="ctr">
                            <a:noFill/>
                            <a:prstDash val="solid"/>
                            <a:miter lim="800000"/>
                          </a:ln>
                          <a:effectLst/>
                        </wps:spPr>
                        <wps:txbx>
                          <w:txbxContent>
                            <w:p w14:paraId="63C31C68" w14:textId="77777777" w:rsidR="00E63102" w:rsidRPr="00F4520D" w:rsidRDefault="00E63102" w:rsidP="00E63102">
                              <w:pPr>
                                <w:pStyle w:val="Web"/>
                                <w:spacing w:line="280" w:lineRule="exact"/>
                                <w:jc w:val="left"/>
                                <w:rPr>
                                  <w:rFonts w:ascii="BIZ UDゴシック" w:eastAsia="BIZ UDゴシック" w:hAnsi="BIZ UDゴシック"/>
                                  <w:b/>
                                  <w:bCs/>
                                  <w:sz w:val="20"/>
                                </w:rPr>
                              </w:pPr>
                              <w:r>
                                <w:rPr>
                                  <w:rFonts w:ascii="BIZ UDゴシック" w:eastAsia="BIZ UDゴシック" w:hAnsi="BIZ UDゴシック" w:hint="eastAsia"/>
                                  <w:b/>
                                  <w:bCs/>
                                  <w:sz w:val="20"/>
                                </w:rPr>
                                <w:t>ヒアリングから見えたキーワードと各主体の想い</w:t>
                              </w:r>
                            </w:p>
                          </w:txbxContent>
                        </wps:txbx>
                        <wps:bodyPr wrap="square" rtlCol="0" anchor="ctr">
                          <a:noAutofit/>
                        </wps:bodyPr>
                      </wps:wsp>
                    </wpg:wgp>
                  </a:graphicData>
                </a:graphic>
              </wp:anchor>
            </w:drawing>
          </mc:Choice>
          <mc:Fallback>
            <w:pict>
              <v:group w14:anchorId="79AED2C6" id="_x0000_s1183" style="position:absolute;margin-left:15.7pt;margin-top:36.95pt;width:432.9pt;height:26.75pt;z-index:251836928;mso-position-horizontal-relative:margin" coordsize="54978,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">
                <v:rect id="正方形/長方形 12" o:spid="_x0000_s1184" style="position:absolute;width:5497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" fillcolor="#ed7d31 [3205]" strokecolor="#ed7d31 [3205]" strokeweight="2.25pt">
                  <v:textbox>
                    <w:txbxContent>
                      <w:p w14:paraId="58C4FA3E" w14:textId="77777777" w:rsidR="00E63102" w:rsidRPr="00F4520D" w:rsidRDefault="00E63102" w:rsidP="00E63102">
                        <w:pPr>
                          <w:pStyle w:val="Web"/>
                          <w:spacing w:line="280" w:lineRule="exact"/>
                          <w:ind w:firstLineChars="50" w:firstLine="100"/>
                          <w:jc w:val="left"/>
                          <w:rPr>
                            <w:rFonts w:ascii="BIZ UDゴシック" w:eastAsia="BIZ UDゴシック" w:hAnsi="BIZ UDゴシック"/>
                            <w:b/>
                            <w:bCs/>
                            <w:color w:val="FFFFFF" w:themeColor="background1"/>
                            <w:sz w:val="20"/>
                          </w:rPr>
                        </w:pPr>
                      </w:p>
                    </w:txbxContent>
                  </v:textbox>
                </v:rect>
                <v:rect id="_x0000_s1185" style="position:absolute;left:1493;top:18;width:52241;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" fillcolor="white [3212]" stroked="f" strokeweight="2.25pt">
                  <v:textbox>
                    <w:txbxContent>
                      <w:p w14:paraId="63C31C68" w14:textId="77777777" w:rsidR="00E63102" w:rsidRPr="00F4520D" w:rsidRDefault="00E63102" w:rsidP="00E63102">
                        <w:pPr>
                          <w:pStyle w:val="Web"/>
                          <w:spacing w:line="280" w:lineRule="exact"/>
                          <w:jc w:val="left"/>
                          <w:rPr>
                            <w:rFonts w:ascii="BIZ UDゴシック" w:eastAsia="BIZ UDゴシック" w:hAnsi="BIZ UDゴシック"/>
                            <w:b/>
                            <w:bCs/>
                            <w:sz w:val="20"/>
                          </w:rPr>
                        </w:pPr>
                        <w:r>
                          <w:rPr>
                            <w:rFonts w:ascii="BIZ UDゴシック" w:eastAsia="BIZ UDゴシック" w:hAnsi="BIZ UDゴシック" w:hint="eastAsia"/>
                            <w:b/>
                            <w:bCs/>
                            <w:sz w:val="20"/>
                          </w:rPr>
                          <w:t>ヒアリングから見えたキーワードと各主体の想い</w:t>
                        </w:r>
                      </w:p>
                    </w:txbxContent>
                  </v:textbox>
                </v:rect>
                <w10:wrap anchorx="margin"/>
              </v:group>
            </w:pict>
          </mc:Fallback>
        </mc:AlternateContent>
      </w:r>
      <w:r w:rsidR="00E63102" w:rsidRPr="00CD7818">
        <w:rPr>
          <w:rFonts w:ascii="BIZ UDゴシック" w:eastAsia="BIZ UDゴシック" w:hAnsi="BIZ UDゴシック"/>
          <w:noProof/>
          <w:color w:val="FF0000"/>
          <w:sz w:val="20"/>
        </w:rPr>
        <mc:AlternateContent>
          <mc:Choice Requires="wps">
            <w:drawing>
              <wp:anchor distT="0" distB="0" distL="114300" distR="114300" simplePos="0" relativeHeight="251842048" behindDoc="0" locked="0" layoutInCell="1" allowOverlap="1" wp14:anchorId="3697CF70" wp14:editId="46712004">
                <wp:simplePos x="0" y="0"/>
                <wp:positionH relativeFrom="margin">
                  <wp:posOffset>0</wp:posOffset>
                </wp:positionH>
                <wp:positionV relativeFrom="paragraph">
                  <wp:posOffset>8884285</wp:posOffset>
                </wp:positionV>
                <wp:extent cx="5887720" cy="144000"/>
                <wp:effectExtent l="0" t="0" r="0" b="8890"/>
                <wp:wrapNone/>
                <wp:docPr id="809495638" name="正方形/長方形 7"/>
                <wp:cNvGraphicFramePr/>
                <a:graphic xmlns:a="http://schemas.openxmlformats.org/drawingml/2006/main">
                  <a:graphicData uri="http://schemas.microsoft.com/office/word/2010/wordprocessingShape">
                    <wps:wsp>
                      <wps:cNvSpPr/>
                      <wps:spPr>
                        <a:xfrm>
                          <a:off x="0" y="0"/>
                          <a:ext cx="5887720" cy="144000"/>
                        </a:xfrm>
                        <a:prstGeom prst="rect">
                          <a:avLst/>
                        </a:prstGeom>
                        <a:solidFill>
                          <a:schemeClr val="accent2"/>
                        </a:solidFill>
                        <a:ln w="28575" cap="flat" cmpd="sng" algn="ctr">
                          <a:noFill/>
                          <a:prstDash val="solid"/>
                          <a:miter lim="800000"/>
                        </a:ln>
                        <a:effectLst/>
                      </wps:spPr>
                      <wps:txbx>
                        <w:txbxContent>
                          <w:p w14:paraId="3C58E645" w14:textId="77777777" w:rsidR="00E63102" w:rsidRPr="002E2766" w:rsidRDefault="00E63102" w:rsidP="00E63102">
                            <w:pPr>
                              <w:jc w:val="left"/>
                              <w:rPr>
                                <w:rFonts w:ascii="Microsoft JhengHei" w:hAnsi="Microsoft JhengHei"/>
                                <w:b/>
                                <w:bCs/>
                                <w:color w:val="FFFFFF" w:themeColor="background1"/>
                                <w:sz w:val="10"/>
                                <w:szCs w:val="16"/>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697CF70" id="_x0000_s1186" style="position:absolute;margin-left:0;margin-top:699.55pt;width:463.6pt;height:11.3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" fillcolor="#ed7d31 [3205]" stroked="f" strokeweight="2.25pt">
                <v:textbox>
                  <w:txbxContent>
                    <w:p w14:paraId="3C58E645" w14:textId="77777777" w:rsidR="00E63102" w:rsidRPr="002E2766" w:rsidRDefault="00E63102" w:rsidP="00E63102">
                      <w:pPr>
                        <w:jc w:val="left"/>
                        <w:rPr>
                          <w:rFonts w:ascii="Microsoft JhengHei" w:hAnsi="Microsoft JhengHei"/>
                          <w:b/>
                          <w:bCs/>
                          <w:color w:val="FFFFFF" w:themeColor="background1"/>
                          <w:sz w:val="10"/>
                          <w:szCs w:val="16"/>
                        </w:rPr>
                      </w:pPr>
                    </w:p>
                  </w:txbxContent>
                </v:textbox>
                <w10:wrap anchorx="margin"/>
              </v:rect>
            </w:pict>
          </mc:Fallback>
        </mc:AlternateContent>
      </w:r>
      <w:r w:rsidR="00BA5FF2" w:rsidRPr="00CD7818">
        <w:rPr>
          <w:rFonts w:ascii="BIZ UDゴシック" w:eastAsia="BIZ UDゴシック" w:hAnsi="BIZ UDゴシック"/>
          <w:color w:val="FF0000"/>
          <w:sz w:val="20"/>
        </w:rPr>
        <w:br w:type="page"/>
      </w:r>
    </w:p>
    <w:p w14:paraId="12C2A269" w14:textId="210213B6" w:rsidR="00E63102" w:rsidRPr="00CD7818" w:rsidRDefault="00D43DBA">
      <w:pPr>
        <w:widowControl/>
        <w:jc w:val="left"/>
        <w:rPr>
          <w:rFonts w:ascii="BIZ UDゴシック" w:eastAsia="BIZ UDゴシック" w:hAnsi="BIZ UDゴシック"/>
          <w:color w:val="FF0000"/>
          <w:sz w:val="20"/>
        </w:rPr>
      </w:pPr>
      <w:r w:rsidRPr="00CD7818">
        <w:rPr>
          <w:rFonts w:ascii="BIZ UDゴシック" w:eastAsia="BIZ UDゴシック" w:hAnsi="BIZ UDゴシック"/>
          <w:noProof/>
          <w:color w:val="FF0000"/>
          <w:sz w:val="20"/>
        </w:rPr>
        <w:lastRenderedPageBreak/>
        <mc:AlternateContent>
          <mc:Choice Requires="wps">
            <w:drawing>
              <wp:anchor distT="0" distB="0" distL="114300" distR="114300" simplePos="0" relativeHeight="251846144" behindDoc="0" locked="0" layoutInCell="1" allowOverlap="1" wp14:anchorId="253E08E1" wp14:editId="0DB427E1">
                <wp:simplePos x="0" y="0"/>
                <wp:positionH relativeFrom="margin">
                  <wp:posOffset>635</wp:posOffset>
                </wp:positionH>
                <wp:positionV relativeFrom="paragraph">
                  <wp:posOffset>-1270</wp:posOffset>
                </wp:positionV>
                <wp:extent cx="5903595" cy="323850"/>
                <wp:effectExtent l="0" t="0" r="1905" b="0"/>
                <wp:wrapNone/>
                <wp:docPr id="809495643" name="正方形/長方形 7"/>
                <wp:cNvGraphicFramePr/>
                <a:graphic xmlns:a="http://schemas.openxmlformats.org/drawingml/2006/main">
                  <a:graphicData uri="http://schemas.microsoft.com/office/word/2010/wordprocessingShape">
                    <wps:wsp>
                      <wps:cNvSpPr/>
                      <wps:spPr>
                        <a:xfrm>
                          <a:off x="0" y="0"/>
                          <a:ext cx="5903595" cy="323850"/>
                        </a:xfrm>
                        <a:prstGeom prst="rect">
                          <a:avLst/>
                        </a:prstGeom>
                        <a:solidFill>
                          <a:schemeClr val="accent2"/>
                        </a:solidFill>
                        <a:ln w="28575" cap="flat" cmpd="sng" algn="ctr">
                          <a:noFill/>
                          <a:prstDash val="solid"/>
                          <a:miter lim="800000"/>
                        </a:ln>
                        <a:effectLst/>
                      </wps:spPr>
                      <wps:txbx>
                        <w:txbxContent>
                          <w:p w14:paraId="2F169668" w14:textId="4D111986" w:rsidR="00E63102" w:rsidRDefault="00E63102" w:rsidP="006C37CC">
                            <w:pPr>
                              <w:pStyle w:val="3"/>
                              <w:rPr>
                                <w:rFonts w:ascii="HGｺﾞｼｯｸM" w:eastAsia="HGｺﾞｼｯｸM"/>
                                <w:sz w:val="18"/>
                              </w:rPr>
                            </w:pPr>
                            <w:bookmarkStart w:id="76" w:name="_Toc190081568"/>
                            <w:bookmarkStart w:id="77" w:name="_Toc190081807"/>
                            <w:bookmarkStart w:id="78" w:name="_Toc190887283"/>
                            <w:bookmarkStart w:id="79" w:name="_Toc190979374"/>
                            <w:bookmarkStart w:id="80" w:name="_Toc191385847"/>
                            <w:bookmarkStart w:id="81" w:name="_Toc192601796"/>
                            <w:bookmarkStart w:id="82" w:name="_Toc192601837"/>
                            <w:r>
                              <w:rPr>
                                <w:rFonts w:hint="eastAsia"/>
                              </w:rPr>
                              <w:t>【</w:t>
                            </w:r>
                            <w:r w:rsidR="000B6B25">
                              <w:rPr>
                                <w:rFonts w:hint="eastAsia"/>
                              </w:rPr>
                              <w:t>取組紹介：</w:t>
                            </w:r>
                            <w:r w:rsidR="0025197E">
                              <w:rPr>
                                <w:rFonts w:hint="eastAsia"/>
                              </w:rPr>
                              <w:t>和泉</w:t>
                            </w:r>
                            <w:r>
                              <w:rPr>
                                <w:rFonts w:hint="eastAsia"/>
                              </w:rPr>
                              <w:t>市・</w:t>
                            </w:r>
                            <w:r w:rsidR="0025197E">
                              <w:rPr>
                                <w:rFonts w:hint="eastAsia"/>
                              </w:rPr>
                              <w:t>和泉</w:t>
                            </w:r>
                            <w:r>
                              <w:rPr>
                                <w:rFonts w:hint="eastAsia"/>
                              </w:rPr>
                              <w:t>市社協】</w:t>
                            </w:r>
                            <w:r w:rsidR="0025197E" w:rsidRPr="0025197E">
                              <w:rPr>
                                <w:rFonts w:hint="eastAsia"/>
                              </w:rPr>
                              <w:t>各主体の役割分担の明確化</w:t>
                            </w:r>
                            <w:bookmarkEnd w:id="76"/>
                            <w:bookmarkEnd w:id="77"/>
                            <w:bookmarkEnd w:id="78"/>
                            <w:bookmarkEnd w:id="79"/>
                            <w:bookmarkEnd w:id="80"/>
                            <w:bookmarkEnd w:id="81"/>
                            <w:bookmarkEnd w:id="82"/>
                          </w:p>
                        </w:txbxContent>
                      </wps:txbx>
                      <wps:bodyPr wrap="square" rtlCol="0" anchor="ctr">
                        <a:noAutofit/>
                      </wps:bodyPr>
                    </wps:wsp>
                  </a:graphicData>
                </a:graphic>
                <wp14:sizeRelH relativeFrom="margin">
                  <wp14:pctWidth>0</wp14:pctWidth>
                </wp14:sizeRelH>
              </wp:anchor>
            </w:drawing>
          </mc:Choice>
          <mc:Fallback>
            <w:pict>
              <v:rect w14:anchorId="253E08E1" id="_x0000_s1187" style="position:absolute;margin-left:.05pt;margin-top:-.1pt;width:464.85pt;height:25.5pt;z-index:251846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" fillcolor="#ed7d31 [3205]" stroked="f" strokeweight="2.25pt">
                <v:textbox>
                  <w:txbxContent>
                    <w:p w14:paraId="2F169668" w14:textId="4D111986" w:rsidR="00E63102" w:rsidRDefault="00E63102" w:rsidP="006C37CC">
                      <w:pPr>
                        <w:pStyle w:val="3"/>
                        <w:rPr>
                          <w:rFonts w:ascii="HGｺﾞｼｯｸM" w:eastAsia="HGｺﾞｼｯｸM"/>
                          <w:sz w:val="18"/>
                        </w:rPr>
                      </w:pPr>
                      <w:bookmarkStart w:id="141" w:name="_Toc190081568"/>
                      <w:bookmarkStart w:id="142" w:name="_Toc190081807"/>
                      <w:bookmarkStart w:id="143" w:name="_Toc190887283"/>
                      <w:bookmarkStart w:id="144" w:name="_Toc190979374"/>
                      <w:bookmarkStart w:id="145" w:name="_Toc191385847"/>
                      <w:bookmarkStart w:id="146" w:name="_Toc192601796"/>
                      <w:bookmarkStart w:id="147" w:name="_Toc192601837"/>
                      <w:r>
                        <w:rPr>
                          <w:rFonts w:hint="eastAsia"/>
                        </w:rPr>
                        <w:t>【</w:t>
                      </w:r>
                      <w:r w:rsidR="000B6B25">
                        <w:rPr>
                          <w:rFonts w:hint="eastAsia"/>
                        </w:rPr>
                        <w:t>取組紹介：</w:t>
                      </w:r>
                      <w:r w:rsidR="0025197E">
                        <w:rPr>
                          <w:rFonts w:hint="eastAsia"/>
                        </w:rPr>
                        <w:t>和泉</w:t>
                      </w:r>
                      <w:r>
                        <w:rPr>
                          <w:rFonts w:hint="eastAsia"/>
                        </w:rPr>
                        <w:t>市・</w:t>
                      </w:r>
                      <w:r w:rsidR="0025197E">
                        <w:rPr>
                          <w:rFonts w:hint="eastAsia"/>
                        </w:rPr>
                        <w:t>和泉</w:t>
                      </w:r>
                      <w:r>
                        <w:rPr>
                          <w:rFonts w:hint="eastAsia"/>
                        </w:rPr>
                        <w:t>市社協】</w:t>
                      </w:r>
                      <w:r w:rsidR="0025197E" w:rsidRPr="0025197E">
                        <w:rPr>
                          <w:rFonts w:hint="eastAsia"/>
                        </w:rPr>
                        <w:t>各主体の役割分担の明確化</w:t>
                      </w:r>
                      <w:bookmarkEnd w:id="141"/>
                      <w:bookmarkEnd w:id="142"/>
                      <w:bookmarkEnd w:id="143"/>
                      <w:bookmarkEnd w:id="144"/>
                      <w:bookmarkEnd w:id="145"/>
                      <w:bookmarkEnd w:id="146"/>
                      <w:bookmarkEnd w:id="147"/>
                    </w:p>
                  </w:txbxContent>
                </v:textbox>
                <w10:wrap anchorx="margin"/>
              </v:rect>
            </w:pict>
          </mc:Fallback>
        </mc:AlternateContent>
      </w:r>
      <w:r w:rsidR="00F82E63" w:rsidRPr="00CD7818">
        <w:rPr>
          <w:rFonts w:ascii="BIZ UDゴシック" w:eastAsia="BIZ UDゴシック" w:hAnsi="BIZ UDゴシック"/>
          <w:noProof/>
          <w:color w:val="FF0000"/>
          <w:sz w:val="20"/>
        </w:rPr>
        <w:drawing>
          <wp:anchor distT="0" distB="0" distL="114300" distR="114300" simplePos="0" relativeHeight="251851264" behindDoc="0" locked="0" layoutInCell="1" allowOverlap="1" wp14:anchorId="1555E178" wp14:editId="7CE60F9E">
            <wp:simplePos x="0" y="0"/>
            <wp:positionH relativeFrom="column">
              <wp:posOffset>5272405</wp:posOffset>
            </wp:positionH>
            <wp:positionV relativeFrom="paragraph">
              <wp:posOffset>-335068</wp:posOffset>
            </wp:positionV>
            <wp:extent cx="628650" cy="668655"/>
            <wp:effectExtent l="0" t="0" r="0" b="0"/>
            <wp:wrapNone/>
            <wp:docPr id="80949565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93426" name="図 1235393426"/>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8650" cy="668655"/>
                    </a:xfrm>
                    <a:prstGeom prst="rect">
                      <a:avLst/>
                    </a:prstGeom>
                    <a:noFill/>
                    <a:ln>
                      <a:noFill/>
                    </a:ln>
                  </pic:spPr>
                </pic:pic>
              </a:graphicData>
            </a:graphic>
          </wp:anchor>
        </w:drawing>
      </w:r>
      <w:r w:rsidR="005A53D5" w:rsidRPr="00CD7818">
        <w:rPr>
          <w:rFonts w:ascii="BIZ UDゴシック" w:eastAsia="BIZ UDゴシック" w:hAnsi="BIZ UDゴシック"/>
          <w:noProof/>
          <w:color w:val="FF0000"/>
          <w:sz w:val="20"/>
        </w:rPr>
        <mc:AlternateContent>
          <mc:Choice Requires="wps">
            <w:drawing>
              <wp:anchor distT="0" distB="0" distL="114300" distR="114300" simplePos="0" relativeHeight="251859456" behindDoc="0" locked="0" layoutInCell="1" allowOverlap="1" wp14:anchorId="652A278E" wp14:editId="20F21C42">
                <wp:simplePos x="0" y="0"/>
                <wp:positionH relativeFrom="margin">
                  <wp:posOffset>94827</wp:posOffset>
                </wp:positionH>
                <wp:positionV relativeFrom="paragraph">
                  <wp:posOffset>6775027</wp:posOffset>
                </wp:positionV>
                <wp:extent cx="5722620" cy="2032000"/>
                <wp:effectExtent l="0" t="0" r="0" b="6350"/>
                <wp:wrapNone/>
                <wp:docPr id="809495660" name="テキスト ボックス 10"/>
                <wp:cNvGraphicFramePr/>
                <a:graphic xmlns:a="http://schemas.openxmlformats.org/drawingml/2006/main">
                  <a:graphicData uri="http://schemas.microsoft.com/office/word/2010/wordprocessingShape">
                    <wps:wsp>
                      <wps:cNvSpPr txBox="1"/>
                      <wps:spPr>
                        <a:xfrm>
                          <a:off x="0" y="0"/>
                          <a:ext cx="5722620" cy="2032000"/>
                        </a:xfrm>
                        <a:prstGeom prst="rect">
                          <a:avLst/>
                        </a:prstGeom>
                        <a:noFill/>
                        <a:ln w="6350">
                          <a:noFill/>
                        </a:ln>
                      </wps:spPr>
                      <wps:txbx>
                        <w:txbxContent>
                          <w:p w14:paraId="00332A81" w14:textId="317B0842" w:rsidR="005A53D5" w:rsidRPr="00942B2D" w:rsidRDefault="005A53D5" w:rsidP="005A53D5">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既存支援への理解促進</w:t>
                            </w:r>
                          </w:p>
                          <w:p w14:paraId="45F241DF" w14:textId="7B29889F" w:rsidR="005A53D5" w:rsidRPr="00236E8A" w:rsidRDefault="005A53D5" w:rsidP="005A53D5">
                            <w:pPr>
                              <w:spacing w:line="400" w:lineRule="exact"/>
                              <w:ind w:leftChars="200" w:left="420" w:firstLineChars="100" w:firstLine="200"/>
                              <w:rPr>
                                <w:rFonts w:ascii="BIZ UDゴシック" w:eastAsia="BIZ UDゴシック" w:hAnsi="BIZ UDゴシック"/>
                                <w:sz w:val="20"/>
                                <w:szCs w:val="20"/>
                              </w:rPr>
                            </w:pPr>
                            <w:r w:rsidRPr="005A53D5">
                              <w:rPr>
                                <w:rFonts w:ascii="BIZ UDゴシック" w:eastAsia="BIZ UDゴシック" w:hAnsi="BIZ UDゴシック" w:hint="eastAsia"/>
                                <w:sz w:val="20"/>
                                <w:szCs w:val="20"/>
                              </w:rPr>
                              <w:t>役割分担を明確にするために、権利擁護に係る既存の支援や果たす役割についても相互理解を進めてきた。特に日常生活自立支援事業は地域における重要な権利擁護支援策の一つであるとして、市の事業認識が大きく変わり、今年度からの第５次和泉市地域福祉基本・活動計画においても、日常生活自立支援事業との連携推進を明記している。また、市社協においても、権利擁護支援に横串を刺し効率的に取り組んでいくため、中核機関・日常生活自立支援事業・</w:t>
                            </w:r>
                            <w:r w:rsidR="00A600F8">
                              <w:rPr>
                                <w:rFonts w:ascii="BIZ UDゴシック" w:eastAsia="BIZ UDゴシック" w:hAnsi="BIZ UDゴシック"/>
                                <w:sz w:val="20"/>
                                <w:szCs w:val="20"/>
                              </w:rPr>
                              <w:t>ＣＳＷ</w:t>
                            </w:r>
                            <w:r w:rsidRPr="005A53D5">
                              <w:rPr>
                                <w:rFonts w:ascii="BIZ UDゴシック" w:eastAsia="BIZ UDゴシック" w:hAnsi="BIZ UDゴシック"/>
                                <w:sz w:val="20"/>
                                <w:szCs w:val="20"/>
                              </w:rPr>
                              <w:t>を一つの部署にまとめる機構改革を行った。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A278E" id="_x0000_s1188" type="#_x0000_t202" style="position:absolute;margin-left:7.45pt;margin-top:533.45pt;width:450.6pt;height:160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" filled="f" stroked="f" strokeweight=".5pt">
                <v:textbox>
                  <w:txbxContent>
                    <w:p w14:paraId="00332A81" w14:textId="317B0842" w:rsidR="005A53D5" w:rsidRPr="00942B2D" w:rsidRDefault="005A53D5" w:rsidP="005A53D5">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既存支援への理解促進</w:t>
                      </w:r>
                    </w:p>
                    <w:p w14:paraId="45F241DF" w14:textId="7B29889F" w:rsidR="005A53D5" w:rsidRPr="00236E8A" w:rsidRDefault="005A53D5" w:rsidP="005A53D5">
                      <w:pPr>
                        <w:spacing w:line="400" w:lineRule="exact"/>
                        <w:ind w:leftChars="200" w:left="420" w:firstLineChars="100" w:firstLine="200"/>
                        <w:rPr>
                          <w:rFonts w:ascii="BIZ UDゴシック" w:eastAsia="BIZ UDゴシック" w:hAnsi="BIZ UDゴシック"/>
                          <w:sz w:val="20"/>
                          <w:szCs w:val="20"/>
                        </w:rPr>
                      </w:pPr>
                      <w:r w:rsidRPr="005A53D5">
                        <w:rPr>
                          <w:rFonts w:ascii="BIZ UDゴシック" w:eastAsia="BIZ UDゴシック" w:hAnsi="BIZ UDゴシック" w:hint="eastAsia"/>
                          <w:sz w:val="20"/>
                          <w:szCs w:val="20"/>
                        </w:rPr>
                        <w:t>役割分担を明確にするために、権利擁護に係る既存の支援や果たす役割についても相互理解を進めてきた。特に日常生活自立支援事業は地域における重要な権利擁護支援策の一つであるとして、市の事業認識が大きく変わり、今年度からの第５次和泉市地域福祉基本・活動計画においても、日常生活自立支援事業との連携推進を明記している。また、市社協においても、権利擁護支援に横串を刺し効率的に取り組んでいくため、中核機関・日常生活自立支援事業・</w:t>
                      </w:r>
                      <w:r w:rsidR="00A600F8">
                        <w:rPr>
                          <w:rFonts w:ascii="BIZ UDゴシック" w:eastAsia="BIZ UDゴシック" w:hAnsi="BIZ UDゴシック"/>
                          <w:sz w:val="20"/>
                          <w:szCs w:val="20"/>
                        </w:rPr>
                        <w:t>ＣＳＷ</w:t>
                      </w:r>
                      <w:r w:rsidRPr="005A53D5">
                        <w:rPr>
                          <w:rFonts w:ascii="BIZ UDゴシック" w:eastAsia="BIZ UDゴシック" w:hAnsi="BIZ UDゴシック"/>
                          <w:sz w:val="20"/>
                          <w:szCs w:val="20"/>
                        </w:rPr>
                        <w:t>を一つの部署にまとめる機構改革を行った。</w:t>
                      </w:r>
                    </w:p>
                  </w:txbxContent>
                </v:textbox>
                <w10:wrap anchorx="margin"/>
              </v:shape>
            </w:pict>
          </mc:Fallback>
        </mc:AlternateContent>
      </w:r>
      <w:r w:rsidR="005A53D5" w:rsidRPr="00CD7818">
        <w:rPr>
          <w:rFonts w:ascii="BIZ UDゴシック" w:eastAsia="BIZ UDゴシック" w:hAnsi="BIZ UDゴシック"/>
          <w:noProof/>
          <w:color w:val="FF0000"/>
          <w:sz w:val="20"/>
        </w:rPr>
        <mc:AlternateContent>
          <mc:Choice Requires="wpg">
            <w:drawing>
              <wp:anchor distT="0" distB="0" distL="114300" distR="114300" simplePos="0" relativeHeight="251860480" behindDoc="0" locked="0" layoutInCell="1" allowOverlap="1" wp14:anchorId="2F7D4A0D" wp14:editId="10FE5EE6">
                <wp:simplePos x="0" y="0"/>
                <wp:positionH relativeFrom="column">
                  <wp:posOffset>-30480</wp:posOffset>
                </wp:positionH>
                <wp:positionV relativeFrom="paragraph">
                  <wp:posOffset>6704330</wp:posOffset>
                </wp:positionV>
                <wp:extent cx="2908935" cy="465455"/>
                <wp:effectExtent l="0" t="0" r="5715" b="0"/>
                <wp:wrapNone/>
                <wp:docPr id="809495661" name="グループ化 809495661"/>
                <wp:cNvGraphicFramePr/>
                <a:graphic xmlns:a="http://schemas.openxmlformats.org/drawingml/2006/main">
                  <a:graphicData uri="http://schemas.microsoft.com/office/word/2010/wordprocessingGroup">
                    <wpg:wgp>
                      <wpg:cNvGrpSpPr/>
                      <wpg:grpSpPr>
                        <a:xfrm>
                          <a:off x="0" y="0"/>
                          <a:ext cx="2908935" cy="465455"/>
                          <a:chOff x="0" y="0"/>
                          <a:chExt cx="2909147" cy="465455"/>
                        </a:xfrm>
                      </wpg:grpSpPr>
                      <pic:pic xmlns:pic="http://schemas.openxmlformats.org/drawingml/2006/picture">
                        <pic:nvPicPr>
                          <pic:cNvPr id="809495663" name="グラフィックス 809495663"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809495662"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136F3F" id="グループ化 809495661" o:spid="_x0000_s1026" style="position:absolute;left:0;text-align:left;margin-left:-2.4pt;margin-top:527.9pt;width:229.05pt;height:36.65pt;z-index:251860480"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">
                <v:shape id="グラフィックス 809495663"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" fillcolor="#ed7d31 [3205]" stroked="f" strokeweight="1pt">
                  <v:stroke joinstyle="miter"/>
                </v:roundrect>
              </v:group>
            </w:pict>
          </mc:Fallback>
        </mc:AlternateContent>
      </w:r>
      <w:r w:rsidR="0025197E" w:rsidRPr="00CD7818">
        <w:rPr>
          <w:rFonts w:ascii="BIZ UDゴシック" w:eastAsia="BIZ UDゴシック" w:hAnsi="BIZ UDゴシック"/>
          <w:noProof/>
          <w:color w:val="FF0000"/>
          <w:sz w:val="20"/>
        </w:rPr>
        <mc:AlternateContent>
          <mc:Choice Requires="wps">
            <w:drawing>
              <wp:anchor distT="0" distB="0" distL="114300" distR="114300" simplePos="0" relativeHeight="251856384" behindDoc="0" locked="0" layoutInCell="1" allowOverlap="1" wp14:anchorId="0E49F5B5" wp14:editId="4EF6BA00">
                <wp:simplePos x="0" y="0"/>
                <wp:positionH relativeFrom="margin">
                  <wp:posOffset>103293</wp:posOffset>
                </wp:positionH>
                <wp:positionV relativeFrom="paragraph">
                  <wp:posOffset>5090160</wp:posOffset>
                </wp:positionV>
                <wp:extent cx="5722620" cy="1794933"/>
                <wp:effectExtent l="0" t="0" r="0" b="0"/>
                <wp:wrapNone/>
                <wp:docPr id="809495656" name="テキスト ボックス 10"/>
                <wp:cNvGraphicFramePr/>
                <a:graphic xmlns:a="http://schemas.openxmlformats.org/drawingml/2006/main">
                  <a:graphicData uri="http://schemas.microsoft.com/office/word/2010/wordprocessingShape">
                    <wps:wsp>
                      <wps:cNvSpPr txBox="1"/>
                      <wps:spPr>
                        <a:xfrm>
                          <a:off x="0" y="0"/>
                          <a:ext cx="5722620" cy="1794933"/>
                        </a:xfrm>
                        <a:prstGeom prst="rect">
                          <a:avLst/>
                        </a:prstGeom>
                        <a:noFill/>
                        <a:ln w="6350">
                          <a:noFill/>
                        </a:ln>
                      </wps:spPr>
                      <wps:txbx>
                        <w:txbxContent>
                          <w:p w14:paraId="514ACB6E" w14:textId="5960DCCC" w:rsidR="0025197E" w:rsidRPr="00942B2D" w:rsidRDefault="0025197E" w:rsidP="0025197E">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既存のしくみを活用した役割分担</w:t>
                            </w:r>
                          </w:p>
                          <w:p w14:paraId="3D6B0CB5" w14:textId="4710C2AB" w:rsidR="0025197E" w:rsidRPr="00236E8A" w:rsidRDefault="0025197E" w:rsidP="0025197E">
                            <w:pPr>
                              <w:spacing w:line="400" w:lineRule="exact"/>
                              <w:ind w:leftChars="200" w:left="420" w:firstLineChars="100" w:firstLine="200"/>
                              <w:rPr>
                                <w:rFonts w:ascii="BIZ UDゴシック" w:eastAsia="BIZ UDゴシック" w:hAnsi="BIZ UDゴシック"/>
                                <w:sz w:val="20"/>
                                <w:szCs w:val="20"/>
                              </w:rPr>
                            </w:pPr>
                            <w:r w:rsidRPr="0025197E">
                              <w:rPr>
                                <w:rFonts w:ascii="BIZ UDゴシック" w:eastAsia="BIZ UDゴシック" w:hAnsi="BIZ UDゴシック" w:hint="eastAsia"/>
                                <w:sz w:val="20"/>
                                <w:szCs w:val="20"/>
                              </w:rPr>
                              <w:t>中核機関が二次相談窓口として全ての事案を抱えることにならないよう、困難ケースについても、まずは一次相談窓口それぞれが委託する弁護士等の専門職が対応を行い、その中でチーム支援を必要とする場合は、中核機関がコーディネートを行うこととした。市社協としてはかねてからの職員不足もあり、全てを中核機関で受け止めることは難しいと考えていたため、既存のしくみを活用した役割分担を行うことで、受託を前向きに考えられるようにな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9F5B5" id="_x0000_s1189" type="#_x0000_t202" style="position:absolute;margin-left:8.15pt;margin-top:400.8pt;width:450.6pt;height:141.35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" filled="f" stroked="f" strokeweight=".5pt">
                <v:textbox>
                  <w:txbxContent>
                    <w:p w14:paraId="514ACB6E" w14:textId="5960DCCC" w:rsidR="0025197E" w:rsidRPr="00942B2D" w:rsidRDefault="0025197E" w:rsidP="0025197E">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既存のしくみを活用した役割分担</w:t>
                      </w:r>
                    </w:p>
                    <w:p w14:paraId="3D6B0CB5" w14:textId="4710C2AB" w:rsidR="0025197E" w:rsidRPr="00236E8A" w:rsidRDefault="0025197E" w:rsidP="0025197E">
                      <w:pPr>
                        <w:spacing w:line="400" w:lineRule="exact"/>
                        <w:ind w:leftChars="200" w:left="420" w:firstLineChars="100" w:firstLine="200"/>
                        <w:rPr>
                          <w:rFonts w:ascii="BIZ UDゴシック" w:eastAsia="BIZ UDゴシック" w:hAnsi="BIZ UDゴシック"/>
                          <w:sz w:val="20"/>
                          <w:szCs w:val="20"/>
                        </w:rPr>
                      </w:pPr>
                      <w:r w:rsidRPr="0025197E">
                        <w:rPr>
                          <w:rFonts w:ascii="BIZ UDゴシック" w:eastAsia="BIZ UDゴシック" w:hAnsi="BIZ UDゴシック" w:hint="eastAsia"/>
                          <w:sz w:val="20"/>
                          <w:szCs w:val="20"/>
                        </w:rPr>
                        <w:t>中核機関が二次相談窓口として全ての事案を抱えることにならないよう、困難ケースについても、まずは一次相談窓口それぞれが委託する弁護士等の専門職が対応を行い、その中でチーム支援を必要とする場合は、中核機関がコーディネートを行うこととした。市社協としてはかねてからの職員不足もあり、全てを中核機関で受け止めることは難しいと考えていたため、既存のしくみを活用した役割分担を行うことで、受託を前向きに考えられるようになった。</w:t>
                      </w:r>
                    </w:p>
                  </w:txbxContent>
                </v:textbox>
                <w10:wrap anchorx="margin"/>
              </v:shape>
            </w:pict>
          </mc:Fallback>
        </mc:AlternateContent>
      </w:r>
      <w:r w:rsidR="0025197E" w:rsidRPr="00CD7818">
        <w:rPr>
          <w:rFonts w:ascii="BIZ UDゴシック" w:eastAsia="BIZ UDゴシック" w:hAnsi="BIZ UDゴシック"/>
          <w:noProof/>
          <w:color w:val="FF0000"/>
          <w:sz w:val="20"/>
        </w:rPr>
        <mc:AlternateContent>
          <mc:Choice Requires="wpg">
            <w:drawing>
              <wp:anchor distT="0" distB="0" distL="114300" distR="114300" simplePos="0" relativeHeight="251857408" behindDoc="0" locked="0" layoutInCell="1" allowOverlap="1" wp14:anchorId="01F688E6" wp14:editId="71A2E37E">
                <wp:simplePos x="0" y="0"/>
                <wp:positionH relativeFrom="column">
                  <wp:posOffset>-26035</wp:posOffset>
                </wp:positionH>
                <wp:positionV relativeFrom="paragraph">
                  <wp:posOffset>5016923</wp:posOffset>
                </wp:positionV>
                <wp:extent cx="2908935" cy="465455"/>
                <wp:effectExtent l="0" t="0" r="5715" b="0"/>
                <wp:wrapNone/>
                <wp:docPr id="809495657" name="グループ化 809495657"/>
                <wp:cNvGraphicFramePr/>
                <a:graphic xmlns:a="http://schemas.openxmlformats.org/drawingml/2006/main">
                  <a:graphicData uri="http://schemas.microsoft.com/office/word/2010/wordprocessingGroup">
                    <wpg:wgp>
                      <wpg:cNvGrpSpPr/>
                      <wpg:grpSpPr>
                        <a:xfrm>
                          <a:off x="0" y="0"/>
                          <a:ext cx="2908935" cy="465455"/>
                          <a:chOff x="0" y="0"/>
                          <a:chExt cx="2909147" cy="465455"/>
                        </a:xfrm>
                      </wpg:grpSpPr>
                      <pic:pic xmlns:pic="http://schemas.openxmlformats.org/drawingml/2006/picture">
                        <pic:nvPicPr>
                          <pic:cNvPr id="809495659" name="グラフィックス 809495659"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809495658"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564004" id="グループ化 809495657" o:spid="_x0000_s1026" style="position:absolute;left:0;text-align:left;margin-left:-2.05pt;margin-top:395.05pt;width:229.05pt;height:36.65pt;z-index:251857408"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">
                <v:shape id="グラフィックス 809495659"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" fillcolor="#ed7d31 [3205]" stroked="f" strokeweight="1pt">
                  <v:stroke joinstyle="miter"/>
                </v:roundrect>
              </v:group>
            </w:pict>
          </mc:Fallback>
        </mc:AlternateContent>
      </w:r>
      <w:r w:rsidR="0025197E" w:rsidRPr="00CD7818">
        <w:rPr>
          <w:rFonts w:ascii="BIZ UDゴシック" w:eastAsia="BIZ UDゴシック" w:hAnsi="BIZ UDゴシック"/>
          <w:noProof/>
          <w:color w:val="FF0000"/>
          <w:sz w:val="20"/>
        </w:rPr>
        <mc:AlternateContent>
          <mc:Choice Requires="wps">
            <w:drawing>
              <wp:anchor distT="0" distB="0" distL="114300" distR="114300" simplePos="0" relativeHeight="251852288" behindDoc="0" locked="0" layoutInCell="1" allowOverlap="1" wp14:anchorId="0B380F04" wp14:editId="67BAE756">
                <wp:simplePos x="0" y="0"/>
                <wp:positionH relativeFrom="margin">
                  <wp:posOffset>103293</wp:posOffset>
                </wp:positionH>
                <wp:positionV relativeFrom="paragraph">
                  <wp:posOffset>3464560</wp:posOffset>
                </wp:positionV>
                <wp:extent cx="5722620" cy="1735667"/>
                <wp:effectExtent l="0" t="0" r="0" b="0"/>
                <wp:wrapNone/>
                <wp:docPr id="809495650" name="テキスト ボックス 10"/>
                <wp:cNvGraphicFramePr/>
                <a:graphic xmlns:a="http://schemas.openxmlformats.org/drawingml/2006/main">
                  <a:graphicData uri="http://schemas.microsoft.com/office/word/2010/wordprocessingShape">
                    <wps:wsp>
                      <wps:cNvSpPr txBox="1"/>
                      <wps:spPr>
                        <a:xfrm>
                          <a:off x="0" y="0"/>
                          <a:ext cx="5722620" cy="1735667"/>
                        </a:xfrm>
                        <a:prstGeom prst="rect">
                          <a:avLst/>
                        </a:prstGeom>
                        <a:noFill/>
                        <a:ln w="6350">
                          <a:noFill/>
                        </a:ln>
                      </wps:spPr>
                      <wps:txbx>
                        <w:txbxContent>
                          <w:p w14:paraId="7FAE9560" w14:textId="0439CC9F" w:rsidR="00E63102" w:rsidRPr="00942B2D" w:rsidRDefault="00E63102" w:rsidP="00E63102">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w:t>
                            </w:r>
                            <w:r w:rsidR="0025197E" w:rsidRPr="00942B2D">
                              <w:rPr>
                                <w:rFonts w:ascii="BIZ UDゴシック" w:eastAsia="BIZ UDゴシック" w:hAnsi="BIZ UDゴシック" w:hint="eastAsia"/>
                                <w:b/>
                                <w:bCs/>
                                <w:sz w:val="20"/>
                                <w:szCs w:val="20"/>
                              </w:rPr>
                              <w:t>中核機関のイメージ合わせ</w:t>
                            </w:r>
                          </w:p>
                          <w:p w14:paraId="67A57F48" w14:textId="1A73121D" w:rsidR="00E63102" w:rsidRPr="00236E8A" w:rsidRDefault="0025197E" w:rsidP="00E63102">
                            <w:pPr>
                              <w:spacing w:line="400" w:lineRule="exact"/>
                              <w:ind w:leftChars="200" w:left="420" w:firstLineChars="100" w:firstLine="200"/>
                              <w:rPr>
                                <w:rFonts w:ascii="BIZ UDゴシック" w:eastAsia="BIZ UDゴシック" w:hAnsi="BIZ UDゴシック"/>
                                <w:sz w:val="20"/>
                                <w:szCs w:val="20"/>
                              </w:rPr>
                            </w:pPr>
                            <w:r w:rsidRPr="0025197E">
                              <w:rPr>
                                <w:rFonts w:ascii="BIZ UDゴシック" w:eastAsia="BIZ UDゴシック" w:hAnsi="BIZ UDゴシック" w:hint="eastAsia"/>
                                <w:sz w:val="20"/>
                                <w:szCs w:val="20"/>
                              </w:rPr>
                              <w:t>検討を始めた当初は、中核機関が何をするのか、市と市社協がもつイメージが異なっていたことから、中核機関整備済み市との勉強会を実施するなど共に多くの取組事例に触れ、和泉市の中核機関として求められる機能の検討を進めた。その上で、既存のしくみやネットワークを踏まえ役割分担を行ったことで、少しずつ和泉市らしい中核機関の共通イメージが固まってき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80F04" id="_x0000_s1190" type="#_x0000_t202" style="position:absolute;margin-left:8.15pt;margin-top:272.8pt;width:450.6pt;height:136.65pt;z-index:25185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" filled="f" stroked="f" strokeweight=".5pt">
                <v:textbox>
                  <w:txbxContent>
                    <w:p w14:paraId="7FAE9560" w14:textId="0439CC9F" w:rsidR="00E63102" w:rsidRPr="00942B2D" w:rsidRDefault="00E63102" w:rsidP="00E63102">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w:t>
                      </w:r>
                      <w:r w:rsidR="0025197E" w:rsidRPr="00942B2D">
                        <w:rPr>
                          <w:rFonts w:ascii="BIZ UDゴシック" w:eastAsia="BIZ UDゴシック" w:hAnsi="BIZ UDゴシック" w:hint="eastAsia"/>
                          <w:b/>
                          <w:bCs/>
                          <w:sz w:val="20"/>
                          <w:szCs w:val="20"/>
                        </w:rPr>
                        <w:t>中核機関のイメージ合わせ</w:t>
                      </w:r>
                    </w:p>
                    <w:p w14:paraId="67A57F48" w14:textId="1A73121D" w:rsidR="00E63102" w:rsidRPr="00236E8A" w:rsidRDefault="0025197E" w:rsidP="00E63102">
                      <w:pPr>
                        <w:spacing w:line="400" w:lineRule="exact"/>
                        <w:ind w:leftChars="200" w:left="420" w:firstLineChars="100" w:firstLine="200"/>
                        <w:rPr>
                          <w:rFonts w:ascii="BIZ UDゴシック" w:eastAsia="BIZ UDゴシック" w:hAnsi="BIZ UDゴシック"/>
                          <w:sz w:val="20"/>
                          <w:szCs w:val="20"/>
                        </w:rPr>
                      </w:pPr>
                      <w:r w:rsidRPr="0025197E">
                        <w:rPr>
                          <w:rFonts w:ascii="BIZ UDゴシック" w:eastAsia="BIZ UDゴシック" w:hAnsi="BIZ UDゴシック" w:hint="eastAsia"/>
                          <w:sz w:val="20"/>
                          <w:szCs w:val="20"/>
                        </w:rPr>
                        <w:t>検討を始めた当初は、中核機関が何をするのか、市と市社協がもつイメージが異なっていたことから、中核機関整備済み市との勉強会を実施するなど共に多くの取組事例に触れ、和泉市の中核機関として求められる機能の検討を進めた。その上で、既存のしくみやネットワークを踏まえ役割分担を行ったことで、少しずつ和泉市らしい中核機関の共通イメージが固まってきた。</w:t>
                      </w:r>
                    </w:p>
                  </w:txbxContent>
                </v:textbox>
                <w10:wrap anchorx="margin"/>
              </v:shape>
            </w:pict>
          </mc:Fallback>
        </mc:AlternateContent>
      </w:r>
      <w:r w:rsidR="0025197E" w:rsidRPr="00CD7818">
        <w:rPr>
          <w:rFonts w:ascii="BIZ UDゴシック" w:eastAsia="BIZ UDゴシック" w:hAnsi="BIZ UDゴシック"/>
          <w:noProof/>
          <w:color w:val="FF0000"/>
          <w:sz w:val="20"/>
        </w:rPr>
        <mc:AlternateContent>
          <mc:Choice Requires="wps">
            <w:drawing>
              <wp:anchor distT="0" distB="0" distL="114300" distR="114300" simplePos="0" relativeHeight="251847168" behindDoc="0" locked="0" layoutInCell="1" allowOverlap="1" wp14:anchorId="636FB41F" wp14:editId="6A1B0DAA">
                <wp:simplePos x="0" y="0"/>
                <wp:positionH relativeFrom="margin">
                  <wp:align>center</wp:align>
                </wp:positionH>
                <wp:positionV relativeFrom="paragraph">
                  <wp:posOffset>391795</wp:posOffset>
                </wp:positionV>
                <wp:extent cx="5707380" cy="1447800"/>
                <wp:effectExtent l="0" t="0" r="0" b="0"/>
                <wp:wrapNone/>
                <wp:docPr id="809495644" name="テキスト ボックス 10"/>
                <wp:cNvGraphicFramePr/>
                <a:graphic xmlns:a="http://schemas.openxmlformats.org/drawingml/2006/main">
                  <a:graphicData uri="http://schemas.microsoft.com/office/word/2010/wordprocessingShape">
                    <wps:wsp>
                      <wps:cNvSpPr txBox="1"/>
                      <wps:spPr>
                        <a:xfrm>
                          <a:off x="0" y="0"/>
                          <a:ext cx="5707380" cy="1447800"/>
                        </a:xfrm>
                        <a:prstGeom prst="rect">
                          <a:avLst/>
                        </a:prstGeom>
                        <a:noFill/>
                        <a:ln w="6350">
                          <a:noFill/>
                        </a:ln>
                      </wps:spPr>
                      <wps:txbx>
                        <w:txbxContent>
                          <w:p w14:paraId="3A81348D" w14:textId="77777777" w:rsidR="00E63102" w:rsidRPr="00A600F8" w:rsidRDefault="00E63102" w:rsidP="00E63102">
                            <w:pPr>
                              <w:spacing w:line="400" w:lineRule="exact"/>
                              <w:rPr>
                                <w:rFonts w:ascii="BIZ UDゴシック" w:eastAsia="BIZ UDゴシック" w:hAnsi="BIZ UDゴシック"/>
                                <w:sz w:val="18"/>
                                <w:szCs w:val="18"/>
                              </w:rPr>
                            </w:pPr>
                          </w:p>
                          <w:p w14:paraId="09C9C66A" w14:textId="0A1ADC9E" w:rsidR="00E63102" w:rsidRPr="00A600F8" w:rsidRDefault="0025197E" w:rsidP="00E63102">
                            <w:pPr>
                              <w:ind w:firstLineChars="100" w:firstLine="200"/>
                              <w:rPr>
                                <w:rFonts w:ascii="BIZ UDゴシック" w:eastAsia="BIZ UDゴシック" w:hAnsi="BIZ UDゴシック"/>
                                <w:sz w:val="20"/>
                              </w:rPr>
                            </w:pPr>
                            <w:r w:rsidRPr="00A600F8">
                              <w:rPr>
                                <w:rFonts w:ascii="BIZ UDゴシック" w:eastAsia="BIZ UDゴシック" w:hAnsi="BIZ UDゴシック" w:hint="eastAsia"/>
                                <w:sz w:val="20"/>
                              </w:rPr>
                              <w:t>和泉市は令和３年から中核機関整備に向けた検討を開始、令和５年から和泉市社協と協議を重ね、令和６年</w:t>
                            </w:r>
                            <w:r w:rsidRPr="00A600F8">
                              <w:rPr>
                                <w:rFonts w:ascii="BIZ UDゴシック" w:eastAsia="BIZ UDゴシック" w:hAnsi="BIZ UDゴシック"/>
                                <w:sz w:val="20"/>
                              </w:rPr>
                              <w:t>10月に中核機関を整備（和泉市社協が</w:t>
                            </w:r>
                            <w:r w:rsidR="009C785B">
                              <w:rPr>
                                <w:rFonts w:ascii="BIZ UDゴシック" w:eastAsia="BIZ UDゴシック" w:hAnsi="BIZ UDゴシック" w:hint="eastAsia"/>
                                <w:sz w:val="20"/>
                              </w:rPr>
                              <w:t>一部</w:t>
                            </w:r>
                            <w:r w:rsidRPr="00A600F8">
                              <w:rPr>
                                <w:rFonts w:ascii="BIZ UDゴシック" w:eastAsia="BIZ UDゴシック" w:hAnsi="BIZ UDゴシック"/>
                                <w:sz w:val="20"/>
                              </w:rPr>
                              <w:t>運営受託）した。現在は相互に連携を取りながら、徐々に取組をスタートさせている。和泉市・和泉市社協が、どのように中核機関整備を進めてきたのかを聞いた。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FB41F" id="_x0000_s1191" type="#_x0000_t202" style="position:absolute;margin-left:0;margin-top:30.85pt;width:449.4pt;height:114pt;z-index:251847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" filled="f" stroked="f" strokeweight=".5pt">
                <v:textbox>
                  <w:txbxContent>
                    <w:p w14:paraId="3A81348D" w14:textId="77777777" w:rsidR="00E63102" w:rsidRPr="00A600F8" w:rsidRDefault="00E63102" w:rsidP="00E63102">
                      <w:pPr>
                        <w:spacing w:line="400" w:lineRule="exact"/>
                        <w:rPr>
                          <w:rFonts w:ascii="BIZ UDゴシック" w:eastAsia="BIZ UDゴシック" w:hAnsi="BIZ UDゴシック"/>
                          <w:sz w:val="18"/>
                          <w:szCs w:val="18"/>
                        </w:rPr>
                      </w:pPr>
                    </w:p>
                    <w:p w14:paraId="09C9C66A" w14:textId="0A1ADC9E" w:rsidR="00E63102" w:rsidRPr="00A600F8" w:rsidRDefault="0025197E" w:rsidP="00E63102">
                      <w:pPr>
                        <w:ind w:firstLineChars="100" w:firstLine="200"/>
                        <w:rPr>
                          <w:rFonts w:ascii="BIZ UDゴシック" w:eastAsia="BIZ UDゴシック" w:hAnsi="BIZ UDゴシック"/>
                          <w:sz w:val="20"/>
                        </w:rPr>
                      </w:pPr>
                      <w:r w:rsidRPr="00A600F8">
                        <w:rPr>
                          <w:rFonts w:ascii="BIZ UDゴシック" w:eastAsia="BIZ UDゴシック" w:hAnsi="BIZ UDゴシック" w:hint="eastAsia"/>
                          <w:sz w:val="20"/>
                        </w:rPr>
                        <w:t>和泉市は令和３年から中核機関整備に向けた検討を開始、令和５年から和泉市社協と協議を重ね、令和６年</w:t>
                      </w:r>
                      <w:r w:rsidRPr="00A600F8">
                        <w:rPr>
                          <w:rFonts w:ascii="BIZ UDゴシック" w:eastAsia="BIZ UDゴシック" w:hAnsi="BIZ UDゴシック"/>
                          <w:sz w:val="20"/>
                        </w:rPr>
                        <w:t>10月に中核機関を整備（和泉市社協が</w:t>
                      </w:r>
                      <w:r w:rsidR="009C785B">
                        <w:rPr>
                          <w:rFonts w:ascii="BIZ UDゴシック" w:eastAsia="BIZ UDゴシック" w:hAnsi="BIZ UDゴシック" w:hint="eastAsia"/>
                          <w:sz w:val="20"/>
                        </w:rPr>
                        <w:t>一部</w:t>
                      </w:r>
                      <w:r w:rsidRPr="00A600F8">
                        <w:rPr>
                          <w:rFonts w:ascii="BIZ UDゴシック" w:eastAsia="BIZ UDゴシック" w:hAnsi="BIZ UDゴシック"/>
                          <w:sz w:val="20"/>
                        </w:rPr>
                        <w:t>運営受託）した。現在は相互に連携を取りながら、徐々に取組をスタートさせている。和泉市・和泉市社協が、どのように中核機関整備を進めてきたのかを聞いた。</w:t>
                      </w:r>
                    </w:p>
                  </w:txbxContent>
                </v:textbox>
                <w10:wrap anchorx="margin"/>
              </v:shape>
            </w:pict>
          </mc:Fallback>
        </mc:AlternateContent>
      </w:r>
      <w:r w:rsidR="0025197E" w:rsidRPr="00CD7818">
        <w:rPr>
          <w:rFonts w:ascii="BIZ UDゴシック" w:eastAsia="BIZ UDゴシック" w:hAnsi="BIZ UDゴシック"/>
          <w:noProof/>
          <w:color w:val="FF0000"/>
          <w:sz w:val="20"/>
        </w:rPr>
        <mc:AlternateContent>
          <mc:Choice Requires="wps">
            <w:drawing>
              <wp:anchor distT="0" distB="0" distL="114300" distR="114300" simplePos="0" relativeHeight="251848192" behindDoc="0" locked="0" layoutInCell="1" allowOverlap="1" wp14:anchorId="61A179D0" wp14:editId="2AE820E7">
                <wp:simplePos x="0" y="0"/>
                <wp:positionH relativeFrom="column">
                  <wp:posOffset>154940</wp:posOffset>
                </wp:positionH>
                <wp:positionV relativeFrom="paragraph">
                  <wp:posOffset>368300</wp:posOffset>
                </wp:positionV>
                <wp:extent cx="5524500" cy="323850"/>
                <wp:effectExtent l="0" t="0" r="0" b="0"/>
                <wp:wrapNone/>
                <wp:docPr id="809495645" name="正方形/長方形 13"/>
                <wp:cNvGraphicFramePr/>
                <a:graphic xmlns:a="http://schemas.openxmlformats.org/drawingml/2006/main">
                  <a:graphicData uri="http://schemas.microsoft.com/office/word/2010/wordprocessingShape">
                    <wps:wsp>
                      <wps:cNvSpPr/>
                      <wps:spPr>
                        <a:xfrm>
                          <a:off x="0" y="0"/>
                          <a:ext cx="5524500" cy="323850"/>
                        </a:xfrm>
                        <a:prstGeom prst="rect">
                          <a:avLst/>
                        </a:prstGeom>
                        <a:solidFill>
                          <a:schemeClr val="bg1"/>
                        </a:solidFill>
                        <a:ln w="28575" cap="flat" cmpd="sng" algn="ctr">
                          <a:noFill/>
                          <a:prstDash val="solid"/>
                          <a:miter lim="800000"/>
                        </a:ln>
                        <a:effectLst/>
                      </wps:spPr>
                      <wps:txbx>
                        <w:txbxContent>
                          <w:p w14:paraId="13756A69" w14:textId="77BBD2BA" w:rsidR="00E63102" w:rsidRPr="001B16F8" w:rsidRDefault="0025197E" w:rsidP="00E63102">
                            <w:pPr>
                              <w:pStyle w:val="Web"/>
                              <w:spacing w:line="280" w:lineRule="exact"/>
                              <w:jc w:val="left"/>
                              <w:rPr>
                                <w:rFonts w:ascii="BIZ UDゴシック" w:eastAsia="BIZ UDゴシック" w:hAnsi="BIZ UDゴシック"/>
                                <w:b/>
                                <w:bCs/>
                                <w:sz w:val="20"/>
                                <w:u w:val="single"/>
                              </w:rPr>
                            </w:pPr>
                            <w:r w:rsidRPr="0025197E">
                              <w:rPr>
                                <w:rFonts w:ascii="BIZ UDゴシック" w:eastAsia="BIZ UDゴシック" w:hAnsi="BIZ UDゴシック" w:hint="eastAsia"/>
                                <w:b/>
                                <w:bCs/>
                                <w:sz w:val="20"/>
                                <w:u w:val="single"/>
                              </w:rPr>
                              <w:t>和泉市らしい中核機関の検討</w:t>
                            </w:r>
                          </w:p>
                        </w:txbxContent>
                      </wps:txbx>
                      <wps:bodyPr wrap="square" rtlCol="0" anchor="ctr">
                        <a:noAutofit/>
                      </wps:bodyPr>
                    </wps:wsp>
                  </a:graphicData>
                </a:graphic>
              </wp:anchor>
            </w:drawing>
          </mc:Choice>
          <mc:Fallback>
            <w:pict>
              <v:rect w14:anchorId="61A179D0" id="_x0000_s1192" style="position:absolute;margin-left:12.2pt;margin-top:29pt;width:435pt;height:25.5pt;z-index:2518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" fillcolor="white [3212]" stroked="f" strokeweight="2.25pt">
                <v:textbox>
                  <w:txbxContent>
                    <w:p w14:paraId="13756A69" w14:textId="77BBD2BA" w:rsidR="00E63102" w:rsidRPr="001B16F8" w:rsidRDefault="0025197E" w:rsidP="00E63102">
                      <w:pPr>
                        <w:pStyle w:val="Web"/>
                        <w:spacing w:line="280" w:lineRule="exact"/>
                        <w:jc w:val="left"/>
                        <w:rPr>
                          <w:rFonts w:ascii="BIZ UDゴシック" w:eastAsia="BIZ UDゴシック" w:hAnsi="BIZ UDゴシック"/>
                          <w:b/>
                          <w:bCs/>
                          <w:sz w:val="20"/>
                          <w:u w:val="single"/>
                        </w:rPr>
                      </w:pPr>
                      <w:r w:rsidRPr="0025197E">
                        <w:rPr>
                          <w:rFonts w:ascii="BIZ UDゴシック" w:eastAsia="BIZ UDゴシック" w:hAnsi="BIZ UDゴシック" w:hint="eastAsia"/>
                          <w:b/>
                          <w:bCs/>
                          <w:sz w:val="20"/>
                          <w:u w:val="single"/>
                        </w:rPr>
                        <w:t>和泉市らしい中核機関の検討</w:t>
                      </w:r>
                    </w:p>
                  </w:txbxContent>
                </v:textbox>
              </v:rect>
            </w:pict>
          </mc:Fallback>
        </mc:AlternateContent>
      </w:r>
      <w:r w:rsidR="0025197E" w:rsidRPr="00CD7818">
        <w:rPr>
          <w:rFonts w:ascii="BIZ UDゴシック" w:eastAsia="BIZ UDゴシック" w:hAnsi="BIZ UDゴシック"/>
          <w:noProof/>
          <w:color w:val="FF0000"/>
          <w:sz w:val="20"/>
        </w:rPr>
        <mc:AlternateContent>
          <mc:Choice Requires="wpg">
            <w:drawing>
              <wp:anchor distT="0" distB="0" distL="114300" distR="114300" simplePos="0" relativeHeight="251849216" behindDoc="0" locked="0" layoutInCell="1" allowOverlap="1" wp14:anchorId="28AA2AF2" wp14:editId="26431835">
                <wp:simplePos x="0" y="0"/>
                <wp:positionH relativeFrom="margin">
                  <wp:posOffset>212725</wp:posOffset>
                </wp:positionH>
                <wp:positionV relativeFrom="paragraph">
                  <wp:posOffset>1940560</wp:posOffset>
                </wp:positionV>
                <wp:extent cx="5497830" cy="339725"/>
                <wp:effectExtent l="19050" t="19050" r="26670" b="22225"/>
                <wp:wrapNone/>
                <wp:docPr id="809495646" name="グループ化 15"/>
                <wp:cNvGraphicFramePr/>
                <a:graphic xmlns:a="http://schemas.openxmlformats.org/drawingml/2006/main">
                  <a:graphicData uri="http://schemas.microsoft.com/office/word/2010/wordprocessingGroup">
                    <wpg:wgp>
                      <wpg:cNvGrpSpPr/>
                      <wpg:grpSpPr>
                        <a:xfrm>
                          <a:off x="0" y="0"/>
                          <a:ext cx="5497830" cy="339725"/>
                          <a:chOff x="0" y="3810"/>
                          <a:chExt cx="5497830" cy="339937"/>
                        </a:xfrm>
                      </wpg:grpSpPr>
                      <wps:wsp>
                        <wps:cNvPr id="809495647" name="正方形/長方形 12"/>
                        <wps:cNvSpPr/>
                        <wps:spPr>
                          <a:xfrm>
                            <a:off x="0" y="3810"/>
                            <a:ext cx="5497830" cy="338400"/>
                          </a:xfrm>
                          <a:prstGeom prst="rect">
                            <a:avLst/>
                          </a:prstGeom>
                          <a:solidFill>
                            <a:schemeClr val="accent2"/>
                          </a:solidFill>
                          <a:ln w="28575" cap="flat" cmpd="sng" algn="ctr">
                            <a:solidFill>
                              <a:schemeClr val="accent2"/>
                            </a:solidFill>
                            <a:prstDash val="solid"/>
                            <a:miter lim="800000"/>
                          </a:ln>
                          <a:effectLst/>
                        </wps:spPr>
                        <wps:txbx>
                          <w:txbxContent>
                            <w:p w14:paraId="3C2E125C" w14:textId="77777777" w:rsidR="00E63102" w:rsidRPr="00F4520D" w:rsidRDefault="00E63102" w:rsidP="00E63102">
                              <w:pPr>
                                <w:pStyle w:val="Web"/>
                                <w:spacing w:line="280" w:lineRule="exact"/>
                                <w:ind w:firstLineChars="50" w:firstLine="100"/>
                                <w:jc w:val="left"/>
                                <w:rPr>
                                  <w:rFonts w:ascii="BIZ UDゴシック" w:eastAsia="BIZ UDゴシック" w:hAnsi="BIZ UDゴシック"/>
                                  <w:b/>
                                  <w:bCs/>
                                  <w:color w:val="FFFFFF" w:themeColor="background1"/>
                                  <w:sz w:val="20"/>
                                </w:rPr>
                              </w:pPr>
                              <w:r w:rsidRPr="00F4520D">
                                <w:rPr>
                                  <w:rFonts w:ascii="BIZ UDゴシック" w:eastAsia="BIZ UDゴシック" w:hAnsi="BIZ UDゴシック" w:hint="eastAsia"/>
                                  <w:b/>
                                  <w:bCs/>
                                  <w:color w:val="FFFFFF" w:themeColor="background1"/>
                                  <w:sz w:val="20"/>
                                </w:rPr>
                                <w:t>１</w:t>
                              </w:r>
                            </w:p>
                          </w:txbxContent>
                        </wps:txbx>
                        <wps:bodyPr wrap="square" rtlCol="0" anchor="ctr">
                          <a:noAutofit/>
                        </wps:bodyPr>
                      </wps:wsp>
                      <wps:wsp>
                        <wps:cNvPr id="809495648" name="正方形/長方形 13"/>
                        <wps:cNvSpPr/>
                        <wps:spPr>
                          <a:xfrm>
                            <a:off x="521970" y="8467"/>
                            <a:ext cx="4975860" cy="335280"/>
                          </a:xfrm>
                          <a:prstGeom prst="rect">
                            <a:avLst/>
                          </a:prstGeom>
                          <a:solidFill>
                            <a:schemeClr val="bg1"/>
                          </a:solidFill>
                          <a:ln w="28575" cap="flat" cmpd="sng" algn="ctr">
                            <a:noFill/>
                            <a:prstDash val="solid"/>
                            <a:miter lim="800000"/>
                          </a:ln>
                          <a:effectLst/>
                        </wps:spPr>
                        <wps:txbx>
                          <w:txbxContent>
                            <w:p w14:paraId="1B6BDDFF" w14:textId="56F40E73" w:rsidR="00E63102" w:rsidRPr="00F4520D" w:rsidRDefault="0025197E" w:rsidP="00E63102">
                              <w:pPr>
                                <w:pStyle w:val="Web"/>
                                <w:spacing w:line="280" w:lineRule="exact"/>
                                <w:jc w:val="left"/>
                                <w:rPr>
                                  <w:rFonts w:ascii="BIZ UDゴシック" w:eastAsia="BIZ UDゴシック" w:hAnsi="BIZ UDゴシック"/>
                                  <w:b/>
                                  <w:bCs/>
                                  <w:sz w:val="20"/>
                                </w:rPr>
                              </w:pPr>
                              <w:r>
                                <w:rPr>
                                  <w:rFonts w:ascii="BIZ UDゴシック" w:eastAsia="BIZ UDゴシック" w:hAnsi="BIZ UDゴシック" w:hint="eastAsia"/>
                                  <w:b/>
                                  <w:bCs/>
                                  <w:sz w:val="20"/>
                                </w:rPr>
                                <w:t>中核機関整備に向けて</w:t>
                              </w:r>
                            </w:p>
                          </w:txbxContent>
                        </wps:txbx>
                        <wps:bodyPr wrap="square" rtlCol="0" anchor="ctr">
                          <a:noAutofit/>
                        </wps:bodyPr>
                      </wps:wsp>
                    </wpg:wgp>
                  </a:graphicData>
                </a:graphic>
                <wp14:sizeRelV relativeFrom="margin">
                  <wp14:pctHeight>0</wp14:pctHeight>
                </wp14:sizeRelV>
              </wp:anchor>
            </w:drawing>
          </mc:Choice>
          <mc:Fallback>
            <w:pict>
              <v:group w14:anchorId="28AA2AF2" id="_x0000_s1193" style="position:absolute;margin-left:16.75pt;margin-top:152.8pt;width:432.9pt;height:26.75pt;z-index:251849216;mso-position-horizontal-relative:margin;mso-height-relative:margin" coordorigin=",38" coordsize="54978,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">
                <v:rect id="正方形/長方形 12" o:spid="_x0000_s1194" style="position:absolute;top:38;width:54978;height:3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" fillcolor="#ed7d31 [3205]" strokecolor="#ed7d31 [3205]" strokeweight="2.25pt">
                  <v:textbox>
                    <w:txbxContent>
                      <w:p w14:paraId="3C2E125C" w14:textId="77777777" w:rsidR="00E63102" w:rsidRPr="00F4520D" w:rsidRDefault="00E63102" w:rsidP="00E63102">
                        <w:pPr>
                          <w:pStyle w:val="Web"/>
                          <w:spacing w:line="280" w:lineRule="exact"/>
                          <w:ind w:firstLineChars="50" w:firstLine="100"/>
                          <w:jc w:val="left"/>
                          <w:rPr>
                            <w:rFonts w:ascii="BIZ UDゴシック" w:eastAsia="BIZ UDゴシック" w:hAnsi="BIZ UDゴシック"/>
                            <w:b/>
                            <w:bCs/>
                            <w:color w:val="FFFFFF" w:themeColor="background1"/>
                            <w:sz w:val="20"/>
                          </w:rPr>
                        </w:pPr>
                        <w:r w:rsidRPr="00F4520D">
                          <w:rPr>
                            <w:rFonts w:ascii="BIZ UDゴシック" w:eastAsia="BIZ UDゴシック" w:hAnsi="BIZ UDゴシック" w:hint="eastAsia"/>
                            <w:b/>
                            <w:bCs/>
                            <w:color w:val="FFFFFF" w:themeColor="background1"/>
                            <w:sz w:val="20"/>
                          </w:rPr>
                          <w:t>１</w:t>
                        </w:r>
                      </w:p>
                    </w:txbxContent>
                  </v:textbox>
                </v:rect>
                <v:rect id="_x0000_s1195" style="position:absolute;left:5219;top:84;width:49759;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" fillcolor="white [3212]" stroked="f" strokeweight="2.25pt">
                  <v:textbox>
                    <w:txbxContent>
                      <w:p w14:paraId="1B6BDDFF" w14:textId="56F40E73" w:rsidR="00E63102" w:rsidRPr="00F4520D" w:rsidRDefault="0025197E" w:rsidP="00E63102">
                        <w:pPr>
                          <w:pStyle w:val="Web"/>
                          <w:spacing w:line="280" w:lineRule="exact"/>
                          <w:jc w:val="left"/>
                          <w:rPr>
                            <w:rFonts w:ascii="BIZ UDゴシック" w:eastAsia="BIZ UDゴシック" w:hAnsi="BIZ UDゴシック"/>
                            <w:b/>
                            <w:bCs/>
                            <w:sz w:val="20"/>
                          </w:rPr>
                        </w:pPr>
                        <w:r>
                          <w:rPr>
                            <w:rFonts w:ascii="BIZ UDゴシック" w:eastAsia="BIZ UDゴシック" w:hAnsi="BIZ UDゴシック" w:hint="eastAsia"/>
                            <w:b/>
                            <w:bCs/>
                            <w:sz w:val="20"/>
                          </w:rPr>
                          <w:t>中核機関整備に向けて</w:t>
                        </w:r>
                      </w:p>
                    </w:txbxContent>
                  </v:textbox>
                </v:rect>
                <w10:wrap anchorx="margin"/>
              </v:group>
            </w:pict>
          </mc:Fallback>
        </mc:AlternateContent>
      </w:r>
      <w:r w:rsidR="0025197E" w:rsidRPr="00CD7818">
        <w:rPr>
          <w:rFonts w:ascii="BIZ UDゴシック" w:eastAsia="BIZ UDゴシック" w:hAnsi="BIZ UDゴシック"/>
          <w:noProof/>
          <w:color w:val="FF0000"/>
          <w:sz w:val="20"/>
        </w:rPr>
        <mc:AlternateContent>
          <mc:Choice Requires="wps">
            <w:drawing>
              <wp:anchor distT="0" distB="0" distL="114300" distR="114300" simplePos="0" relativeHeight="251850240" behindDoc="0" locked="0" layoutInCell="1" allowOverlap="1" wp14:anchorId="26715463" wp14:editId="77047E5F">
                <wp:simplePos x="0" y="0"/>
                <wp:positionH relativeFrom="margin">
                  <wp:posOffset>99695</wp:posOffset>
                </wp:positionH>
                <wp:positionV relativeFrom="paragraph">
                  <wp:posOffset>2313940</wp:posOffset>
                </wp:positionV>
                <wp:extent cx="5722620" cy="1235710"/>
                <wp:effectExtent l="0" t="0" r="0" b="2540"/>
                <wp:wrapNone/>
                <wp:docPr id="809495649" name="テキスト ボックス 10"/>
                <wp:cNvGraphicFramePr/>
                <a:graphic xmlns:a="http://schemas.openxmlformats.org/drawingml/2006/main">
                  <a:graphicData uri="http://schemas.microsoft.com/office/word/2010/wordprocessingShape">
                    <wps:wsp>
                      <wps:cNvSpPr txBox="1"/>
                      <wps:spPr>
                        <a:xfrm>
                          <a:off x="0" y="0"/>
                          <a:ext cx="5722620" cy="1235710"/>
                        </a:xfrm>
                        <a:prstGeom prst="rect">
                          <a:avLst/>
                        </a:prstGeom>
                        <a:noFill/>
                        <a:ln w="6350">
                          <a:noFill/>
                        </a:ln>
                      </wps:spPr>
                      <wps:txbx>
                        <w:txbxContent>
                          <w:p w14:paraId="17623A01" w14:textId="4E329424" w:rsidR="00E63102" w:rsidRPr="00236E8A" w:rsidRDefault="00E63102" w:rsidP="00E63102">
                            <w:pPr>
                              <w:spacing w:line="400" w:lineRule="exact"/>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 xml:space="preserve">　</w:t>
                            </w:r>
                            <w:r w:rsidR="0025197E" w:rsidRPr="0025197E">
                              <w:rPr>
                                <w:rFonts w:ascii="BIZ UDゴシック" w:eastAsia="BIZ UDゴシック" w:hAnsi="BIZ UDゴシック" w:hint="eastAsia"/>
                                <w:sz w:val="20"/>
                                <w:szCs w:val="20"/>
                              </w:rPr>
                              <w:t>成年後見制度利用促進とは、これまで支援につながる情報が届かなかった人に情報を届け、自ら取捨選択してもらえるような地域とすることが重要な目的の一つだと考えている。中核機関整備においては、その目的に向け、市と市社協が中核機関に対するイメージを合わせ、役割分担を明確にすることを意識してきた</w:t>
                            </w:r>
                            <w:r w:rsidR="0025197E">
                              <w:rPr>
                                <w:rFonts w:ascii="BIZ UDゴシック" w:eastAsia="BIZ UDゴシック" w:hAnsi="BIZ UD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15463" id="_x0000_s1196" type="#_x0000_t202" style="position:absolute;margin-left:7.85pt;margin-top:182.2pt;width:450.6pt;height:97.3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" filled="f" stroked="f" strokeweight=".5pt">
                <v:textbox>
                  <w:txbxContent>
                    <w:p w14:paraId="17623A01" w14:textId="4E329424" w:rsidR="00E63102" w:rsidRPr="00236E8A" w:rsidRDefault="00E63102" w:rsidP="00E63102">
                      <w:pPr>
                        <w:spacing w:line="400" w:lineRule="exact"/>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 xml:space="preserve">　</w:t>
                      </w:r>
                      <w:r w:rsidR="0025197E" w:rsidRPr="0025197E">
                        <w:rPr>
                          <w:rFonts w:ascii="BIZ UDゴシック" w:eastAsia="BIZ UDゴシック" w:hAnsi="BIZ UDゴシック" w:hint="eastAsia"/>
                          <w:sz w:val="20"/>
                          <w:szCs w:val="20"/>
                        </w:rPr>
                        <w:t>成年後見制度利用促進とは、これまで支援につながる情報が届かなかった人に情報を届け、自ら取捨選択してもらえるような地域とすることが重要な目的の一つだと考えている。中核機関整備においては、その目的に向け、市と市社協が中核機関に対するイメージを合わせ、役割分担を明確にすることを意識してきた</w:t>
                      </w:r>
                      <w:r w:rsidR="0025197E">
                        <w:rPr>
                          <w:rFonts w:ascii="BIZ UDゴシック" w:eastAsia="BIZ UDゴシック" w:hAnsi="BIZ UDゴシック" w:hint="eastAsia"/>
                          <w:sz w:val="20"/>
                          <w:szCs w:val="20"/>
                        </w:rPr>
                        <w:t>。</w:t>
                      </w:r>
                    </w:p>
                  </w:txbxContent>
                </v:textbox>
                <w10:wrap anchorx="margin"/>
              </v:shape>
            </w:pict>
          </mc:Fallback>
        </mc:AlternateContent>
      </w:r>
      <w:r w:rsidR="00E63102" w:rsidRPr="00CD7818">
        <w:rPr>
          <w:rFonts w:ascii="BIZ UDゴシック" w:eastAsia="BIZ UDゴシック" w:hAnsi="BIZ UDゴシック"/>
          <w:noProof/>
          <w:color w:val="FF0000"/>
          <w:sz w:val="20"/>
        </w:rPr>
        <mc:AlternateContent>
          <mc:Choice Requires="wpg">
            <w:drawing>
              <wp:anchor distT="0" distB="0" distL="114300" distR="114300" simplePos="0" relativeHeight="251854336" behindDoc="0" locked="0" layoutInCell="1" allowOverlap="1" wp14:anchorId="6FE507B0" wp14:editId="2B623548">
                <wp:simplePos x="0" y="0"/>
                <wp:positionH relativeFrom="column">
                  <wp:posOffset>-26035</wp:posOffset>
                </wp:positionH>
                <wp:positionV relativeFrom="paragraph">
                  <wp:posOffset>3389630</wp:posOffset>
                </wp:positionV>
                <wp:extent cx="2908935" cy="465455"/>
                <wp:effectExtent l="0" t="0" r="5715" b="0"/>
                <wp:wrapNone/>
                <wp:docPr id="809495652" name="グループ化 809495652"/>
                <wp:cNvGraphicFramePr/>
                <a:graphic xmlns:a="http://schemas.openxmlformats.org/drawingml/2006/main">
                  <a:graphicData uri="http://schemas.microsoft.com/office/word/2010/wordprocessingGroup">
                    <wpg:wgp>
                      <wpg:cNvGrpSpPr/>
                      <wpg:grpSpPr>
                        <a:xfrm>
                          <a:off x="0" y="0"/>
                          <a:ext cx="2908935" cy="465455"/>
                          <a:chOff x="0" y="0"/>
                          <a:chExt cx="2909147" cy="465455"/>
                        </a:xfrm>
                      </wpg:grpSpPr>
                      <pic:pic xmlns:pic="http://schemas.openxmlformats.org/drawingml/2006/picture">
                        <pic:nvPicPr>
                          <pic:cNvPr id="809495654" name="グラフィックス 809495654"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809495653"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C0EF53" id="グループ化 809495652" o:spid="_x0000_s1026" style="position:absolute;left:0;text-align:left;margin-left:-2.05pt;margin-top:266.9pt;width:229.05pt;height:36.65pt;z-index:251854336"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">
                <v:shape id="グラフィックス 809495654"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" fillcolor="#ed7d31 [3205]" stroked="f" strokeweight="1pt">
                  <v:stroke joinstyle="miter"/>
                </v:roundrect>
              </v:group>
            </w:pict>
          </mc:Fallback>
        </mc:AlternateContent>
      </w:r>
      <w:r w:rsidR="00E63102" w:rsidRPr="00CD7818">
        <w:rPr>
          <w:rFonts w:ascii="BIZ UDゴシック" w:eastAsia="BIZ UDゴシック" w:hAnsi="BIZ UDゴシック"/>
          <w:noProof/>
          <w:color w:val="FF0000"/>
          <w:sz w:val="20"/>
        </w:rPr>
        <mc:AlternateContent>
          <mc:Choice Requires="wps">
            <w:drawing>
              <wp:anchor distT="0" distB="0" distL="114300" distR="114300" simplePos="0" relativeHeight="251853312" behindDoc="0" locked="0" layoutInCell="1" allowOverlap="1" wp14:anchorId="49AC12EB" wp14:editId="40BC23AE">
                <wp:simplePos x="0" y="0"/>
                <wp:positionH relativeFrom="margin">
                  <wp:posOffset>21590</wp:posOffset>
                </wp:positionH>
                <wp:positionV relativeFrom="paragraph">
                  <wp:posOffset>8870950</wp:posOffset>
                </wp:positionV>
                <wp:extent cx="5887720" cy="143510"/>
                <wp:effectExtent l="0" t="0" r="0" b="8890"/>
                <wp:wrapNone/>
                <wp:docPr id="809495651" name="正方形/長方形 7"/>
                <wp:cNvGraphicFramePr/>
                <a:graphic xmlns:a="http://schemas.openxmlformats.org/drawingml/2006/main">
                  <a:graphicData uri="http://schemas.microsoft.com/office/word/2010/wordprocessingShape">
                    <wps:wsp>
                      <wps:cNvSpPr/>
                      <wps:spPr>
                        <a:xfrm>
                          <a:off x="0" y="0"/>
                          <a:ext cx="5887720" cy="143510"/>
                        </a:xfrm>
                        <a:prstGeom prst="rect">
                          <a:avLst/>
                        </a:prstGeom>
                        <a:solidFill>
                          <a:schemeClr val="accent2"/>
                        </a:solidFill>
                        <a:ln w="28575" cap="flat" cmpd="sng" algn="ctr">
                          <a:noFill/>
                          <a:prstDash val="solid"/>
                          <a:miter lim="800000"/>
                        </a:ln>
                        <a:effectLst/>
                      </wps:spPr>
                      <wps:txbx>
                        <w:txbxContent>
                          <w:p w14:paraId="46A06B72" w14:textId="77777777" w:rsidR="00E63102" w:rsidRPr="002E2766" w:rsidRDefault="00E63102" w:rsidP="00E63102">
                            <w:pPr>
                              <w:jc w:val="left"/>
                              <w:rPr>
                                <w:rFonts w:ascii="Microsoft JhengHei" w:hAnsi="Microsoft JhengHei"/>
                                <w:b/>
                                <w:bCs/>
                                <w:color w:val="FFFFFF" w:themeColor="background1"/>
                                <w:sz w:val="10"/>
                                <w:szCs w:val="16"/>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49AC12EB" id="_x0000_s1197" style="position:absolute;margin-left:1.7pt;margin-top:698.5pt;width:463.6pt;height:11.3pt;z-index:2518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" fillcolor="#ed7d31 [3205]" stroked="f" strokeweight="2.25pt">
                <v:textbox>
                  <w:txbxContent>
                    <w:p w14:paraId="46A06B72" w14:textId="77777777" w:rsidR="00E63102" w:rsidRPr="002E2766" w:rsidRDefault="00E63102" w:rsidP="00E63102">
                      <w:pPr>
                        <w:jc w:val="left"/>
                        <w:rPr>
                          <w:rFonts w:ascii="Microsoft JhengHei" w:hAnsi="Microsoft JhengHei"/>
                          <w:b/>
                          <w:bCs/>
                          <w:color w:val="FFFFFF" w:themeColor="background1"/>
                          <w:sz w:val="10"/>
                          <w:szCs w:val="16"/>
                        </w:rPr>
                      </w:pPr>
                    </w:p>
                  </w:txbxContent>
                </v:textbox>
                <w10:wrap anchorx="margin"/>
              </v:rect>
            </w:pict>
          </mc:Fallback>
        </mc:AlternateContent>
      </w:r>
      <w:r w:rsidR="00E63102" w:rsidRPr="00CD7818">
        <w:rPr>
          <w:rFonts w:ascii="BIZ UDゴシック" w:eastAsia="BIZ UDゴシック" w:hAnsi="BIZ UDゴシック"/>
          <w:color w:val="FF0000"/>
          <w:sz w:val="20"/>
        </w:rPr>
        <w:br w:type="page"/>
      </w:r>
    </w:p>
    <w:p w14:paraId="175D34E3" w14:textId="0D58BADB" w:rsidR="00BA5FF2" w:rsidRPr="00CD7818" w:rsidRDefault="00A7633D">
      <w:pPr>
        <w:widowControl/>
        <w:jc w:val="left"/>
        <w:rPr>
          <w:rFonts w:ascii="BIZ UDゴシック" w:eastAsia="BIZ UDゴシック" w:hAnsi="BIZ UDゴシック"/>
          <w:color w:val="FF0000"/>
          <w:sz w:val="20"/>
        </w:rPr>
      </w:pPr>
      <w:r>
        <w:rPr>
          <w:rFonts w:ascii="BIZ UDゴシック" w:eastAsia="BIZ UDゴシック" w:hAnsi="BIZ UDゴシック"/>
          <w:noProof/>
          <w:color w:val="FF0000"/>
          <w:sz w:val="20"/>
        </w:rPr>
        <w:lastRenderedPageBreak/>
        <w:drawing>
          <wp:anchor distT="0" distB="0" distL="114300" distR="114300" simplePos="0" relativeHeight="251488705" behindDoc="0" locked="0" layoutInCell="1" allowOverlap="1" wp14:anchorId="1C699492" wp14:editId="1EDFDE1D">
            <wp:simplePos x="0" y="0"/>
            <wp:positionH relativeFrom="column">
              <wp:posOffset>1076325</wp:posOffset>
            </wp:positionH>
            <wp:positionV relativeFrom="paragraph">
              <wp:posOffset>6982460</wp:posOffset>
            </wp:positionV>
            <wp:extent cx="3749675" cy="1743710"/>
            <wp:effectExtent l="0" t="0" r="3175" b="8890"/>
            <wp:wrapNone/>
            <wp:docPr id="1715649929" name="図 171564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49675" cy="1743710"/>
                    </a:xfrm>
                    <a:prstGeom prst="rect">
                      <a:avLst/>
                    </a:prstGeom>
                    <a:noFill/>
                    <a:ln>
                      <a:noFill/>
                    </a:ln>
                  </pic:spPr>
                </pic:pic>
              </a:graphicData>
            </a:graphic>
          </wp:anchor>
        </w:drawing>
      </w:r>
      <w:r w:rsidR="00D00F4C">
        <w:rPr>
          <w:rFonts w:ascii="BIZ UDゴシック" w:eastAsia="BIZ UDゴシック" w:hAnsi="BIZ UDゴシック"/>
          <w:noProof/>
          <w:color w:val="FF0000"/>
          <w:sz w:val="20"/>
        </w:rPr>
        <mc:AlternateContent>
          <mc:Choice Requires="wps">
            <w:drawing>
              <wp:anchor distT="0" distB="0" distL="114300" distR="114300" simplePos="0" relativeHeight="252264960" behindDoc="0" locked="0" layoutInCell="1" allowOverlap="1" wp14:anchorId="62716274" wp14:editId="5F8E9BBE">
                <wp:simplePos x="0" y="0"/>
                <wp:positionH relativeFrom="column">
                  <wp:posOffset>930910</wp:posOffset>
                </wp:positionH>
                <wp:positionV relativeFrom="paragraph">
                  <wp:posOffset>6734810</wp:posOffset>
                </wp:positionV>
                <wp:extent cx="3895090" cy="243840"/>
                <wp:effectExtent l="0" t="0" r="0" b="3810"/>
                <wp:wrapNone/>
                <wp:docPr id="1715649935" name="テキスト ボックス 1715649935"/>
                <wp:cNvGraphicFramePr/>
                <a:graphic xmlns:a="http://schemas.openxmlformats.org/drawingml/2006/main">
                  <a:graphicData uri="http://schemas.microsoft.com/office/word/2010/wordprocessingShape">
                    <wps:wsp>
                      <wps:cNvSpPr txBox="1"/>
                      <wps:spPr>
                        <a:xfrm>
                          <a:off x="0" y="0"/>
                          <a:ext cx="3895090" cy="243840"/>
                        </a:xfrm>
                        <a:prstGeom prst="rect">
                          <a:avLst/>
                        </a:prstGeom>
                        <a:noFill/>
                        <a:ln w="6350">
                          <a:noFill/>
                        </a:ln>
                      </wps:spPr>
                      <wps:txbx>
                        <w:txbxContent>
                          <w:p w14:paraId="2E448460" w14:textId="2215FFDA" w:rsidR="00D00F4C" w:rsidRPr="00AC2CB9" w:rsidRDefault="00D00F4C" w:rsidP="00D00F4C">
                            <w:pPr>
                              <w:spacing w:line="240" w:lineRule="exact"/>
                              <w:rPr>
                                <w:rFonts w:ascii="BIZ UDゴシック" w:eastAsia="BIZ UDゴシック" w:hAnsi="BIZ UDゴシック"/>
                                <w:sz w:val="16"/>
                                <w:szCs w:val="16"/>
                              </w:rPr>
                            </w:pPr>
                            <w:bookmarkStart w:id="83" w:name="_Hlk192240616"/>
                            <w:bookmarkStart w:id="84" w:name="_Hlk192240617"/>
                            <w:r w:rsidRPr="00AC2CB9">
                              <w:rPr>
                                <w:rFonts w:ascii="BIZ UDゴシック" w:eastAsia="BIZ UDゴシック" w:hAnsi="BIZ UDゴシック" w:hint="eastAsia"/>
                                <w:sz w:val="16"/>
                                <w:szCs w:val="16"/>
                              </w:rPr>
                              <w:t>【</w:t>
                            </w:r>
                            <w:r w:rsidR="00C01213">
                              <w:rPr>
                                <w:rFonts w:ascii="BIZ UDゴシック" w:eastAsia="BIZ UDゴシック" w:hAnsi="BIZ UDゴシック" w:hint="eastAsia"/>
                                <w:sz w:val="16"/>
                                <w:szCs w:val="16"/>
                              </w:rPr>
                              <w:t>中核機関</w:t>
                            </w:r>
                            <w:r w:rsidR="00336596" w:rsidRPr="00336596">
                              <w:rPr>
                                <w:rFonts w:ascii="BIZ UDゴシック" w:eastAsia="BIZ UDゴシック" w:hAnsi="BIZ UDゴシック" w:hint="eastAsia"/>
                                <w:sz w:val="16"/>
                                <w:szCs w:val="16"/>
                              </w:rPr>
                              <w:t>について打ち合わせを行う市社協と市職員</w:t>
                            </w:r>
                            <w:r w:rsidRPr="00AC2CB9">
                              <w:rPr>
                                <w:rFonts w:ascii="BIZ UDゴシック" w:eastAsia="BIZ UDゴシック" w:hAnsi="BIZ UDゴシック" w:hint="eastAsia"/>
                                <w:sz w:val="16"/>
                                <w:szCs w:val="16"/>
                              </w:rPr>
                              <w:t>】</w:t>
                            </w:r>
                            <w:bookmarkEnd w:id="83"/>
                            <w:bookmarkEnd w:id="8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16274" id="テキスト ボックス 1715649935" o:spid="_x0000_s1198" type="#_x0000_t202" style="position:absolute;margin-left:73.3pt;margin-top:530.3pt;width:306.7pt;height:19.2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" filled="f" stroked="f" strokeweight=".5pt">
                <v:textbox>
                  <w:txbxContent>
                    <w:p w14:paraId="2E448460" w14:textId="2215FFDA" w:rsidR="00D00F4C" w:rsidRPr="00AC2CB9" w:rsidRDefault="00D00F4C" w:rsidP="00D00F4C">
                      <w:pPr>
                        <w:spacing w:line="240" w:lineRule="exact"/>
                        <w:rPr>
                          <w:rFonts w:ascii="BIZ UDゴシック" w:eastAsia="BIZ UDゴシック" w:hAnsi="BIZ UDゴシック"/>
                          <w:sz w:val="16"/>
                          <w:szCs w:val="16"/>
                        </w:rPr>
                      </w:pPr>
                      <w:bookmarkStart w:id="150" w:name="_Hlk192240616"/>
                      <w:bookmarkStart w:id="151" w:name="_Hlk192240617"/>
                      <w:r w:rsidRPr="00AC2CB9">
                        <w:rPr>
                          <w:rFonts w:ascii="BIZ UDゴシック" w:eastAsia="BIZ UDゴシック" w:hAnsi="BIZ UDゴシック" w:hint="eastAsia"/>
                          <w:sz w:val="16"/>
                          <w:szCs w:val="16"/>
                        </w:rPr>
                        <w:t>【</w:t>
                      </w:r>
                      <w:r w:rsidR="00C01213">
                        <w:rPr>
                          <w:rFonts w:ascii="BIZ UDゴシック" w:eastAsia="BIZ UDゴシック" w:hAnsi="BIZ UDゴシック" w:hint="eastAsia"/>
                          <w:sz w:val="16"/>
                          <w:szCs w:val="16"/>
                        </w:rPr>
                        <w:t>中核機関</w:t>
                      </w:r>
                      <w:r w:rsidR="00336596" w:rsidRPr="00336596">
                        <w:rPr>
                          <w:rFonts w:ascii="BIZ UDゴシック" w:eastAsia="BIZ UDゴシック" w:hAnsi="BIZ UDゴシック" w:hint="eastAsia"/>
                          <w:sz w:val="16"/>
                          <w:szCs w:val="16"/>
                        </w:rPr>
                        <w:t>について打ち合わせを行う市社協と市職員</w:t>
                      </w:r>
                      <w:r w:rsidRPr="00AC2CB9">
                        <w:rPr>
                          <w:rFonts w:ascii="BIZ UDゴシック" w:eastAsia="BIZ UDゴシック" w:hAnsi="BIZ UDゴシック" w:hint="eastAsia"/>
                          <w:sz w:val="16"/>
                          <w:szCs w:val="16"/>
                        </w:rPr>
                        <w:t>】</w:t>
                      </w:r>
                      <w:bookmarkEnd w:id="150"/>
                      <w:bookmarkEnd w:id="151"/>
                    </w:p>
                  </w:txbxContent>
                </v:textbox>
              </v:shape>
            </w:pict>
          </mc:Fallback>
        </mc:AlternateContent>
      </w:r>
      <w:r w:rsidR="00DF1962" w:rsidRPr="00CD7818">
        <w:rPr>
          <w:rFonts w:ascii="BIZ UDゴシック" w:eastAsia="BIZ UDゴシック" w:hAnsi="BIZ UDゴシック"/>
          <w:noProof/>
          <w:color w:val="FF0000"/>
          <w:sz w:val="20"/>
        </w:rPr>
        <mc:AlternateContent>
          <mc:Choice Requires="wps">
            <w:drawing>
              <wp:anchor distT="0" distB="0" distL="114300" distR="114300" simplePos="0" relativeHeight="251866624" behindDoc="0" locked="0" layoutInCell="1" allowOverlap="1" wp14:anchorId="75F9E60A" wp14:editId="20051F81">
                <wp:simplePos x="0" y="0"/>
                <wp:positionH relativeFrom="margin">
                  <wp:posOffset>170180</wp:posOffset>
                </wp:positionH>
                <wp:positionV relativeFrom="paragraph">
                  <wp:posOffset>1770380</wp:posOffset>
                </wp:positionV>
                <wp:extent cx="5722620" cy="2720340"/>
                <wp:effectExtent l="0" t="0" r="0" b="3810"/>
                <wp:wrapNone/>
                <wp:docPr id="809495670" name="テキスト ボックス 10"/>
                <wp:cNvGraphicFramePr/>
                <a:graphic xmlns:a="http://schemas.openxmlformats.org/drawingml/2006/main">
                  <a:graphicData uri="http://schemas.microsoft.com/office/word/2010/wordprocessingShape">
                    <wps:wsp>
                      <wps:cNvSpPr txBox="1"/>
                      <wps:spPr>
                        <a:xfrm>
                          <a:off x="0" y="0"/>
                          <a:ext cx="5722620" cy="2720340"/>
                        </a:xfrm>
                        <a:prstGeom prst="rect">
                          <a:avLst/>
                        </a:prstGeom>
                        <a:noFill/>
                        <a:ln w="6350">
                          <a:noFill/>
                        </a:ln>
                      </wps:spPr>
                      <wps:txbx>
                        <w:txbxContent>
                          <w:p w14:paraId="1B8C3739" w14:textId="5DB31EB8" w:rsidR="005A53D5" w:rsidRPr="00942B2D" w:rsidRDefault="005A53D5" w:rsidP="005A53D5">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共通目的を持つ効果</w:t>
                            </w:r>
                          </w:p>
                          <w:p w14:paraId="6DBCDECE" w14:textId="77777777" w:rsidR="005A53D5" w:rsidRPr="005A53D5" w:rsidRDefault="005A53D5" w:rsidP="005A53D5">
                            <w:pPr>
                              <w:spacing w:line="400" w:lineRule="exact"/>
                              <w:ind w:leftChars="200" w:left="420" w:firstLineChars="100" w:firstLine="200"/>
                              <w:rPr>
                                <w:rFonts w:ascii="BIZ UDゴシック" w:eastAsia="BIZ UDゴシック" w:hAnsi="BIZ UDゴシック"/>
                                <w:sz w:val="20"/>
                                <w:szCs w:val="20"/>
                              </w:rPr>
                            </w:pPr>
                            <w:r w:rsidRPr="005A53D5">
                              <w:rPr>
                                <w:rFonts w:ascii="BIZ UDゴシック" w:eastAsia="BIZ UDゴシック" w:hAnsi="BIZ UDゴシック" w:hint="eastAsia"/>
                                <w:sz w:val="20"/>
                                <w:szCs w:val="20"/>
                              </w:rPr>
                              <w:t>中核機関として周知啓発を行うにあたり、これまで関係機関がそれぞれ個別に取り組んできた周知啓発での気づきや課題について意見交換を行ったところ、支援につながる情報を適切に届けていくためには、その人の特性に合わせた手法やタイミングで周知啓発を行う必要があることが見えてきた。成年後見制度は必要に迫られないと他人事のように捉えてしまわれがちで、市民の認知度も低いことから、継続的に現場の声を聞きながら検討を進めているが、中核機関という明確な看板ができ、共通目的や共同連携の必要性が明らかになったことで、関係機関とのやりとりがスムーズになった。</w:t>
                            </w:r>
                          </w:p>
                          <w:p w14:paraId="47BD113B" w14:textId="3BDF31ED" w:rsidR="005A53D5" w:rsidRPr="00236E8A" w:rsidRDefault="005A53D5" w:rsidP="005A53D5">
                            <w:pPr>
                              <w:spacing w:line="400" w:lineRule="exact"/>
                              <w:ind w:leftChars="200" w:left="420" w:firstLineChars="100" w:firstLine="200"/>
                              <w:rPr>
                                <w:rFonts w:ascii="BIZ UDゴシック" w:eastAsia="BIZ UDゴシック" w:hAnsi="BIZ UDゴシック"/>
                                <w:sz w:val="20"/>
                                <w:szCs w:val="20"/>
                              </w:rPr>
                            </w:pPr>
                            <w:r w:rsidRPr="005A53D5">
                              <w:rPr>
                                <w:rFonts w:ascii="BIZ UDゴシック" w:eastAsia="BIZ UDゴシック" w:hAnsi="BIZ UDゴシック" w:hint="eastAsia"/>
                                <w:sz w:val="20"/>
                                <w:szCs w:val="20"/>
                              </w:rPr>
                              <w:t>今は中核機関から関係機関への発信がほとんどだが、今後実践を積み重ねる中で、</w:t>
                            </w:r>
                            <w:r w:rsidR="00DF1962">
                              <w:rPr>
                                <w:rFonts w:ascii="BIZ UDゴシック" w:eastAsia="BIZ UDゴシック" w:hAnsi="BIZ UDゴシック" w:hint="eastAsia"/>
                                <w:sz w:val="20"/>
                                <w:szCs w:val="20"/>
                              </w:rPr>
                              <w:t>関係機関からも</w:t>
                            </w:r>
                            <w:r w:rsidRPr="005A53D5">
                              <w:rPr>
                                <w:rFonts w:ascii="BIZ UDゴシック" w:eastAsia="BIZ UDゴシック" w:hAnsi="BIZ UDゴシック" w:hint="eastAsia"/>
                                <w:sz w:val="20"/>
                                <w:szCs w:val="20"/>
                              </w:rPr>
                              <w:t>中核機関</w:t>
                            </w:r>
                            <w:r w:rsidR="00DF1962">
                              <w:rPr>
                                <w:rFonts w:ascii="BIZ UDゴシック" w:eastAsia="BIZ UDゴシック" w:hAnsi="BIZ UDゴシック" w:hint="eastAsia"/>
                                <w:sz w:val="20"/>
                                <w:szCs w:val="20"/>
                              </w:rPr>
                              <w:t>へ</w:t>
                            </w:r>
                            <w:r w:rsidRPr="005A53D5">
                              <w:rPr>
                                <w:rFonts w:ascii="BIZ UDゴシック" w:eastAsia="BIZ UDゴシック" w:hAnsi="BIZ UDゴシック" w:hint="eastAsia"/>
                                <w:sz w:val="20"/>
                                <w:szCs w:val="20"/>
                              </w:rPr>
                              <w:t>の視点で関わり、一緒に考えていける関係性が構築できるのではないか。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9E60A" id="_x0000_s1199" type="#_x0000_t202" style="position:absolute;margin-left:13.4pt;margin-top:139.4pt;width:450.6pt;height:214.2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" filled="f" stroked="f" strokeweight=".5pt">
                <v:textbox>
                  <w:txbxContent>
                    <w:p w14:paraId="1B8C3739" w14:textId="5DB31EB8" w:rsidR="005A53D5" w:rsidRPr="00942B2D" w:rsidRDefault="005A53D5" w:rsidP="005A53D5">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共通目的を持つ効果</w:t>
                      </w:r>
                    </w:p>
                    <w:p w14:paraId="6DBCDECE" w14:textId="77777777" w:rsidR="005A53D5" w:rsidRPr="005A53D5" w:rsidRDefault="005A53D5" w:rsidP="005A53D5">
                      <w:pPr>
                        <w:spacing w:line="400" w:lineRule="exact"/>
                        <w:ind w:leftChars="200" w:left="420" w:firstLineChars="100" w:firstLine="200"/>
                        <w:rPr>
                          <w:rFonts w:ascii="BIZ UDゴシック" w:eastAsia="BIZ UDゴシック" w:hAnsi="BIZ UDゴシック"/>
                          <w:sz w:val="20"/>
                          <w:szCs w:val="20"/>
                        </w:rPr>
                      </w:pPr>
                      <w:r w:rsidRPr="005A53D5">
                        <w:rPr>
                          <w:rFonts w:ascii="BIZ UDゴシック" w:eastAsia="BIZ UDゴシック" w:hAnsi="BIZ UDゴシック" w:hint="eastAsia"/>
                          <w:sz w:val="20"/>
                          <w:szCs w:val="20"/>
                        </w:rPr>
                        <w:t>中核機関として周知啓発を行うにあたり、これまで関係機関がそれぞれ個別に取り組んできた周知啓発での気づきや課題について意見交換を行ったところ、支援につながる情報を適切に届けていくためには、その人の特性に合わせた手法やタイミングで周知啓発を行う必要があることが見えてきた。成年後見制度は必要に迫られないと他人事のように捉えてしまわれがちで、市民の認知度も低いことから、継続的に現場の声を聞きながら検討を進めているが、中核機関という明確な看板ができ、共通目的や共同連携の必要性が明らかになったことで、関係機関とのやりとりがスムーズになった。</w:t>
                      </w:r>
                    </w:p>
                    <w:p w14:paraId="47BD113B" w14:textId="3BDF31ED" w:rsidR="005A53D5" w:rsidRPr="00236E8A" w:rsidRDefault="005A53D5" w:rsidP="005A53D5">
                      <w:pPr>
                        <w:spacing w:line="400" w:lineRule="exact"/>
                        <w:ind w:leftChars="200" w:left="420" w:firstLineChars="100" w:firstLine="200"/>
                        <w:rPr>
                          <w:rFonts w:ascii="BIZ UDゴシック" w:eastAsia="BIZ UDゴシック" w:hAnsi="BIZ UDゴシック"/>
                          <w:sz w:val="20"/>
                          <w:szCs w:val="20"/>
                        </w:rPr>
                      </w:pPr>
                      <w:r w:rsidRPr="005A53D5">
                        <w:rPr>
                          <w:rFonts w:ascii="BIZ UDゴシック" w:eastAsia="BIZ UDゴシック" w:hAnsi="BIZ UDゴシック" w:hint="eastAsia"/>
                          <w:sz w:val="20"/>
                          <w:szCs w:val="20"/>
                        </w:rPr>
                        <w:t>今は中核機関から関係機関への発信がほとんどだが、今後実践を積み重ねる中で、</w:t>
                      </w:r>
                      <w:r w:rsidR="00DF1962">
                        <w:rPr>
                          <w:rFonts w:ascii="BIZ UDゴシック" w:eastAsia="BIZ UDゴシック" w:hAnsi="BIZ UDゴシック" w:hint="eastAsia"/>
                          <w:sz w:val="20"/>
                          <w:szCs w:val="20"/>
                        </w:rPr>
                        <w:t>関係機関からも</w:t>
                      </w:r>
                      <w:r w:rsidRPr="005A53D5">
                        <w:rPr>
                          <w:rFonts w:ascii="BIZ UDゴシック" w:eastAsia="BIZ UDゴシック" w:hAnsi="BIZ UDゴシック" w:hint="eastAsia"/>
                          <w:sz w:val="20"/>
                          <w:szCs w:val="20"/>
                        </w:rPr>
                        <w:t>中核機関</w:t>
                      </w:r>
                      <w:r w:rsidR="00DF1962">
                        <w:rPr>
                          <w:rFonts w:ascii="BIZ UDゴシック" w:eastAsia="BIZ UDゴシック" w:hAnsi="BIZ UDゴシック" w:hint="eastAsia"/>
                          <w:sz w:val="20"/>
                          <w:szCs w:val="20"/>
                        </w:rPr>
                        <w:t>へ</w:t>
                      </w:r>
                      <w:r w:rsidRPr="005A53D5">
                        <w:rPr>
                          <w:rFonts w:ascii="BIZ UDゴシック" w:eastAsia="BIZ UDゴシック" w:hAnsi="BIZ UDゴシック" w:hint="eastAsia"/>
                          <w:sz w:val="20"/>
                          <w:szCs w:val="20"/>
                        </w:rPr>
                        <w:t>の視点で関わり、一緒に考えていける関係性が構築できるのではないか。</w:t>
                      </w:r>
                    </w:p>
                  </w:txbxContent>
                </v:textbox>
                <w10:wrap anchorx="margin"/>
              </v:shape>
            </w:pict>
          </mc:Fallback>
        </mc:AlternateContent>
      </w:r>
      <w:r w:rsidR="005A53D5" w:rsidRPr="00CD7818">
        <w:rPr>
          <w:rFonts w:ascii="BIZ UDゴシック" w:eastAsia="BIZ UDゴシック" w:hAnsi="BIZ UDゴシック"/>
          <w:noProof/>
          <w:color w:val="FF0000"/>
          <w:sz w:val="20"/>
        </w:rPr>
        <mc:AlternateContent>
          <mc:Choice Requires="wps">
            <w:drawing>
              <wp:anchor distT="0" distB="0" distL="114300" distR="114300" simplePos="0" relativeHeight="251869696" behindDoc="0" locked="0" layoutInCell="1" allowOverlap="1" wp14:anchorId="5D3C1B9A" wp14:editId="44B3439E">
                <wp:simplePos x="0" y="0"/>
                <wp:positionH relativeFrom="margin">
                  <wp:posOffset>171027</wp:posOffset>
                </wp:positionH>
                <wp:positionV relativeFrom="paragraph">
                  <wp:posOffset>4489027</wp:posOffset>
                </wp:positionV>
                <wp:extent cx="5722620" cy="2353733"/>
                <wp:effectExtent l="0" t="0" r="0" b="0"/>
                <wp:wrapNone/>
                <wp:docPr id="809495674" name="テキスト ボックス 10"/>
                <wp:cNvGraphicFramePr/>
                <a:graphic xmlns:a="http://schemas.openxmlformats.org/drawingml/2006/main">
                  <a:graphicData uri="http://schemas.microsoft.com/office/word/2010/wordprocessingShape">
                    <wps:wsp>
                      <wps:cNvSpPr txBox="1"/>
                      <wps:spPr>
                        <a:xfrm>
                          <a:off x="0" y="0"/>
                          <a:ext cx="5722620" cy="2353733"/>
                        </a:xfrm>
                        <a:prstGeom prst="rect">
                          <a:avLst/>
                        </a:prstGeom>
                        <a:noFill/>
                        <a:ln w="6350">
                          <a:noFill/>
                        </a:ln>
                      </wps:spPr>
                      <wps:txbx>
                        <w:txbxContent>
                          <w:p w14:paraId="4B9E132F" w14:textId="6B2FB09B" w:rsidR="005A53D5" w:rsidRPr="00942B2D" w:rsidRDefault="005A53D5" w:rsidP="005A53D5">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日常生活自立支援事業との連携推進</w:t>
                            </w:r>
                          </w:p>
                          <w:p w14:paraId="25E13C1F" w14:textId="72D9D143" w:rsidR="005A53D5" w:rsidRPr="00236E8A" w:rsidRDefault="005A53D5" w:rsidP="005A53D5">
                            <w:pPr>
                              <w:spacing w:line="400" w:lineRule="exact"/>
                              <w:ind w:leftChars="200" w:left="420" w:firstLineChars="100" w:firstLine="200"/>
                              <w:rPr>
                                <w:rFonts w:ascii="BIZ UDゴシック" w:eastAsia="BIZ UDゴシック" w:hAnsi="BIZ UDゴシック"/>
                                <w:sz w:val="20"/>
                                <w:szCs w:val="20"/>
                              </w:rPr>
                            </w:pPr>
                            <w:r w:rsidRPr="005A53D5">
                              <w:rPr>
                                <w:rFonts w:ascii="BIZ UDゴシック" w:eastAsia="BIZ UDゴシック" w:hAnsi="BIZ UDゴシック" w:hint="eastAsia"/>
                                <w:sz w:val="20"/>
                                <w:szCs w:val="20"/>
                              </w:rPr>
                              <w:t>市の地域福祉基本・活動計画に記載している日常生活自立支援事業との連携推進の一環として、待機者数を減らすため、日常生活自立支援事業から成年後見制度移行に向けた取組を中核機関が支援している。市は中核機関の報告書に、待機者数だけでなく日常生活自立支援事業との連携内容や契約終了状況の項目を追加し、数字だけでは見えてこない現状の把握に努めている。市社協の機構改革も功を奏し事業間の連携は十分に取れているが、それぞれ目指す成果が異なる事業であり、中核機関と日常生活自立支援事業を一つとして捉えすぎないよう双方が留意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C1B9A" id="_x0000_s1200" type="#_x0000_t202" style="position:absolute;margin-left:13.45pt;margin-top:353.45pt;width:450.6pt;height:185.35pt;z-index:2518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" filled="f" stroked="f" strokeweight=".5pt">
                <v:textbox>
                  <w:txbxContent>
                    <w:p w14:paraId="4B9E132F" w14:textId="6B2FB09B" w:rsidR="005A53D5" w:rsidRPr="00942B2D" w:rsidRDefault="005A53D5" w:rsidP="005A53D5">
                      <w:pPr>
                        <w:spacing w:line="276"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sz w:val="20"/>
                          <w:szCs w:val="20"/>
                        </w:rPr>
                        <w:t xml:space="preserve">　　日常生活自立支援事業との連携推進</w:t>
                      </w:r>
                    </w:p>
                    <w:p w14:paraId="25E13C1F" w14:textId="72D9D143" w:rsidR="005A53D5" w:rsidRPr="00236E8A" w:rsidRDefault="005A53D5" w:rsidP="005A53D5">
                      <w:pPr>
                        <w:spacing w:line="400" w:lineRule="exact"/>
                        <w:ind w:leftChars="200" w:left="420" w:firstLineChars="100" w:firstLine="200"/>
                        <w:rPr>
                          <w:rFonts w:ascii="BIZ UDゴシック" w:eastAsia="BIZ UDゴシック" w:hAnsi="BIZ UDゴシック"/>
                          <w:sz w:val="20"/>
                          <w:szCs w:val="20"/>
                        </w:rPr>
                      </w:pPr>
                      <w:r w:rsidRPr="005A53D5">
                        <w:rPr>
                          <w:rFonts w:ascii="BIZ UDゴシック" w:eastAsia="BIZ UDゴシック" w:hAnsi="BIZ UDゴシック" w:hint="eastAsia"/>
                          <w:sz w:val="20"/>
                          <w:szCs w:val="20"/>
                        </w:rPr>
                        <w:t>市の地域福祉基本・活動計画に記載している日常生活自立支援事業との連携推進の一環として、待機者数を減らすため、日常生活自立支援事業から成年後見制度移行に向けた取組を中核機関が支援している。市は中核機関の報告書に、待機者数だけでなく日常生活自立支援事業との連携内容や契約終了状況の項目を追加し、数字だけでは見えてこない現状の把握に努めている。市社協の機構改革も功を奏し事業間の連携は十分に取れているが、それぞれ目指す成果が異なる事業であり、中核機関と日常生活自立支援事業を一つとして捉えすぎないよう双方が留意している。</w:t>
                      </w:r>
                    </w:p>
                  </w:txbxContent>
                </v:textbox>
                <w10:wrap anchorx="margin"/>
              </v:shape>
            </w:pict>
          </mc:Fallback>
        </mc:AlternateContent>
      </w:r>
      <w:r w:rsidR="005A53D5" w:rsidRPr="00CD7818">
        <w:rPr>
          <w:rFonts w:ascii="BIZ UDゴシック" w:eastAsia="BIZ UDゴシック" w:hAnsi="BIZ UDゴシック"/>
          <w:noProof/>
          <w:color w:val="FF0000"/>
          <w:sz w:val="20"/>
        </w:rPr>
        <mc:AlternateContent>
          <mc:Choice Requires="wpg">
            <w:drawing>
              <wp:anchor distT="0" distB="0" distL="114300" distR="114300" simplePos="0" relativeHeight="251870720" behindDoc="0" locked="0" layoutInCell="1" allowOverlap="1" wp14:anchorId="08A558BE" wp14:editId="417F6844">
                <wp:simplePos x="0" y="0"/>
                <wp:positionH relativeFrom="column">
                  <wp:posOffset>22225</wp:posOffset>
                </wp:positionH>
                <wp:positionV relativeFrom="paragraph">
                  <wp:posOffset>4420870</wp:posOffset>
                </wp:positionV>
                <wp:extent cx="2908935" cy="465455"/>
                <wp:effectExtent l="0" t="0" r="5715" b="0"/>
                <wp:wrapNone/>
                <wp:docPr id="809495676" name="グループ化 809495676"/>
                <wp:cNvGraphicFramePr/>
                <a:graphic xmlns:a="http://schemas.openxmlformats.org/drawingml/2006/main">
                  <a:graphicData uri="http://schemas.microsoft.com/office/word/2010/wordprocessingGroup">
                    <wpg:wgp>
                      <wpg:cNvGrpSpPr/>
                      <wpg:grpSpPr>
                        <a:xfrm>
                          <a:off x="0" y="0"/>
                          <a:ext cx="2908935" cy="465455"/>
                          <a:chOff x="0" y="0"/>
                          <a:chExt cx="2909147" cy="465455"/>
                        </a:xfrm>
                      </wpg:grpSpPr>
                      <pic:pic xmlns:pic="http://schemas.openxmlformats.org/drawingml/2006/picture">
                        <pic:nvPicPr>
                          <pic:cNvPr id="809495678" name="グラフィックス 809495678"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809495677"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63B379" id="グループ化 809495676" o:spid="_x0000_s1026" style="position:absolute;left:0;text-align:left;margin-left:1.75pt;margin-top:348.1pt;width:229.05pt;height:36.65pt;z-index:251870720"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">
                <v:shape id="グラフィックス 809495678"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" fillcolor="#ed7d31 [3205]" stroked="f" strokeweight="1pt">
                  <v:stroke joinstyle="miter"/>
                </v:roundrect>
              </v:group>
            </w:pict>
          </mc:Fallback>
        </mc:AlternateContent>
      </w:r>
      <w:r w:rsidR="005A53D5" w:rsidRPr="00CD7818">
        <w:rPr>
          <w:rFonts w:ascii="BIZ UDゴシック" w:eastAsia="BIZ UDゴシック" w:hAnsi="BIZ UDゴシック"/>
          <w:noProof/>
          <w:color w:val="FF0000"/>
          <w:sz w:val="20"/>
        </w:rPr>
        <mc:AlternateContent>
          <mc:Choice Requires="wpg">
            <w:drawing>
              <wp:anchor distT="0" distB="0" distL="114300" distR="114300" simplePos="0" relativeHeight="251862528" behindDoc="0" locked="0" layoutInCell="1" allowOverlap="1" wp14:anchorId="60541853" wp14:editId="29D23960">
                <wp:simplePos x="0" y="0"/>
                <wp:positionH relativeFrom="margin">
                  <wp:posOffset>199390</wp:posOffset>
                </wp:positionH>
                <wp:positionV relativeFrom="paragraph">
                  <wp:posOffset>527685</wp:posOffset>
                </wp:positionV>
                <wp:extent cx="5497830" cy="339725"/>
                <wp:effectExtent l="19050" t="19050" r="26670" b="22225"/>
                <wp:wrapNone/>
                <wp:docPr id="809495664" name="グループ化 15"/>
                <wp:cNvGraphicFramePr/>
                <a:graphic xmlns:a="http://schemas.openxmlformats.org/drawingml/2006/main">
                  <a:graphicData uri="http://schemas.microsoft.com/office/word/2010/wordprocessingGroup">
                    <wpg:wgp>
                      <wpg:cNvGrpSpPr/>
                      <wpg:grpSpPr>
                        <a:xfrm>
                          <a:off x="0" y="0"/>
                          <a:ext cx="5497830" cy="339725"/>
                          <a:chOff x="0" y="3810"/>
                          <a:chExt cx="5497830" cy="340052"/>
                        </a:xfrm>
                      </wpg:grpSpPr>
                      <wps:wsp>
                        <wps:cNvPr id="809495665" name="正方形/長方形 12"/>
                        <wps:cNvSpPr/>
                        <wps:spPr>
                          <a:xfrm>
                            <a:off x="0" y="3810"/>
                            <a:ext cx="5497830" cy="340052"/>
                          </a:xfrm>
                          <a:prstGeom prst="rect">
                            <a:avLst/>
                          </a:prstGeom>
                          <a:solidFill>
                            <a:schemeClr val="accent2"/>
                          </a:solidFill>
                          <a:ln w="28575" cap="flat" cmpd="sng" algn="ctr">
                            <a:solidFill>
                              <a:schemeClr val="accent2"/>
                            </a:solidFill>
                            <a:prstDash val="solid"/>
                            <a:miter lim="800000"/>
                          </a:ln>
                          <a:effectLst/>
                        </wps:spPr>
                        <wps:txbx>
                          <w:txbxContent>
                            <w:p w14:paraId="021D2413" w14:textId="77777777" w:rsidR="005A53D5" w:rsidRPr="00F4520D" w:rsidRDefault="005A53D5" w:rsidP="005A53D5">
                              <w:pPr>
                                <w:pStyle w:val="Web"/>
                                <w:spacing w:line="280" w:lineRule="exact"/>
                                <w:ind w:firstLineChars="50" w:firstLine="100"/>
                                <w:jc w:val="left"/>
                                <w:rPr>
                                  <w:rFonts w:ascii="BIZ UDゴシック" w:eastAsia="BIZ UDゴシック" w:hAnsi="BIZ UDゴシック"/>
                                  <w:b/>
                                  <w:bCs/>
                                  <w:color w:val="FFFFFF" w:themeColor="background1"/>
                                  <w:sz w:val="20"/>
                                </w:rPr>
                              </w:pPr>
                              <w:r>
                                <w:rPr>
                                  <w:rFonts w:ascii="BIZ UDゴシック" w:eastAsia="BIZ UDゴシック" w:hAnsi="BIZ UDゴシック" w:hint="eastAsia"/>
                                  <w:b/>
                                  <w:bCs/>
                                  <w:color w:val="FFFFFF" w:themeColor="background1"/>
                                  <w:sz w:val="20"/>
                                </w:rPr>
                                <w:t>２</w:t>
                              </w:r>
                            </w:p>
                          </w:txbxContent>
                        </wps:txbx>
                        <wps:bodyPr wrap="square" rtlCol="0" anchor="ctr">
                          <a:noAutofit/>
                        </wps:bodyPr>
                      </wps:wsp>
                      <wps:wsp>
                        <wps:cNvPr id="809495666" name="正方形/長方形 13"/>
                        <wps:cNvSpPr/>
                        <wps:spPr>
                          <a:xfrm>
                            <a:off x="521970" y="8467"/>
                            <a:ext cx="4975860" cy="335280"/>
                          </a:xfrm>
                          <a:prstGeom prst="rect">
                            <a:avLst/>
                          </a:prstGeom>
                          <a:solidFill>
                            <a:schemeClr val="bg1"/>
                          </a:solidFill>
                          <a:ln w="28575" cap="flat" cmpd="sng" algn="ctr">
                            <a:noFill/>
                            <a:prstDash val="solid"/>
                            <a:miter lim="800000"/>
                          </a:ln>
                          <a:effectLst/>
                        </wps:spPr>
                        <wps:txbx>
                          <w:txbxContent>
                            <w:p w14:paraId="48B08762" w14:textId="6F8423D2" w:rsidR="005A53D5" w:rsidRPr="00F4520D" w:rsidRDefault="005A53D5" w:rsidP="005A53D5">
                              <w:pPr>
                                <w:pStyle w:val="Web"/>
                                <w:spacing w:line="280" w:lineRule="exact"/>
                                <w:jc w:val="left"/>
                                <w:rPr>
                                  <w:rFonts w:ascii="BIZ UDゴシック" w:eastAsia="BIZ UDゴシック" w:hAnsi="BIZ UDゴシック"/>
                                  <w:b/>
                                  <w:bCs/>
                                  <w:sz w:val="20"/>
                                </w:rPr>
                              </w:pPr>
                              <w:r>
                                <w:rPr>
                                  <w:rFonts w:ascii="BIZ UDゴシック" w:eastAsia="BIZ UDゴシック" w:hAnsi="BIZ UDゴシック" w:hint="eastAsia"/>
                                  <w:b/>
                                  <w:bCs/>
                                  <w:sz w:val="20"/>
                                </w:rPr>
                                <w:t>中核機関の取組</w:t>
                              </w:r>
                            </w:p>
                          </w:txbxContent>
                        </wps:txbx>
                        <wps:bodyPr wrap="square" rtlCol="0" anchor="ctr">
                          <a:noAutofit/>
                        </wps:bodyPr>
                      </wps:wsp>
                    </wpg:wgp>
                  </a:graphicData>
                </a:graphic>
                <wp14:sizeRelV relativeFrom="margin">
                  <wp14:pctHeight>0</wp14:pctHeight>
                </wp14:sizeRelV>
              </wp:anchor>
            </w:drawing>
          </mc:Choice>
          <mc:Fallback>
            <w:pict>
              <v:group w14:anchorId="60541853" id="_x0000_s1201" style="position:absolute;margin-left:15.7pt;margin-top:41.55pt;width:432.9pt;height:26.75pt;z-index:251862528;mso-position-horizontal-relative:margin;mso-height-relative:margin" coordorigin=",38" coordsize="54978,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">
                <v:rect id="正方形/長方形 12" o:spid="_x0000_s1202" style="position:absolute;top:38;width:54978;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" fillcolor="#ed7d31 [3205]" strokecolor="#ed7d31 [3205]" strokeweight="2.25pt">
                  <v:textbox>
                    <w:txbxContent>
                      <w:p w14:paraId="021D2413" w14:textId="77777777" w:rsidR="005A53D5" w:rsidRPr="00F4520D" w:rsidRDefault="005A53D5" w:rsidP="005A53D5">
                        <w:pPr>
                          <w:pStyle w:val="Web"/>
                          <w:spacing w:line="280" w:lineRule="exact"/>
                          <w:ind w:firstLineChars="50" w:firstLine="100"/>
                          <w:jc w:val="left"/>
                          <w:rPr>
                            <w:rFonts w:ascii="BIZ UDゴシック" w:eastAsia="BIZ UDゴシック" w:hAnsi="BIZ UDゴシック"/>
                            <w:b/>
                            <w:bCs/>
                            <w:color w:val="FFFFFF" w:themeColor="background1"/>
                            <w:sz w:val="20"/>
                          </w:rPr>
                        </w:pPr>
                        <w:r>
                          <w:rPr>
                            <w:rFonts w:ascii="BIZ UDゴシック" w:eastAsia="BIZ UDゴシック" w:hAnsi="BIZ UDゴシック" w:hint="eastAsia"/>
                            <w:b/>
                            <w:bCs/>
                            <w:color w:val="FFFFFF" w:themeColor="background1"/>
                            <w:sz w:val="20"/>
                          </w:rPr>
                          <w:t>２</w:t>
                        </w:r>
                      </w:p>
                    </w:txbxContent>
                  </v:textbox>
                </v:rect>
                <v:rect id="_x0000_s1203" style="position:absolute;left:5219;top:84;width:49759;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" fillcolor="white [3212]" stroked="f" strokeweight="2.25pt">
                  <v:textbox>
                    <w:txbxContent>
                      <w:p w14:paraId="48B08762" w14:textId="6F8423D2" w:rsidR="005A53D5" w:rsidRPr="00F4520D" w:rsidRDefault="005A53D5" w:rsidP="005A53D5">
                        <w:pPr>
                          <w:pStyle w:val="Web"/>
                          <w:spacing w:line="280" w:lineRule="exact"/>
                          <w:jc w:val="left"/>
                          <w:rPr>
                            <w:rFonts w:ascii="BIZ UDゴシック" w:eastAsia="BIZ UDゴシック" w:hAnsi="BIZ UDゴシック"/>
                            <w:b/>
                            <w:bCs/>
                            <w:sz w:val="20"/>
                          </w:rPr>
                        </w:pPr>
                        <w:r>
                          <w:rPr>
                            <w:rFonts w:ascii="BIZ UDゴシック" w:eastAsia="BIZ UDゴシック" w:hAnsi="BIZ UDゴシック" w:hint="eastAsia"/>
                            <w:b/>
                            <w:bCs/>
                            <w:sz w:val="20"/>
                          </w:rPr>
                          <w:t>中核機関の取組</w:t>
                        </w:r>
                      </w:p>
                    </w:txbxContent>
                  </v:textbox>
                </v:rect>
                <w10:wrap anchorx="margin"/>
              </v:group>
            </w:pict>
          </mc:Fallback>
        </mc:AlternateContent>
      </w:r>
      <w:r w:rsidR="005A53D5" w:rsidRPr="00CD7818">
        <w:rPr>
          <w:rFonts w:ascii="BIZ UDゴシック" w:eastAsia="BIZ UDゴシック" w:hAnsi="BIZ UDゴシック"/>
          <w:noProof/>
          <w:color w:val="FF0000"/>
          <w:sz w:val="20"/>
        </w:rPr>
        <mc:AlternateContent>
          <mc:Choice Requires="wps">
            <w:drawing>
              <wp:anchor distT="0" distB="0" distL="114300" distR="114300" simplePos="0" relativeHeight="251863552" behindDoc="0" locked="0" layoutInCell="1" allowOverlap="1" wp14:anchorId="56E57D31" wp14:editId="564C97F7">
                <wp:simplePos x="0" y="0"/>
                <wp:positionH relativeFrom="margin">
                  <wp:posOffset>0</wp:posOffset>
                </wp:positionH>
                <wp:positionV relativeFrom="paragraph">
                  <wp:posOffset>-635</wp:posOffset>
                </wp:positionV>
                <wp:extent cx="5904000" cy="323850"/>
                <wp:effectExtent l="0" t="0" r="1905" b="0"/>
                <wp:wrapNone/>
                <wp:docPr id="809495667" name="正方形/長方形 7"/>
                <wp:cNvGraphicFramePr/>
                <a:graphic xmlns:a="http://schemas.openxmlformats.org/drawingml/2006/main">
                  <a:graphicData uri="http://schemas.microsoft.com/office/word/2010/wordprocessingShape">
                    <wps:wsp>
                      <wps:cNvSpPr/>
                      <wps:spPr>
                        <a:xfrm>
                          <a:off x="0" y="0"/>
                          <a:ext cx="5904000" cy="323850"/>
                        </a:xfrm>
                        <a:prstGeom prst="rect">
                          <a:avLst/>
                        </a:prstGeom>
                        <a:solidFill>
                          <a:schemeClr val="accent2"/>
                        </a:solidFill>
                        <a:ln w="28575" cap="flat" cmpd="sng" algn="ctr">
                          <a:noFill/>
                          <a:prstDash val="solid"/>
                          <a:miter lim="800000"/>
                        </a:ln>
                        <a:effectLst/>
                      </wps:spPr>
                      <wps:txbx>
                        <w:txbxContent>
                          <w:p w14:paraId="4225B2AA" w14:textId="61FE239F" w:rsidR="00532972" w:rsidRPr="00436CBF" w:rsidRDefault="00532972" w:rsidP="00CE469D">
                            <w:pPr>
                              <w:jc w:val="lef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w:t>
                            </w:r>
                            <w:r>
                              <w:rPr>
                                <w:rFonts w:ascii="Microsoft JhengHei" w:eastAsia="Microsoft JhengHei" w:hAnsi="Microsoft JhengHei"/>
                                <w:b/>
                                <w:bCs/>
                                <w:color w:val="FFFFFF" w:themeColor="background1"/>
                                <w:sz w:val="18"/>
                              </w:rPr>
                              <w:t>Izumi City &amp; Izumi City Council of Social Welfare</w:t>
                            </w:r>
                            <w:r w:rsidRPr="00436CBF">
                              <w:rPr>
                                <w:rFonts w:ascii="Microsoft JhengHei" w:eastAsia="Microsoft JhengHei" w:hAnsi="Microsoft JhengHei"/>
                                <w:b/>
                                <w:bCs/>
                                <w:color w:val="FFFFFF" w:themeColor="background1"/>
                                <w:sz w:val="18"/>
                              </w:rPr>
                              <w:t>-</w:t>
                            </w:r>
                          </w:p>
                          <w:p w14:paraId="3B43F56E" w14:textId="77777777" w:rsidR="00532972" w:rsidRPr="00532972" w:rsidRDefault="00532972" w:rsidP="00CE469D">
                            <w:pPr>
                              <w:jc w:val="left"/>
                              <w:rPr>
                                <w:rFonts w:ascii="Microsoft JhengHei" w:eastAsia="Microsoft JhengHei" w:hAnsi="Microsoft JhengHei"/>
                                <w:b/>
                                <w:bCs/>
                                <w:color w:val="FFFFFF" w:themeColor="background1"/>
                                <w:sz w:val="18"/>
                              </w:rPr>
                            </w:pPr>
                          </w:p>
                          <w:p w14:paraId="2BD5EC69" w14:textId="5868A8EF" w:rsidR="005A53D5" w:rsidRPr="00532972" w:rsidRDefault="005A53D5" w:rsidP="005A53D5">
                            <w:pPr>
                              <w:jc w:val="right"/>
                              <w:rPr>
                                <w:rFonts w:ascii="Microsoft JhengHei" w:eastAsia="Microsoft JhengHei" w:hAnsi="Microsoft JhengHei"/>
                                <w:b/>
                                <w:bCs/>
                                <w:color w:val="FFFFFF" w:themeColor="background1"/>
                                <w:sz w:val="18"/>
                              </w:rPr>
                            </w:pPr>
                          </w:p>
                        </w:txbxContent>
                      </wps:txbx>
                      <wps:bodyPr wrap="square" rtlCol="0" anchor="ctr">
                        <a:noAutofit/>
                      </wps:bodyPr>
                    </wps:wsp>
                  </a:graphicData>
                </a:graphic>
                <wp14:sizeRelH relativeFrom="margin">
                  <wp14:pctWidth>0</wp14:pctWidth>
                </wp14:sizeRelH>
              </wp:anchor>
            </w:drawing>
          </mc:Choice>
          <mc:Fallback>
            <w:pict>
              <v:rect w14:anchorId="56E57D31" id="_x0000_s1204" style="position:absolute;margin-left:0;margin-top:-.05pt;width:464.9pt;height:25.5pt;z-index:251863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" fillcolor="#ed7d31 [3205]" stroked="f" strokeweight="2.25pt">
                <v:textbox>
                  <w:txbxContent>
                    <w:p w14:paraId="4225B2AA" w14:textId="61FE239F" w:rsidR="00532972" w:rsidRPr="00436CBF" w:rsidRDefault="00532972" w:rsidP="00CE469D">
                      <w:pPr>
                        <w:jc w:val="lef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w:t>
                      </w:r>
                      <w:r>
                        <w:rPr>
                          <w:rFonts w:ascii="Microsoft JhengHei" w:eastAsia="Microsoft JhengHei" w:hAnsi="Microsoft JhengHei"/>
                          <w:b/>
                          <w:bCs/>
                          <w:color w:val="FFFFFF" w:themeColor="background1"/>
                          <w:sz w:val="18"/>
                        </w:rPr>
                        <w:t>Izumi City &amp; Izumi City Council of Social Welfare</w:t>
                      </w:r>
                      <w:r w:rsidRPr="00436CBF">
                        <w:rPr>
                          <w:rFonts w:ascii="Microsoft JhengHei" w:eastAsia="Microsoft JhengHei" w:hAnsi="Microsoft JhengHei"/>
                          <w:b/>
                          <w:bCs/>
                          <w:color w:val="FFFFFF" w:themeColor="background1"/>
                          <w:sz w:val="18"/>
                        </w:rPr>
                        <w:t>-</w:t>
                      </w:r>
                    </w:p>
                    <w:p w14:paraId="3B43F56E" w14:textId="77777777" w:rsidR="00532972" w:rsidRPr="00532972" w:rsidRDefault="00532972" w:rsidP="00CE469D">
                      <w:pPr>
                        <w:jc w:val="left"/>
                        <w:rPr>
                          <w:rFonts w:ascii="Microsoft JhengHei" w:eastAsia="Microsoft JhengHei" w:hAnsi="Microsoft JhengHei"/>
                          <w:b/>
                          <w:bCs/>
                          <w:color w:val="FFFFFF" w:themeColor="background1"/>
                          <w:sz w:val="18"/>
                        </w:rPr>
                      </w:pPr>
                    </w:p>
                    <w:p w14:paraId="2BD5EC69" w14:textId="5868A8EF" w:rsidR="005A53D5" w:rsidRPr="00532972" w:rsidRDefault="005A53D5" w:rsidP="005A53D5">
                      <w:pPr>
                        <w:jc w:val="right"/>
                        <w:rPr>
                          <w:rFonts w:ascii="Microsoft JhengHei" w:eastAsia="Microsoft JhengHei" w:hAnsi="Microsoft JhengHei"/>
                          <w:b/>
                          <w:bCs/>
                          <w:color w:val="FFFFFF" w:themeColor="background1"/>
                          <w:sz w:val="18"/>
                        </w:rPr>
                      </w:pPr>
                    </w:p>
                  </w:txbxContent>
                </v:textbox>
                <w10:wrap anchorx="margin"/>
              </v:rect>
            </w:pict>
          </mc:Fallback>
        </mc:AlternateContent>
      </w:r>
      <w:r w:rsidR="005A53D5" w:rsidRPr="00CD7818">
        <w:rPr>
          <w:rFonts w:ascii="BIZ UDゴシック" w:eastAsia="BIZ UDゴシック" w:hAnsi="BIZ UDゴシック"/>
          <w:noProof/>
          <w:color w:val="FF0000"/>
          <w:sz w:val="20"/>
        </w:rPr>
        <mc:AlternateContent>
          <mc:Choice Requires="wps">
            <w:drawing>
              <wp:anchor distT="0" distB="0" distL="114300" distR="114300" simplePos="0" relativeHeight="251864576" behindDoc="0" locked="0" layoutInCell="1" allowOverlap="1" wp14:anchorId="5AF17A7B" wp14:editId="0FCB2EA6">
                <wp:simplePos x="0" y="0"/>
                <wp:positionH relativeFrom="margin">
                  <wp:posOffset>0</wp:posOffset>
                </wp:positionH>
                <wp:positionV relativeFrom="paragraph">
                  <wp:posOffset>8884285</wp:posOffset>
                </wp:positionV>
                <wp:extent cx="5887720" cy="144000"/>
                <wp:effectExtent l="0" t="0" r="0" b="8890"/>
                <wp:wrapNone/>
                <wp:docPr id="809495668" name="正方形/長方形 7"/>
                <wp:cNvGraphicFramePr/>
                <a:graphic xmlns:a="http://schemas.openxmlformats.org/drawingml/2006/main">
                  <a:graphicData uri="http://schemas.microsoft.com/office/word/2010/wordprocessingShape">
                    <wps:wsp>
                      <wps:cNvSpPr/>
                      <wps:spPr>
                        <a:xfrm>
                          <a:off x="0" y="0"/>
                          <a:ext cx="5887720" cy="144000"/>
                        </a:xfrm>
                        <a:prstGeom prst="rect">
                          <a:avLst/>
                        </a:prstGeom>
                        <a:solidFill>
                          <a:schemeClr val="accent2"/>
                        </a:solidFill>
                        <a:ln w="28575" cap="flat" cmpd="sng" algn="ctr">
                          <a:noFill/>
                          <a:prstDash val="solid"/>
                          <a:miter lim="800000"/>
                        </a:ln>
                        <a:effectLst/>
                      </wps:spPr>
                      <wps:txbx>
                        <w:txbxContent>
                          <w:p w14:paraId="1FB44FEE" w14:textId="77777777" w:rsidR="005A53D5" w:rsidRPr="002E2766" w:rsidRDefault="005A53D5" w:rsidP="005A53D5">
                            <w:pPr>
                              <w:jc w:val="left"/>
                              <w:rPr>
                                <w:rFonts w:ascii="Microsoft JhengHei" w:hAnsi="Microsoft JhengHei"/>
                                <w:b/>
                                <w:bCs/>
                                <w:color w:val="FFFFFF" w:themeColor="background1"/>
                                <w:sz w:val="10"/>
                                <w:szCs w:val="16"/>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5AF17A7B" id="_x0000_s1205" style="position:absolute;margin-left:0;margin-top:699.55pt;width:463.6pt;height:11.3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" fillcolor="#ed7d31 [3205]" stroked="f" strokeweight="2.25pt">
                <v:textbox>
                  <w:txbxContent>
                    <w:p w14:paraId="1FB44FEE" w14:textId="77777777" w:rsidR="005A53D5" w:rsidRPr="002E2766" w:rsidRDefault="005A53D5" w:rsidP="005A53D5">
                      <w:pPr>
                        <w:jc w:val="left"/>
                        <w:rPr>
                          <w:rFonts w:ascii="Microsoft JhengHei" w:hAnsi="Microsoft JhengHei"/>
                          <w:b/>
                          <w:bCs/>
                          <w:color w:val="FFFFFF" w:themeColor="background1"/>
                          <w:sz w:val="10"/>
                          <w:szCs w:val="16"/>
                        </w:rPr>
                      </w:pPr>
                    </w:p>
                  </w:txbxContent>
                </v:textbox>
                <w10:wrap anchorx="margin"/>
              </v:rect>
            </w:pict>
          </mc:Fallback>
        </mc:AlternateContent>
      </w:r>
      <w:r w:rsidR="005A53D5" w:rsidRPr="00CD7818">
        <w:rPr>
          <w:rFonts w:ascii="BIZ UDゴシック" w:eastAsia="BIZ UDゴシック" w:hAnsi="BIZ UDゴシック"/>
          <w:noProof/>
          <w:color w:val="FF0000"/>
          <w:sz w:val="20"/>
        </w:rPr>
        <mc:AlternateContent>
          <mc:Choice Requires="wps">
            <w:drawing>
              <wp:anchor distT="0" distB="0" distL="114300" distR="114300" simplePos="0" relativeHeight="251865600" behindDoc="0" locked="0" layoutInCell="1" allowOverlap="1" wp14:anchorId="52B88BBC" wp14:editId="00C94584">
                <wp:simplePos x="0" y="0"/>
                <wp:positionH relativeFrom="margin">
                  <wp:align>center</wp:align>
                </wp:positionH>
                <wp:positionV relativeFrom="paragraph">
                  <wp:posOffset>882015</wp:posOffset>
                </wp:positionV>
                <wp:extent cx="5722620" cy="905933"/>
                <wp:effectExtent l="0" t="0" r="0" b="0"/>
                <wp:wrapNone/>
                <wp:docPr id="809495669" name="テキスト ボックス 10"/>
                <wp:cNvGraphicFramePr/>
                <a:graphic xmlns:a="http://schemas.openxmlformats.org/drawingml/2006/main">
                  <a:graphicData uri="http://schemas.microsoft.com/office/word/2010/wordprocessingShape">
                    <wps:wsp>
                      <wps:cNvSpPr txBox="1"/>
                      <wps:spPr>
                        <a:xfrm>
                          <a:off x="0" y="0"/>
                          <a:ext cx="5722620" cy="905933"/>
                        </a:xfrm>
                        <a:prstGeom prst="rect">
                          <a:avLst/>
                        </a:prstGeom>
                        <a:noFill/>
                        <a:ln w="6350">
                          <a:noFill/>
                        </a:ln>
                      </wps:spPr>
                      <wps:txbx>
                        <w:txbxContent>
                          <w:p w14:paraId="1F9D8008" w14:textId="0327AFA4" w:rsidR="005A53D5" w:rsidRPr="00236E8A" w:rsidRDefault="005A53D5" w:rsidP="005A53D5">
                            <w:pPr>
                              <w:spacing w:line="400" w:lineRule="exact"/>
                              <w:ind w:leftChars="200" w:left="420" w:firstLineChars="100" w:firstLine="200"/>
                              <w:rPr>
                                <w:rFonts w:ascii="BIZ UDゴシック" w:eastAsia="BIZ UDゴシック" w:hAnsi="BIZ UDゴシック"/>
                                <w:sz w:val="20"/>
                                <w:szCs w:val="20"/>
                              </w:rPr>
                            </w:pPr>
                            <w:r w:rsidRPr="005A53D5">
                              <w:rPr>
                                <w:rFonts w:ascii="BIZ UDゴシック" w:eastAsia="BIZ UDゴシック" w:hAnsi="BIZ UDゴシック" w:hint="eastAsia"/>
                                <w:sz w:val="20"/>
                                <w:szCs w:val="20"/>
                              </w:rPr>
                              <w:t>中核機関として、これまで個別の法令や事業の中で権利擁護に取り組んできた関係機関の意見交換や、日常生活自立支援事業の現状把握を含めた支援を行うなど、成年後見制度利用促進という共通の目的の下、関係機関との連携を進め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88BBC" id="_x0000_s1206" type="#_x0000_t202" style="position:absolute;margin-left:0;margin-top:69.45pt;width:450.6pt;height:71.35pt;z-index:251865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" filled="f" stroked="f" strokeweight=".5pt">
                <v:textbox>
                  <w:txbxContent>
                    <w:p w14:paraId="1F9D8008" w14:textId="0327AFA4" w:rsidR="005A53D5" w:rsidRPr="00236E8A" w:rsidRDefault="005A53D5" w:rsidP="005A53D5">
                      <w:pPr>
                        <w:spacing w:line="400" w:lineRule="exact"/>
                        <w:ind w:leftChars="200" w:left="420" w:firstLineChars="100" w:firstLine="200"/>
                        <w:rPr>
                          <w:rFonts w:ascii="BIZ UDゴシック" w:eastAsia="BIZ UDゴシック" w:hAnsi="BIZ UDゴシック"/>
                          <w:sz w:val="20"/>
                          <w:szCs w:val="20"/>
                        </w:rPr>
                      </w:pPr>
                      <w:r w:rsidRPr="005A53D5">
                        <w:rPr>
                          <w:rFonts w:ascii="BIZ UDゴシック" w:eastAsia="BIZ UDゴシック" w:hAnsi="BIZ UDゴシック" w:hint="eastAsia"/>
                          <w:sz w:val="20"/>
                          <w:szCs w:val="20"/>
                        </w:rPr>
                        <w:t>中核機関として、これまで個別の法令や事業の中で権利擁護に取り組んできた関係機関の意見交換や、日常生活自立支援事業の現状把握を含めた支援を行うなど、成年後見制度利用促進という共通の目的の下、関係機関との連携を進めている。</w:t>
                      </w:r>
                    </w:p>
                  </w:txbxContent>
                </v:textbox>
                <w10:wrap anchorx="margin"/>
              </v:shape>
            </w:pict>
          </mc:Fallback>
        </mc:AlternateContent>
      </w:r>
      <w:r w:rsidR="005A53D5" w:rsidRPr="00CD7818">
        <w:rPr>
          <w:rFonts w:ascii="BIZ UDゴシック" w:eastAsia="BIZ UDゴシック" w:hAnsi="BIZ UDゴシック"/>
          <w:noProof/>
          <w:color w:val="FF0000"/>
          <w:sz w:val="20"/>
        </w:rPr>
        <mc:AlternateContent>
          <mc:Choice Requires="wpg">
            <w:drawing>
              <wp:anchor distT="0" distB="0" distL="114300" distR="114300" simplePos="0" relativeHeight="251867648" behindDoc="0" locked="0" layoutInCell="1" allowOverlap="1" wp14:anchorId="4F79E60F" wp14:editId="098B566E">
                <wp:simplePos x="0" y="0"/>
                <wp:positionH relativeFrom="column">
                  <wp:posOffset>24765</wp:posOffset>
                </wp:positionH>
                <wp:positionV relativeFrom="paragraph">
                  <wp:posOffset>1699895</wp:posOffset>
                </wp:positionV>
                <wp:extent cx="2908935" cy="465455"/>
                <wp:effectExtent l="0" t="0" r="5715" b="0"/>
                <wp:wrapNone/>
                <wp:docPr id="809495671" name="グループ化 809495671"/>
                <wp:cNvGraphicFramePr/>
                <a:graphic xmlns:a="http://schemas.openxmlformats.org/drawingml/2006/main">
                  <a:graphicData uri="http://schemas.microsoft.com/office/word/2010/wordprocessingGroup">
                    <wpg:wgp>
                      <wpg:cNvGrpSpPr/>
                      <wpg:grpSpPr>
                        <a:xfrm>
                          <a:off x="0" y="0"/>
                          <a:ext cx="2908935" cy="465455"/>
                          <a:chOff x="0" y="0"/>
                          <a:chExt cx="2909147" cy="465455"/>
                        </a:xfrm>
                      </wpg:grpSpPr>
                      <pic:pic xmlns:pic="http://schemas.openxmlformats.org/drawingml/2006/picture">
                        <pic:nvPicPr>
                          <pic:cNvPr id="809495673" name="グラフィックス 809495673" descr="葉 単色塗りつぶし"/>
                          <pic:cNvPicPr>
                            <a:picLocks noChangeAspect="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H="1">
                            <a:off x="0" y="0"/>
                            <a:ext cx="465455" cy="465455"/>
                          </a:xfrm>
                          <a:prstGeom prst="rect">
                            <a:avLst/>
                          </a:prstGeom>
                        </pic:spPr>
                      </pic:pic>
                      <wps:wsp>
                        <wps:cNvPr id="809495672" name="四角形: 角を丸くする 3"/>
                        <wps:cNvSpPr/>
                        <wps:spPr>
                          <a:xfrm>
                            <a:off x="389467" y="381000"/>
                            <a:ext cx="2519680" cy="1778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E25191" id="グループ化 809495671" o:spid="_x0000_s1026" style="position:absolute;left:0;text-align:left;margin-left:1.95pt;margin-top:133.85pt;width:229.05pt;height:36.65pt;z-index:251867648" coordsize="29091,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">
                <v:shape id="グラフィックス 809495673" o:spid="_x0000_s1027" type="#_x0000_t75" alt="葉 単色塗りつぶし" style="position:absolute;width:4654;height:46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">
                  <v:imagedata r:id="rId79" o:title="葉 単色塗りつぶし"/>
                </v:shape>
                <v:roundrect id="四角形: 角を丸くする 3" o:spid="_x0000_s1028" style="position:absolute;left:3894;top:3810;width:25197;height: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" fillcolor="#ed7d31 [3205]" stroked="f" strokeweight="1pt">
                  <v:stroke joinstyle="miter"/>
                </v:roundrect>
              </v:group>
            </w:pict>
          </mc:Fallback>
        </mc:AlternateContent>
      </w:r>
      <w:r w:rsidR="00BA5FF2" w:rsidRPr="00CD7818">
        <w:rPr>
          <w:rFonts w:ascii="BIZ UDゴシック" w:eastAsia="BIZ UDゴシック" w:hAnsi="BIZ UDゴシック"/>
          <w:color w:val="FF0000"/>
          <w:sz w:val="20"/>
        </w:rPr>
        <w:br w:type="page"/>
      </w:r>
    </w:p>
    <w:p w14:paraId="6143976C" w14:textId="604076BA" w:rsidR="00BA5FF2" w:rsidRPr="00CD7818" w:rsidRDefault="00373CFD">
      <w:pPr>
        <w:widowControl/>
        <w:jc w:val="left"/>
        <w:rPr>
          <w:rFonts w:ascii="BIZ UDゴシック" w:eastAsia="BIZ UDゴシック" w:hAnsi="BIZ UDゴシック"/>
          <w:color w:val="FF0000"/>
          <w:sz w:val="20"/>
        </w:rPr>
      </w:pPr>
      <w:r w:rsidRPr="00CD7818">
        <w:rPr>
          <w:rFonts w:ascii="BIZ UDゴシック" w:eastAsia="BIZ UDゴシック" w:hAnsi="BIZ UDゴシック"/>
          <w:noProof/>
          <w:color w:val="FF0000"/>
          <w:sz w:val="20"/>
        </w:rPr>
        <w:lastRenderedPageBreak/>
        <mc:AlternateContent>
          <mc:Choice Requires="wps">
            <w:drawing>
              <wp:anchor distT="0" distB="0" distL="114300" distR="114300" simplePos="0" relativeHeight="251875840" behindDoc="0" locked="0" layoutInCell="1" allowOverlap="1" wp14:anchorId="6E863CCB" wp14:editId="2417A0ED">
                <wp:simplePos x="0" y="0"/>
                <wp:positionH relativeFrom="margin">
                  <wp:posOffset>90170</wp:posOffset>
                </wp:positionH>
                <wp:positionV relativeFrom="paragraph">
                  <wp:posOffset>890905</wp:posOffset>
                </wp:positionV>
                <wp:extent cx="5723890" cy="6358255"/>
                <wp:effectExtent l="0" t="0" r="0" b="4445"/>
                <wp:wrapNone/>
                <wp:docPr id="2072698307" name="テキスト ボックス 10"/>
                <wp:cNvGraphicFramePr/>
                <a:graphic xmlns:a="http://schemas.openxmlformats.org/drawingml/2006/main">
                  <a:graphicData uri="http://schemas.microsoft.com/office/word/2010/wordprocessingShape">
                    <wps:wsp>
                      <wps:cNvSpPr txBox="1"/>
                      <wps:spPr>
                        <a:xfrm>
                          <a:off x="0" y="0"/>
                          <a:ext cx="5723890" cy="6358255"/>
                        </a:xfrm>
                        <a:prstGeom prst="rect">
                          <a:avLst/>
                        </a:prstGeom>
                        <a:noFill/>
                        <a:ln w="6350">
                          <a:noFill/>
                        </a:ln>
                      </wps:spPr>
                      <wps:txbx>
                        <w:txbxContent>
                          <w:p w14:paraId="5F428017" w14:textId="619B98AB" w:rsidR="005A53D5" w:rsidRPr="00942B2D" w:rsidRDefault="005A53D5" w:rsidP="005A53D5">
                            <w:pPr>
                              <w:spacing w:line="360" w:lineRule="auto"/>
                              <w:rPr>
                                <w:rFonts w:ascii="BIZ UDゴシック" w:eastAsia="BIZ UDゴシック" w:hAnsi="BIZ UDゴシック"/>
                                <w:b/>
                                <w:bCs/>
                                <w:i/>
                                <w:iCs/>
                                <w:sz w:val="22"/>
                              </w:rPr>
                            </w:pPr>
                            <w:r w:rsidRPr="00942B2D">
                              <w:rPr>
                                <w:rFonts w:ascii="BIZ UDゴシック" w:eastAsia="BIZ UDゴシック" w:hAnsi="BIZ UDゴシック" w:hint="eastAsia"/>
                                <w:b/>
                                <w:bCs/>
                                <w:i/>
                                <w:iCs/>
                                <w:sz w:val="22"/>
                              </w:rPr>
                              <w:t xml:space="preserve">　　　　市としての役割を果たすための連携（和泉市）</w:t>
                            </w:r>
                          </w:p>
                          <w:p w14:paraId="26C8EC92" w14:textId="2DA7595E" w:rsidR="00817F30" w:rsidRPr="00817F30" w:rsidRDefault="005A53D5" w:rsidP="00817F30">
                            <w:pPr>
                              <w:spacing w:line="400" w:lineRule="exact"/>
                              <w:ind w:left="400" w:hangingChars="200" w:hanging="40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 xml:space="preserve">　　　</w:t>
                            </w:r>
                            <w:r w:rsidR="00817F30" w:rsidRPr="00817F30">
                              <w:rPr>
                                <w:rFonts w:ascii="BIZ UDゴシック" w:eastAsia="BIZ UDゴシック" w:hAnsi="BIZ UDゴシック" w:hint="eastAsia"/>
                                <w:sz w:val="20"/>
                                <w:szCs w:val="20"/>
                              </w:rPr>
                              <w:t>中核機関を整備するにあたっては、現場をもつ高齢・障がい部局に、いかに当事者意識を持って関わってもらうかを重要視してきた。支援につながる情報を適切に届けていくためには、現場が権利擁護支援の意識をもって相談対応にあたることで、見ようとしなければ見えない課題を拾いあげ、必要な</w:t>
                            </w:r>
                            <w:r w:rsidR="00DF1962">
                              <w:rPr>
                                <w:rFonts w:ascii="BIZ UDゴシック" w:eastAsia="BIZ UDゴシック" w:hAnsi="BIZ UDゴシック" w:hint="eastAsia"/>
                                <w:sz w:val="20"/>
                                <w:szCs w:val="20"/>
                              </w:rPr>
                              <w:t>タイミングで</w:t>
                            </w:r>
                            <w:r w:rsidR="00817F30" w:rsidRPr="00817F30">
                              <w:rPr>
                                <w:rFonts w:ascii="BIZ UDゴシック" w:eastAsia="BIZ UDゴシック" w:hAnsi="BIZ UDゴシック" w:hint="eastAsia"/>
                                <w:sz w:val="20"/>
                                <w:szCs w:val="20"/>
                              </w:rPr>
                              <w:t>その人に合わせた情報を伝えていくことも必要だからだ。併せて、成年後見制度利用促進の取組は一過性のものとせず、継続的に取り組むことで地域におけるネットワークを構築し、難しさや苦手さの意識を減少させ普遍化を図ることが求められている。</w:t>
                            </w:r>
                          </w:p>
                          <w:p w14:paraId="1538DF9B" w14:textId="05285EAE" w:rsidR="005A53D5" w:rsidRPr="00236E8A" w:rsidRDefault="00817F30" w:rsidP="00817F30">
                            <w:pPr>
                              <w:spacing w:line="400" w:lineRule="exact"/>
                              <w:ind w:leftChars="200" w:left="420" w:firstLineChars="100" w:firstLine="200"/>
                              <w:rPr>
                                <w:rFonts w:ascii="BIZ UDゴシック" w:eastAsia="BIZ UDゴシック" w:hAnsi="BIZ UDゴシック"/>
                                <w:sz w:val="20"/>
                                <w:szCs w:val="20"/>
                              </w:rPr>
                            </w:pPr>
                            <w:r w:rsidRPr="00817F30">
                              <w:rPr>
                                <w:rFonts w:ascii="BIZ UDゴシック" w:eastAsia="BIZ UDゴシック" w:hAnsi="BIZ UDゴシック" w:hint="eastAsia"/>
                                <w:sz w:val="20"/>
                                <w:szCs w:val="20"/>
                              </w:rPr>
                              <w:t>現場が権利擁護支援を自分の役割として捉え、また取組を持続していくためにも、全てを市社協に任せるのではなく、適切に連携しながら市としての役割を果たしていきたい。</w:t>
                            </w:r>
                          </w:p>
                          <w:p w14:paraId="41E70158" w14:textId="77777777" w:rsidR="005A53D5" w:rsidRDefault="005A53D5" w:rsidP="005A53D5">
                            <w:pPr>
                              <w:spacing w:line="400" w:lineRule="exact"/>
                              <w:ind w:firstLineChars="300" w:firstLine="600"/>
                              <w:rPr>
                                <w:rFonts w:ascii="BIZ UDゴシック" w:eastAsia="BIZ UDゴシック" w:hAnsi="BIZ UDゴシック"/>
                                <w:sz w:val="20"/>
                                <w:szCs w:val="20"/>
                              </w:rPr>
                            </w:pPr>
                          </w:p>
                          <w:p w14:paraId="562B641C" w14:textId="790CD5D6" w:rsidR="005A53D5" w:rsidRPr="00942B2D" w:rsidRDefault="005A53D5" w:rsidP="005A53D5">
                            <w:pPr>
                              <w:spacing w:line="360"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i/>
                                <w:iCs/>
                                <w:sz w:val="22"/>
                              </w:rPr>
                              <w:t xml:space="preserve">　　　　</w:t>
                            </w:r>
                            <w:r w:rsidR="00817F30" w:rsidRPr="00942B2D">
                              <w:rPr>
                                <w:rFonts w:ascii="BIZ UDゴシック" w:eastAsia="BIZ UDゴシック" w:hAnsi="BIZ UDゴシック" w:hint="eastAsia"/>
                                <w:b/>
                                <w:bCs/>
                                <w:i/>
                                <w:iCs/>
                                <w:sz w:val="22"/>
                              </w:rPr>
                              <w:t xml:space="preserve"> 最も大切なのはご本人の意思決定、それは変わらない</w:t>
                            </w:r>
                            <w:r w:rsidRPr="00942B2D">
                              <w:rPr>
                                <w:rFonts w:ascii="BIZ UDゴシック" w:eastAsia="BIZ UDゴシック" w:hAnsi="BIZ UDゴシック" w:hint="eastAsia"/>
                                <w:b/>
                                <w:bCs/>
                                <w:i/>
                                <w:iCs/>
                                <w:sz w:val="22"/>
                              </w:rPr>
                              <w:t>（</w:t>
                            </w:r>
                            <w:r w:rsidR="00817F30" w:rsidRPr="00942B2D">
                              <w:rPr>
                                <w:rFonts w:ascii="BIZ UDゴシック" w:eastAsia="BIZ UDゴシック" w:hAnsi="BIZ UDゴシック" w:hint="eastAsia"/>
                                <w:b/>
                                <w:bCs/>
                                <w:i/>
                                <w:iCs/>
                                <w:sz w:val="22"/>
                              </w:rPr>
                              <w:t>和泉</w:t>
                            </w:r>
                            <w:r w:rsidRPr="00942B2D">
                              <w:rPr>
                                <w:rFonts w:ascii="BIZ UDゴシック" w:eastAsia="BIZ UDゴシック" w:hAnsi="BIZ UDゴシック" w:hint="eastAsia"/>
                                <w:b/>
                                <w:bCs/>
                                <w:i/>
                                <w:iCs/>
                                <w:sz w:val="22"/>
                              </w:rPr>
                              <w:t>市社協）</w:t>
                            </w:r>
                          </w:p>
                          <w:p w14:paraId="61EC01B3" w14:textId="744B0247" w:rsidR="00817F30" w:rsidRPr="00817F30" w:rsidRDefault="00817F30" w:rsidP="00817F30">
                            <w:pPr>
                              <w:spacing w:line="400" w:lineRule="exact"/>
                              <w:ind w:leftChars="200" w:left="420" w:firstLineChars="100" w:firstLine="200"/>
                              <w:rPr>
                                <w:rFonts w:ascii="BIZ UDゴシック" w:eastAsia="BIZ UDゴシック" w:hAnsi="BIZ UDゴシック"/>
                                <w:sz w:val="20"/>
                                <w:szCs w:val="20"/>
                              </w:rPr>
                            </w:pPr>
                            <w:r w:rsidRPr="00817F30">
                              <w:rPr>
                                <w:rFonts w:ascii="BIZ UDゴシック" w:eastAsia="BIZ UDゴシック" w:hAnsi="BIZ UDゴシック" w:hint="eastAsia"/>
                                <w:sz w:val="20"/>
                                <w:szCs w:val="20"/>
                              </w:rPr>
                              <w:t>成年後見制度の改正が予定されているが、制度が変わっても、ご本人の意思決定が最も大切であることは変わらない。中核機関では、市社協として日常生活自立支援事業をはじめご本人の権利擁護支援に携わってきた経験を活かし、まずは研修等の周知啓発に取り組んでいる。意思決定支援は、生活のマネジメントを担う支援者（介護支援専門員や相談支援専門員）だけでなく、ご本人に日常的に接する身近な立場の方に知っていただくことが最も重要と考え、グループホームの世話人</w:t>
                            </w:r>
                            <w:r w:rsidR="00FE3216">
                              <w:rPr>
                                <w:rFonts w:ascii="BIZ UDゴシック" w:eastAsia="BIZ UDゴシック" w:hAnsi="BIZ UDゴシック" w:hint="eastAsia"/>
                                <w:sz w:val="20"/>
                                <w:szCs w:val="20"/>
                              </w:rPr>
                              <w:t>をはじめ、ご本人に対し日常的に支援や介助を直接行う業務を担っておられる方々</w:t>
                            </w:r>
                            <w:r w:rsidRPr="00817F30">
                              <w:rPr>
                                <w:rFonts w:ascii="BIZ UDゴシック" w:eastAsia="BIZ UDゴシック" w:hAnsi="BIZ UDゴシック" w:hint="eastAsia"/>
                                <w:sz w:val="20"/>
                                <w:szCs w:val="20"/>
                              </w:rPr>
                              <w:t>など、日ごろそういった研修の対象になることが少ない方を対象とした研修を企画している。彼らに、自分たちがご本人の一番近くで大切な役割を担っていることに気づいてもらえる意識付けを行っていく。皆が同じ意識や目線をもってご本人に関わっていけるよう、様々な人に様々な方法で繰り返し伝え、意思決定支援の必要性を染み込ませていきたい。</w:t>
                            </w:r>
                          </w:p>
                          <w:p w14:paraId="46593456" w14:textId="360A22F8" w:rsidR="005A53D5" w:rsidRDefault="00817F30" w:rsidP="00817F30">
                            <w:pPr>
                              <w:spacing w:line="400" w:lineRule="exact"/>
                              <w:ind w:leftChars="200" w:left="420" w:firstLineChars="100" w:firstLine="200"/>
                              <w:rPr>
                                <w:rFonts w:ascii="BIZ UDゴシック" w:eastAsia="BIZ UDゴシック" w:hAnsi="BIZ UDゴシック"/>
                                <w:sz w:val="20"/>
                                <w:szCs w:val="20"/>
                              </w:rPr>
                            </w:pPr>
                            <w:r w:rsidRPr="00817F30">
                              <w:rPr>
                                <w:rFonts w:ascii="BIZ UDゴシック" w:eastAsia="BIZ UDゴシック" w:hAnsi="BIZ UDゴシック" w:hint="eastAsia"/>
                                <w:sz w:val="20"/>
                                <w:szCs w:val="20"/>
                              </w:rPr>
                              <w:t xml:space="preserve">　　　</w:t>
                            </w:r>
                          </w:p>
                          <w:p w14:paraId="6739AE57" w14:textId="77777777" w:rsidR="005A53D5" w:rsidRPr="00236E8A" w:rsidRDefault="005A53D5" w:rsidP="005A53D5">
                            <w:pPr>
                              <w:spacing w:line="400" w:lineRule="exact"/>
                              <w:ind w:firstLineChars="300" w:firstLine="600"/>
                              <w:rPr>
                                <w:rFonts w:ascii="BIZ UDゴシック" w:eastAsia="BIZ UDゴシック" w:hAnsi="BIZ UD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63CCB" id="_x0000_s1207" type="#_x0000_t202" style="position:absolute;margin-left:7.1pt;margin-top:70.15pt;width:450.7pt;height:500.65pt;z-index:25187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" filled="f" stroked="f" strokeweight=".5pt">
                <v:textbox>
                  <w:txbxContent>
                    <w:p w14:paraId="5F428017" w14:textId="619B98AB" w:rsidR="005A53D5" w:rsidRPr="00942B2D" w:rsidRDefault="005A53D5" w:rsidP="005A53D5">
                      <w:pPr>
                        <w:spacing w:line="360" w:lineRule="auto"/>
                        <w:rPr>
                          <w:rFonts w:ascii="BIZ UDゴシック" w:eastAsia="BIZ UDゴシック" w:hAnsi="BIZ UDゴシック"/>
                          <w:b/>
                          <w:bCs/>
                          <w:i/>
                          <w:iCs/>
                          <w:sz w:val="22"/>
                        </w:rPr>
                      </w:pPr>
                      <w:r w:rsidRPr="00942B2D">
                        <w:rPr>
                          <w:rFonts w:ascii="BIZ UDゴシック" w:eastAsia="BIZ UDゴシック" w:hAnsi="BIZ UDゴシック" w:hint="eastAsia"/>
                          <w:b/>
                          <w:bCs/>
                          <w:i/>
                          <w:iCs/>
                          <w:sz w:val="22"/>
                        </w:rPr>
                        <w:t xml:space="preserve">　　　　市としての役割を果たすための連携（和泉市）</w:t>
                      </w:r>
                    </w:p>
                    <w:p w14:paraId="26C8EC92" w14:textId="2DA7595E" w:rsidR="00817F30" w:rsidRPr="00817F30" w:rsidRDefault="005A53D5" w:rsidP="00817F30">
                      <w:pPr>
                        <w:spacing w:line="400" w:lineRule="exact"/>
                        <w:ind w:left="400" w:hangingChars="200" w:hanging="400"/>
                        <w:rPr>
                          <w:rFonts w:ascii="BIZ UDゴシック" w:eastAsia="BIZ UDゴシック" w:hAnsi="BIZ UDゴシック"/>
                          <w:sz w:val="20"/>
                          <w:szCs w:val="20"/>
                        </w:rPr>
                      </w:pPr>
                      <w:r w:rsidRPr="00236E8A">
                        <w:rPr>
                          <w:rFonts w:ascii="BIZ UDゴシック" w:eastAsia="BIZ UDゴシック" w:hAnsi="BIZ UDゴシック" w:hint="eastAsia"/>
                          <w:sz w:val="20"/>
                          <w:szCs w:val="20"/>
                        </w:rPr>
                        <w:t xml:space="preserve">　　　</w:t>
                      </w:r>
                      <w:r w:rsidR="00817F30" w:rsidRPr="00817F30">
                        <w:rPr>
                          <w:rFonts w:ascii="BIZ UDゴシック" w:eastAsia="BIZ UDゴシック" w:hAnsi="BIZ UDゴシック" w:hint="eastAsia"/>
                          <w:sz w:val="20"/>
                          <w:szCs w:val="20"/>
                        </w:rPr>
                        <w:t>中核機関を整備するにあたっては、現場をもつ高齢・障がい部局に、いかに当事者意識を持って関わってもらうかを重要視してきた。支援につながる情報を適切に届けていくためには、現場が権利擁護支援の意識をもって相談対応にあたることで、見ようとしなければ見えない課題を拾いあげ、必要な</w:t>
                      </w:r>
                      <w:r w:rsidR="00DF1962">
                        <w:rPr>
                          <w:rFonts w:ascii="BIZ UDゴシック" w:eastAsia="BIZ UDゴシック" w:hAnsi="BIZ UDゴシック" w:hint="eastAsia"/>
                          <w:sz w:val="20"/>
                          <w:szCs w:val="20"/>
                        </w:rPr>
                        <w:t>タイミングで</w:t>
                      </w:r>
                      <w:r w:rsidR="00817F30" w:rsidRPr="00817F30">
                        <w:rPr>
                          <w:rFonts w:ascii="BIZ UDゴシック" w:eastAsia="BIZ UDゴシック" w:hAnsi="BIZ UDゴシック" w:hint="eastAsia"/>
                          <w:sz w:val="20"/>
                          <w:szCs w:val="20"/>
                        </w:rPr>
                        <w:t>その人に合わせた情報を伝えていくことも必要だからだ。併せて、成年後見制度利用促進の取組は一過性のものとせず、継続的に取り組むことで地域におけるネットワークを構築し、難しさや苦手さの意識を減少させ普遍化を図ることが求められている。</w:t>
                      </w:r>
                    </w:p>
                    <w:p w14:paraId="1538DF9B" w14:textId="05285EAE" w:rsidR="005A53D5" w:rsidRPr="00236E8A" w:rsidRDefault="00817F30" w:rsidP="00817F30">
                      <w:pPr>
                        <w:spacing w:line="400" w:lineRule="exact"/>
                        <w:ind w:leftChars="200" w:left="420" w:firstLineChars="100" w:firstLine="200"/>
                        <w:rPr>
                          <w:rFonts w:ascii="BIZ UDゴシック" w:eastAsia="BIZ UDゴシック" w:hAnsi="BIZ UDゴシック"/>
                          <w:sz w:val="20"/>
                          <w:szCs w:val="20"/>
                        </w:rPr>
                      </w:pPr>
                      <w:r w:rsidRPr="00817F30">
                        <w:rPr>
                          <w:rFonts w:ascii="BIZ UDゴシック" w:eastAsia="BIZ UDゴシック" w:hAnsi="BIZ UDゴシック" w:hint="eastAsia"/>
                          <w:sz w:val="20"/>
                          <w:szCs w:val="20"/>
                        </w:rPr>
                        <w:t>現場が権利擁護支援を自分の役割として捉え、また取組を持続していくためにも、全てを市社協に任せるのではなく、適切に連携しながら市としての役割を果たしていきたい。</w:t>
                      </w:r>
                    </w:p>
                    <w:p w14:paraId="41E70158" w14:textId="77777777" w:rsidR="005A53D5" w:rsidRDefault="005A53D5" w:rsidP="005A53D5">
                      <w:pPr>
                        <w:spacing w:line="400" w:lineRule="exact"/>
                        <w:ind w:firstLineChars="300" w:firstLine="600"/>
                        <w:rPr>
                          <w:rFonts w:ascii="BIZ UDゴシック" w:eastAsia="BIZ UDゴシック" w:hAnsi="BIZ UDゴシック"/>
                          <w:sz w:val="20"/>
                          <w:szCs w:val="20"/>
                        </w:rPr>
                      </w:pPr>
                    </w:p>
                    <w:p w14:paraId="562B641C" w14:textId="790CD5D6" w:rsidR="005A53D5" w:rsidRPr="00942B2D" w:rsidRDefault="005A53D5" w:rsidP="005A53D5">
                      <w:pPr>
                        <w:spacing w:line="360" w:lineRule="auto"/>
                        <w:rPr>
                          <w:rFonts w:ascii="BIZ UDゴシック" w:eastAsia="BIZ UDゴシック" w:hAnsi="BIZ UDゴシック"/>
                          <w:b/>
                          <w:bCs/>
                          <w:sz w:val="20"/>
                          <w:szCs w:val="20"/>
                        </w:rPr>
                      </w:pPr>
                      <w:r w:rsidRPr="00942B2D">
                        <w:rPr>
                          <w:rFonts w:ascii="BIZ UDゴシック" w:eastAsia="BIZ UDゴシック" w:hAnsi="BIZ UDゴシック" w:hint="eastAsia"/>
                          <w:b/>
                          <w:bCs/>
                          <w:i/>
                          <w:iCs/>
                          <w:sz w:val="22"/>
                        </w:rPr>
                        <w:t xml:space="preserve">　　　　</w:t>
                      </w:r>
                      <w:r w:rsidR="00817F30" w:rsidRPr="00942B2D">
                        <w:rPr>
                          <w:rFonts w:ascii="BIZ UDゴシック" w:eastAsia="BIZ UDゴシック" w:hAnsi="BIZ UDゴシック" w:hint="eastAsia"/>
                          <w:b/>
                          <w:bCs/>
                          <w:i/>
                          <w:iCs/>
                          <w:sz w:val="22"/>
                        </w:rPr>
                        <w:t xml:space="preserve"> 最も大切なのはご本人の意思決定、それは変わらない</w:t>
                      </w:r>
                      <w:r w:rsidRPr="00942B2D">
                        <w:rPr>
                          <w:rFonts w:ascii="BIZ UDゴシック" w:eastAsia="BIZ UDゴシック" w:hAnsi="BIZ UDゴシック" w:hint="eastAsia"/>
                          <w:b/>
                          <w:bCs/>
                          <w:i/>
                          <w:iCs/>
                          <w:sz w:val="22"/>
                        </w:rPr>
                        <w:t>（</w:t>
                      </w:r>
                      <w:r w:rsidR="00817F30" w:rsidRPr="00942B2D">
                        <w:rPr>
                          <w:rFonts w:ascii="BIZ UDゴシック" w:eastAsia="BIZ UDゴシック" w:hAnsi="BIZ UDゴシック" w:hint="eastAsia"/>
                          <w:b/>
                          <w:bCs/>
                          <w:i/>
                          <w:iCs/>
                          <w:sz w:val="22"/>
                        </w:rPr>
                        <w:t>和泉</w:t>
                      </w:r>
                      <w:r w:rsidRPr="00942B2D">
                        <w:rPr>
                          <w:rFonts w:ascii="BIZ UDゴシック" w:eastAsia="BIZ UDゴシック" w:hAnsi="BIZ UDゴシック" w:hint="eastAsia"/>
                          <w:b/>
                          <w:bCs/>
                          <w:i/>
                          <w:iCs/>
                          <w:sz w:val="22"/>
                        </w:rPr>
                        <w:t>市社協）</w:t>
                      </w:r>
                    </w:p>
                    <w:p w14:paraId="61EC01B3" w14:textId="744B0247" w:rsidR="00817F30" w:rsidRPr="00817F30" w:rsidRDefault="00817F30" w:rsidP="00817F30">
                      <w:pPr>
                        <w:spacing w:line="400" w:lineRule="exact"/>
                        <w:ind w:leftChars="200" w:left="420" w:firstLineChars="100" w:firstLine="200"/>
                        <w:rPr>
                          <w:rFonts w:ascii="BIZ UDゴシック" w:eastAsia="BIZ UDゴシック" w:hAnsi="BIZ UDゴシック"/>
                          <w:sz w:val="20"/>
                          <w:szCs w:val="20"/>
                        </w:rPr>
                      </w:pPr>
                      <w:r w:rsidRPr="00817F30">
                        <w:rPr>
                          <w:rFonts w:ascii="BIZ UDゴシック" w:eastAsia="BIZ UDゴシック" w:hAnsi="BIZ UDゴシック" w:hint="eastAsia"/>
                          <w:sz w:val="20"/>
                          <w:szCs w:val="20"/>
                        </w:rPr>
                        <w:t>成年後見制度の改正が予定されているが、制度が変わっても、ご本人の意思決定が最も大切であることは変わらない。中核機関では、市社協として日常生活自立支援事業をはじめご本人の権利擁護支援に携わってきた経験を活かし、まずは研修等の周知啓発に取り組んでいる。意思決定支援は、生活のマネジメントを担う支援者（介護支援専門員や相談支援専門員）だけでなく、ご本人に日常的に接する身近な立場の方に知っていただくことが最も重要と考え、グループホームの世話人</w:t>
                      </w:r>
                      <w:r w:rsidR="00FE3216">
                        <w:rPr>
                          <w:rFonts w:ascii="BIZ UDゴシック" w:eastAsia="BIZ UDゴシック" w:hAnsi="BIZ UDゴシック" w:hint="eastAsia"/>
                          <w:sz w:val="20"/>
                          <w:szCs w:val="20"/>
                        </w:rPr>
                        <w:t>をはじめ、ご本人に対し日常的に支援や介助を直接行う業務を担っておられる方々</w:t>
                      </w:r>
                      <w:r w:rsidRPr="00817F30">
                        <w:rPr>
                          <w:rFonts w:ascii="BIZ UDゴシック" w:eastAsia="BIZ UDゴシック" w:hAnsi="BIZ UDゴシック" w:hint="eastAsia"/>
                          <w:sz w:val="20"/>
                          <w:szCs w:val="20"/>
                        </w:rPr>
                        <w:t>など、日ごろそういった研修の対象になることが少ない方を対象とした研修を企画している。彼らに、自分たちがご本人の一番近くで大切な役割を担っていることに気づいてもらえる意識付けを行っていく。皆が同じ意識や目線をもってご本人に関わっていけるよう、様々な人に様々な方法で繰り返し伝え、意思決定支援の必要性を染み込ませていきたい。</w:t>
                      </w:r>
                    </w:p>
                    <w:p w14:paraId="46593456" w14:textId="360A22F8" w:rsidR="005A53D5" w:rsidRDefault="00817F30" w:rsidP="00817F30">
                      <w:pPr>
                        <w:spacing w:line="400" w:lineRule="exact"/>
                        <w:ind w:leftChars="200" w:left="420" w:firstLineChars="100" w:firstLine="200"/>
                        <w:rPr>
                          <w:rFonts w:ascii="BIZ UDゴシック" w:eastAsia="BIZ UDゴシック" w:hAnsi="BIZ UDゴシック"/>
                          <w:sz w:val="20"/>
                          <w:szCs w:val="20"/>
                        </w:rPr>
                      </w:pPr>
                      <w:r w:rsidRPr="00817F30">
                        <w:rPr>
                          <w:rFonts w:ascii="BIZ UDゴシック" w:eastAsia="BIZ UDゴシック" w:hAnsi="BIZ UDゴシック" w:hint="eastAsia"/>
                          <w:sz w:val="20"/>
                          <w:szCs w:val="20"/>
                        </w:rPr>
                        <w:t xml:space="preserve">　　　</w:t>
                      </w:r>
                    </w:p>
                    <w:p w14:paraId="6739AE57" w14:textId="77777777" w:rsidR="005A53D5" w:rsidRPr="00236E8A" w:rsidRDefault="005A53D5" w:rsidP="005A53D5">
                      <w:pPr>
                        <w:spacing w:line="400" w:lineRule="exact"/>
                        <w:ind w:firstLineChars="300" w:firstLine="600"/>
                        <w:rPr>
                          <w:rFonts w:ascii="BIZ UDゴシック" w:eastAsia="BIZ UDゴシック" w:hAnsi="BIZ UDゴシック"/>
                          <w:sz w:val="20"/>
                          <w:szCs w:val="20"/>
                        </w:rPr>
                      </w:pPr>
                    </w:p>
                  </w:txbxContent>
                </v:textbox>
                <w10:wrap anchorx="margin"/>
              </v:shape>
            </w:pict>
          </mc:Fallback>
        </mc:AlternateContent>
      </w:r>
      <w:r w:rsidRPr="00CD7818">
        <w:rPr>
          <w:rFonts w:ascii="BIZ UDゴシック" w:eastAsia="BIZ UDゴシック" w:hAnsi="BIZ UDゴシック" w:hint="eastAsia"/>
          <w:noProof/>
          <w:color w:val="FF0000"/>
          <w:sz w:val="20"/>
        </w:rPr>
        <w:drawing>
          <wp:anchor distT="0" distB="0" distL="114300" distR="114300" simplePos="0" relativeHeight="251876864" behindDoc="0" locked="0" layoutInCell="1" allowOverlap="1" wp14:anchorId="110D2C9E" wp14:editId="39857865">
            <wp:simplePos x="0" y="0"/>
            <wp:positionH relativeFrom="column">
              <wp:posOffset>382270</wp:posOffset>
            </wp:positionH>
            <wp:positionV relativeFrom="paragraph">
              <wp:posOffset>965200</wp:posOffset>
            </wp:positionV>
            <wp:extent cx="316230" cy="301625"/>
            <wp:effectExtent l="95250" t="95250" r="293370" b="307975"/>
            <wp:wrapNone/>
            <wp:docPr id="2072698311"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6230" cy="301625"/>
                    </a:xfrm>
                    <a:prstGeom prst="rect">
                      <a:avLst/>
                    </a:prstGeom>
                    <a:ln>
                      <a:noFill/>
                    </a:ln>
                    <a:effectLst>
                      <a:outerShdw blurRad="292100" dist="139700" dir="2700000" algn="tl" rotWithShape="0">
                        <a:srgbClr val="FFFF00">
                          <a:alpha val="65000"/>
                        </a:srgbClr>
                      </a:outerShdw>
                    </a:effectLst>
                  </pic:spPr>
                </pic:pic>
              </a:graphicData>
            </a:graphic>
            <wp14:sizeRelH relativeFrom="margin">
              <wp14:pctWidth>0</wp14:pctWidth>
            </wp14:sizeRelH>
            <wp14:sizeRelV relativeFrom="margin">
              <wp14:pctHeight>0</wp14:pctHeight>
            </wp14:sizeRelV>
          </wp:anchor>
        </w:drawing>
      </w:r>
      <w:r w:rsidRPr="00CD7818">
        <w:rPr>
          <w:rFonts w:ascii="BIZ UDゴシック" w:eastAsia="BIZ UDゴシック" w:hAnsi="BIZ UDゴシック" w:hint="eastAsia"/>
          <w:noProof/>
          <w:color w:val="FF0000"/>
          <w:sz w:val="20"/>
        </w:rPr>
        <w:drawing>
          <wp:anchor distT="0" distB="0" distL="114300" distR="114300" simplePos="0" relativeHeight="251877888" behindDoc="0" locked="0" layoutInCell="1" allowOverlap="1" wp14:anchorId="4D0BBF79" wp14:editId="50687B6E">
            <wp:simplePos x="0" y="0"/>
            <wp:positionH relativeFrom="column">
              <wp:posOffset>414655</wp:posOffset>
            </wp:positionH>
            <wp:positionV relativeFrom="paragraph">
              <wp:posOffset>3890857</wp:posOffset>
            </wp:positionV>
            <wp:extent cx="316230" cy="301625"/>
            <wp:effectExtent l="95250" t="95250" r="293370" b="307975"/>
            <wp:wrapNone/>
            <wp:docPr id="2072698312"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6230" cy="301625"/>
                    </a:xfrm>
                    <a:prstGeom prst="rect">
                      <a:avLst/>
                    </a:prstGeom>
                    <a:ln>
                      <a:noFill/>
                    </a:ln>
                    <a:effectLst>
                      <a:outerShdw blurRad="292100" dist="139700" dir="2700000" algn="tl" rotWithShape="0">
                        <a:srgbClr val="FFFF00">
                          <a:alpha val="65000"/>
                        </a:srgbClr>
                      </a:outerShdw>
                    </a:effectLst>
                  </pic:spPr>
                </pic:pic>
              </a:graphicData>
            </a:graphic>
            <wp14:sizeRelH relativeFrom="margin">
              <wp14:pctWidth>0</wp14:pctWidth>
            </wp14:sizeRelH>
            <wp14:sizeRelV relativeFrom="margin">
              <wp14:pctHeight>0</wp14:pctHeight>
            </wp14:sizeRelV>
          </wp:anchor>
        </w:drawing>
      </w:r>
      <w:r w:rsidRPr="00CD7818">
        <w:rPr>
          <w:rFonts w:ascii="BIZ UDゴシック" w:eastAsia="BIZ UDゴシック" w:hAnsi="BIZ UDゴシック"/>
          <w:noProof/>
          <w:sz w:val="20"/>
        </w:rPr>
        <mc:AlternateContent>
          <mc:Choice Requires="wps">
            <w:drawing>
              <wp:anchor distT="0" distB="0" distL="114300" distR="114300" simplePos="0" relativeHeight="251893248" behindDoc="0" locked="0" layoutInCell="1" allowOverlap="1" wp14:anchorId="5C2DC8AC" wp14:editId="53540267">
                <wp:simplePos x="0" y="0"/>
                <wp:positionH relativeFrom="margin">
                  <wp:align>center</wp:align>
                </wp:positionH>
                <wp:positionV relativeFrom="paragraph">
                  <wp:posOffset>8001847</wp:posOffset>
                </wp:positionV>
                <wp:extent cx="5646420" cy="873760"/>
                <wp:effectExtent l="0" t="0" r="0" b="2540"/>
                <wp:wrapNone/>
                <wp:docPr id="2072698323" name="テキスト ボックス 10"/>
                <wp:cNvGraphicFramePr/>
                <a:graphic xmlns:a="http://schemas.openxmlformats.org/drawingml/2006/main">
                  <a:graphicData uri="http://schemas.microsoft.com/office/word/2010/wordprocessingShape">
                    <wps:wsp>
                      <wps:cNvSpPr txBox="1"/>
                      <wps:spPr>
                        <a:xfrm>
                          <a:off x="0" y="0"/>
                          <a:ext cx="5646420" cy="873760"/>
                        </a:xfrm>
                        <a:prstGeom prst="rect">
                          <a:avLst/>
                        </a:prstGeom>
                        <a:noFill/>
                        <a:ln w="6350">
                          <a:noFill/>
                        </a:ln>
                      </wps:spPr>
                      <wps:txbx>
                        <w:txbxContent>
                          <w:p w14:paraId="31A9EAFC" w14:textId="77777777" w:rsidR="00373CFD" w:rsidRDefault="00373CFD" w:rsidP="00373CFD">
                            <w:pPr>
                              <w:spacing w:line="360" w:lineRule="exact"/>
                              <w:ind w:firstLineChars="200" w:firstLine="400"/>
                              <w:rPr>
                                <w:rFonts w:ascii="BIZ UDゴシック" w:eastAsia="BIZ UDゴシック" w:hAnsi="BIZ UDゴシック"/>
                                <w:sz w:val="20"/>
                              </w:rPr>
                            </w:pPr>
                            <w:r>
                              <w:rPr>
                                <w:rFonts w:ascii="BIZ UDゴシック" w:eastAsia="BIZ UDゴシック" w:hAnsi="BIZ UDゴシック" w:hint="eastAsia"/>
                                <w:sz w:val="20"/>
                              </w:rPr>
                              <w:t>＜ヒアリング実施状況＞</w:t>
                            </w:r>
                          </w:p>
                          <w:p w14:paraId="5EA8A30F" w14:textId="77777777" w:rsidR="00373CFD" w:rsidRDefault="00373CFD" w:rsidP="00373CFD">
                            <w:pPr>
                              <w:spacing w:line="360" w:lineRule="exact"/>
                              <w:rPr>
                                <w:rFonts w:ascii="BIZ UDゴシック" w:eastAsia="BIZ UDゴシック" w:hAnsi="BIZ UDゴシック"/>
                                <w:sz w:val="20"/>
                              </w:rPr>
                            </w:pPr>
                            <w:r>
                              <w:rPr>
                                <w:rFonts w:ascii="BIZ UDゴシック" w:eastAsia="BIZ UDゴシック" w:hAnsi="BIZ UDゴシック" w:hint="eastAsia"/>
                                <w:sz w:val="20"/>
                              </w:rPr>
                              <w:t xml:space="preserve">　　実施日：令和６年12月25日（水）</w:t>
                            </w:r>
                          </w:p>
                          <w:p w14:paraId="06844FCE" w14:textId="0FF3FD76" w:rsidR="00373CFD" w:rsidRPr="00236E8A" w:rsidRDefault="00373CFD" w:rsidP="00373CFD">
                            <w:pPr>
                              <w:spacing w:line="360" w:lineRule="exact"/>
                              <w:rPr>
                                <w:rFonts w:ascii="BIZ UDゴシック" w:eastAsia="BIZ UDゴシック" w:hAnsi="BIZ UDゴシック"/>
                                <w:sz w:val="20"/>
                                <w:szCs w:val="20"/>
                              </w:rPr>
                            </w:pPr>
                            <w:r>
                              <w:rPr>
                                <w:rFonts w:ascii="BIZ UDゴシック" w:eastAsia="BIZ UDゴシック" w:hAnsi="BIZ UDゴシック" w:hint="eastAsia"/>
                                <w:sz w:val="20"/>
                              </w:rPr>
                              <w:t xml:space="preserve">　　回答者：和泉市（福祉総務課）、和泉市社協</w:t>
                            </w:r>
                            <w:r w:rsidRPr="00BB6882">
                              <w:rPr>
                                <w:rFonts w:ascii="BIZ UDゴシック" w:eastAsia="BIZ UDゴシック" w:hAnsi="BIZ UDゴシック" w:hint="eastAsia"/>
                                <w:sz w:val="20"/>
                              </w:rPr>
                              <w:t>（</w:t>
                            </w:r>
                            <w:r w:rsidR="00BB6882" w:rsidRPr="00BB6882">
                              <w:rPr>
                                <w:rFonts w:ascii="BIZ UDゴシック" w:eastAsia="BIZ UDゴシック" w:hAnsi="BIZ UDゴシック" w:hint="eastAsia"/>
                                <w:sz w:val="20"/>
                              </w:rPr>
                              <w:t>障がい支援課生活支援係</w:t>
                            </w:r>
                            <w:r w:rsidRPr="00BB6882">
                              <w:rPr>
                                <w:rFonts w:ascii="BIZ UDゴシック" w:eastAsia="BIZ UDゴシック" w:hAnsi="BIZ UD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DC8AC" id="_x0000_s1208" type="#_x0000_t202" style="position:absolute;margin-left:0;margin-top:630.05pt;width:444.6pt;height:68.8pt;z-index:251893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" filled="f" stroked="f" strokeweight=".5pt">
                <v:textbox>
                  <w:txbxContent>
                    <w:p w14:paraId="31A9EAFC" w14:textId="77777777" w:rsidR="00373CFD" w:rsidRDefault="00373CFD" w:rsidP="00373CFD">
                      <w:pPr>
                        <w:spacing w:line="360" w:lineRule="exact"/>
                        <w:ind w:firstLineChars="200" w:firstLine="400"/>
                        <w:rPr>
                          <w:rFonts w:ascii="BIZ UDゴシック" w:eastAsia="BIZ UDゴシック" w:hAnsi="BIZ UDゴシック"/>
                          <w:sz w:val="20"/>
                        </w:rPr>
                      </w:pPr>
                      <w:r>
                        <w:rPr>
                          <w:rFonts w:ascii="BIZ UDゴシック" w:eastAsia="BIZ UDゴシック" w:hAnsi="BIZ UDゴシック" w:hint="eastAsia"/>
                          <w:sz w:val="20"/>
                        </w:rPr>
                        <w:t>＜ヒアリング実施状況＞</w:t>
                      </w:r>
                    </w:p>
                    <w:p w14:paraId="5EA8A30F" w14:textId="77777777" w:rsidR="00373CFD" w:rsidRDefault="00373CFD" w:rsidP="00373CFD">
                      <w:pPr>
                        <w:spacing w:line="360" w:lineRule="exact"/>
                        <w:rPr>
                          <w:rFonts w:ascii="BIZ UDゴシック" w:eastAsia="BIZ UDゴシック" w:hAnsi="BIZ UDゴシック"/>
                          <w:sz w:val="20"/>
                        </w:rPr>
                      </w:pPr>
                      <w:r>
                        <w:rPr>
                          <w:rFonts w:ascii="BIZ UDゴシック" w:eastAsia="BIZ UDゴシック" w:hAnsi="BIZ UDゴシック" w:hint="eastAsia"/>
                          <w:sz w:val="20"/>
                        </w:rPr>
                        <w:t xml:space="preserve">　　実施日：令和６年12月25日（水）</w:t>
                      </w:r>
                    </w:p>
                    <w:p w14:paraId="06844FCE" w14:textId="0FF3FD76" w:rsidR="00373CFD" w:rsidRPr="00236E8A" w:rsidRDefault="00373CFD" w:rsidP="00373CFD">
                      <w:pPr>
                        <w:spacing w:line="360" w:lineRule="exact"/>
                        <w:rPr>
                          <w:rFonts w:ascii="BIZ UDゴシック" w:eastAsia="BIZ UDゴシック" w:hAnsi="BIZ UDゴシック"/>
                          <w:sz w:val="20"/>
                          <w:szCs w:val="20"/>
                        </w:rPr>
                      </w:pPr>
                      <w:r>
                        <w:rPr>
                          <w:rFonts w:ascii="BIZ UDゴシック" w:eastAsia="BIZ UDゴシック" w:hAnsi="BIZ UDゴシック" w:hint="eastAsia"/>
                          <w:sz w:val="20"/>
                        </w:rPr>
                        <w:t xml:space="preserve">　　回答者：和泉市（福祉総務課）、和泉市社協</w:t>
                      </w:r>
                      <w:r w:rsidRPr="00BB6882">
                        <w:rPr>
                          <w:rFonts w:ascii="BIZ UDゴシック" w:eastAsia="BIZ UDゴシック" w:hAnsi="BIZ UDゴシック" w:hint="eastAsia"/>
                          <w:sz w:val="20"/>
                        </w:rPr>
                        <w:t>（</w:t>
                      </w:r>
                      <w:r w:rsidR="00BB6882" w:rsidRPr="00BB6882">
                        <w:rPr>
                          <w:rFonts w:ascii="BIZ UDゴシック" w:eastAsia="BIZ UDゴシック" w:hAnsi="BIZ UDゴシック" w:hint="eastAsia"/>
                          <w:sz w:val="20"/>
                        </w:rPr>
                        <w:t>障がい支援課生活支援係</w:t>
                      </w:r>
                      <w:r w:rsidRPr="00BB6882">
                        <w:rPr>
                          <w:rFonts w:ascii="BIZ UDゴシック" w:eastAsia="BIZ UDゴシック" w:hAnsi="BIZ UDゴシック" w:hint="eastAsia"/>
                          <w:sz w:val="20"/>
                        </w:rPr>
                        <w:t>）</w:t>
                      </w:r>
                    </w:p>
                  </w:txbxContent>
                </v:textbox>
                <w10:wrap anchorx="margin"/>
              </v:shape>
            </w:pict>
          </mc:Fallback>
        </mc:AlternateContent>
      </w:r>
      <w:r w:rsidR="005A53D5" w:rsidRPr="00CD7818">
        <w:rPr>
          <w:rFonts w:ascii="BIZ UDゴシック" w:eastAsia="BIZ UDゴシック" w:hAnsi="BIZ UDゴシック"/>
          <w:noProof/>
          <w:color w:val="FF0000"/>
          <w:sz w:val="20"/>
        </w:rPr>
        <mc:AlternateContent>
          <mc:Choice Requires="wpg">
            <w:drawing>
              <wp:anchor distT="0" distB="0" distL="114300" distR="114300" simplePos="0" relativeHeight="251874816" behindDoc="0" locked="0" layoutInCell="1" allowOverlap="1" wp14:anchorId="2B7DD38C" wp14:editId="58ED0248">
                <wp:simplePos x="0" y="0"/>
                <wp:positionH relativeFrom="margin">
                  <wp:posOffset>199390</wp:posOffset>
                </wp:positionH>
                <wp:positionV relativeFrom="paragraph">
                  <wp:posOffset>488315</wp:posOffset>
                </wp:positionV>
                <wp:extent cx="5497830" cy="339725"/>
                <wp:effectExtent l="19050" t="19050" r="26670" b="3175"/>
                <wp:wrapNone/>
                <wp:docPr id="2072698304" name="グループ化 70"/>
                <wp:cNvGraphicFramePr/>
                <a:graphic xmlns:a="http://schemas.openxmlformats.org/drawingml/2006/main">
                  <a:graphicData uri="http://schemas.microsoft.com/office/word/2010/wordprocessingGroup">
                    <wpg:wgp>
                      <wpg:cNvGrpSpPr/>
                      <wpg:grpSpPr>
                        <a:xfrm>
                          <a:off x="0" y="0"/>
                          <a:ext cx="5497830" cy="339725"/>
                          <a:chOff x="0" y="0"/>
                          <a:chExt cx="5497830" cy="337087"/>
                        </a:xfrm>
                      </wpg:grpSpPr>
                      <wps:wsp>
                        <wps:cNvPr id="2072698305" name="正方形/長方形 12"/>
                        <wps:cNvSpPr/>
                        <wps:spPr>
                          <a:xfrm>
                            <a:off x="0" y="0"/>
                            <a:ext cx="5497830" cy="323850"/>
                          </a:xfrm>
                          <a:prstGeom prst="rect">
                            <a:avLst/>
                          </a:prstGeom>
                          <a:solidFill>
                            <a:schemeClr val="accent2"/>
                          </a:solidFill>
                          <a:ln w="28575" cap="flat" cmpd="sng" algn="ctr">
                            <a:solidFill>
                              <a:schemeClr val="accent2"/>
                            </a:solidFill>
                            <a:prstDash val="solid"/>
                            <a:miter lim="800000"/>
                          </a:ln>
                          <a:effectLst/>
                        </wps:spPr>
                        <wps:txbx>
                          <w:txbxContent>
                            <w:p w14:paraId="1468B6C8" w14:textId="77777777" w:rsidR="005A53D5" w:rsidRPr="00F4520D" w:rsidRDefault="005A53D5" w:rsidP="005A53D5">
                              <w:pPr>
                                <w:pStyle w:val="Web"/>
                                <w:spacing w:line="280" w:lineRule="exact"/>
                                <w:ind w:firstLineChars="50" w:firstLine="100"/>
                                <w:jc w:val="left"/>
                                <w:rPr>
                                  <w:rFonts w:ascii="BIZ UDゴシック" w:eastAsia="BIZ UDゴシック" w:hAnsi="BIZ UDゴシック"/>
                                  <w:b/>
                                  <w:bCs/>
                                  <w:color w:val="FFFFFF" w:themeColor="background1"/>
                                  <w:sz w:val="20"/>
                                </w:rPr>
                              </w:pPr>
                            </w:p>
                          </w:txbxContent>
                        </wps:txbx>
                        <wps:bodyPr wrap="square" rtlCol="0" anchor="ctr">
                          <a:noAutofit/>
                        </wps:bodyPr>
                      </wps:wsp>
                      <wps:wsp>
                        <wps:cNvPr id="2072698306" name="正方形/長方形 13"/>
                        <wps:cNvSpPr/>
                        <wps:spPr>
                          <a:xfrm>
                            <a:off x="149344" y="1807"/>
                            <a:ext cx="5224145" cy="335280"/>
                          </a:xfrm>
                          <a:prstGeom prst="rect">
                            <a:avLst/>
                          </a:prstGeom>
                          <a:solidFill>
                            <a:schemeClr val="bg1"/>
                          </a:solidFill>
                          <a:ln w="28575" cap="flat" cmpd="sng" algn="ctr">
                            <a:noFill/>
                            <a:prstDash val="solid"/>
                            <a:miter lim="800000"/>
                          </a:ln>
                          <a:effectLst/>
                        </wps:spPr>
                        <wps:txbx>
                          <w:txbxContent>
                            <w:p w14:paraId="706F8C56" w14:textId="77777777" w:rsidR="005A53D5" w:rsidRPr="00F4520D" w:rsidRDefault="005A53D5" w:rsidP="005A53D5">
                              <w:pPr>
                                <w:pStyle w:val="Web"/>
                                <w:spacing w:line="280" w:lineRule="exact"/>
                                <w:jc w:val="left"/>
                                <w:rPr>
                                  <w:rFonts w:ascii="BIZ UDゴシック" w:eastAsia="BIZ UDゴシック" w:hAnsi="BIZ UDゴシック"/>
                                  <w:b/>
                                  <w:bCs/>
                                  <w:sz w:val="20"/>
                                </w:rPr>
                              </w:pPr>
                              <w:r>
                                <w:rPr>
                                  <w:rFonts w:ascii="BIZ UDゴシック" w:eastAsia="BIZ UDゴシック" w:hAnsi="BIZ UDゴシック" w:hint="eastAsia"/>
                                  <w:b/>
                                  <w:bCs/>
                                  <w:sz w:val="20"/>
                                </w:rPr>
                                <w:t>ヒアリングから見えたキーワードと各主体の想い</w:t>
                              </w:r>
                            </w:p>
                          </w:txbxContent>
                        </wps:txbx>
                        <wps:bodyPr wrap="square" rtlCol="0" anchor="ctr">
                          <a:noAutofit/>
                        </wps:bodyPr>
                      </wps:wsp>
                    </wpg:wgp>
                  </a:graphicData>
                </a:graphic>
              </wp:anchor>
            </w:drawing>
          </mc:Choice>
          <mc:Fallback>
            <w:pict>
              <v:group w14:anchorId="2B7DD38C" id="_x0000_s1209" style="position:absolute;margin-left:15.7pt;margin-top:38.45pt;width:432.9pt;height:26.75pt;z-index:251874816;mso-position-horizontal-relative:margin" coordsize="54978,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">
                <v:rect id="正方形/長方形 12" o:spid="_x0000_s1210" style="position:absolute;width:5497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" fillcolor="#ed7d31 [3205]" strokecolor="#ed7d31 [3205]" strokeweight="2.25pt">
                  <v:textbox>
                    <w:txbxContent>
                      <w:p w14:paraId="1468B6C8" w14:textId="77777777" w:rsidR="005A53D5" w:rsidRPr="00F4520D" w:rsidRDefault="005A53D5" w:rsidP="005A53D5">
                        <w:pPr>
                          <w:pStyle w:val="Web"/>
                          <w:spacing w:line="280" w:lineRule="exact"/>
                          <w:ind w:firstLineChars="50" w:firstLine="100"/>
                          <w:jc w:val="left"/>
                          <w:rPr>
                            <w:rFonts w:ascii="BIZ UDゴシック" w:eastAsia="BIZ UDゴシック" w:hAnsi="BIZ UDゴシック"/>
                            <w:b/>
                            <w:bCs/>
                            <w:color w:val="FFFFFF" w:themeColor="background1"/>
                            <w:sz w:val="20"/>
                          </w:rPr>
                        </w:pPr>
                      </w:p>
                    </w:txbxContent>
                  </v:textbox>
                </v:rect>
                <v:rect id="_x0000_s1211" style="position:absolute;left:1493;top:18;width:52241;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" fillcolor="white [3212]" stroked="f" strokeweight="2.25pt">
                  <v:textbox>
                    <w:txbxContent>
                      <w:p w14:paraId="706F8C56" w14:textId="77777777" w:rsidR="005A53D5" w:rsidRPr="00F4520D" w:rsidRDefault="005A53D5" w:rsidP="005A53D5">
                        <w:pPr>
                          <w:pStyle w:val="Web"/>
                          <w:spacing w:line="280" w:lineRule="exact"/>
                          <w:jc w:val="left"/>
                          <w:rPr>
                            <w:rFonts w:ascii="BIZ UDゴシック" w:eastAsia="BIZ UDゴシック" w:hAnsi="BIZ UDゴシック"/>
                            <w:b/>
                            <w:bCs/>
                            <w:sz w:val="20"/>
                          </w:rPr>
                        </w:pPr>
                        <w:r>
                          <w:rPr>
                            <w:rFonts w:ascii="BIZ UDゴシック" w:eastAsia="BIZ UDゴシック" w:hAnsi="BIZ UDゴシック" w:hint="eastAsia"/>
                            <w:b/>
                            <w:bCs/>
                            <w:sz w:val="20"/>
                          </w:rPr>
                          <w:t>ヒアリングから見えたキーワードと各主体の想い</w:t>
                        </w:r>
                      </w:p>
                    </w:txbxContent>
                  </v:textbox>
                </v:rect>
                <w10:wrap anchorx="margin"/>
              </v:group>
            </w:pict>
          </mc:Fallback>
        </mc:AlternateContent>
      </w:r>
      <w:r w:rsidR="005A53D5" w:rsidRPr="00CD7818">
        <w:rPr>
          <w:rFonts w:ascii="BIZ UDゴシック" w:eastAsia="BIZ UDゴシック" w:hAnsi="BIZ UDゴシック"/>
          <w:noProof/>
          <w:color w:val="FF0000"/>
          <w:sz w:val="20"/>
        </w:rPr>
        <mc:AlternateContent>
          <mc:Choice Requires="wps">
            <w:drawing>
              <wp:anchor distT="0" distB="0" distL="114300" distR="114300" simplePos="0" relativeHeight="251878912" behindDoc="0" locked="0" layoutInCell="1" allowOverlap="1" wp14:anchorId="37CB423A" wp14:editId="0144C52F">
                <wp:simplePos x="0" y="0"/>
                <wp:positionH relativeFrom="margin">
                  <wp:posOffset>0</wp:posOffset>
                </wp:positionH>
                <wp:positionV relativeFrom="paragraph">
                  <wp:posOffset>-635</wp:posOffset>
                </wp:positionV>
                <wp:extent cx="5904000" cy="323850"/>
                <wp:effectExtent l="0" t="0" r="1905" b="0"/>
                <wp:wrapNone/>
                <wp:docPr id="2072698308" name="正方形/長方形 7"/>
                <wp:cNvGraphicFramePr/>
                <a:graphic xmlns:a="http://schemas.openxmlformats.org/drawingml/2006/main">
                  <a:graphicData uri="http://schemas.microsoft.com/office/word/2010/wordprocessingShape">
                    <wps:wsp>
                      <wps:cNvSpPr/>
                      <wps:spPr>
                        <a:xfrm>
                          <a:off x="0" y="0"/>
                          <a:ext cx="5904000" cy="323850"/>
                        </a:xfrm>
                        <a:prstGeom prst="rect">
                          <a:avLst/>
                        </a:prstGeom>
                        <a:solidFill>
                          <a:schemeClr val="accent2"/>
                        </a:solidFill>
                        <a:ln w="28575" cap="flat" cmpd="sng" algn="ctr">
                          <a:noFill/>
                          <a:prstDash val="solid"/>
                          <a:miter lim="800000"/>
                        </a:ln>
                        <a:effectLst/>
                      </wps:spPr>
                      <wps:txbx>
                        <w:txbxContent>
                          <w:p w14:paraId="40968747" w14:textId="77777777" w:rsidR="00532972" w:rsidRPr="00436CBF" w:rsidRDefault="00532972" w:rsidP="00CE469D">
                            <w:pPr>
                              <w:ind w:right="360"/>
                              <w:jc w:val="righ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w:t>
                            </w:r>
                            <w:r>
                              <w:rPr>
                                <w:rFonts w:ascii="Microsoft JhengHei" w:eastAsia="Microsoft JhengHei" w:hAnsi="Microsoft JhengHei"/>
                                <w:b/>
                                <w:bCs/>
                                <w:color w:val="FFFFFF" w:themeColor="background1"/>
                                <w:sz w:val="18"/>
                              </w:rPr>
                              <w:t>Izumi City &amp; Izumi City Council of Social Welfare</w:t>
                            </w:r>
                            <w:r w:rsidRPr="00436CBF">
                              <w:rPr>
                                <w:rFonts w:ascii="Microsoft JhengHei" w:eastAsia="Microsoft JhengHei" w:hAnsi="Microsoft JhengHei"/>
                                <w:b/>
                                <w:bCs/>
                                <w:color w:val="FFFFFF" w:themeColor="background1"/>
                                <w:sz w:val="18"/>
                              </w:rPr>
                              <w:t>-</w:t>
                            </w:r>
                          </w:p>
                          <w:p w14:paraId="69D08E40" w14:textId="77777777" w:rsidR="00532972" w:rsidRPr="00532972" w:rsidRDefault="00532972" w:rsidP="00532972">
                            <w:pPr>
                              <w:jc w:val="right"/>
                              <w:rPr>
                                <w:rFonts w:ascii="Microsoft JhengHei" w:eastAsia="Microsoft JhengHei" w:hAnsi="Microsoft JhengHei"/>
                                <w:b/>
                                <w:bCs/>
                                <w:color w:val="FFFFFF" w:themeColor="background1"/>
                                <w:sz w:val="18"/>
                              </w:rPr>
                            </w:pPr>
                          </w:p>
                          <w:p w14:paraId="00EE16D4" w14:textId="77777777" w:rsidR="00532972" w:rsidRPr="00532972" w:rsidRDefault="00532972" w:rsidP="00532972">
                            <w:pPr>
                              <w:jc w:val="right"/>
                              <w:rPr>
                                <w:rFonts w:ascii="Microsoft JhengHei" w:eastAsia="Microsoft JhengHei" w:hAnsi="Microsoft JhengHei"/>
                                <w:b/>
                                <w:bCs/>
                                <w:color w:val="FFFFFF" w:themeColor="background1"/>
                                <w:sz w:val="18"/>
                              </w:rPr>
                            </w:pPr>
                          </w:p>
                          <w:p w14:paraId="445ABE02" w14:textId="4D11D7F4" w:rsidR="005A53D5" w:rsidRPr="00532972" w:rsidRDefault="005A53D5" w:rsidP="005A53D5">
                            <w:pPr>
                              <w:jc w:val="left"/>
                              <w:rPr>
                                <w:rFonts w:ascii="Microsoft JhengHei" w:eastAsia="Microsoft JhengHei" w:hAnsi="Microsoft JhengHei"/>
                                <w:b/>
                                <w:bCs/>
                                <w:color w:val="FFFFFF" w:themeColor="background1"/>
                                <w:sz w:val="18"/>
                              </w:rPr>
                            </w:pPr>
                          </w:p>
                        </w:txbxContent>
                      </wps:txbx>
                      <wps:bodyPr wrap="square" rtlCol="0" anchor="ctr">
                        <a:noAutofit/>
                      </wps:bodyPr>
                    </wps:wsp>
                  </a:graphicData>
                </a:graphic>
                <wp14:sizeRelH relativeFrom="margin">
                  <wp14:pctWidth>0</wp14:pctWidth>
                </wp14:sizeRelH>
              </wp:anchor>
            </w:drawing>
          </mc:Choice>
          <mc:Fallback>
            <w:pict>
              <v:rect w14:anchorId="37CB423A" id="_x0000_s1212" style="position:absolute;margin-left:0;margin-top:-.05pt;width:464.9pt;height:25.5pt;z-index:251878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" fillcolor="#ed7d31 [3205]" stroked="f" strokeweight="2.25pt">
                <v:textbox>
                  <w:txbxContent>
                    <w:p w14:paraId="40968747" w14:textId="77777777" w:rsidR="00532972" w:rsidRPr="00436CBF" w:rsidRDefault="00532972" w:rsidP="00CE469D">
                      <w:pPr>
                        <w:ind w:right="360"/>
                        <w:jc w:val="right"/>
                        <w:rPr>
                          <w:rFonts w:ascii="Microsoft JhengHei" w:eastAsia="Microsoft JhengHei" w:hAnsi="Microsoft JhengHei"/>
                          <w:b/>
                          <w:bCs/>
                          <w:color w:val="FFFFFF" w:themeColor="background1"/>
                          <w:sz w:val="18"/>
                        </w:rPr>
                      </w:pPr>
                      <w:r w:rsidRPr="00436CBF">
                        <w:rPr>
                          <w:rFonts w:ascii="Microsoft JhengHei" w:eastAsia="Microsoft JhengHei" w:hAnsi="Microsoft JhengHei"/>
                          <w:b/>
                          <w:bCs/>
                          <w:color w:val="FFFFFF" w:themeColor="background1"/>
                          <w:sz w:val="18"/>
                        </w:rPr>
                        <w:t>-</w:t>
                      </w:r>
                      <w:r>
                        <w:rPr>
                          <w:rFonts w:ascii="Microsoft JhengHei" w:eastAsia="Microsoft JhengHei" w:hAnsi="Microsoft JhengHei"/>
                          <w:b/>
                          <w:bCs/>
                          <w:color w:val="FFFFFF" w:themeColor="background1"/>
                          <w:sz w:val="18"/>
                        </w:rPr>
                        <w:t>Izumi City &amp; Izumi City Council of Social Welfare</w:t>
                      </w:r>
                      <w:r w:rsidRPr="00436CBF">
                        <w:rPr>
                          <w:rFonts w:ascii="Microsoft JhengHei" w:eastAsia="Microsoft JhengHei" w:hAnsi="Microsoft JhengHei"/>
                          <w:b/>
                          <w:bCs/>
                          <w:color w:val="FFFFFF" w:themeColor="background1"/>
                          <w:sz w:val="18"/>
                        </w:rPr>
                        <w:t>-</w:t>
                      </w:r>
                    </w:p>
                    <w:p w14:paraId="69D08E40" w14:textId="77777777" w:rsidR="00532972" w:rsidRPr="00532972" w:rsidRDefault="00532972" w:rsidP="00532972">
                      <w:pPr>
                        <w:jc w:val="right"/>
                        <w:rPr>
                          <w:rFonts w:ascii="Microsoft JhengHei" w:eastAsia="Microsoft JhengHei" w:hAnsi="Microsoft JhengHei"/>
                          <w:b/>
                          <w:bCs/>
                          <w:color w:val="FFFFFF" w:themeColor="background1"/>
                          <w:sz w:val="18"/>
                        </w:rPr>
                      </w:pPr>
                    </w:p>
                    <w:p w14:paraId="00EE16D4" w14:textId="77777777" w:rsidR="00532972" w:rsidRPr="00532972" w:rsidRDefault="00532972" w:rsidP="00532972">
                      <w:pPr>
                        <w:jc w:val="right"/>
                        <w:rPr>
                          <w:rFonts w:ascii="Microsoft JhengHei" w:eastAsia="Microsoft JhengHei" w:hAnsi="Microsoft JhengHei"/>
                          <w:b/>
                          <w:bCs/>
                          <w:color w:val="FFFFFF" w:themeColor="background1"/>
                          <w:sz w:val="18"/>
                        </w:rPr>
                      </w:pPr>
                    </w:p>
                    <w:p w14:paraId="445ABE02" w14:textId="4D11D7F4" w:rsidR="005A53D5" w:rsidRPr="00532972" w:rsidRDefault="005A53D5" w:rsidP="005A53D5">
                      <w:pPr>
                        <w:jc w:val="left"/>
                        <w:rPr>
                          <w:rFonts w:ascii="Microsoft JhengHei" w:eastAsia="Microsoft JhengHei" w:hAnsi="Microsoft JhengHei"/>
                          <w:b/>
                          <w:bCs/>
                          <w:color w:val="FFFFFF" w:themeColor="background1"/>
                          <w:sz w:val="18"/>
                        </w:rPr>
                      </w:pPr>
                    </w:p>
                  </w:txbxContent>
                </v:textbox>
                <w10:wrap anchorx="margin"/>
              </v:rect>
            </w:pict>
          </mc:Fallback>
        </mc:AlternateContent>
      </w:r>
      <w:r w:rsidR="005A53D5" w:rsidRPr="00CD7818">
        <w:rPr>
          <w:rFonts w:ascii="BIZ UDゴシック" w:eastAsia="BIZ UDゴシック" w:hAnsi="BIZ UDゴシック"/>
          <w:noProof/>
          <w:color w:val="FF0000"/>
          <w:sz w:val="20"/>
        </w:rPr>
        <mc:AlternateContent>
          <mc:Choice Requires="wps">
            <w:drawing>
              <wp:anchor distT="0" distB="0" distL="114300" distR="114300" simplePos="0" relativeHeight="251879936" behindDoc="0" locked="0" layoutInCell="1" allowOverlap="1" wp14:anchorId="3CBC3F43" wp14:editId="41FE751E">
                <wp:simplePos x="0" y="0"/>
                <wp:positionH relativeFrom="margin">
                  <wp:posOffset>0</wp:posOffset>
                </wp:positionH>
                <wp:positionV relativeFrom="paragraph">
                  <wp:posOffset>8884285</wp:posOffset>
                </wp:positionV>
                <wp:extent cx="5887720" cy="144000"/>
                <wp:effectExtent l="0" t="0" r="0" b="8890"/>
                <wp:wrapNone/>
                <wp:docPr id="2072698309" name="正方形/長方形 7"/>
                <wp:cNvGraphicFramePr/>
                <a:graphic xmlns:a="http://schemas.openxmlformats.org/drawingml/2006/main">
                  <a:graphicData uri="http://schemas.microsoft.com/office/word/2010/wordprocessingShape">
                    <wps:wsp>
                      <wps:cNvSpPr/>
                      <wps:spPr>
                        <a:xfrm>
                          <a:off x="0" y="0"/>
                          <a:ext cx="5887720" cy="144000"/>
                        </a:xfrm>
                        <a:prstGeom prst="rect">
                          <a:avLst/>
                        </a:prstGeom>
                        <a:solidFill>
                          <a:schemeClr val="accent2"/>
                        </a:solidFill>
                        <a:ln w="28575" cap="flat" cmpd="sng" algn="ctr">
                          <a:noFill/>
                          <a:prstDash val="solid"/>
                          <a:miter lim="800000"/>
                        </a:ln>
                        <a:effectLst/>
                      </wps:spPr>
                      <wps:txbx>
                        <w:txbxContent>
                          <w:p w14:paraId="50852C27" w14:textId="77777777" w:rsidR="005A53D5" w:rsidRPr="002E2766" w:rsidRDefault="005A53D5" w:rsidP="005A53D5">
                            <w:pPr>
                              <w:jc w:val="left"/>
                              <w:rPr>
                                <w:rFonts w:ascii="Microsoft JhengHei" w:hAnsi="Microsoft JhengHei"/>
                                <w:b/>
                                <w:bCs/>
                                <w:color w:val="FFFFFF" w:themeColor="background1"/>
                                <w:sz w:val="10"/>
                                <w:szCs w:val="16"/>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CBC3F43" id="_x0000_s1213" style="position:absolute;margin-left:0;margin-top:699.55pt;width:463.6pt;height:11.35pt;z-index:25187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" fillcolor="#ed7d31 [3205]" stroked="f" strokeweight="2.25pt">
                <v:textbox>
                  <w:txbxContent>
                    <w:p w14:paraId="50852C27" w14:textId="77777777" w:rsidR="005A53D5" w:rsidRPr="002E2766" w:rsidRDefault="005A53D5" w:rsidP="005A53D5">
                      <w:pPr>
                        <w:jc w:val="left"/>
                        <w:rPr>
                          <w:rFonts w:ascii="Microsoft JhengHei" w:hAnsi="Microsoft JhengHei"/>
                          <w:b/>
                          <w:bCs/>
                          <w:color w:val="FFFFFF" w:themeColor="background1"/>
                          <w:sz w:val="10"/>
                          <w:szCs w:val="16"/>
                        </w:rPr>
                      </w:pPr>
                    </w:p>
                  </w:txbxContent>
                </v:textbox>
                <w10:wrap anchorx="margin"/>
              </v:rect>
            </w:pict>
          </mc:Fallback>
        </mc:AlternateContent>
      </w:r>
      <w:r w:rsidR="00BA5FF2" w:rsidRPr="00CD7818">
        <w:rPr>
          <w:rFonts w:ascii="BIZ UDゴシック" w:eastAsia="BIZ UDゴシック" w:hAnsi="BIZ UDゴシック"/>
          <w:color w:val="FF0000"/>
          <w:sz w:val="20"/>
        </w:rPr>
        <w:br w:type="page"/>
      </w:r>
    </w:p>
    <w:p w14:paraId="742D1F50" w14:textId="6DC2B26B" w:rsidR="004E0A15" w:rsidRPr="00CD7818" w:rsidRDefault="004E0A15" w:rsidP="008A60B9">
      <w:pPr>
        <w:rPr>
          <w:rFonts w:ascii="BIZ UDゴシック" w:eastAsia="BIZ UDゴシック" w:hAnsi="BIZ UDゴシック"/>
          <w:color w:val="FF0000"/>
          <w:sz w:val="20"/>
        </w:rPr>
      </w:pPr>
      <w:r w:rsidRPr="00CD7818">
        <w:rPr>
          <w:rFonts w:ascii="BIZ UDゴシック" w:eastAsia="BIZ UDゴシック" w:hAnsi="BIZ UDゴシック" w:cs="ＭＳ Ｐゴシック"/>
          <w:noProof/>
          <w:kern w:val="0"/>
          <w:sz w:val="24"/>
          <w:szCs w:val="24"/>
        </w:rPr>
        <w:lastRenderedPageBreak/>
        <mc:AlternateContent>
          <mc:Choice Requires="wps">
            <w:drawing>
              <wp:anchor distT="0" distB="0" distL="114300" distR="114300" simplePos="0" relativeHeight="251655680" behindDoc="0" locked="0" layoutInCell="1" allowOverlap="1" wp14:anchorId="4AAC09B9" wp14:editId="1C1F833F">
                <wp:simplePos x="0" y="0"/>
                <wp:positionH relativeFrom="column">
                  <wp:posOffset>0</wp:posOffset>
                </wp:positionH>
                <wp:positionV relativeFrom="paragraph">
                  <wp:posOffset>-6985</wp:posOffset>
                </wp:positionV>
                <wp:extent cx="5904000" cy="323850"/>
                <wp:effectExtent l="0" t="0" r="1905" b="0"/>
                <wp:wrapNone/>
                <wp:docPr id="938146149" name="正方形/長方形 938146149"/>
                <wp:cNvGraphicFramePr/>
                <a:graphic xmlns:a="http://schemas.openxmlformats.org/drawingml/2006/main">
                  <a:graphicData uri="http://schemas.microsoft.com/office/word/2010/wordprocessingShape">
                    <wps:wsp>
                      <wps:cNvSpPr/>
                      <wps:spPr>
                        <a:xfrm>
                          <a:off x="0" y="0"/>
                          <a:ext cx="5904000" cy="323850"/>
                        </a:xfrm>
                        <a:prstGeom prst="rect">
                          <a:avLst/>
                        </a:prstGeom>
                        <a:solidFill>
                          <a:schemeClr val="accent1">
                            <a:lumMod val="75000"/>
                          </a:schemeClr>
                        </a:solidFill>
                        <a:ln w="28575" cap="flat" cmpd="sng" algn="ctr">
                          <a:noFill/>
                          <a:prstDash val="solid"/>
                          <a:miter lim="800000"/>
                        </a:ln>
                        <a:effectLst/>
                      </wps:spPr>
                      <wps:txbx>
                        <w:txbxContent>
                          <w:p w14:paraId="3677AB22" w14:textId="5FC62CF3" w:rsidR="004E0A15" w:rsidRDefault="004E0A15" w:rsidP="0080566D">
                            <w:pPr>
                              <w:pStyle w:val="1"/>
                              <w:rPr>
                                <w:rFonts w:ascii="HGｺﾞｼｯｸM" w:eastAsia="HGｺﾞｼｯｸM" w:hAnsi="Times New Roman"/>
                                <w:sz w:val="18"/>
                              </w:rPr>
                            </w:pPr>
                            <w:bookmarkStart w:id="85" w:name="_Toc190081569"/>
                            <w:bookmarkStart w:id="86" w:name="_Toc190081808"/>
                            <w:bookmarkStart w:id="87" w:name="_Toc190887284"/>
                            <w:bookmarkStart w:id="88" w:name="_Toc190979375"/>
                            <w:bookmarkStart w:id="89" w:name="_Toc191385848"/>
                            <w:bookmarkStart w:id="90" w:name="_Toc192601797"/>
                            <w:bookmarkStart w:id="91" w:name="_Toc192601838"/>
                            <w:r>
                              <w:rPr>
                                <w:rFonts w:hint="eastAsia"/>
                              </w:rPr>
                              <w:t xml:space="preserve">第５章　</w:t>
                            </w:r>
                            <w:bookmarkEnd w:id="85"/>
                            <w:bookmarkEnd w:id="86"/>
                            <w:r w:rsidR="00167BE4">
                              <w:rPr>
                                <w:rFonts w:hint="eastAsia"/>
                              </w:rPr>
                              <w:t>持続可能な権利擁護支援としていくために</w:t>
                            </w:r>
                            <w:bookmarkEnd w:id="87"/>
                            <w:bookmarkEnd w:id="88"/>
                            <w:bookmarkEnd w:id="89"/>
                            <w:bookmarkEnd w:id="90"/>
                            <w:bookmarkEnd w:id="91"/>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4AAC09B9" id="正方形/長方形 938146149" o:spid="_x0000_s1214" style="position:absolute;left:0;text-align:left;margin-left:0;margin-top:-.55pt;width:464.9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" fillcolor="#2f5496 [2404]" stroked="f" strokeweight="2.25pt">
                <v:textbox>
                  <w:txbxContent>
                    <w:p w14:paraId="3677AB22" w14:textId="5FC62CF3" w:rsidR="004E0A15" w:rsidRDefault="004E0A15" w:rsidP="0080566D">
                      <w:pPr>
                        <w:pStyle w:val="1"/>
                        <w:rPr>
                          <w:rFonts w:ascii="HGｺﾞｼｯｸM" w:eastAsia="HGｺﾞｼｯｸM" w:hAnsi="Times New Roman"/>
                          <w:sz w:val="18"/>
                        </w:rPr>
                      </w:pPr>
                      <w:bookmarkStart w:id="159" w:name="_Toc190081569"/>
                      <w:bookmarkStart w:id="160" w:name="_Toc190081808"/>
                      <w:bookmarkStart w:id="161" w:name="_Toc190887284"/>
                      <w:bookmarkStart w:id="162" w:name="_Toc190979375"/>
                      <w:bookmarkStart w:id="163" w:name="_Toc191385848"/>
                      <w:bookmarkStart w:id="164" w:name="_Toc192601797"/>
                      <w:bookmarkStart w:id="165" w:name="_Toc192601838"/>
                      <w:r>
                        <w:rPr>
                          <w:rFonts w:hint="eastAsia"/>
                        </w:rPr>
                        <w:t xml:space="preserve">第５章　</w:t>
                      </w:r>
                      <w:bookmarkEnd w:id="159"/>
                      <w:bookmarkEnd w:id="160"/>
                      <w:r w:rsidR="00167BE4">
                        <w:rPr>
                          <w:rFonts w:hint="eastAsia"/>
                        </w:rPr>
                        <w:t>持続可能な権利擁護支援としていくために</w:t>
                      </w:r>
                      <w:bookmarkEnd w:id="161"/>
                      <w:bookmarkEnd w:id="162"/>
                      <w:bookmarkEnd w:id="163"/>
                      <w:bookmarkEnd w:id="164"/>
                      <w:bookmarkEnd w:id="165"/>
                    </w:p>
                  </w:txbxContent>
                </v:textbox>
              </v:rect>
            </w:pict>
          </mc:Fallback>
        </mc:AlternateContent>
      </w:r>
    </w:p>
    <w:p w14:paraId="4EE15B48" w14:textId="67858D89" w:rsidR="004E0A15" w:rsidRPr="00CD7818" w:rsidRDefault="004E0A15" w:rsidP="008A60B9">
      <w:pPr>
        <w:rPr>
          <w:rFonts w:ascii="BIZ UDゴシック" w:eastAsia="BIZ UDゴシック" w:hAnsi="BIZ UDゴシック"/>
          <w:sz w:val="20"/>
        </w:rPr>
      </w:pPr>
    </w:p>
    <w:p w14:paraId="01E67E96" w14:textId="704C800F" w:rsidR="00167BE4" w:rsidRPr="00CD7818" w:rsidRDefault="00167BE4" w:rsidP="00167BE4">
      <w:pPr>
        <w:pStyle w:val="2"/>
        <w:rPr>
          <w:rFonts w:ascii="BIZ UDゴシック" w:hAnsi="BIZ UDゴシック"/>
        </w:rPr>
      </w:pPr>
      <w:bookmarkStart w:id="92" w:name="_Toc192601839"/>
      <w:r w:rsidRPr="00CD7818">
        <w:rPr>
          <w:rFonts w:ascii="BIZ UDゴシック" w:hAnsi="BIZ UDゴシック" w:hint="eastAsia"/>
        </w:rPr>
        <w:t>（１）権利擁護支援の地域連携ネットワークにおける各主体の取組</w:t>
      </w:r>
      <w:bookmarkEnd w:id="92"/>
    </w:p>
    <w:p w14:paraId="0CCB9375" w14:textId="1DDDB349" w:rsidR="008A60B9" w:rsidRPr="00CD7818" w:rsidRDefault="008F10A6" w:rsidP="008F10A6">
      <w:pPr>
        <w:ind w:leftChars="100" w:left="21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日常生活自立支援事業を</w:t>
      </w:r>
      <w:r w:rsidR="0031310E" w:rsidRPr="00CD7818">
        <w:rPr>
          <w:rFonts w:ascii="BIZ UDゴシック" w:eastAsia="BIZ UDゴシック" w:hAnsi="BIZ UDゴシック" w:hint="eastAsia"/>
          <w:sz w:val="20"/>
        </w:rPr>
        <w:t>はじめ、地域</w:t>
      </w:r>
      <w:r w:rsidR="00CB11A3" w:rsidRPr="00CD7818">
        <w:rPr>
          <w:rFonts w:ascii="BIZ UDゴシック" w:eastAsia="BIZ UDゴシック" w:hAnsi="BIZ UDゴシック" w:hint="eastAsia"/>
          <w:sz w:val="20"/>
        </w:rPr>
        <w:t>で</w:t>
      </w:r>
      <w:r w:rsidRPr="00CD7818">
        <w:rPr>
          <w:rFonts w:ascii="BIZ UDゴシック" w:eastAsia="BIZ UDゴシック" w:hAnsi="BIZ UDゴシック" w:hint="eastAsia"/>
          <w:sz w:val="20"/>
        </w:rPr>
        <w:t>持続的</w:t>
      </w:r>
      <w:r w:rsidR="0031310E" w:rsidRPr="00CD7818">
        <w:rPr>
          <w:rFonts w:ascii="BIZ UDゴシック" w:eastAsia="BIZ UDゴシック" w:hAnsi="BIZ UDゴシック" w:hint="eastAsia"/>
          <w:sz w:val="20"/>
        </w:rPr>
        <w:t>に</w:t>
      </w:r>
      <w:r w:rsidRPr="00CD7818">
        <w:rPr>
          <w:rFonts w:ascii="BIZ UDゴシック" w:eastAsia="BIZ UDゴシック" w:hAnsi="BIZ UDゴシック" w:hint="eastAsia"/>
          <w:sz w:val="20"/>
        </w:rPr>
        <w:t>権利擁護支援</w:t>
      </w:r>
      <w:r w:rsidR="0031310E" w:rsidRPr="00CD7818">
        <w:rPr>
          <w:rFonts w:ascii="BIZ UDゴシック" w:eastAsia="BIZ UDゴシック" w:hAnsi="BIZ UDゴシック" w:hint="eastAsia"/>
          <w:sz w:val="20"/>
        </w:rPr>
        <w:t>を行っていく</w:t>
      </w:r>
      <w:r w:rsidR="008A60B9" w:rsidRPr="00CD7818">
        <w:rPr>
          <w:rFonts w:ascii="BIZ UDゴシック" w:eastAsia="BIZ UDゴシック" w:hAnsi="BIZ UDゴシック" w:hint="eastAsia"/>
          <w:sz w:val="20"/>
        </w:rPr>
        <w:t>ためには、</w:t>
      </w:r>
      <w:r w:rsidRPr="00CD7818">
        <w:rPr>
          <w:rFonts w:ascii="BIZ UDゴシック" w:eastAsia="BIZ UDゴシック" w:hAnsi="BIZ UDゴシック" w:hint="eastAsia"/>
          <w:sz w:val="20"/>
        </w:rPr>
        <w:t>地域連携ネットワークにおける各</w:t>
      </w:r>
      <w:r w:rsidR="008A60B9" w:rsidRPr="00CD7818">
        <w:rPr>
          <w:rFonts w:ascii="BIZ UDゴシック" w:eastAsia="BIZ UDゴシック" w:hAnsi="BIZ UDゴシック" w:hint="eastAsia"/>
          <w:sz w:val="20"/>
        </w:rPr>
        <w:t>主体が</w:t>
      </w:r>
      <w:r w:rsidRPr="00CD7818">
        <w:rPr>
          <w:rFonts w:ascii="BIZ UDゴシック" w:eastAsia="BIZ UDゴシック" w:hAnsi="BIZ UDゴシック" w:hint="eastAsia"/>
          <w:sz w:val="20"/>
        </w:rPr>
        <w:t>それぞれ</w:t>
      </w:r>
      <w:r w:rsidR="008A16F1" w:rsidRPr="00CD7818">
        <w:rPr>
          <w:rFonts w:ascii="BIZ UDゴシック" w:eastAsia="BIZ UDゴシック" w:hAnsi="BIZ UDゴシック" w:hint="eastAsia"/>
          <w:sz w:val="20"/>
        </w:rPr>
        <w:t>の</w:t>
      </w:r>
      <w:r w:rsidRPr="00CD7818">
        <w:rPr>
          <w:rFonts w:ascii="BIZ UDゴシック" w:eastAsia="BIZ UDゴシック" w:hAnsi="BIZ UDゴシック" w:hint="eastAsia"/>
          <w:sz w:val="20"/>
        </w:rPr>
        <w:t>役割を果たすとともに、</w:t>
      </w:r>
      <w:r w:rsidR="00080527" w:rsidRPr="00CD7818">
        <w:rPr>
          <w:rFonts w:ascii="BIZ UDゴシック" w:eastAsia="BIZ UDゴシック" w:hAnsi="BIZ UDゴシック" w:hint="eastAsia"/>
          <w:sz w:val="20"/>
        </w:rPr>
        <w:t>相互</w:t>
      </w:r>
      <w:r w:rsidR="003250F4" w:rsidRPr="00CD7818">
        <w:rPr>
          <w:rFonts w:ascii="BIZ UDゴシック" w:eastAsia="BIZ UDゴシック" w:hAnsi="BIZ UDゴシック" w:hint="eastAsia"/>
          <w:sz w:val="20"/>
        </w:rPr>
        <w:t>を</w:t>
      </w:r>
      <w:r w:rsidR="008A16F1" w:rsidRPr="00CD7818">
        <w:rPr>
          <w:rFonts w:ascii="BIZ UDゴシック" w:eastAsia="BIZ UDゴシック" w:hAnsi="BIZ UDゴシック" w:hint="eastAsia"/>
          <w:sz w:val="20"/>
        </w:rPr>
        <w:t>理解しそれぞれの可能な範囲で手を差し伸べながら</w:t>
      </w:r>
      <w:r w:rsidR="00080527" w:rsidRPr="00CD7818">
        <w:rPr>
          <w:rFonts w:ascii="BIZ UDゴシック" w:eastAsia="BIZ UDゴシック" w:hAnsi="BIZ UDゴシック" w:hint="eastAsia"/>
          <w:sz w:val="20"/>
        </w:rPr>
        <w:t>、</w:t>
      </w:r>
      <w:r w:rsidR="00335311" w:rsidRPr="00CD7818">
        <w:rPr>
          <w:rFonts w:ascii="BIZ UDゴシック" w:eastAsia="BIZ UDゴシック" w:hAnsi="BIZ UDゴシック" w:hint="eastAsia"/>
          <w:sz w:val="20"/>
        </w:rPr>
        <w:t>前</w:t>
      </w:r>
      <w:r w:rsidR="00A600F8" w:rsidRPr="00CD7818">
        <w:rPr>
          <w:rFonts w:ascii="BIZ UDゴシック" w:eastAsia="BIZ UDゴシック" w:hAnsi="BIZ UDゴシック" w:hint="eastAsia"/>
          <w:sz w:val="20"/>
        </w:rPr>
        <w:t>章</w:t>
      </w:r>
      <w:r w:rsidR="00335311" w:rsidRPr="00CD7818">
        <w:rPr>
          <w:rFonts w:ascii="BIZ UDゴシック" w:eastAsia="BIZ UDゴシック" w:hAnsi="BIZ UDゴシック" w:hint="eastAsia"/>
          <w:sz w:val="20"/>
        </w:rPr>
        <w:t>で</w:t>
      </w:r>
      <w:r w:rsidR="003250F4" w:rsidRPr="00CD7818">
        <w:rPr>
          <w:rFonts w:ascii="BIZ UDゴシック" w:eastAsia="BIZ UDゴシック" w:hAnsi="BIZ UDゴシック" w:hint="eastAsia"/>
          <w:sz w:val="20"/>
        </w:rPr>
        <w:t>示した</w:t>
      </w:r>
      <w:r w:rsidR="00080527" w:rsidRPr="00CD7818">
        <w:rPr>
          <w:rFonts w:ascii="BIZ UDゴシック" w:eastAsia="BIZ UDゴシック" w:hAnsi="BIZ UDゴシック" w:hint="eastAsia"/>
          <w:sz w:val="20"/>
        </w:rPr>
        <w:t>方向性で</w:t>
      </w:r>
      <w:r w:rsidR="008A16F1" w:rsidRPr="00CD7818">
        <w:rPr>
          <w:rFonts w:ascii="BIZ UDゴシック" w:eastAsia="BIZ UDゴシック" w:hAnsi="BIZ UDゴシック" w:hint="eastAsia"/>
          <w:sz w:val="20"/>
        </w:rPr>
        <w:t>取組を進めていく</w:t>
      </w:r>
      <w:r w:rsidR="008A60B9" w:rsidRPr="00CD7818">
        <w:rPr>
          <w:rFonts w:ascii="BIZ UDゴシック" w:eastAsia="BIZ UDゴシック" w:hAnsi="BIZ UDゴシック" w:hint="eastAsia"/>
          <w:sz w:val="20"/>
        </w:rPr>
        <w:t>ことが期待される。</w:t>
      </w:r>
      <w:r w:rsidR="00B45D3A" w:rsidRPr="00CD7818">
        <w:rPr>
          <w:rFonts w:ascii="BIZ UDゴシック" w:eastAsia="BIZ UDゴシック" w:hAnsi="BIZ UDゴシック" w:hint="eastAsia"/>
          <w:sz w:val="20"/>
        </w:rPr>
        <w:t>なお、この数年の間に民法（成年後見制度）改正や社会福祉法の改正が予定されていることから、今後も各主体に求められる役割とその効果的な連携方策について検討を進めていくこととする。</w:t>
      </w:r>
    </w:p>
    <w:p w14:paraId="0055D695" w14:textId="1E790B8F" w:rsidR="00BD019B" w:rsidRPr="00CD7818" w:rsidRDefault="00BD019B" w:rsidP="00617AAE">
      <w:pPr>
        <w:rPr>
          <w:rFonts w:ascii="BIZ UDゴシック" w:eastAsia="BIZ UDゴシック" w:hAnsi="BIZ UDゴシック"/>
          <w:sz w:val="20"/>
        </w:rPr>
      </w:pPr>
    </w:p>
    <w:p w14:paraId="75F460DC" w14:textId="11F167A6" w:rsidR="00BD019B" w:rsidRPr="00CD7818" w:rsidRDefault="00617AAE" w:rsidP="008F10A6">
      <w:pPr>
        <w:ind w:leftChars="100" w:left="21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①</w:t>
      </w:r>
      <w:r w:rsidR="00BD019B" w:rsidRPr="00CD7818">
        <w:rPr>
          <w:rFonts w:ascii="BIZ UDゴシック" w:eastAsia="BIZ UDゴシック" w:hAnsi="BIZ UDゴシック" w:hint="eastAsia"/>
          <w:sz w:val="20"/>
        </w:rPr>
        <w:t>市町村の取組</w:t>
      </w:r>
    </w:p>
    <w:p w14:paraId="6B5B46F3" w14:textId="297BCA19" w:rsidR="0098749F" w:rsidRPr="00CD7818" w:rsidRDefault="00BD019B" w:rsidP="00617AAE">
      <w:pPr>
        <w:ind w:leftChars="200" w:left="820" w:hangingChars="200" w:hanging="400"/>
        <w:rPr>
          <w:rFonts w:ascii="BIZ UDゴシック" w:eastAsia="BIZ UDゴシック" w:hAnsi="BIZ UDゴシック"/>
          <w:sz w:val="20"/>
        </w:rPr>
      </w:pPr>
      <w:r w:rsidRPr="00CD7818">
        <w:rPr>
          <w:rFonts w:ascii="BIZ UDゴシック" w:eastAsia="BIZ UDゴシック" w:hAnsi="BIZ UDゴシック" w:hint="eastAsia"/>
          <w:sz w:val="20"/>
        </w:rPr>
        <w:t xml:space="preserve">　■　</w:t>
      </w:r>
      <w:r w:rsidR="004B552F" w:rsidRPr="00CD7818">
        <w:rPr>
          <w:rFonts w:ascii="BIZ UDゴシック" w:eastAsia="BIZ UDゴシック" w:hAnsi="BIZ UDゴシック" w:hint="eastAsia"/>
          <w:sz w:val="20"/>
        </w:rPr>
        <w:t>市町村は、</w:t>
      </w:r>
      <w:r w:rsidR="00D86EA9" w:rsidRPr="00CD7818">
        <w:rPr>
          <w:rFonts w:ascii="BIZ UDゴシック" w:eastAsia="BIZ UDゴシック" w:hAnsi="BIZ UDゴシック" w:hint="eastAsia"/>
          <w:sz w:val="20"/>
        </w:rPr>
        <w:t>日常生活自立支援事業などの権利擁護支援を必要とする人が適切なタイミングで利用できるよう、</w:t>
      </w:r>
      <w:r w:rsidR="004B552F" w:rsidRPr="00CD7818">
        <w:rPr>
          <w:rFonts w:ascii="BIZ UDゴシック" w:eastAsia="BIZ UDゴシック" w:hAnsi="BIZ UDゴシック" w:hint="eastAsia"/>
          <w:sz w:val="20"/>
        </w:rPr>
        <w:t>中核機関を中心とした権利擁護支援の体制整備を</w:t>
      </w:r>
      <w:r w:rsidR="00617AAE" w:rsidRPr="00CD7818">
        <w:rPr>
          <w:rFonts w:ascii="BIZ UDゴシック" w:eastAsia="BIZ UDゴシック" w:hAnsi="BIZ UDゴシック" w:hint="eastAsia"/>
          <w:sz w:val="20"/>
        </w:rPr>
        <w:t>包括的支援体制構築の</w:t>
      </w:r>
      <w:r w:rsidR="004B552F" w:rsidRPr="00CD7818">
        <w:rPr>
          <w:rFonts w:ascii="BIZ UDゴシック" w:eastAsia="BIZ UDゴシック" w:hAnsi="BIZ UDゴシック" w:hint="eastAsia"/>
          <w:sz w:val="20"/>
        </w:rPr>
        <w:t>主要な取組の一つと位置づけ推進</w:t>
      </w:r>
      <w:r w:rsidR="005818DF" w:rsidRPr="00CD7818">
        <w:rPr>
          <w:rFonts w:ascii="BIZ UDゴシック" w:eastAsia="BIZ UDゴシック" w:hAnsi="BIZ UDゴシック" w:hint="eastAsia"/>
          <w:sz w:val="20"/>
        </w:rPr>
        <w:t>する。</w:t>
      </w:r>
      <w:r w:rsidR="00F32F30" w:rsidRPr="00CD7818">
        <w:rPr>
          <w:rFonts w:ascii="BIZ UDゴシック" w:eastAsia="BIZ UDゴシック" w:hAnsi="BIZ UDゴシック" w:hint="eastAsia"/>
          <w:sz w:val="20"/>
        </w:rPr>
        <w:t>また、</w:t>
      </w:r>
      <w:r w:rsidR="000E5B46" w:rsidRPr="00CD7818">
        <w:rPr>
          <w:rFonts w:ascii="BIZ UDゴシック" w:eastAsia="BIZ UDゴシック" w:hAnsi="BIZ UDゴシック" w:hint="eastAsia"/>
          <w:sz w:val="20"/>
        </w:rPr>
        <w:t>関係機関が</w:t>
      </w:r>
      <w:r w:rsidR="00AA2227" w:rsidRPr="00CD7818">
        <w:rPr>
          <w:rFonts w:ascii="BIZ UDゴシック" w:eastAsia="BIZ UDゴシック" w:hAnsi="BIZ UDゴシック" w:hint="eastAsia"/>
          <w:sz w:val="20"/>
        </w:rPr>
        <w:t>権利擁護支援の柱である意思決定支援</w:t>
      </w:r>
      <w:r w:rsidR="004B552F" w:rsidRPr="00CD7818">
        <w:rPr>
          <w:rFonts w:ascii="BIZ UDゴシック" w:eastAsia="BIZ UDゴシック" w:hAnsi="BIZ UDゴシック" w:hint="eastAsia"/>
          <w:sz w:val="20"/>
        </w:rPr>
        <w:t>の</w:t>
      </w:r>
      <w:r w:rsidR="00605DA0" w:rsidRPr="00CD7818">
        <w:rPr>
          <w:rFonts w:ascii="BIZ UDゴシック" w:eastAsia="BIZ UDゴシック" w:hAnsi="BIZ UDゴシック" w:hint="eastAsia"/>
          <w:sz w:val="20"/>
        </w:rPr>
        <w:t>意義と</w:t>
      </w:r>
      <w:r w:rsidR="004B552F" w:rsidRPr="00CD7818">
        <w:rPr>
          <w:rFonts w:ascii="BIZ UDゴシック" w:eastAsia="BIZ UDゴシック" w:hAnsi="BIZ UDゴシック" w:hint="eastAsia"/>
          <w:sz w:val="20"/>
        </w:rPr>
        <w:t>必要性</w:t>
      </w:r>
      <w:r w:rsidR="00605DA0" w:rsidRPr="00CD7818">
        <w:rPr>
          <w:rFonts w:ascii="BIZ UDゴシック" w:eastAsia="BIZ UDゴシック" w:hAnsi="BIZ UDゴシック" w:hint="eastAsia"/>
          <w:sz w:val="20"/>
        </w:rPr>
        <w:t>を認識</w:t>
      </w:r>
      <w:r w:rsidR="000E5B46" w:rsidRPr="00CD7818">
        <w:rPr>
          <w:rFonts w:ascii="BIZ UDゴシック" w:eastAsia="BIZ UDゴシック" w:hAnsi="BIZ UDゴシック" w:hint="eastAsia"/>
          <w:sz w:val="20"/>
        </w:rPr>
        <w:t>できるよう</w:t>
      </w:r>
      <w:r w:rsidR="00605DA0" w:rsidRPr="00CD7818">
        <w:rPr>
          <w:rFonts w:ascii="BIZ UDゴシック" w:eastAsia="BIZ UDゴシック" w:hAnsi="BIZ UDゴシック" w:hint="eastAsia"/>
          <w:sz w:val="20"/>
        </w:rPr>
        <w:t>、</w:t>
      </w:r>
      <w:r w:rsidR="00AA2227" w:rsidRPr="00CD7818">
        <w:rPr>
          <w:rFonts w:ascii="BIZ UDゴシック" w:eastAsia="BIZ UDゴシック" w:hAnsi="BIZ UDゴシック" w:hint="eastAsia"/>
          <w:sz w:val="20"/>
        </w:rPr>
        <w:t>周知啓発</w:t>
      </w:r>
      <w:r w:rsidR="000E5B46" w:rsidRPr="00CD7818">
        <w:rPr>
          <w:rFonts w:ascii="BIZ UDゴシック" w:eastAsia="BIZ UDゴシック" w:hAnsi="BIZ UDゴシック" w:hint="eastAsia"/>
          <w:sz w:val="20"/>
        </w:rPr>
        <w:t>していく</w:t>
      </w:r>
      <w:r w:rsidR="00AA2227" w:rsidRPr="00CD7818">
        <w:rPr>
          <w:rFonts w:ascii="BIZ UDゴシック" w:eastAsia="BIZ UDゴシック" w:hAnsi="BIZ UDゴシック" w:hint="eastAsia"/>
          <w:sz w:val="20"/>
        </w:rPr>
        <w:t>ことが</w:t>
      </w:r>
      <w:r w:rsidR="00617AAE" w:rsidRPr="00CD7818">
        <w:rPr>
          <w:rFonts w:ascii="BIZ UDゴシック" w:eastAsia="BIZ UDゴシック" w:hAnsi="BIZ UDゴシック" w:hint="eastAsia"/>
          <w:sz w:val="20"/>
        </w:rPr>
        <w:t>求められる。</w:t>
      </w:r>
    </w:p>
    <w:p w14:paraId="54CD5ACD" w14:textId="70B7C969" w:rsidR="00C9329C" w:rsidRPr="00CD7818" w:rsidRDefault="00C9329C" w:rsidP="001A5816">
      <w:pPr>
        <w:ind w:leftChars="200" w:left="820" w:hangingChars="200" w:hanging="400"/>
        <w:rPr>
          <w:rFonts w:ascii="BIZ UDゴシック" w:eastAsia="BIZ UDゴシック" w:hAnsi="BIZ UDゴシック"/>
          <w:sz w:val="20"/>
        </w:rPr>
      </w:pPr>
      <w:r w:rsidRPr="00CD7818">
        <w:rPr>
          <w:rFonts w:ascii="BIZ UDゴシック" w:eastAsia="BIZ UDゴシック" w:hAnsi="BIZ UDゴシック" w:hint="eastAsia"/>
          <w:sz w:val="20"/>
        </w:rPr>
        <w:t xml:space="preserve">　■　</w:t>
      </w:r>
      <w:r w:rsidR="00160516" w:rsidRPr="00CD7818">
        <w:rPr>
          <w:rFonts w:ascii="BIZ UDゴシック" w:eastAsia="BIZ UDゴシック" w:hAnsi="BIZ UDゴシック" w:hint="eastAsia"/>
          <w:sz w:val="20"/>
        </w:rPr>
        <w:t>日常生活自立支援事業の待機者</w:t>
      </w:r>
      <w:r w:rsidR="008456E1" w:rsidRPr="00CD7818">
        <w:rPr>
          <w:rFonts w:ascii="BIZ UDゴシック" w:eastAsia="BIZ UDゴシック" w:hAnsi="BIZ UDゴシック" w:hint="eastAsia"/>
          <w:sz w:val="20"/>
        </w:rPr>
        <w:t>など地域における権利擁護の課題</w:t>
      </w:r>
      <w:r w:rsidR="00AA2227" w:rsidRPr="00CD7818">
        <w:rPr>
          <w:rFonts w:ascii="BIZ UDゴシック" w:eastAsia="BIZ UDゴシック" w:hAnsi="BIZ UDゴシック" w:hint="eastAsia"/>
          <w:sz w:val="20"/>
        </w:rPr>
        <w:t>を適切に拾い上げられるよう、市町村社協や関係機関と権利擁護支援を検討できる協議の場を設け</w:t>
      </w:r>
      <w:r w:rsidR="00F82E63" w:rsidRPr="00CD7818">
        <w:rPr>
          <w:rFonts w:ascii="BIZ UDゴシック" w:eastAsia="BIZ UDゴシック" w:hAnsi="BIZ UDゴシック" w:hint="eastAsia"/>
          <w:sz w:val="20"/>
        </w:rPr>
        <w:t>るなど</w:t>
      </w:r>
      <w:r w:rsidR="00AA2227" w:rsidRPr="00CD7818">
        <w:rPr>
          <w:rFonts w:ascii="BIZ UDゴシック" w:eastAsia="BIZ UDゴシック" w:hAnsi="BIZ UDゴシック" w:hint="eastAsia"/>
          <w:sz w:val="20"/>
        </w:rPr>
        <w:t>、</w:t>
      </w:r>
      <w:r w:rsidR="009B4F42" w:rsidRPr="00CD7818">
        <w:rPr>
          <w:rFonts w:ascii="BIZ UDゴシック" w:eastAsia="BIZ UDゴシック" w:hAnsi="BIZ UDゴシック" w:hint="eastAsia"/>
          <w:sz w:val="20"/>
        </w:rPr>
        <w:t>チーム</w:t>
      </w:r>
      <w:r w:rsidR="00F82E63" w:rsidRPr="00CD7818">
        <w:rPr>
          <w:rFonts w:ascii="BIZ UDゴシック" w:eastAsia="BIZ UDゴシック" w:hAnsi="BIZ UDゴシック" w:hint="eastAsia"/>
          <w:sz w:val="20"/>
        </w:rPr>
        <w:t>の</w:t>
      </w:r>
      <w:r w:rsidR="00617AAE" w:rsidRPr="00CD7818">
        <w:rPr>
          <w:rFonts w:ascii="BIZ UDゴシック" w:eastAsia="BIZ UDゴシック" w:hAnsi="BIZ UDゴシック" w:hint="eastAsia"/>
          <w:sz w:val="20"/>
        </w:rPr>
        <w:t>形成を支援</w:t>
      </w:r>
      <w:r w:rsidR="000E5B46" w:rsidRPr="00CD7818">
        <w:rPr>
          <w:rFonts w:ascii="BIZ UDゴシック" w:eastAsia="BIZ UDゴシック" w:hAnsi="BIZ UDゴシック" w:hint="eastAsia"/>
          <w:sz w:val="20"/>
        </w:rPr>
        <w:t>する</w:t>
      </w:r>
      <w:r w:rsidR="009B4F42" w:rsidRPr="00CD7818">
        <w:rPr>
          <w:rFonts w:ascii="BIZ UDゴシック" w:eastAsia="BIZ UDゴシック" w:hAnsi="BIZ UDゴシック" w:hint="eastAsia"/>
          <w:sz w:val="20"/>
        </w:rPr>
        <w:t>とともに、組織的な</w:t>
      </w:r>
      <w:r w:rsidR="004B552F" w:rsidRPr="00CD7818">
        <w:rPr>
          <w:rFonts w:ascii="BIZ UDゴシック" w:eastAsia="BIZ UDゴシック" w:hAnsi="BIZ UDゴシック" w:hint="eastAsia"/>
          <w:sz w:val="20"/>
        </w:rPr>
        <w:t>連携</w:t>
      </w:r>
      <w:r w:rsidR="000E5B46" w:rsidRPr="00CD7818">
        <w:rPr>
          <w:rFonts w:ascii="BIZ UDゴシック" w:eastAsia="BIZ UDゴシック" w:hAnsi="BIZ UDゴシック" w:hint="eastAsia"/>
          <w:sz w:val="20"/>
        </w:rPr>
        <w:t>体制を構築</w:t>
      </w:r>
      <w:r w:rsidR="008644FD" w:rsidRPr="00CD7818">
        <w:rPr>
          <w:rFonts w:ascii="BIZ UDゴシック" w:eastAsia="BIZ UDゴシック" w:hAnsi="BIZ UDゴシック" w:hint="eastAsia"/>
          <w:sz w:val="20"/>
        </w:rPr>
        <w:t>していく</w:t>
      </w:r>
      <w:r w:rsidR="008456E1" w:rsidRPr="00CD7818">
        <w:rPr>
          <w:rFonts w:ascii="BIZ UDゴシック" w:eastAsia="BIZ UDゴシック" w:hAnsi="BIZ UDゴシック" w:hint="eastAsia"/>
          <w:sz w:val="20"/>
        </w:rPr>
        <w:t>ことが</w:t>
      </w:r>
      <w:r w:rsidR="000E5B46" w:rsidRPr="00CD7818">
        <w:rPr>
          <w:rFonts w:ascii="BIZ UDゴシック" w:eastAsia="BIZ UDゴシック" w:hAnsi="BIZ UDゴシック" w:hint="eastAsia"/>
          <w:sz w:val="20"/>
        </w:rPr>
        <w:t>必要である</w:t>
      </w:r>
      <w:r w:rsidR="008456E1" w:rsidRPr="00CD7818">
        <w:rPr>
          <w:rFonts w:ascii="BIZ UDゴシック" w:eastAsia="BIZ UDゴシック" w:hAnsi="BIZ UDゴシック" w:hint="eastAsia"/>
          <w:sz w:val="20"/>
        </w:rPr>
        <w:t>。</w:t>
      </w:r>
    </w:p>
    <w:p w14:paraId="1A548062" w14:textId="77777777" w:rsidR="00617AAE" w:rsidRPr="00CD7818" w:rsidRDefault="00617AAE" w:rsidP="001A5816">
      <w:pPr>
        <w:ind w:leftChars="200" w:left="820" w:hangingChars="200" w:hanging="400"/>
        <w:rPr>
          <w:rFonts w:ascii="BIZ UDゴシック" w:eastAsia="BIZ UDゴシック" w:hAnsi="BIZ UDゴシック"/>
          <w:sz w:val="20"/>
        </w:rPr>
      </w:pPr>
    </w:p>
    <w:p w14:paraId="00F94F86" w14:textId="77777777" w:rsidR="00617AAE" w:rsidRPr="00CD7818" w:rsidRDefault="00617AAE" w:rsidP="00617AAE">
      <w:pPr>
        <w:ind w:leftChars="100" w:left="21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②市町村社協の取組</w:t>
      </w:r>
    </w:p>
    <w:p w14:paraId="776C705D" w14:textId="2C426344" w:rsidR="00617AAE" w:rsidRPr="00CD7818" w:rsidRDefault="00617AAE" w:rsidP="00B96566">
      <w:pPr>
        <w:ind w:leftChars="200" w:left="820" w:hangingChars="200" w:hanging="400"/>
        <w:rPr>
          <w:rFonts w:ascii="BIZ UDゴシック" w:eastAsia="BIZ UDゴシック" w:hAnsi="BIZ UDゴシック"/>
          <w:sz w:val="20"/>
        </w:rPr>
      </w:pPr>
      <w:r w:rsidRPr="00CD7818">
        <w:rPr>
          <w:rFonts w:ascii="BIZ UDゴシック" w:eastAsia="BIZ UDゴシック" w:hAnsi="BIZ UDゴシック" w:hint="eastAsia"/>
          <w:sz w:val="20"/>
        </w:rPr>
        <w:t xml:space="preserve">　■　</w:t>
      </w:r>
      <w:r w:rsidR="00D86EA9" w:rsidRPr="00CD7818">
        <w:rPr>
          <w:rFonts w:ascii="BIZ UDゴシック" w:eastAsia="BIZ UDゴシック" w:hAnsi="BIZ UDゴシック" w:hint="eastAsia"/>
          <w:sz w:val="20"/>
        </w:rPr>
        <w:t>市町村社協は、</w:t>
      </w:r>
      <w:r w:rsidR="00846A1E" w:rsidRPr="00CD7818">
        <w:rPr>
          <w:rFonts w:ascii="BIZ UDゴシック" w:eastAsia="BIZ UDゴシック" w:hAnsi="BIZ UDゴシック" w:hint="eastAsia"/>
          <w:sz w:val="20"/>
        </w:rPr>
        <w:t>地域の権利擁護支援をより一層充実させるため、これまで日常生活自立支援事業を通じて築いたネットワークや関係機関との信頼関係を活かし</w:t>
      </w:r>
      <w:r w:rsidR="00F82E63" w:rsidRPr="00CD7818">
        <w:rPr>
          <w:rFonts w:ascii="BIZ UDゴシック" w:eastAsia="BIZ UDゴシック" w:hAnsi="BIZ UDゴシック" w:hint="eastAsia"/>
          <w:sz w:val="20"/>
        </w:rPr>
        <w:t>た</w:t>
      </w:r>
      <w:r w:rsidR="00846A1E" w:rsidRPr="00CD7818">
        <w:rPr>
          <w:rFonts w:ascii="BIZ UDゴシック" w:eastAsia="BIZ UDゴシック" w:hAnsi="BIZ UDゴシック" w:hint="eastAsia"/>
          <w:sz w:val="20"/>
        </w:rPr>
        <w:t>地域と行政のつなぎ役としての役割が求められる</w:t>
      </w:r>
      <w:r w:rsidR="00B96566" w:rsidRPr="00CD7818">
        <w:rPr>
          <w:rFonts w:ascii="BIZ UDゴシック" w:eastAsia="BIZ UDゴシック" w:hAnsi="BIZ UDゴシック" w:hint="eastAsia"/>
          <w:sz w:val="20"/>
        </w:rPr>
        <w:t>。</w:t>
      </w:r>
      <w:r w:rsidR="003427D9" w:rsidRPr="00CD7818">
        <w:rPr>
          <w:rFonts w:ascii="BIZ UDゴシック" w:eastAsia="BIZ UDゴシック" w:hAnsi="BIZ UDゴシック" w:hint="eastAsia"/>
          <w:sz w:val="20"/>
        </w:rPr>
        <w:t>その際、</w:t>
      </w:r>
      <w:r w:rsidR="00846A1E" w:rsidRPr="00CD7818">
        <w:rPr>
          <w:rFonts w:ascii="BIZ UDゴシック" w:eastAsia="BIZ UDゴシック" w:hAnsi="BIZ UDゴシック" w:hint="eastAsia"/>
          <w:sz w:val="20"/>
        </w:rPr>
        <w:t>市町村社協が</w:t>
      </w:r>
      <w:r w:rsidR="00C6119D" w:rsidRPr="00CD7818">
        <w:rPr>
          <w:rFonts w:ascii="BIZ UDゴシック" w:eastAsia="BIZ UDゴシック" w:hAnsi="BIZ UDゴシック" w:hint="eastAsia"/>
          <w:sz w:val="20"/>
        </w:rPr>
        <w:t>自らの強み</w:t>
      </w:r>
      <w:r w:rsidR="00846A1E" w:rsidRPr="00CD7818">
        <w:rPr>
          <w:rFonts w:ascii="BIZ UDゴシック" w:eastAsia="BIZ UDゴシック" w:hAnsi="BIZ UDゴシック" w:hint="eastAsia"/>
          <w:sz w:val="20"/>
        </w:rPr>
        <w:t>を発揮し主体的に考え動くことで、市町村とのパートナーシップの関係を築いていくことが期待される。</w:t>
      </w:r>
    </w:p>
    <w:p w14:paraId="2383730C" w14:textId="1235C2E2" w:rsidR="00B96566" w:rsidRPr="00CD7818" w:rsidRDefault="00617AAE" w:rsidP="009F5992">
      <w:pPr>
        <w:ind w:leftChars="100" w:left="810" w:hangingChars="300" w:hanging="600"/>
        <w:rPr>
          <w:rFonts w:ascii="BIZ UDゴシック" w:eastAsia="BIZ UDゴシック" w:hAnsi="BIZ UDゴシック" w:cs="Segoe UI Emoji"/>
          <w:sz w:val="20"/>
        </w:rPr>
      </w:pPr>
      <w:r w:rsidRPr="00CD7818">
        <w:rPr>
          <w:rFonts w:ascii="BIZ UDゴシック" w:eastAsia="BIZ UDゴシック" w:hAnsi="BIZ UDゴシック" w:hint="eastAsia"/>
          <w:sz w:val="20"/>
        </w:rPr>
        <w:t xml:space="preserve">　</w:t>
      </w:r>
      <w:r w:rsidR="009F5992" w:rsidRPr="00CD7818">
        <w:rPr>
          <w:rFonts w:ascii="BIZ UDゴシック" w:eastAsia="BIZ UDゴシック" w:hAnsi="BIZ UDゴシック" w:hint="eastAsia"/>
          <w:sz w:val="20"/>
        </w:rPr>
        <w:t xml:space="preserve">　</w:t>
      </w:r>
      <w:r w:rsidRPr="00CD7818">
        <w:rPr>
          <w:rFonts w:ascii="BIZ UDゴシック" w:eastAsia="BIZ UDゴシック" w:hAnsi="BIZ UDゴシック" w:hint="eastAsia"/>
          <w:sz w:val="20"/>
        </w:rPr>
        <w:t xml:space="preserve">■　</w:t>
      </w:r>
      <w:r w:rsidR="002C5153" w:rsidRPr="00CD7818">
        <w:rPr>
          <w:rFonts w:ascii="BIZ UDゴシック" w:eastAsia="BIZ UDゴシック" w:hAnsi="BIZ UDゴシック" w:hint="eastAsia"/>
          <w:sz w:val="20"/>
        </w:rPr>
        <w:t>支援チームにおける役割分担を適切に行うためには、日常生活自立支援事業の事業内容が関</w:t>
      </w:r>
      <w:r w:rsidR="003427D9" w:rsidRPr="00CD7818">
        <w:rPr>
          <w:rFonts w:ascii="BIZ UDゴシック" w:eastAsia="BIZ UDゴシック" w:hAnsi="BIZ UDゴシック" w:hint="eastAsia"/>
          <w:sz w:val="20"/>
        </w:rPr>
        <w:t xml:space="preserve">　</w:t>
      </w:r>
      <w:r w:rsidR="002C5153" w:rsidRPr="00CD7818">
        <w:rPr>
          <w:rFonts w:ascii="BIZ UDゴシック" w:eastAsia="BIZ UDゴシック" w:hAnsi="BIZ UDゴシック" w:hint="eastAsia"/>
          <w:sz w:val="20"/>
        </w:rPr>
        <w:t>係機関に説明できるよう、地域資源等の実情に応じた事業範囲の見える化を進める必要がある。</w:t>
      </w:r>
      <w:r w:rsidR="003427D9" w:rsidRPr="00CD7818">
        <w:rPr>
          <w:rFonts w:ascii="BIZ UDゴシック" w:eastAsia="BIZ UDゴシック" w:hAnsi="BIZ UDゴシック" w:hint="eastAsia"/>
          <w:sz w:val="20"/>
        </w:rPr>
        <w:t>また、</w:t>
      </w:r>
      <w:r w:rsidR="00980820" w:rsidRPr="00CD7818">
        <w:rPr>
          <w:rFonts w:ascii="BIZ UDゴシック" w:eastAsia="BIZ UDゴシック" w:hAnsi="BIZ UDゴシック" w:hint="eastAsia"/>
          <w:sz w:val="20"/>
        </w:rPr>
        <w:t>それ</w:t>
      </w:r>
      <w:r w:rsidR="002C5153" w:rsidRPr="00CD7818">
        <w:rPr>
          <w:rFonts w:ascii="BIZ UDゴシック" w:eastAsia="BIZ UDゴシック" w:hAnsi="BIZ UDゴシック" w:hint="eastAsia"/>
          <w:sz w:val="20"/>
        </w:rPr>
        <w:t>により</w:t>
      </w:r>
      <w:r w:rsidR="003427D9" w:rsidRPr="00CD7818">
        <w:rPr>
          <w:rFonts w:ascii="BIZ UDゴシック" w:eastAsia="BIZ UDゴシック" w:hAnsi="BIZ UDゴシック" w:hint="eastAsia"/>
          <w:sz w:val="20"/>
        </w:rPr>
        <w:t>地域に</w:t>
      </w:r>
      <w:r w:rsidR="002C5153" w:rsidRPr="00CD7818">
        <w:rPr>
          <w:rFonts w:ascii="BIZ UDゴシック" w:eastAsia="BIZ UDゴシック" w:hAnsi="BIZ UDゴシック" w:hint="eastAsia"/>
          <w:sz w:val="20"/>
        </w:rPr>
        <w:t>不足する支援が明確にな</w:t>
      </w:r>
      <w:r w:rsidR="003427D9" w:rsidRPr="00CD7818">
        <w:rPr>
          <w:rFonts w:ascii="BIZ UDゴシック" w:eastAsia="BIZ UDゴシック" w:hAnsi="BIZ UDゴシック" w:hint="eastAsia"/>
          <w:sz w:val="20"/>
        </w:rPr>
        <w:t>ることから</w:t>
      </w:r>
      <w:r w:rsidR="002C5153" w:rsidRPr="00CD7818">
        <w:rPr>
          <w:rFonts w:ascii="BIZ UDゴシック" w:eastAsia="BIZ UDゴシック" w:hAnsi="BIZ UDゴシック" w:hint="eastAsia"/>
          <w:sz w:val="20"/>
        </w:rPr>
        <w:t>、</w:t>
      </w:r>
      <w:r w:rsidR="003427D9" w:rsidRPr="00CD7818">
        <w:rPr>
          <w:rFonts w:ascii="BIZ UDゴシック" w:eastAsia="BIZ UDゴシック" w:hAnsi="BIZ UDゴシック" w:hint="eastAsia"/>
          <w:sz w:val="20"/>
        </w:rPr>
        <w:t>そのネットワークを活かした地域資源の掘り起こしや市町村との連携による地域</w:t>
      </w:r>
      <w:r w:rsidR="00F82E63" w:rsidRPr="00CD7818">
        <w:rPr>
          <w:rFonts w:ascii="BIZ UDゴシック" w:eastAsia="BIZ UDゴシック" w:hAnsi="BIZ UDゴシック" w:hint="eastAsia"/>
          <w:sz w:val="20"/>
        </w:rPr>
        <w:t>づくり</w:t>
      </w:r>
      <w:r w:rsidR="003427D9" w:rsidRPr="00CD7818">
        <w:rPr>
          <w:rFonts w:ascii="BIZ UDゴシック" w:eastAsia="BIZ UDゴシック" w:hAnsi="BIZ UDゴシック" w:hint="eastAsia"/>
          <w:sz w:val="20"/>
        </w:rPr>
        <w:t>が期待される。</w:t>
      </w:r>
      <w:r w:rsidR="00B96566" w:rsidRPr="00CD7818">
        <w:rPr>
          <w:rFonts w:ascii="BIZ UDゴシック" w:eastAsia="BIZ UDゴシック" w:hAnsi="BIZ UDゴシック" w:cs="Segoe UI Emoji" w:hint="eastAsia"/>
          <w:sz w:val="20"/>
        </w:rPr>
        <w:t xml:space="preserve"> </w:t>
      </w:r>
    </w:p>
    <w:p w14:paraId="53195DE3" w14:textId="77777777" w:rsidR="00B96566" w:rsidRPr="00CD7818" w:rsidRDefault="00B96566" w:rsidP="008F10A6">
      <w:pPr>
        <w:ind w:leftChars="100" w:left="210" w:firstLineChars="100" w:firstLine="200"/>
        <w:rPr>
          <w:rFonts w:ascii="BIZ UDゴシック" w:eastAsia="BIZ UDゴシック" w:hAnsi="BIZ UDゴシック"/>
          <w:sz w:val="20"/>
        </w:rPr>
      </w:pPr>
    </w:p>
    <w:p w14:paraId="7A5A1046" w14:textId="35762BF4" w:rsidR="00617AAE" w:rsidRPr="00CD7818" w:rsidRDefault="00617AAE" w:rsidP="008F10A6">
      <w:pPr>
        <w:ind w:leftChars="100" w:left="21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③大阪府の取組</w:t>
      </w:r>
    </w:p>
    <w:p w14:paraId="6A161BD0" w14:textId="77FEC990" w:rsidR="00617AAE" w:rsidRPr="00CD7818" w:rsidRDefault="00617AAE" w:rsidP="00015560">
      <w:pPr>
        <w:ind w:leftChars="200" w:left="820" w:hangingChars="200" w:hanging="400"/>
        <w:rPr>
          <w:rFonts w:ascii="BIZ UDゴシック" w:eastAsia="BIZ UDゴシック" w:hAnsi="BIZ UDゴシック"/>
          <w:sz w:val="20"/>
        </w:rPr>
      </w:pPr>
      <w:r w:rsidRPr="00CD7818">
        <w:rPr>
          <w:rFonts w:ascii="BIZ UDゴシック" w:eastAsia="BIZ UDゴシック" w:hAnsi="BIZ UDゴシック" w:hint="eastAsia"/>
          <w:sz w:val="20"/>
        </w:rPr>
        <w:t xml:space="preserve">　■　</w:t>
      </w:r>
      <w:r w:rsidR="00D86EA9" w:rsidRPr="00CD7818">
        <w:rPr>
          <w:rFonts w:ascii="BIZ UDゴシック" w:eastAsia="BIZ UDゴシック" w:hAnsi="BIZ UDゴシック" w:hint="eastAsia"/>
          <w:sz w:val="20"/>
        </w:rPr>
        <w:t>大阪府は、</w:t>
      </w:r>
      <w:r w:rsidR="00015560" w:rsidRPr="00CD7818">
        <w:rPr>
          <w:rFonts w:ascii="BIZ UDゴシック" w:eastAsia="BIZ UDゴシック" w:hAnsi="BIZ UDゴシック" w:hint="eastAsia"/>
          <w:sz w:val="20"/>
        </w:rPr>
        <w:t>市町村が上記の役割を果たせるよう中核機関整備に向けた支援を行うとともに、</w:t>
      </w:r>
      <w:r w:rsidR="00035BB7" w:rsidRPr="00CD7818">
        <w:rPr>
          <w:rFonts w:ascii="BIZ UDゴシック" w:eastAsia="BIZ UDゴシック" w:hAnsi="BIZ UDゴシック" w:hint="eastAsia"/>
          <w:sz w:val="20"/>
        </w:rPr>
        <w:t>日常生活自立支援事業の正しい事業理解を促すため、</w:t>
      </w:r>
      <w:r w:rsidR="00D86EA9" w:rsidRPr="00CD7818">
        <w:rPr>
          <w:rFonts w:ascii="BIZ UDゴシック" w:eastAsia="BIZ UDゴシック" w:hAnsi="BIZ UDゴシック" w:hint="eastAsia"/>
          <w:sz w:val="20"/>
        </w:rPr>
        <w:t>市町村に対し</w:t>
      </w:r>
      <w:r w:rsidR="00015560" w:rsidRPr="00CD7818">
        <w:rPr>
          <w:rFonts w:ascii="BIZ UDゴシック" w:eastAsia="BIZ UDゴシック" w:hAnsi="BIZ UDゴシック" w:hint="eastAsia"/>
          <w:sz w:val="20"/>
        </w:rPr>
        <w:t>事業内容や</w:t>
      </w:r>
      <w:r w:rsidR="00D86EA9" w:rsidRPr="00CD7818">
        <w:rPr>
          <w:rFonts w:ascii="BIZ UDゴシック" w:eastAsia="BIZ UDゴシック" w:hAnsi="BIZ UDゴシック" w:hint="eastAsia"/>
          <w:sz w:val="20"/>
        </w:rPr>
        <w:t>果たす役割</w:t>
      </w:r>
      <w:r w:rsidR="00015560" w:rsidRPr="00CD7818">
        <w:rPr>
          <w:rFonts w:ascii="BIZ UDゴシック" w:eastAsia="BIZ UDゴシック" w:hAnsi="BIZ UDゴシック" w:hint="eastAsia"/>
          <w:sz w:val="20"/>
        </w:rPr>
        <w:t>を周知</w:t>
      </w:r>
      <w:r w:rsidR="00035BB7" w:rsidRPr="00CD7818">
        <w:rPr>
          <w:rFonts w:ascii="BIZ UDゴシック" w:eastAsia="BIZ UDゴシック" w:hAnsi="BIZ UDゴシック" w:hint="eastAsia"/>
          <w:sz w:val="20"/>
        </w:rPr>
        <w:t>する</w:t>
      </w:r>
      <w:r w:rsidR="00015560" w:rsidRPr="00CD7818">
        <w:rPr>
          <w:rFonts w:ascii="BIZ UDゴシック" w:eastAsia="BIZ UDゴシック" w:hAnsi="BIZ UDゴシック" w:hint="eastAsia"/>
          <w:sz w:val="20"/>
        </w:rPr>
        <w:t>。</w:t>
      </w:r>
    </w:p>
    <w:p w14:paraId="5B6BD91A" w14:textId="783DF4D2" w:rsidR="00015560" w:rsidRPr="00CD7818" w:rsidRDefault="00015560" w:rsidP="00015560">
      <w:pPr>
        <w:ind w:leftChars="200" w:left="820" w:hangingChars="200" w:hanging="400"/>
        <w:rPr>
          <w:rFonts w:ascii="BIZ UDゴシック" w:eastAsia="BIZ UDゴシック" w:hAnsi="BIZ UDゴシック"/>
          <w:sz w:val="20"/>
        </w:rPr>
      </w:pPr>
      <w:r w:rsidRPr="00CD7818">
        <w:rPr>
          <w:rFonts w:ascii="BIZ UDゴシック" w:eastAsia="BIZ UDゴシック" w:hAnsi="BIZ UDゴシック" w:hint="eastAsia"/>
          <w:sz w:val="20"/>
        </w:rPr>
        <w:t xml:space="preserve">　■　</w:t>
      </w:r>
      <w:r w:rsidR="009D591C" w:rsidRPr="00CD7818">
        <w:rPr>
          <w:rFonts w:ascii="BIZ UDゴシック" w:eastAsia="BIZ UDゴシック" w:hAnsi="BIZ UDゴシック" w:hint="eastAsia"/>
          <w:sz w:val="20"/>
        </w:rPr>
        <w:t>加えて、自らも日常生活自立支援事業</w:t>
      </w:r>
      <w:r w:rsidR="005818DF" w:rsidRPr="00CD7818">
        <w:rPr>
          <w:rFonts w:ascii="BIZ UDゴシック" w:eastAsia="BIZ UDゴシック" w:hAnsi="BIZ UDゴシック" w:hint="eastAsia"/>
          <w:sz w:val="20"/>
        </w:rPr>
        <w:t>の重要性を改めて認識し</w:t>
      </w:r>
      <w:r w:rsidR="00F32F30" w:rsidRPr="00CD7818">
        <w:rPr>
          <w:rFonts w:ascii="BIZ UDゴシック" w:eastAsia="BIZ UDゴシック" w:hAnsi="BIZ UDゴシック" w:hint="eastAsia"/>
          <w:sz w:val="20"/>
        </w:rPr>
        <w:t>、</w:t>
      </w:r>
      <w:r w:rsidR="005818DF" w:rsidRPr="00CD7818">
        <w:rPr>
          <w:rFonts w:ascii="BIZ UDゴシック" w:eastAsia="BIZ UDゴシック" w:hAnsi="BIZ UDゴシック" w:hint="eastAsia"/>
          <w:sz w:val="20"/>
        </w:rPr>
        <w:t>財源</w:t>
      </w:r>
      <w:r w:rsidR="009D591C" w:rsidRPr="00CD7818">
        <w:rPr>
          <w:rFonts w:ascii="BIZ UDゴシック" w:eastAsia="BIZ UDゴシック" w:hAnsi="BIZ UDゴシック" w:hint="eastAsia"/>
          <w:sz w:val="20"/>
        </w:rPr>
        <w:t>の確保に努める</w:t>
      </w:r>
      <w:r w:rsidR="005818DF" w:rsidRPr="00CD7818">
        <w:rPr>
          <w:rFonts w:ascii="BIZ UDゴシック" w:eastAsia="BIZ UDゴシック" w:hAnsi="BIZ UDゴシック" w:hint="eastAsia"/>
          <w:sz w:val="20"/>
        </w:rPr>
        <w:t>。</w:t>
      </w:r>
      <w:r w:rsidR="00F32F30" w:rsidRPr="00CD7818">
        <w:rPr>
          <w:rFonts w:ascii="BIZ UDゴシック" w:eastAsia="BIZ UDゴシック" w:hAnsi="BIZ UDゴシック" w:hint="eastAsia"/>
          <w:sz w:val="20"/>
        </w:rPr>
        <w:t>また安定的な事業運営に向け、</w:t>
      </w:r>
      <w:r w:rsidR="005818DF" w:rsidRPr="00CD7818">
        <w:rPr>
          <w:rFonts w:ascii="BIZ UDゴシック" w:eastAsia="BIZ UDゴシック" w:hAnsi="BIZ UDゴシック" w:hint="eastAsia"/>
          <w:sz w:val="20"/>
        </w:rPr>
        <w:t>国へ要望を行う。</w:t>
      </w:r>
    </w:p>
    <w:p w14:paraId="45CEBD55" w14:textId="77777777" w:rsidR="00617AAE" w:rsidRPr="00CD7818" w:rsidRDefault="00617AAE" w:rsidP="008F10A6">
      <w:pPr>
        <w:ind w:leftChars="100" w:left="210" w:firstLineChars="100" w:firstLine="200"/>
        <w:rPr>
          <w:rFonts w:ascii="BIZ UDゴシック" w:eastAsia="BIZ UDゴシック" w:hAnsi="BIZ UDゴシック"/>
          <w:sz w:val="20"/>
        </w:rPr>
      </w:pPr>
    </w:p>
    <w:p w14:paraId="2E16E434" w14:textId="65FA7E12" w:rsidR="00617AAE" w:rsidRPr="00CD7818" w:rsidRDefault="00617AAE" w:rsidP="00617AAE">
      <w:pPr>
        <w:ind w:leftChars="100" w:left="210"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④大阪府社協の取組</w:t>
      </w:r>
    </w:p>
    <w:p w14:paraId="3F3D5A02" w14:textId="77777777" w:rsidR="00617AAE" w:rsidRPr="00CD7818" w:rsidRDefault="00617AAE" w:rsidP="00617AAE">
      <w:pPr>
        <w:ind w:leftChars="200" w:left="820" w:hangingChars="200" w:hanging="400"/>
        <w:rPr>
          <w:rFonts w:ascii="BIZ UDゴシック" w:eastAsia="BIZ UDゴシック" w:hAnsi="BIZ UDゴシック"/>
          <w:sz w:val="20"/>
        </w:rPr>
      </w:pPr>
      <w:r w:rsidRPr="00CD7818">
        <w:rPr>
          <w:rFonts w:ascii="BIZ UDゴシック" w:eastAsia="BIZ UDゴシック" w:hAnsi="BIZ UDゴシック" w:hint="eastAsia"/>
          <w:sz w:val="20"/>
        </w:rPr>
        <w:t xml:space="preserve">　■　日常生活自立支援事業の実施主体である大阪府社協は、事業が円滑に運営できるよう運用面の整理を行う。具体的には、令和５年度より大阪府社協と市町村社協が実施してきた事業検討を引き続き行い、以下に挙げる課題等への対応を検討する。</w:t>
      </w:r>
    </w:p>
    <w:p w14:paraId="2FB2E4A1" w14:textId="5AEF70A8" w:rsidR="00617AAE" w:rsidRPr="00CD7818" w:rsidRDefault="00617AAE" w:rsidP="00617AAE">
      <w:pPr>
        <w:ind w:leftChars="200" w:left="820" w:hangingChars="200" w:hanging="400"/>
        <w:rPr>
          <w:rFonts w:ascii="BIZ UDゴシック" w:eastAsia="BIZ UDゴシック" w:hAnsi="BIZ UDゴシック" w:cs="Segoe UI Emoji"/>
          <w:sz w:val="20"/>
        </w:rPr>
      </w:pPr>
      <w:r w:rsidRPr="00CD7818">
        <w:rPr>
          <w:rFonts w:ascii="BIZ UDゴシック" w:eastAsia="BIZ UDゴシック" w:hAnsi="BIZ UDゴシック" w:hint="eastAsia"/>
          <w:sz w:val="20"/>
        </w:rPr>
        <w:t xml:space="preserve">　　　</w:t>
      </w:r>
      <w:r w:rsidRPr="00CD7818">
        <w:rPr>
          <w:rFonts w:ascii="Segoe UI Emoji" w:eastAsia="BIZ UDゴシック" w:hAnsi="Segoe UI Emoji" w:cs="Segoe UI Emoji"/>
          <w:sz w:val="20"/>
        </w:rPr>
        <w:t>🔹</w:t>
      </w:r>
      <w:r w:rsidR="00AB5425" w:rsidRPr="00CD7818">
        <w:rPr>
          <w:rFonts w:ascii="BIZ UDゴシック" w:eastAsia="BIZ UDゴシック" w:hAnsi="BIZ UDゴシック" w:cs="Segoe UI Emoji" w:hint="eastAsia"/>
          <w:sz w:val="20"/>
        </w:rPr>
        <w:t>業務</w:t>
      </w:r>
      <w:r w:rsidR="000A2A86" w:rsidRPr="00CD7818">
        <w:rPr>
          <w:rFonts w:ascii="BIZ UDゴシック" w:eastAsia="BIZ UDゴシック" w:hAnsi="BIZ UDゴシック" w:cs="Segoe UI Emoji" w:hint="eastAsia"/>
          <w:sz w:val="20"/>
        </w:rPr>
        <w:t>の効率化（報告書を含めた様式の整理、時流に適合した業務フローへの見直し）</w:t>
      </w:r>
    </w:p>
    <w:p w14:paraId="34B0D9CB" w14:textId="19085DFB" w:rsidR="000A2A86" w:rsidRPr="00CD7818" w:rsidRDefault="000A2A86" w:rsidP="00617AAE">
      <w:pPr>
        <w:ind w:leftChars="200" w:left="820" w:hangingChars="200" w:hanging="400"/>
        <w:rPr>
          <w:rFonts w:ascii="BIZ UDゴシック" w:eastAsia="BIZ UDゴシック" w:hAnsi="BIZ UDゴシック"/>
          <w:sz w:val="20"/>
        </w:rPr>
      </w:pPr>
      <w:r w:rsidRPr="00CD7818">
        <w:rPr>
          <w:rFonts w:ascii="BIZ UDゴシック" w:eastAsia="BIZ UDゴシック" w:hAnsi="BIZ UDゴシック" w:cs="Segoe UI Emoji" w:hint="eastAsia"/>
          <w:sz w:val="20"/>
        </w:rPr>
        <w:t xml:space="preserve">　　　</w:t>
      </w:r>
      <w:r w:rsidRPr="00CD7818">
        <w:rPr>
          <w:rFonts w:ascii="Segoe UI Emoji" w:eastAsia="BIZ UDゴシック" w:hAnsi="Segoe UI Emoji" w:cs="Segoe UI Emoji"/>
          <w:sz w:val="20"/>
        </w:rPr>
        <w:t>🔹</w:t>
      </w:r>
      <w:r w:rsidR="002F05A5" w:rsidRPr="00CD7818">
        <w:rPr>
          <w:rFonts w:ascii="BIZ UDゴシック" w:eastAsia="BIZ UDゴシック" w:hAnsi="BIZ UDゴシック" w:cs="Segoe UI Emoji" w:hint="eastAsia"/>
          <w:sz w:val="20"/>
        </w:rPr>
        <w:t>待機者の定義や利用料</w:t>
      </w:r>
      <w:r w:rsidR="00FB62DC" w:rsidRPr="00CD7818">
        <w:rPr>
          <w:rFonts w:ascii="BIZ UDゴシック" w:eastAsia="BIZ UDゴシック" w:hAnsi="BIZ UDゴシック" w:cs="Segoe UI Emoji" w:hint="eastAsia"/>
          <w:sz w:val="20"/>
        </w:rPr>
        <w:t>の設定など、考え方の見直し検討</w:t>
      </w:r>
    </w:p>
    <w:p w14:paraId="7CF9CF86" w14:textId="6B31F745" w:rsidR="00617AAE" w:rsidRPr="00CD7818" w:rsidRDefault="002F05A5" w:rsidP="002F05A5">
      <w:pPr>
        <w:ind w:leftChars="100" w:left="210" w:firstLineChars="400" w:firstLine="800"/>
        <w:rPr>
          <w:rFonts w:ascii="BIZ UDゴシック" w:eastAsia="BIZ UDゴシック" w:hAnsi="BIZ UDゴシック"/>
          <w:sz w:val="20"/>
        </w:rPr>
      </w:pPr>
      <w:r w:rsidRPr="00CD7818">
        <w:rPr>
          <w:rFonts w:ascii="Segoe UI Emoji" w:eastAsia="BIZ UDゴシック" w:hAnsi="Segoe UI Emoji" w:cs="Segoe UI Emoji"/>
          <w:sz w:val="20"/>
        </w:rPr>
        <w:t>🔹</w:t>
      </w:r>
      <w:r w:rsidRPr="00CD7818">
        <w:rPr>
          <w:rFonts w:ascii="BIZ UDゴシック" w:eastAsia="BIZ UDゴシック" w:hAnsi="BIZ UDゴシック" w:cs="Segoe UI Emoji" w:hint="eastAsia"/>
          <w:sz w:val="20"/>
        </w:rPr>
        <w:t>好事例の</w:t>
      </w:r>
      <w:r w:rsidR="00FB62DC" w:rsidRPr="00CD7818">
        <w:rPr>
          <w:rFonts w:ascii="BIZ UDゴシック" w:eastAsia="BIZ UDゴシック" w:hAnsi="BIZ UDゴシック" w:cs="Segoe UI Emoji" w:hint="eastAsia"/>
          <w:sz w:val="20"/>
        </w:rPr>
        <w:t>収集と</w:t>
      </w:r>
      <w:r w:rsidRPr="00CD7818">
        <w:rPr>
          <w:rFonts w:ascii="BIZ UDゴシック" w:eastAsia="BIZ UDゴシック" w:hAnsi="BIZ UDゴシック" w:cs="Segoe UI Emoji" w:hint="eastAsia"/>
          <w:sz w:val="20"/>
        </w:rPr>
        <w:t>展開</w:t>
      </w:r>
      <w:r w:rsidR="00977E41" w:rsidRPr="00CD7818">
        <w:rPr>
          <w:rFonts w:ascii="BIZ UDゴシック" w:eastAsia="BIZ UDゴシック" w:hAnsi="BIZ UDゴシック" w:cs="Segoe UI Emoji" w:hint="eastAsia"/>
          <w:sz w:val="20"/>
        </w:rPr>
        <w:t xml:space="preserve">　　など</w:t>
      </w:r>
    </w:p>
    <w:p w14:paraId="2446A63A" w14:textId="774229CB" w:rsidR="00617AAE" w:rsidRPr="00CD7818" w:rsidRDefault="00617AAE" w:rsidP="00D86EA9">
      <w:pPr>
        <w:ind w:leftChars="200" w:left="820" w:hangingChars="200" w:hanging="400"/>
        <w:rPr>
          <w:rFonts w:ascii="BIZ UDゴシック" w:eastAsia="BIZ UDゴシック" w:hAnsi="BIZ UDゴシック"/>
          <w:sz w:val="20"/>
        </w:rPr>
      </w:pPr>
      <w:r w:rsidRPr="00CD7818">
        <w:rPr>
          <w:rFonts w:ascii="BIZ UDゴシック" w:eastAsia="BIZ UDゴシック" w:hAnsi="BIZ UDゴシック" w:hint="eastAsia"/>
          <w:sz w:val="20"/>
        </w:rPr>
        <w:t xml:space="preserve">　■　</w:t>
      </w:r>
      <w:r w:rsidR="00776244" w:rsidRPr="00776244">
        <w:rPr>
          <w:rFonts w:ascii="BIZ UDゴシック" w:eastAsia="BIZ UDゴシック" w:hAnsi="BIZ UDゴシック" w:hint="eastAsia"/>
          <w:sz w:val="20"/>
        </w:rPr>
        <w:t>市町村社協の人材育成や交流の場・相談できる機会を充実させるとともに、不正防止のための確認を適切に行うことで、市町村社協が安心して事業を実施できるよう支援する。</w:t>
      </w:r>
    </w:p>
    <w:p w14:paraId="4563D6F6" w14:textId="450202DE" w:rsidR="00617AAE" w:rsidRPr="00CD7818" w:rsidRDefault="00617AAE" w:rsidP="00617AAE">
      <w:pPr>
        <w:ind w:left="820" w:hanging="400"/>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Pr="00CD7818">
        <w:rPr>
          <w:rFonts w:ascii="BIZ UDゴシック" w:eastAsia="BIZ UDゴシック" w:hAnsi="BIZ UDゴシック"/>
          <w:sz w:val="20"/>
        </w:rPr>
        <w:t>■</w:t>
      </w:r>
      <w:r w:rsidRPr="00CD7818">
        <w:rPr>
          <w:rFonts w:ascii="BIZ UDゴシック" w:eastAsia="BIZ UDゴシック" w:hAnsi="BIZ UDゴシック" w:hint="eastAsia"/>
          <w:sz w:val="20"/>
        </w:rPr>
        <w:t xml:space="preserve">　大阪府が日常生活自立支援事業の現状を理解し自らの役割を果たせるよう、事業の</w:t>
      </w:r>
      <w:r w:rsidR="00AB5425" w:rsidRPr="00CD7818">
        <w:rPr>
          <w:rFonts w:ascii="BIZ UDゴシック" w:eastAsia="BIZ UDゴシック" w:hAnsi="BIZ UDゴシック" w:hint="eastAsia"/>
          <w:sz w:val="20"/>
        </w:rPr>
        <w:t>実施</w:t>
      </w:r>
      <w:r w:rsidRPr="00CD7818">
        <w:rPr>
          <w:rFonts w:ascii="BIZ UDゴシック" w:eastAsia="BIZ UDゴシック" w:hAnsi="BIZ UDゴシック" w:hint="eastAsia"/>
          <w:sz w:val="20"/>
        </w:rPr>
        <w:t>状況や動向を把握・分析し</w:t>
      </w:r>
      <w:r w:rsidR="00AB5425" w:rsidRPr="00CD7818">
        <w:rPr>
          <w:rFonts w:ascii="BIZ UDゴシック" w:eastAsia="BIZ UDゴシック" w:hAnsi="BIZ UDゴシック" w:hint="eastAsia"/>
          <w:sz w:val="20"/>
        </w:rPr>
        <w:t>、</w:t>
      </w:r>
      <w:r w:rsidRPr="00CD7818">
        <w:rPr>
          <w:rFonts w:ascii="BIZ UDゴシック" w:eastAsia="BIZ UDゴシック" w:hAnsi="BIZ UDゴシック" w:hint="eastAsia"/>
          <w:sz w:val="20"/>
        </w:rPr>
        <w:t>報告を行</w:t>
      </w:r>
      <w:r w:rsidR="00AB5425" w:rsidRPr="00CD7818">
        <w:rPr>
          <w:rFonts w:ascii="BIZ UDゴシック" w:eastAsia="BIZ UDゴシック" w:hAnsi="BIZ UDゴシック" w:hint="eastAsia"/>
          <w:sz w:val="20"/>
        </w:rPr>
        <w:t>う。あわせて、</w:t>
      </w:r>
      <w:r w:rsidRPr="00CD7818">
        <w:rPr>
          <w:rFonts w:ascii="BIZ UDゴシック" w:eastAsia="BIZ UDゴシック" w:hAnsi="BIZ UDゴシック" w:hint="eastAsia"/>
          <w:sz w:val="20"/>
        </w:rPr>
        <w:t>市町村社協</w:t>
      </w:r>
      <w:r w:rsidR="001A502A" w:rsidRPr="00CD7818">
        <w:rPr>
          <w:rFonts w:ascii="BIZ UDゴシック" w:eastAsia="BIZ UDゴシック" w:hAnsi="BIZ UDゴシック" w:hint="eastAsia"/>
          <w:sz w:val="20"/>
        </w:rPr>
        <w:t>に</w:t>
      </w:r>
      <w:r w:rsidR="00AB5425" w:rsidRPr="00CD7818">
        <w:rPr>
          <w:rFonts w:ascii="BIZ UDゴシック" w:eastAsia="BIZ UDゴシック" w:hAnsi="BIZ UDゴシック" w:hint="eastAsia"/>
          <w:sz w:val="20"/>
        </w:rPr>
        <w:t>対して</w:t>
      </w:r>
      <w:r w:rsidR="00680BB9" w:rsidRPr="00CD7818">
        <w:rPr>
          <w:rFonts w:ascii="BIZ UDゴシック" w:eastAsia="BIZ UDゴシック" w:hAnsi="BIZ UDゴシック" w:hint="eastAsia"/>
          <w:sz w:val="20"/>
        </w:rPr>
        <w:t>積極的な</w:t>
      </w:r>
      <w:r w:rsidRPr="00CD7818">
        <w:rPr>
          <w:rFonts w:ascii="BIZ UDゴシック" w:eastAsia="BIZ UDゴシック" w:hAnsi="BIZ UDゴシック" w:hint="eastAsia"/>
          <w:sz w:val="20"/>
        </w:rPr>
        <w:t>情報</w:t>
      </w:r>
      <w:r w:rsidR="001A502A" w:rsidRPr="00CD7818">
        <w:rPr>
          <w:rFonts w:ascii="BIZ UDゴシック" w:eastAsia="BIZ UDゴシック" w:hAnsi="BIZ UDゴシック" w:hint="eastAsia"/>
          <w:sz w:val="20"/>
        </w:rPr>
        <w:t>提供を行い、</w:t>
      </w:r>
      <w:r w:rsidR="00813D53" w:rsidRPr="00CD7818">
        <w:rPr>
          <w:rFonts w:ascii="BIZ UDゴシック" w:eastAsia="BIZ UDゴシック" w:hAnsi="BIZ UDゴシック" w:hint="eastAsia"/>
          <w:sz w:val="20"/>
        </w:rPr>
        <w:t>必要に応じて</w:t>
      </w:r>
      <w:r w:rsidR="001A502A" w:rsidRPr="00CD7818">
        <w:rPr>
          <w:rFonts w:ascii="BIZ UDゴシック" w:eastAsia="BIZ UDゴシック" w:hAnsi="BIZ UDゴシック" w:hint="eastAsia"/>
          <w:sz w:val="20"/>
        </w:rPr>
        <w:t>全国社会福祉協議会へ要望や提案を行う。</w:t>
      </w:r>
    </w:p>
    <w:p w14:paraId="010C0235" w14:textId="2FFB86FB" w:rsidR="00167BE4" w:rsidRDefault="00167BE4">
      <w:pPr>
        <w:widowControl/>
        <w:jc w:val="left"/>
        <w:rPr>
          <w:rFonts w:ascii="BIZ UDゴシック" w:eastAsia="BIZ UDゴシック" w:hAnsi="BIZ UDゴシック"/>
          <w:sz w:val="20"/>
        </w:rPr>
      </w:pPr>
    </w:p>
    <w:p w14:paraId="5F76276B" w14:textId="77777777" w:rsidR="00072E37" w:rsidRPr="00CD7818" w:rsidRDefault="00072E37">
      <w:pPr>
        <w:widowControl/>
        <w:jc w:val="left"/>
        <w:rPr>
          <w:rFonts w:ascii="BIZ UDゴシック" w:eastAsia="BIZ UDゴシック" w:hAnsi="BIZ UDゴシック"/>
          <w:sz w:val="20"/>
        </w:rPr>
      </w:pPr>
    </w:p>
    <w:p w14:paraId="58789BDB" w14:textId="62A4341A" w:rsidR="008A60B9" w:rsidRPr="00CD7818" w:rsidRDefault="00167BE4" w:rsidP="00182FF7">
      <w:pPr>
        <w:pStyle w:val="2"/>
        <w:rPr>
          <w:rFonts w:ascii="BIZ UDゴシック" w:hAnsi="BIZ UDゴシック"/>
        </w:rPr>
      </w:pPr>
      <w:bookmarkStart w:id="93" w:name="_Toc192601840"/>
      <w:r w:rsidRPr="00CD7818">
        <w:rPr>
          <w:rFonts w:ascii="BIZ UDゴシック" w:hAnsi="BIZ UDゴシック" w:hint="eastAsia"/>
        </w:rPr>
        <w:t>（２）国への提言に向けて</w:t>
      </w:r>
      <w:bookmarkEnd w:id="93"/>
    </w:p>
    <w:p w14:paraId="4EC3E604" w14:textId="6CA199E2" w:rsidR="00A749FA" w:rsidRPr="00CD7818" w:rsidRDefault="00182FF7" w:rsidP="004F17B5">
      <w:pPr>
        <w:widowControl/>
        <w:ind w:left="200" w:hangingChars="100" w:hanging="2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4F17B5" w:rsidRPr="00CD7818">
        <w:rPr>
          <w:rFonts w:ascii="BIZ UDゴシック" w:eastAsia="BIZ UDゴシック" w:hAnsi="BIZ UDゴシック" w:hint="eastAsia"/>
          <w:sz w:val="20"/>
        </w:rPr>
        <w:t>本ＷＧは、日常生活自立支援事業の課題解決に向け、課題を洗い出し課題認識を共有するとともに、それらの課題に地域連携ネットワークで協働して取り組むことをめざし議論を行ってきた。</w:t>
      </w:r>
      <w:r w:rsidR="00A749FA" w:rsidRPr="00CD7818">
        <w:rPr>
          <w:rFonts w:ascii="BIZ UDゴシック" w:eastAsia="BIZ UDゴシック" w:hAnsi="BIZ UDゴシック" w:hint="eastAsia"/>
          <w:sz w:val="20"/>
        </w:rPr>
        <w:t>一人でも多くの方に支援を届けられるよう、</w:t>
      </w:r>
      <w:r w:rsidR="00AA27B6" w:rsidRPr="00CD7818">
        <w:rPr>
          <w:rFonts w:ascii="BIZ UDゴシック" w:eastAsia="BIZ UDゴシック" w:hAnsi="BIZ UDゴシック" w:hint="eastAsia"/>
          <w:sz w:val="20"/>
        </w:rPr>
        <w:t>前項で述べた各主体の取組</w:t>
      </w:r>
      <w:r w:rsidR="00A749FA" w:rsidRPr="00CD7818">
        <w:rPr>
          <w:rFonts w:ascii="BIZ UDゴシック" w:eastAsia="BIZ UDゴシック" w:hAnsi="BIZ UDゴシック" w:hint="eastAsia"/>
          <w:sz w:val="20"/>
        </w:rPr>
        <w:t>など今出来ることに最大限取り組み、地域の権利擁護支援を推進</w:t>
      </w:r>
      <w:r w:rsidR="008754D4" w:rsidRPr="00CD7818">
        <w:rPr>
          <w:rFonts w:ascii="BIZ UDゴシック" w:eastAsia="BIZ UDゴシック" w:hAnsi="BIZ UDゴシック" w:hint="eastAsia"/>
          <w:sz w:val="20"/>
        </w:rPr>
        <w:t>していく</w:t>
      </w:r>
      <w:r w:rsidR="00A749FA" w:rsidRPr="00CD7818">
        <w:rPr>
          <w:rFonts w:ascii="BIZ UDゴシック" w:eastAsia="BIZ UDゴシック" w:hAnsi="BIZ UDゴシック" w:hint="eastAsia"/>
          <w:sz w:val="20"/>
        </w:rPr>
        <w:t>ことは必要であ</w:t>
      </w:r>
      <w:r w:rsidR="00AA27B6" w:rsidRPr="00CD7818">
        <w:rPr>
          <w:rFonts w:ascii="BIZ UDゴシック" w:eastAsia="BIZ UDゴシック" w:hAnsi="BIZ UDゴシック" w:hint="eastAsia"/>
          <w:sz w:val="20"/>
        </w:rPr>
        <w:t>る。</w:t>
      </w:r>
    </w:p>
    <w:p w14:paraId="47EF9FE2" w14:textId="22E78882" w:rsidR="00CB4500" w:rsidRPr="00CD7818" w:rsidRDefault="00CB4500" w:rsidP="00CB4500">
      <w:pPr>
        <w:widowControl/>
        <w:ind w:leftChars="100" w:left="210" w:firstLineChars="100" w:firstLine="200"/>
        <w:jc w:val="left"/>
        <w:rPr>
          <w:rFonts w:ascii="BIZ UDゴシック" w:eastAsia="BIZ UDゴシック" w:hAnsi="BIZ UDゴシック"/>
          <w:sz w:val="20"/>
        </w:rPr>
      </w:pPr>
      <w:r w:rsidRPr="00CD7818">
        <w:rPr>
          <w:rFonts w:ascii="BIZ UDゴシック" w:eastAsia="BIZ UDゴシック" w:hAnsi="BIZ UDゴシック" w:hint="eastAsia"/>
          <w:sz w:val="20"/>
        </w:rPr>
        <w:t>しかし、その前提として、専門的な人材の確保やそのための安定的な財源確保など抜本的な運営基盤の強化を図らなければ課題の根本的な解決には及ばず、このままではご本人を尊重する意思決定支援としての事業の本質が危ぶまれるのではないかとの危機感も生じている。このため、現場の実態や課題を府域で一体的に整理しつつ国に的確に伝え、日常生活自立支援事業及び地域連携ネットワーク構築</w:t>
      </w:r>
      <w:r w:rsidRPr="00A12249">
        <w:rPr>
          <w:rFonts w:ascii="BIZ UDゴシック" w:eastAsia="BIZ UDゴシック" w:hAnsi="BIZ UDゴシック" w:hint="eastAsia"/>
          <w:sz w:val="20"/>
        </w:rPr>
        <w:t>に</w:t>
      </w:r>
      <w:r w:rsidR="001F395D" w:rsidRPr="00A12249">
        <w:rPr>
          <w:rFonts w:ascii="BIZ UDゴシック" w:eastAsia="BIZ UDゴシック" w:hAnsi="BIZ UDゴシック" w:hint="eastAsia"/>
          <w:sz w:val="20"/>
        </w:rPr>
        <w:t>係る</w:t>
      </w:r>
      <w:r w:rsidR="00AB16F9" w:rsidRPr="00A12249">
        <w:rPr>
          <w:rFonts w:ascii="BIZ UDゴシック" w:eastAsia="BIZ UDゴシック" w:hAnsi="BIZ UDゴシック" w:hint="eastAsia"/>
          <w:sz w:val="20"/>
        </w:rPr>
        <w:t>体</w:t>
      </w:r>
      <w:r w:rsidR="00AB16F9" w:rsidRPr="00AB16F9">
        <w:rPr>
          <w:rFonts w:ascii="BIZ UDゴシック" w:eastAsia="BIZ UDゴシック" w:hAnsi="BIZ UDゴシック" w:hint="eastAsia"/>
          <w:sz w:val="20"/>
        </w:rPr>
        <w:t>制強化</w:t>
      </w:r>
      <w:r w:rsidR="00AB16F9" w:rsidRPr="00D9399F">
        <w:rPr>
          <w:rFonts w:ascii="BIZ UDゴシック" w:eastAsia="BIZ UDゴシック" w:hAnsi="BIZ UDゴシック" w:hint="eastAsia"/>
          <w:sz w:val="20"/>
        </w:rPr>
        <w:t>に</w:t>
      </w:r>
      <w:r w:rsidR="001F395D" w:rsidRPr="00D9399F">
        <w:rPr>
          <w:rFonts w:ascii="BIZ UDゴシック" w:eastAsia="BIZ UDゴシック" w:hAnsi="BIZ UDゴシック" w:hint="eastAsia"/>
          <w:sz w:val="20"/>
        </w:rPr>
        <w:t>向けた</w:t>
      </w:r>
      <w:r w:rsidRPr="00CD7818">
        <w:rPr>
          <w:rFonts w:ascii="BIZ UDゴシック" w:eastAsia="BIZ UDゴシック" w:hAnsi="BIZ UDゴシック" w:hint="eastAsia"/>
          <w:sz w:val="20"/>
        </w:rPr>
        <w:t>提言を積極的に行っていく必要がある。</w:t>
      </w:r>
    </w:p>
    <w:p w14:paraId="4ED58A60" w14:textId="77777777" w:rsidR="00CB4500" w:rsidRPr="00CD7818" w:rsidRDefault="00CB4500" w:rsidP="00CB4500">
      <w:pPr>
        <w:widowControl/>
        <w:ind w:leftChars="100" w:left="210" w:firstLineChars="100" w:firstLine="200"/>
        <w:jc w:val="left"/>
        <w:rPr>
          <w:rFonts w:ascii="BIZ UDゴシック" w:eastAsia="BIZ UDゴシック" w:hAnsi="BIZ UDゴシック"/>
          <w:sz w:val="20"/>
        </w:rPr>
      </w:pPr>
    </w:p>
    <w:p w14:paraId="087CBE08" w14:textId="046F8639" w:rsidR="00CA562D" w:rsidRPr="00CD7818" w:rsidRDefault="00CB4500" w:rsidP="00CB4500">
      <w:pPr>
        <w:widowControl/>
        <w:ind w:leftChars="100" w:left="210" w:firstLineChars="100" w:firstLine="200"/>
        <w:jc w:val="left"/>
        <w:rPr>
          <w:rFonts w:ascii="BIZ UDゴシック" w:eastAsia="BIZ UDゴシック" w:hAnsi="BIZ UDゴシック"/>
          <w:sz w:val="20"/>
        </w:rPr>
      </w:pPr>
      <w:bookmarkStart w:id="94" w:name="_Hlk192860280"/>
      <w:r w:rsidRPr="00CD7818">
        <w:rPr>
          <w:rFonts w:ascii="BIZ UDゴシック" w:eastAsia="BIZ UDゴシック" w:hAnsi="BIZ UDゴシック" w:hint="eastAsia"/>
          <w:sz w:val="20"/>
        </w:rPr>
        <w:t>認知症、知的障がい、精神障がいなど</w:t>
      </w:r>
      <w:r w:rsidR="00464A95">
        <w:rPr>
          <w:rFonts w:ascii="BIZ UDゴシック" w:eastAsia="BIZ UDゴシック" w:hAnsi="BIZ UDゴシック" w:hint="eastAsia"/>
          <w:sz w:val="20"/>
        </w:rPr>
        <w:t>により</w:t>
      </w:r>
      <w:r w:rsidRPr="00CD7818">
        <w:rPr>
          <w:rFonts w:ascii="BIZ UDゴシック" w:eastAsia="BIZ UDゴシック" w:hAnsi="BIZ UDゴシック" w:hint="eastAsia"/>
          <w:sz w:val="20"/>
        </w:rPr>
        <w:t>判断能力が不十分な方</w:t>
      </w:r>
      <w:bookmarkEnd w:id="94"/>
      <w:r w:rsidRPr="00CD7818">
        <w:rPr>
          <w:rFonts w:ascii="BIZ UDゴシック" w:eastAsia="BIZ UDゴシック" w:hAnsi="BIZ UDゴシック" w:hint="eastAsia"/>
          <w:sz w:val="20"/>
        </w:rPr>
        <w:t>、支援を必要とする方が、地域で適切な支援を受けられるよう、また、ご本人に寄り添い、意思決定を支え、ご本人が望む生活を過ごせるよう、国も含め、それぞれの主体が、地域連携ネットワークの構築と充実をめざし、今後とも取り組んでいきたい。</w:t>
      </w:r>
    </w:p>
    <w:p w14:paraId="0512E24B" w14:textId="40801AF2" w:rsidR="00CA562D" w:rsidRPr="00CD7818" w:rsidRDefault="00CA562D" w:rsidP="008754D4">
      <w:pPr>
        <w:widowControl/>
        <w:ind w:leftChars="100" w:left="210" w:firstLineChars="100" w:firstLine="200"/>
        <w:jc w:val="left"/>
        <w:rPr>
          <w:rFonts w:ascii="BIZ UDゴシック" w:eastAsia="BIZ UDゴシック" w:hAnsi="BIZ UDゴシック"/>
          <w:color w:val="FF0000"/>
          <w:sz w:val="20"/>
        </w:rPr>
      </w:pPr>
    </w:p>
    <w:p w14:paraId="1ED0A8A7" w14:textId="60E125E6" w:rsidR="008A60B9" w:rsidRPr="00CD7818" w:rsidRDefault="006B3079">
      <w:pPr>
        <w:widowControl/>
        <w:jc w:val="left"/>
        <w:rPr>
          <w:rFonts w:ascii="BIZ UDゴシック" w:eastAsia="BIZ UDゴシック" w:hAnsi="BIZ UDゴシック"/>
          <w:sz w:val="20"/>
        </w:rPr>
      </w:pPr>
      <w:r w:rsidRPr="00CD7818">
        <w:rPr>
          <w:rFonts w:ascii="BIZ UDゴシック" w:eastAsia="BIZ UDゴシック" w:hAnsi="BIZ UDゴシック"/>
          <w:sz w:val="20"/>
        </w:rPr>
        <w:br w:type="page"/>
      </w:r>
    </w:p>
    <w:p w14:paraId="2A5B0353" w14:textId="6A0E9883" w:rsidR="008A60B9" w:rsidRPr="00CD7818" w:rsidRDefault="008A60B9">
      <w:pPr>
        <w:widowControl/>
        <w:jc w:val="left"/>
        <w:rPr>
          <w:rFonts w:ascii="BIZ UDゴシック" w:eastAsia="BIZ UDゴシック" w:hAnsi="BIZ UDゴシック"/>
          <w:sz w:val="20"/>
        </w:rPr>
      </w:pPr>
      <w:r w:rsidRPr="00CD7818">
        <w:rPr>
          <w:rFonts w:ascii="BIZ UDゴシック" w:eastAsia="BIZ UDゴシック" w:hAnsi="BIZ UDゴシック" w:cs="ＭＳ Ｐゴシック"/>
          <w:noProof/>
          <w:kern w:val="0"/>
          <w:sz w:val="24"/>
          <w:szCs w:val="24"/>
        </w:rPr>
        <w:lastRenderedPageBreak/>
        <mc:AlternateContent>
          <mc:Choice Requires="wps">
            <w:drawing>
              <wp:anchor distT="0" distB="0" distL="114300" distR="114300" simplePos="0" relativeHeight="251574784" behindDoc="0" locked="0" layoutInCell="1" allowOverlap="1" wp14:anchorId="4CFDCF74" wp14:editId="2F77A4A0">
                <wp:simplePos x="0" y="0"/>
                <wp:positionH relativeFrom="column">
                  <wp:posOffset>0</wp:posOffset>
                </wp:positionH>
                <wp:positionV relativeFrom="paragraph">
                  <wp:posOffset>-635</wp:posOffset>
                </wp:positionV>
                <wp:extent cx="5904000" cy="323850"/>
                <wp:effectExtent l="0" t="0" r="1905" b="0"/>
                <wp:wrapNone/>
                <wp:docPr id="4" name="正方形/長方形 4"/>
                <wp:cNvGraphicFramePr/>
                <a:graphic xmlns:a="http://schemas.openxmlformats.org/drawingml/2006/main">
                  <a:graphicData uri="http://schemas.microsoft.com/office/word/2010/wordprocessingShape">
                    <wps:wsp>
                      <wps:cNvSpPr/>
                      <wps:spPr>
                        <a:xfrm>
                          <a:off x="0" y="0"/>
                          <a:ext cx="5904000" cy="323850"/>
                        </a:xfrm>
                        <a:prstGeom prst="rect">
                          <a:avLst/>
                        </a:prstGeom>
                        <a:solidFill>
                          <a:schemeClr val="accent1">
                            <a:lumMod val="75000"/>
                          </a:schemeClr>
                        </a:solidFill>
                        <a:ln w="28575" cap="flat" cmpd="sng" algn="ctr">
                          <a:noFill/>
                          <a:prstDash val="solid"/>
                          <a:miter lim="800000"/>
                        </a:ln>
                        <a:effectLst/>
                      </wps:spPr>
                      <wps:txbx>
                        <w:txbxContent>
                          <w:p w14:paraId="4F93897E" w14:textId="77777777" w:rsidR="008A60B9" w:rsidRDefault="008A60B9" w:rsidP="0080566D">
                            <w:pPr>
                              <w:pStyle w:val="1"/>
                              <w:rPr>
                                <w:rFonts w:ascii="HGｺﾞｼｯｸM" w:eastAsia="HGｺﾞｼｯｸM" w:hAnsi="Times New Roman"/>
                                <w:sz w:val="18"/>
                              </w:rPr>
                            </w:pPr>
                            <w:bookmarkStart w:id="95" w:name="_Toc190081571"/>
                            <w:bookmarkStart w:id="96" w:name="_Toc190081810"/>
                            <w:bookmarkStart w:id="97" w:name="_Toc190887287"/>
                            <w:bookmarkStart w:id="98" w:name="_Toc190979378"/>
                            <w:bookmarkStart w:id="99" w:name="_Toc191385851"/>
                            <w:bookmarkStart w:id="100" w:name="_Toc192601800"/>
                            <w:bookmarkStart w:id="101" w:name="_Toc192601841"/>
                            <w:r>
                              <w:rPr>
                                <w:rFonts w:hint="eastAsia"/>
                              </w:rPr>
                              <w:t>参考資料</w:t>
                            </w:r>
                            <w:bookmarkEnd w:id="95"/>
                            <w:bookmarkEnd w:id="96"/>
                            <w:bookmarkEnd w:id="97"/>
                            <w:bookmarkEnd w:id="98"/>
                            <w:bookmarkEnd w:id="99"/>
                            <w:bookmarkEnd w:id="100"/>
                            <w:bookmarkEnd w:id="101"/>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4CFDCF74" id="正方形/長方形 4" o:spid="_x0000_s1215" style="position:absolute;margin-left:0;margin-top:-.05pt;width:464.9pt;height:25.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" fillcolor="#2f5496 [2404]" stroked="f" strokeweight="2.25pt">
                <v:textbox>
                  <w:txbxContent>
                    <w:p w14:paraId="4F93897E" w14:textId="77777777" w:rsidR="008A60B9" w:rsidRDefault="008A60B9" w:rsidP="0080566D">
                      <w:pPr>
                        <w:pStyle w:val="1"/>
                        <w:rPr>
                          <w:rFonts w:ascii="HGｺﾞｼｯｸM" w:eastAsia="HGｺﾞｼｯｸM" w:hAnsi="Times New Roman"/>
                          <w:sz w:val="18"/>
                        </w:rPr>
                      </w:pPr>
                      <w:bookmarkStart w:id="175" w:name="_Toc190081571"/>
                      <w:bookmarkStart w:id="176" w:name="_Toc190081810"/>
                      <w:bookmarkStart w:id="177" w:name="_Toc190887287"/>
                      <w:bookmarkStart w:id="178" w:name="_Toc190979378"/>
                      <w:bookmarkStart w:id="179" w:name="_Toc191385851"/>
                      <w:bookmarkStart w:id="180" w:name="_Toc192601800"/>
                      <w:bookmarkStart w:id="181" w:name="_Toc192601841"/>
                      <w:r>
                        <w:rPr>
                          <w:rFonts w:hint="eastAsia"/>
                        </w:rPr>
                        <w:t>参考資料</w:t>
                      </w:r>
                      <w:bookmarkEnd w:id="175"/>
                      <w:bookmarkEnd w:id="176"/>
                      <w:bookmarkEnd w:id="177"/>
                      <w:bookmarkEnd w:id="178"/>
                      <w:bookmarkEnd w:id="179"/>
                      <w:bookmarkEnd w:id="180"/>
                      <w:bookmarkEnd w:id="181"/>
                    </w:p>
                  </w:txbxContent>
                </v:textbox>
              </v:rect>
            </w:pict>
          </mc:Fallback>
        </mc:AlternateContent>
      </w:r>
    </w:p>
    <w:p w14:paraId="6423FF19" w14:textId="53FE53E6" w:rsidR="008A60B9" w:rsidRPr="00CD7818" w:rsidRDefault="008A60B9">
      <w:pPr>
        <w:widowControl/>
        <w:jc w:val="left"/>
        <w:rPr>
          <w:rFonts w:ascii="BIZ UDゴシック" w:eastAsia="BIZ UDゴシック" w:hAnsi="BIZ UDゴシック"/>
          <w:sz w:val="20"/>
        </w:rPr>
      </w:pPr>
    </w:p>
    <w:p w14:paraId="1D5B0946" w14:textId="187CD14F" w:rsidR="00703C70" w:rsidRPr="00CD7818" w:rsidRDefault="008A60B9" w:rsidP="00B4690E">
      <w:pPr>
        <w:pStyle w:val="2"/>
        <w:rPr>
          <w:rFonts w:ascii="BIZ UDゴシック" w:hAnsi="BIZ UDゴシック"/>
        </w:rPr>
      </w:pPr>
      <w:bookmarkStart w:id="102" w:name="_Toc192601842"/>
      <w:r w:rsidRPr="00CD7818">
        <w:rPr>
          <w:rFonts w:ascii="BIZ UDゴシック" w:hAnsi="BIZ UDゴシック" w:hint="eastAsia"/>
        </w:rPr>
        <w:t>（１）アンケート調査票とアンケート調査の結果</w:t>
      </w:r>
      <w:bookmarkEnd w:id="102"/>
    </w:p>
    <w:p w14:paraId="13F2515F" w14:textId="309639BA" w:rsidR="008A60B9" w:rsidRPr="00CD7818" w:rsidRDefault="008A60B9">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①</w:t>
      </w:r>
      <w:r w:rsidR="001C6C71" w:rsidRPr="00CD7818">
        <w:rPr>
          <w:rFonts w:ascii="BIZ UDゴシック" w:eastAsia="BIZ UDゴシック" w:hAnsi="BIZ UDゴシック" w:hint="eastAsia"/>
          <w:sz w:val="20"/>
        </w:rPr>
        <w:t xml:space="preserve">日常生活自立支援事業　</w:t>
      </w:r>
      <w:r w:rsidR="006913AC">
        <w:rPr>
          <w:rFonts w:ascii="BIZ UDゴシック" w:eastAsia="BIZ UDゴシック" w:hAnsi="BIZ UDゴシック" w:hint="eastAsia"/>
          <w:sz w:val="20"/>
        </w:rPr>
        <w:t>現状</w:t>
      </w:r>
      <w:r w:rsidR="001C6C71" w:rsidRPr="00CD7818">
        <w:rPr>
          <w:rFonts w:ascii="BIZ UDゴシック" w:eastAsia="BIZ UDゴシック" w:hAnsi="BIZ UDゴシック" w:hint="eastAsia"/>
          <w:sz w:val="20"/>
        </w:rPr>
        <w:t>把握調査</w:t>
      </w:r>
    </w:p>
    <w:p w14:paraId="7D8D6787" w14:textId="230C9A57" w:rsidR="001C6C71" w:rsidRPr="00CD7818" w:rsidRDefault="001C6C71">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r w:rsidR="006371E6" w:rsidRPr="00CD7818">
        <w:rPr>
          <w:rFonts w:ascii="BIZ UDゴシック" w:eastAsia="BIZ UDゴシック" w:hAnsi="BIZ UDゴシック" w:hint="eastAsia"/>
          <w:sz w:val="20"/>
        </w:rPr>
        <w:t>調査対象：大阪府内41市町村社協（大阪市</w:t>
      </w:r>
      <w:r w:rsidR="0044696B" w:rsidRPr="00CD7818">
        <w:rPr>
          <w:rFonts w:ascii="BIZ UDゴシック" w:eastAsia="BIZ UDゴシック" w:hAnsi="BIZ UDゴシック" w:hint="eastAsia"/>
          <w:sz w:val="20"/>
        </w:rPr>
        <w:t>社協</w:t>
      </w:r>
      <w:r w:rsidR="006371E6" w:rsidRPr="00CD7818">
        <w:rPr>
          <w:rFonts w:ascii="BIZ UDゴシック" w:eastAsia="BIZ UDゴシック" w:hAnsi="BIZ UDゴシック" w:hint="eastAsia"/>
          <w:sz w:val="20"/>
        </w:rPr>
        <w:t>・堺市</w:t>
      </w:r>
      <w:r w:rsidR="0044696B" w:rsidRPr="00CD7818">
        <w:rPr>
          <w:rFonts w:ascii="BIZ UDゴシック" w:eastAsia="BIZ UDゴシック" w:hAnsi="BIZ UDゴシック" w:hint="eastAsia"/>
          <w:sz w:val="20"/>
        </w:rPr>
        <w:t>社協</w:t>
      </w:r>
      <w:r w:rsidR="006371E6" w:rsidRPr="00CD7818">
        <w:rPr>
          <w:rFonts w:ascii="BIZ UDゴシック" w:eastAsia="BIZ UDゴシック" w:hAnsi="BIZ UDゴシック" w:hint="eastAsia"/>
          <w:sz w:val="20"/>
        </w:rPr>
        <w:t>を除く）</w:t>
      </w:r>
    </w:p>
    <w:p w14:paraId="3BE758FB" w14:textId="45AE7544" w:rsidR="006371E6" w:rsidRPr="00CD7818" w:rsidRDefault="006371E6">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調査時期：令和５年12月から令和６年１月</w:t>
      </w:r>
    </w:p>
    <w:p w14:paraId="50D58F70" w14:textId="0F611B7D" w:rsidR="0044696B" w:rsidRPr="00CD7818" w:rsidRDefault="0044696B">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回答方法：グーグルフォーム</w:t>
      </w:r>
    </w:p>
    <w:p w14:paraId="5BA3C6D1" w14:textId="38FA59D0" w:rsidR="006371E6" w:rsidRPr="00CD7818" w:rsidRDefault="006371E6">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回答数　：41（回答率100％）</w:t>
      </w:r>
    </w:p>
    <w:p w14:paraId="70171801" w14:textId="5CE24DB5" w:rsidR="008A60B9" w:rsidRPr="00CD7818" w:rsidRDefault="006371E6">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w:t>
      </w:r>
    </w:p>
    <w:p w14:paraId="62F83D9E" w14:textId="2F1C6467" w:rsidR="00AD4895" w:rsidRPr="00CD7818" w:rsidRDefault="00BE6F17" w:rsidP="001C6C71">
      <w:pPr>
        <w:widowControl/>
        <w:ind w:firstLineChars="200" w:firstLine="400"/>
        <w:jc w:val="left"/>
        <w:rPr>
          <w:rFonts w:ascii="BIZ UDゴシック" w:eastAsia="BIZ UDゴシック" w:hAnsi="BIZ UDゴシック"/>
          <w:sz w:val="20"/>
        </w:rPr>
      </w:pPr>
      <w:r w:rsidRPr="00CD7818">
        <w:rPr>
          <w:rFonts w:ascii="BIZ UDゴシック" w:eastAsia="BIZ UDゴシック" w:hAnsi="BIZ UDゴシック" w:hint="eastAsia"/>
          <w:sz w:val="20"/>
        </w:rPr>
        <w:t>②</w:t>
      </w:r>
      <w:r w:rsidR="00AD4895" w:rsidRPr="00CD7818">
        <w:rPr>
          <w:rFonts w:ascii="BIZ UDゴシック" w:eastAsia="BIZ UDゴシック" w:hAnsi="BIZ UDゴシック" w:hint="eastAsia"/>
          <w:sz w:val="20"/>
        </w:rPr>
        <w:t>生活保護担当部局と日常生活自立支援事業との連携に関するアンケート調査</w:t>
      </w:r>
    </w:p>
    <w:p w14:paraId="6F448354" w14:textId="05AAC309" w:rsidR="001C6C71" w:rsidRPr="00CD7818" w:rsidRDefault="001C6C71" w:rsidP="001C6C71">
      <w:pPr>
        <w:widowControl/>
        <w:ind w:leftChars="200" w:left="1820" w:hangingChars="700" w:hanging="14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調査対象：大阪府内</w:t>
      </w:r>
      <w:r w:rsidRPr="00CD7818">
        <w:rPr>
          <w:rFonts w:ascii="BIZ UDゴシック" w:eastAsia="BIZ UDゴシック" w:hAnsi="BIZ UDゴシック"/>
          <w:sz w:val="20"/>
        </w:rPr>
        <w:t>31市１町の福祉事務所設置自治体（大阪市・堺市を除く）及び大阪府子ども家庭センター設置条例第２条の規定により福祉に関する事務所とされる子ども家庭センター３か所（箕面、富田林、貝塚）</w:t>
      </w:r>
    </w:p>
    <w:p w14:paraId="0308D523" w14:textId="3589B0E1" w:rsidR="001C6C71" w:rsidRPr="00CD7818" w:rsidRDefault="001C6C71" w:rsidP="001C6C71">
      <w:pPr>
        <w:widowControl/>
        <w:ind w:firstLineChars="200" w:firstLine="4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調査時期：令和６年８月</w:t>
      </w:r>
    </w:p>
    <w:p w14:paraId="7E538732" w14:textId="46FDC33E" w:rsidR="0044696B" w:rsidRPr="00CD7818" w:rsidRDefault="0044696B" w:rsidP="001C6C71">
      <w:pPr>
        <w:widowControl/>
        <w:ind w:firstLineChars="200" w:firstLine="4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回答方法：エクセルの調査票に入力し、メールで回答</w:t>
      </w:r>
    </w:p>
    <w:p w14:paraId="3DBACE98" w14:textId="0970750E" w:rsidR="001C6C71" w:rsidRPr="00CD7818" w:rsidRDefault="001C6C71" w:rsidP="001C6C71">
      <w:pPr>
        <w:widowControl/>
        <w:ind w:firstLineChars="200" w:firstLine="4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回答数　：35（回答率100％）</w:t>
      </w:r>
    </w:p>
    <w:p w14:paraId="54E8C877" w14:textId="2F7E7076" w:rsidR="006371E6" w:rsidRPr="00CD7818" w:rsidRDefault="006371E6" w:rsidP="0044696B">
      <w:pPr>
        <w:rPr>
          <w:rFonts w:ascii="BIZ UDゴシック" w:eastAsia="BIZ UDゴシック" w:hAnsi="BIZ UDゴシック"/>
          <w:sz w:val="20"/>
        </w:rPr>
      </w:pPr>
    </w:p>
    <w:p w14:paraId="610EDDD8" w14:textId="77777777" w:rsidR="00703C70" w:rsidRPr="00CD7818" w:rsidRDefault="00703C70" w:rsidP="00703C70">
      <w:pPr>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t>③成年後見制度利用促進に係る市町村調査</w:t>
      </w:r>
    </w:p>
    <w:p w14:paraId="126188A7" w14:textId="77777777" w:rsidR="00703C70" w:rsidRPr="00CD7818" w:rsidRDefault="00703C70" w:rsidP="00703C70">
      <w:pPr>
        <w:widowControl/>
        <w:ind w:leftChars="200" w:left="1820" w:hangingChars="700" w:hanging="14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調査対象：府内市町村の成年後見制度利用促進担当課（大阪市・堺市を除く）</w:t>
      </w:r>
    </w:p>
    <w:p w14:paraId="42C438B3" w14:textId="77777777" w:rsidR="00703C70" w:rsidRPr="00CD7818" w:rsidRDefault="00703C70" w:rsidP="00703C70">
      <w:pPr>
        <w:widowControl/>
        <w:ind w:firstLineChars="200" w:firstLine="4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調査時期：令和６年８月</w:t>
      </w:r>
    </w:p>
    <w:p w14:paraId="7CBFF02F" w14:textId="77777777" w:rsidR="00703C70" w:rsidRPr="00CD7818" w:rsidRDefault="00703C70" w:rsidP="00703C70">
      <w:pPr>
        <w:widowControl/>
        <w:ind w:firstLineChars="200" w:firstLine="4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回答方法：エクセルの調査票に入力し、メールで回答</w:t>
      </w:r>
    </w:p>
    <w:p w14:paraId="6A6E2E03" w14:textId="77777777" w:rsidR="00703C70" w:rsidRPr="00CD7818" w:rsidRDefault="00703C70" w:rsidP="00703C70">
      <w:pPr>
        <w:widowControl/>
        <w:ind w:firstLineChars="200" w:firstLine="400"/>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回答数　：41（回答率100％）</w:t>
      </w:r>
    </w:p>
    <w:p w14:paraId="20AD2095" w14:textId="1FE81B82" w:rsidR="00703C70" w:rsidRPr="00CD7818" w:rsidRDefault="00703C70">
      <w:pPr>
        <w:widowControl/>
        <w:jc w:val="left"/>
        <w:rPr>
          <w:rFonts w:ascii="BIZ UDゴシック" w:eastAsia="BIZ UDゴシック" w:hAnsi="BIZ UDゴシック"/>
          <w:sz w:val="20"/>
        </w:rPr>
      </w:pPr>
      <w:r w:rsidRPr="00CD7818">
        <w:rPr>
          <w:rFonts w:ascii="BIZ UDゴシック" w:eastAsia="BIZ UDゴシック" w:hAnsi="BIZ UDゴシック"/>
          <w:sz w:val="20"/>
        </w:rPr>
        <w:br w:type="page"/>
      </w:r>
    </w:p>
    <w:p w14:paraId="1677DEB6" w14:textId="71183E02" w:rsidR="009F6A47" w:rsidRPr="00CD7818" w:rsidRDefault="001E680D" w:rsidP="009F6A47">
      <w:pPr>
        <w:widowControl/>
        <w:jc w:val="left"/>
        <w:rPr>
          <w:rFonts w:ascii="BIZ UDゴシック" w:eastAsia="BIZ UDゴシック" w:hAnsi="BIZ UDゴシック"/>
          <w:sz w:val="20"/>
        </w:rPr>
      </w:pPr>
      <w:r w:rsidRPr="001E680D">
        <w:rPr>
          <w:noProof/>
        </w:rPr>
        <w:lastRenderedPageBreak/>
        <w:drawing>
          <wp:anchor distT="0" distB="0" distL="114300" distR="114300" simplePos="0" relativeHeight="252186112" behindDoc="0" locked="0" layoutInCell="1" allowOverlap="1" wp14:anchorId="2C5A022C" wp14:editId="7B4D3C2B">
            <wp:simplePos x="0" y="0"/>
            <wp:positionH relativeFrom="column">
              <wp:posOffset>917575</wp:posOffset>
            </wp:positionH>
            <wp:positionV relativeFrom="paragraph">
              <wp:posOffset>-385445</wp:posOffset>
            </wp:positionV>
            <wp:extent cx="4102687" cy="5760000"/>
            <wp:effectExtent l="9525" t="28575" r="22225" b="22225"/>
            <wp:wrapNone/>
            <wp:docPr id="2007210453" name="図 200721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16200000">
                      <a:off x="0" y="0"/>
                      <a:ext cx="4102687" cy="576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F6A47" w:rsidRPr="00CD7818">
        <w:rPr>
          <w:rFonts w:ascii="BIZ UDゴシック" w:eastAsia="BIZ UDゴシック" w:hAnsi="BIZ UDゴシック" w:hint="eastAsia"/>
          <w:sz w:val="20"/>
        </w:rPr>
        <w:t xml:space="preserve">（アンケート調査票）①日常生活自立支援事業　</w:t>
      </w:r>
      <w:r w:rsidR="006913AC">
        <w:rPr>
          <w:rFonts w:ascii="BIZ UDゴシック" w:eastAsia="BIZ UDゴシック" w:hAnsi="BIZ UDゴシック" w:hint="eastAsia"/>
          <w:sz w:val="20"/>
        </w:rPr>
        <w:t>現状</w:t>
      </w:r>
      <w:r w:rsidR="009F6A47" w:rsidRPr="00CD7818">
        <w:rPr>
          <w:rFonts w:ascii="BIZ UDゴシック" w:eastAsia="BIZ UDゴシック" w:hAnsi="BIZ UDゴシック" w:hint="eastAsia"/>
          <w:sz w:val="20"/>
        </w:rPr>
        <w:t>把握調査</w:t>
      </w:r>
    </w:p>
    <w:p w14:paraId="042D8333" w14:textId="56FE06A6" w:rsidR="00703C70" w:rsidRPr="00CD7818" w:rsidRDefault="00703C70" w:rsidP="0044696B">
      <w:pPr>
        <w:rPr>
          <w:rFonts w:ascii="BIZ UDゴシック" w:eastAsia="BIZ UDゴシック" w:hAnsi="BIZ UDゴシック"/>
          <w:sz w:val="20"/>
        </w:rPr>
      </w:pPr>
    </w:p>
    <w:p w14:paraId="2F5216FA" w14:textId="71C6E6E8" w:rsidR="009F6A47" w:rsidRPr="00CD7818" w:rsidRDefault="009F6A47" w:rsidP="0044696B">
      <w:pPr>
        <w:rPr>
          <w:rFonts w:ascii="BIZ UDゴシック" w:eastAsia="BIZ UDゴシック" w:hAnsi="BIZ UDゴシック"/>
          <w:sz w:val="20"/>
        </w:rPr>
      </w:pPr>
    </w:p>
    <w:p w14:paraId="78C3715D" w14:textId="68A35412" w:rsidR="001E680D" w:rsidRDefault="001E680D">
      <w:pPr>
        <w:widowControl/>
        <w:jc w:val="left"/>
        <w:rPr>
          <w:rFonts w:ascii="BIZ UDゴシック" w:eastAsia="BIZ UDゴシック" w:hAnsi="BIZ UDゴシック"/>
          <w:sz w:val="20"/>
        </w:rPr>
      </w:pPr>
    </w:p>
    <w:p w14:paraId="1F35441F" w14:textId="5CDD2BA7" w:rsidR="009F6A47" w:rsidRPr="00CD7818" w:rsidRDefault="001E680D">
      <w:pPr>
        <w:widowControl/>
        <w:jc w:val="left"/>
        <w:rPr>
          <w:rFonts w:ascii="BIZ UDゴシック" w:eastAsia="BIZ UDゴシック" w:hAnsi="BIZ UDゴシック"/>
          <w:sz w:val="20"/>
        </w:rPr>
      </w:pPr>
      <w:r w:rsidRPr="001E680D">
        <w:rPr>
          <w:noProof/>
        </w:rPr>
        <w:drawing>
          <wp:anchor distT="0" distB="0" distL="114300" distR="114300" simplePos="0" relativeHeight="252185088" behindDoc="0" locked="0" layoutInCell="1" allowOverlap="1" wp14:anchorId="6B5280A4" wp14:editId="5D0A27CB">
            <wp:simplePos x="0" y="0"/>
            <wp:positionH relativeFrom="column">
              <wp:posOffset>915035</wp:posOffset>
            </wp:positionH>
            <wp:positionV relativeFrom="paragraph">
              <wp:posOffset>2834005</wp:posOffset>
            </wp:positionV>
            <wp:extent cx="4102322" cy="5760000"/>
            <wp:effectExtent l="28575" t="9525" r="22225" b="22225"/>
            <wp:wrapNone/>
            <wp:docPr id="2007210452" name="図 200721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6200000">
                      <a:off x="0" y="0"/>
                      <a:ext cx="4102322" cy="576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F6A47" w:rsidRPr="00CD7818">
        <w:rPr>
          <w:rFonts w:ascii="BIZ UDゴシック" w:eastAsia="BIZ UDゴシック" w:hAnsi="BIZ UDゴシック"/>
          <w:sz w:val="20"/>
        </w:rPr>
        <w:br w:type="page"/>
      </w:r>
    </w:p>
    <w:p w14:paraId="518876CB" w14:textId="44F43807" w:rsidR="00B44CA9" w:rsidRPr="00CD7818" w:rsidRDefault="001E680D">
      <w:pPr>
        <w:widowControl/>
        <w:jc w:val="left"/>
        <w:rPr>
          <w:rFonts w:ascii="BIZ UDゴシック" w:eastAsia="BIZ UDゴシック" w:hAnsi="BIZ UDゴシック"/>
          <w:sz w:val="20"/>
        </w:rPr>
      </w:pPr>
      <w:r w:rsidRPr="001E680D">
        <w:rPr>
          <w:noProof/>
        </w:rPr>
        <w:lastRenderedPageBreak/>
        <w:drawing>
          <wp:anchor distT="0" distB="0" distL="114300" distR="114300" simplePos="0" relativeHeight="252187136" behindDoc="0" locked="0" layoutInCell="1" allowOverlap="1" wp14:anchorId="229681A7" wp14:editId="69A57F6B">
            <wp:simplePos x="0" y="0"/>
            <wp:positionH relativeFrom="column">
              <wp:posOffset>894715</wp:posOffset>
            </wp:positionH>
            <wp:positionV relativeFrom="paragraph">
              <wp:posOffset>3917315</wp:posOffset>
            </wp:positionV>
            <wp:extent cx="4102100" cy="5759450"/>
            <wp:effectExtent l="28575" t="9525" r="22225" b="22225"/>
            <wp:wrapNone/>
            <wp:docPr id="2007210454" name="図 200721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16200000">
                      <a:off x="0" y="0"/>
                      <a:ext cx="4102100" cy="57594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E680D">
        <w:rPr>
          <w:noProof/>
        </w:rPr>
        <w:drawing>
          <wp:anchor distT="0" distB="0" distL="114300" distR="114300" simplePos="0" relativeHeight="252188160" behindDoc="0" locked="0" layoutInCell="1" allowOverlap="1" wp14:anchorId="174D5EBF" wp14:editId="0D162290">
            <wp:simplePos x="0" y="0"/>
            <wp:positionH relativeFrom="column">
              <wp:posOffset>-1154430</wp:posOffset>
            </wp:positionH>
            <wp:positionV relativeFrom="paragraph">
              <wp:posOffset>1736090</wp:posOffset>
            </wp:positionV>
            <wp:extent cx="4139565" cy="1682115"/>
            <wp:effectExtent l="9525" t="28575" r="22860" b="22860"/>
            <wp:wrapNone/>
            <wp:docPr id="2007210455" name="図 200721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16200000">
                      <a:off x="0" y="0"/>
                      <a:ext cx="4139565" cy="16821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44CA9" w:rsidRPr="00CD7818">
        <w:rPr>
          <w:rFonts w:ascii="BIZ UDゴシック" w:eastAsia="BIZ UDゴシック" w:hAnsi="BIZ UDゴシック"/>
          <w:sz w:val="20"/>
        </w:rPr>
        <w:br w:type="page"/>
      </w:r>
    </w:p>
    <w:p w14:paraId="173A1370" w14:textId="4B5330EB" w:rsidR="009F6A47" w:rsidRPr="00CD7818" w:rsidRDefault="009F6A47" w:rsidP="009F6A47">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lastRenderedPageBreak/>
        <w:t>（アンケート調査票）②生活保護担当部局と日常生活自立支援事業との連携に関するアンケート調査</w:t>
      </w:r>
    </w:p>
    <w:p w14:paraId="75F6E808" w14:textId="1ADE6C77" w:rsidR="009F6A47" w:rsidRPr="00CD7818" w:rsidRDefault="009F6A47" w:rsidP="0044696B">
      <w:pPr>
        <w:rPr>
          <w:rFonts w:ascii="BIZ UDゴシック" w:eastAsia="BIZ UDゴシック" w:hAnsi="BIZ UDゴシック"/>
          <w:sz w:val="20"/>
        </w:rPr>
      </w:pPr>
      <w:r w:rsidRPr="00CD7818">
        <w:rPr>
          <w:rFonts w:ascii="BIZ UDゴシック" w:eastAsia="BIZ UDゴシック" w:hAnsi="BIZ UDゴシック"/>
          <w:noProof/>
        </w:rPr>
        <w:drawing>
          <wp:anchor distT="0" distB="0" distL="114300" distR="114300" simplePos="0" relativeHeight="251909632" behindDoc="0" locked="0" layoutInCell="1" allowOverlap="1" wp14:anchorId="776ABC55" wp14:editId="25389700">
            <wp:simplePos x="0" y="0"/>
            <wp:positionH relativeFrom="column">
              <wp:posOffset>2540</wp:posOffset>
            </wp:positionH>
            <wp:positionV relativeFrom="paragraph">
              <wp:posOffset>179070</wp:posOffset>
            </wp:positionV>
            <wp:extent cx="5976000" cy="8415118"/>
            <wp:effectExtent l="19050" t="19050" r="24765" b="24130"/>
            <wp:wrapNone/>
            <wp:docPr id="818370337" name="図 81837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76000" cy="841511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000C909" w14:textId="23E0120B" w:rsidR="009F6A47" w:rsidRPr="00CD7818" w:rsidRDefault="009F6A47" w:rsidP="0044696B">
      <w:pPr>
        <w:rPr>
          <w:rFonts w:ascii="BIZ UDゴシック" w:eastAsia="BIZ UDゴシック" w:hAnsi="BIZ UDゴシック"/>
          <w:sz w:val="20"/>
        </w:rPr>
      </w:pPr>
    </w:p>
    <w:p w14:paraId="4427FA5D" w14:textId="4CBCA8A9" w:rsidR="009F6A47" w:rsidRPr="00CD7818" w:rsidRDefault="009F6A47" w:rsidP="0044696B">
      <w:pPr>
        <w:rPr>
          <w:rFonts w:ascii="BIZ UDゴシック" w:eastAsia="BIZ UDゴシック" w:hAnsi="BIZ UDゴシック"/>
          <w:sz w:val="20"/>
        </w:rPr>
      </w:pPr>
    </w:p>
    <w:p w14:paraId="7C9F444A" w14:textId="050BD67A" w:rsidR="009F6A47" w:rsidRPr="00CD7818" w:rsidRDefault="009F6A47" w:rsidP="0044696B">
      <w:pPr>
        <w:rPr>
          <w:rFonts w:ascii="BIZ UDゴシック" w:eastAsia="BIZ UDゴシック" w:hAnsi="BIZ UDゴシック"/>
          <w:sz w:val="20"/>
        </w:rPr>
      </w:pPr>
    </w:p>
    <w:p w14:paraId="322FC915" w14:textId="28DDA0B7" w:rsidR="009F6A47" w:rsidRPr="00CD7818" w:rsidRDefault="009F6A47">
      <w:pPr>
        <w:widowControl/>
        <w:jc w:val="left"/>
        <w:rPr>
          <w:rFonts w:ascii="BIZ UDゴシック" w:eastAsia="BIZ UDゴシック" w:hAnsi="BIZ UDゴシック"/>
          <w:sz w:val="20"/>
        </w:rPr>
      </w:pPr>
      <w:r w:rsidRPr="00CD7818">
        <w:rPr>
          <w:rFonts w:ascii="BIZ UDゴシック" w:eastAsia="BIZ UDゴシック" w:hAnsi="BIZ UDゴシック"/>
          <w:sz w:val="20"/>
        </w:rPr>
        <w:br w:type="page"/>
      </w:r>
    </w:p>
    <w:p w14:paraId="596B6831" w14:textId="1FA893BB" w:rsidR="009F6A47" w:rsidRPr="00CD7818" w:rsidRDefault="009F6A47" w:rsidP="0044696B">
      <w:pPr>
        <w:rPr>
          <w:rFonts w:ascii="BIZ UDゴシック" w:eastAsia="BIZ UDゴシック" w:hAnsi="BIZ UDゴシック"/>
          <w:sz w:val="20"/>
        </w:rPr>
      </w:pPr>
    </w:p>
    <w:p w14:paraId="74C96BBD" w14:textId="21383AB6" w:rsidR="009F6A47" w:rsidRPr="00CD7818" w:rsidRDefault="007B03E3" w:rsidP="0044696B">
      <w:pPr>
        <w:rPr>
          <w:rFonts w:ascii="BIZ UDゴシック" w:eastAsia="BIZ UDゴシック" w:hAnsi="BIZ UDゴシック"/>
          <w:sz w:val="20"/>
        </w:rPr>
      </w:pPr>
      <w:r w:rsidRPr="00CD7818">
        <w:rPr>
          <w:rFonts w:ascii="BIZ UDゴシック" w:eastAsia="BIZ UDゴシック" w:hAnsi="BIZ UDゴシック"/>
          <w:noProof/>
        </w:rPr>
        <w:drawing>
          <wp:anchor distT="0" distB="0" distL="114300" distR="114300" simplePos="0" relativeHeight="251910656" behindDoc="0" locked="0" layoutInCell="1" allowOverlap="1" wp14:anchorId="628C0983" wp14:editId="0705A6AE">
            <wp:simplePos x="0" y="0"/>
            <wp:positionH relativeFrom="column">
              <wp:posOffset>21590</wp:posOffset>
            </wp:positionH>
            <wp:positionV relativeFrom="paragraph">
              <wp:posOffset>181495</wp:posOffset>
            </wp:positionV>
            <wp:extent cx="5976000" cy="7641584"/>
            <wp:effectExtent l="19050" t="19050" r="24765" b="17145"/>
            <wp:wrapNone/>
            <wp:docPr id="818370336" name="図 81837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3">
                      <a:extLst>
                        <a:ext uri="{28A0092B-C50C-407E-A947-70E740481C1C}">
                          <a14:useLocalDpi xmlns:a14="http://schemas.microsoft.com/office/drawing/2010/main" val="0"/>
                        </a:ext>
                      </a:extLst>
                    </a:blip>
                    <a:srcRect t="648"/>
                    <a:stretch/>
                  </pic:blipFill>
                  <pic:spPr bwMode="auto">
                    <a:xfrm>
                      <a:off x="0" y="0"/>
                      <a:ext cx="5976000" cy="764158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54BA9177" w14:textId="146B619E" w:rsidR="009F6A47" w:rsidRPr="00CD7818" w:rsidRDefault="009F6A47" w:rsidP="0044696B">
      <w:pPr>
        <w:rPr>
          <w:rFonts w:ascii="BIZ UDゴシック" w:eastAsia="BIZ UDゴシック" w:hAnsi="BIZ UDゴシック"/>
          <w:sz w:val="20"/>
        </w:rPr>
      </w:pPr>
    </w:p>
    <w:p w14:paraId="768CA6A3" w14:textId="6F18320D" w:rsidR="009F6A47" w:rsidRPr="00CD7818" w:rsidRDefault="009F6A47">
      <w:pPr>
        <w:widowControl/>
        <w:jc w:val="left"/>
        <w:rPr>
          <w:rFonts w:ascii="BIZ UDゴシック" w:eastAsia="BIZ UDゴシック" w:hAnsi="BIZ UDゴシック"/>
          <w:sz w:val="20"/>
        </w:rPr>
      </w:pPr>
      <w:r w:rsidRPr="00CD7818">
        <w:rPr>
          <w:rFonts w:ascii="BIZ UDゴシック" w:eastAsia="BIZ UDゴシック" w:hAnsi="BIZ UDゴシック"/>
          <w:sz w:val="20"/>
        </w:rPr>
        <w:br w:type="page"/>
      </w:r>
    </w:p>
    <w:p w14:paraId="2C71F0B6" w14:textId="32DC8670" w:rsidR="002676D8" w:rsidRPr="00CD7818" w:rsidRDefault="002676D8">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lastRenderedPageBreak/>
        <w:t>（アンケート調査票）③成年後見制度利用促進に係る市町村調査</w:t>
      </w:r>
    </w:p>
    <w:p w14:paraId="511E375A" w14:textId="72344904" w:rsidR="002676D8" w:rsidRPr="00CD7818" w:rsidRDefault="007B03E3">
      <w:pPr>
        <w:widowControl/>
        <w:jc w:val="left"/>
        <w:rPr>
          <w:rFonts w:ascii="BIZ UDゴシック" w:eastAsia="BIZ UDゴシック" w:hAnsi="BIZ UDゴシック"/>
          <w:sz w:val="20"/>
        </w:rPr>
      </w:pPr>
      <w:r w:rsidRPr="00CD7818">
        <w:rPr>
          <w:rFonts w:ascii="BIZ UDゴシック" w:eastAsia="BIZ UDゴシック" w:hAnsi="BIZ UDゴシック" w:hint="eastAsia"/>
          <w:noProof/>
        </w:rPr>
        <w:drawing>
          <wp:anchor distT="0" distB="0" distL="114300" distR="114300" simplePos="0" relativeHeight="251911680" behindDoc="0" locked="0" layoutInCell="1" allowOverlap="1" wp14:anchorId="0FC93892" wp14:editId="7ED82637">
            <wp:simplePos x="0" y="0"/>
            <wp:positionH relativeFrom="column">
              <wp:posOffset>24130</wp:posOffset>
            </wp:positionH>
            <wp:positionV relativeFrom="paragraph">
              <wp:posOffset>215207</wp:posOffset>
            </wp:positionV>
            <wp:extent cx="5904230" cy="8038465"/>
            <wp:effectExtent l="19050" t="19050" r="20320" b="19685"/>
            <wp:wrapNone/>
            <wp:docPr id="818370351" name="図 81837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4230" cy="8038465"/>
                    </a:xfrm>
                    <a:prstGeom prst="rect">
                      <a:avLst/>
                    </a:prstGeom>
                    <a:noFill/>
                    <a:ln>
                      <a:solidFill>
                        <a:schemeClr val="tx1"/>
                      </a:solidFill>
                    </a:ln>
                  </pic:spPr>
                </pic:pic>
              </a:graphicData>
            </a:graphic>
          </wp:anchor>
        </w:drawing>
      </w:r>
    </w:p>
    <w:p w14:paraId="5D12B077" w14:textId="450F2CBE" w:rsidR="002676D8" w:rsidRPr="00CD7818" w:rsidRDefault="002676D8">
      <w:pPr>
        <w:widowControl/>
        <w:jc w:val="left"/>
        <w:rPr>
          <w:rFonts w:ascii="BIZ UDゴシック" w:eastAsia="BIZ UDゴシック" w:hAnsi="BIZ UDゴシック"/>
          <w:sz w:val="20"/>
        </w:rPr>
      </w:pPr>
      <w:r w:rsidRPr="00CD7818">
        <w:rPr>
          <w:rFonts w:ascii="BIZ UDゴシック" w:eastAsia="BIZ UDゴシック" w:hAnsi="BIZ UDゴシック"/>
          <w:sz w:val="20"/>
        </w:rPr>
        <w:br w:type="page"/>
      </w:r>
    </w:p>
    <w:p w14:paraId="6E46395D" w14:textId="08CC612D" w:rsidR="00B91BAC" w:rsidRPr="00CD7818" w:rsidRDefault="00B91BAC">
      <w:pPr>
        <w:widowControl/>
        <w:jc w:val="left"/>
        <w:rPr>
          <w:rFonts w:ascii="BIZ UDゴシック" w:eastAsia="BIZ UDゴシック" w:hAnsi="BIZ UDゴシック"/>
          <w:sz w:val="20"/>
        </w:rPr>
      </w:pPr>
    </w:p>
    <w:p w14:paraId="62D94744" w14:textId="7E5C7ECB" w:rsidR="00B91BAC" w:rsidRPr="00CD7818" w:rsidRDefault="001E680D">
      <w:pPr>
        <w:widowControl/>
        <w:jc w:val="left"/>
        <w:rPr>
          <w:rFonts w:ascii="BIZ UDゴシック" w:eastAsia="BIZ UDゴシック" w:hAnsi="BIZ UDゴシック"/>
          <w:sz w:val="20"/>
        </w:rPr>
      </w:pPr>
      <w:r w:rsidRPr="001E680D">
        <w:rPr>
          <w:noProof/>
        </w:rPr>
        <w:drawing>
          <wp:anchor distT="0" distB="0" distL="114300" distR="114300" simplePos="0" relativeHeight="252189184" behindDoc="0" locked="0" layoutInCell="1" allowOverlap="1" wp14:anchorId="701D7D5D" wp14:editId="453F1759">
            <wp:simplePos x="0" y="0"/>
            <wp:positionH relativeFrom="margin">
              <wp:posOffset>-635</wp:posOffset>
            </wp:positionH>
            <wp:positionV relativeFrom="paragraph">
              <wp:posOffset>194310</wp:posOffset>
            </wp:positionV>
            <wp:extent cx="5904230" cy="3813175"/>
            <wp:effectExtent l="19050" t="19050" r="20320" b="15875"/>
            <wp:wrapNone/>
            <wp:docPr id="2007210458" name="図 200721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04230" cy="3813175"/>
                    </a:xfrm>
                    <a:prstGeom prst="rect">
                      <a:avLst/>
                    </a:prstGeom>
                    <a:noFill/>
                    <a:ln>
                      <a:solidFill>
                        <a:schemeClr val="tx1"/>
                      </a:solidFill>
                    </a:ln>
                  </pic:spPr>
                </pic:pic>
              </a:graphicData>
            </a:graphic>
          </wp:anchor>
        </w:drawing>
      </w:r>
    </w:p>
    <w:p w14:paraId="5F13CF3E" w14:textId="011C97E1" w:rsidR="00B91BAC" w:rsidRPr="00CD7818" w:rsidRDefault="00B91BAC">
      <w:pPr>
        <w:widowControl/>
        <w:jc w:val="left"/>
        <w:rPr>
          <w:rFonts w:ascii="BIZ UDゴシック" w:eastAsia="BIZ UDゴシック" w:hAnsi="BIZ UDゴシック"/>
          <w:sz w:val="20"/>
        </w:rPr>
      </w:pPr>
    </w:p>
    <w:p w14:paraId="7387F4D3" w14:textId="5428644D" w:rsidR="00B91BAC" w:rsidRPr="00CD7818" w:rsidRDefault="00B91BAC">
      <w:pPr>
        <w:widowControl/>
        <w:jc w:val="left"/>
        <w:rPr>
          <w:rFonts w:ascii="BIZ UDゴシック" w:eastAsia="BIZ UDゴシック" w:hAnsi="BIZ UDゴシック"/>
          <w:sz w:val="20"/>
        </w:rPr>
      </w:pPr>
    </w:p>
    <w:p w14:paraId="38B71461" w14:textId="547413D3" w:rsidR="00B91BAC" w:rsidRPr="00CD7818" w:rsidRDefault="00B91BAC">
      <w:pPr>
        <w:widowControl/>
        <w:jc w:val="left"/>
        <w:rPr>
          <w:rFonts w:ascii="BIZ UDゴシック" w:eastAsia="BIZ UDゴシック" w:hAnsi="BIZ UDゴシック"/>
          <w:sz w:val="20"/>
        </w:rPr>
      </w:pPr>
    </w:p>
    <w:p w14:paraId="23768D96" w14:textId="3F022846" w:rsidR="00B91BAC" w:rsidRPr="00CD7818" w:rsidRDefault="00B91BAC">
      <w:pPr>
        <w:widowControl/>
        <w:jc w:val="left"/>
        <w:rPr>
          <w:rFonts w:ascii="BIZ UDゴシック" w:eastAsia="BIZ UDゴシック" w:hAnsi="BIZ UDゴシック"/>
          <w:sz w:val="20"/>
        </w:rPr>
      </w:pPr>
    </w:p>
    <w:p w14:paraId="4133E580" w14:textId="65F0064E" w:rsidR="00B91BAC" w:rsidRPr="00CD7818" w:rsidRDefault="00B91BAC">
      <w:pPr>
        <w:widowControl/>
        <w:jc w:val="left"/>
        <w:rPr>
          <w:rFonts w:ascii="BIZ UDゴシック" w:eastAsia="BIZ UDゴシック" w:hAnsi="BIZ UDゴシック"/>
          <w:sz w:val="20"/>
        </w:rPr>
      </w:pPr>
    </w:p>
    <w:p w14:paraId="10895523" w14:textId="62592EF6" w:rsidR="00B91BAC" w:rsidRPr="00CD7818" w:rsidRDefault="00B91BAC">
      <w:pPr>
        <w:widowControl/>
        <w:jc w:val="left"/>
        <w:rPr>
          <w:rFonts w:ascii="BIZ UDゴシック" w:eastAsia="BIZ UDゴシック" w:hAnsi="BIZ UDゴシック"/>
          <w:sz w:val="20"/>
        </w:rPr>
      </w:pPr>
    </w:p>
    <w:p w14:paraId="0A1FFDBC" w14:textId="1EC4848F" w:rsidR="002676D8" w:rsidRPr="00CD7818" w:rsidRDefault="002676D8">
      <w:pPr>
        <w:widowControl/>
        <w:jc w:val="left"/>
        <w:rPr>
          <w:rFonts w:ascii="BIZ UDゴシック" w:eastAsia="BIZ UDゴシック" w:hAnsi="BIZ UDゴシック"/>
          <w:sz w:val="20"/>
        </w:rPr>
      </w:pPr>
    </w:p>
    <w:p w14:paraId="6E9A80C8" w14:textId="41F62FEF" w:rsidR="00B91BAC" w:rsidRPr="00CD7818" w:rsidRDefault="00B91BAC">
      <w:pPr>
        <w:widowControl/>
        <w:jc w:val="left"/>
        <w:rPr>
          <w:rFonts w:ascii="BIZ UDゴシック" w:eastAsia="BIZ UDゴシック" w:hAnsi="BIZ UDゴシック"/>
          <w:sz w:val="20"/>
        </w:rPr>
      </w:pPr>
    </w:p>
    <w:p w14:paraId="0E450447" w14:textId="2A5D0FE3" w:rsidR="002676D8" w:rsidRPr="00CD7818" w:rsidRDefault="002676D8">
      <w:pPr>
        <w:widowControl/>
        <w:jc w:val="left"/>
        <w:rPr>
          <w:rFonts w:ascii="BIZ UDゴシック" w:eastAsia="BIZ UDゴシック" w:hAnsi="BIZ UDゴシック"/>
          <w:sz w:val="20"/>
        </w:rPr>
      </w:pPr>
      <w:r w:rsidRPr="00CD7818">
        <w:rPr>
          <w:rFonts w:ascii="BIZ UDゴシック" w:eastAsia="BIZ UDゴシック" w:hAnsi="BIZ UDゴシック"/>
          <w:sz w:val="20"/>
        </w:rPr>
        <w:br w:type="page"/>
      </w:r>
    </w:p>
    <w:p w14:paraId="4240E342" w14:textId="4E40D4D9" w:rsidR="009F6A47" w:rsidRPr="00CD7818" w:rsidRDefault="007B03E3" w:rsidP="0044696B">
      <w:pPr>
        <w:rPr>
          <w:rFonts w:ascii="BIZ UDゴシック" w:eastAsia="BIZ UDゴシック" w:hAnsi="BIZ UDゴシック"/>
          <w:sz w:val="20"/>
        </w:rPr>
      </w:pPr>
      <w:r w:rsidRPr="00CD7818">
        <w:rPr>
          <w:rFonts w:ascii="BIZ UDゴシック" w:eastAsia="BIZ UDゴシック" w:hAnsi="BIZ UDゴシック" w:hint="eastAsia"/>
          <w:sz w:val="20"/>
        </w:rPr>
        <w:lastRenderedPageBreak/>
        <w:t>（アンケート調査結果）</w:t>
      </w:r>
    </w:p>
    <w:p w14:paraId="660A13DB" w14:textId="028D34FE" w:rsidR="006775E7" w:rsidRPr="00CD7818" w:rsidRDefault="007B03E3" w:rsidP="007B03E3">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①日常生活自立支援事業　</w:t>
      </w:r>
      <w:r w:rsidR="006913AC">
        <w:rPr>
          <w:rFonts w:ascii="BIZ UDゴシック" w:eastAsia="BIZ UDゴシック" w:hAnsi="BIZ UDゴシック" w:hint="eastAsia"/>
          <w:sz w:val="20"/>
        </w:rPr>
        <w:t>現状</w:t>
      </w:r>
      <w:r w:rsidRPr="00CD7818">
        <w:rPr>
          <w:rFonts w:ascii="BIZ UDゴシック" w:eastAsia="BIZ UDゴシック" w:hAnsi="BIZ UDゴシック" w:hint="eastAsia"/>
          <w:sz w:val="20"/>
        </w:rPr>
        <w:t>把握調査</w:t>
      </w:r>
    </w:p>
    <w:p w14:paraId="24E308F2" w14:textId="64B30FE4" w:rsidR="007B03E3" w:rsidRPr="00CD7818" w:rsidRDefault="007B03E3" w:rsidP="007B03E3">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t xml:space="preserve">　　※本文中に全</w:t>
      </w:r>
      <w:r w:rsidR="006775E7" w:rsidRPr="00CD7818">
        <w:rPr>
          <w:rFonts w:ascii="BIZ UDゴシック" w:eastAsia="BIZ UDゴシック" w:hAnsi="BIZ UDゴシック" w:hint="eastAsia"/>
          <w:sz w:val="20"/>
        </w:rPr>
        <w:t>件</w:t>
      </w:r>
      <w:r w:rsidRPr="00CD7818">
        <w:rPr>
          <w:rFonts w:ascii="BIZ UDゴシック" w:eastAsia="BIZ UDゴシック" w:hAnsi="BIZ UDゴシック" w:hint="eastAsia"/>
          <w:sz w:val="20"/>
        </w:rPr>
        <w:t>掲載しているため省略</w:t>
      </w:r>
      <w:r w:rsidR="006775E7" w:rsidRPr="00123E36">
        <w:rPr>
          <w:rFonts w:ascii="BIZ UDゴシック" w:eastAsia="BIZ UDゴシック" w:hAnsi="BIZ UDゴシック" w:hint="eastAsia"/>
          <w:sz w:val="20"/>
        </w:rPr>
        <w:t>（</w:t>
      </w:r>
      <w:r w:rsidR="00123E36" w:rsidRPr="00123E36">
        <w:rPr>
          <w:rFonts w:ascii="BIZ UDゴシック" w:eastAsia="BIZ UDゴシック" w:hAnsi="BIZ UDゴシック" w:hint="eastAsia"/>
          <w:sz w:val="20"/>
        </w:rPr>
        <w:t>P.13～</w:t>
      </w:r>
      <w:r w:rsidR="00123E36">
        <w:rPr>
          <w:rFonts w:ascii="BIZ UDゴシック" w:eastAsia="BIZ UDゴシック" w:hAnsi="BIZ UDゴシック" w:hint="eastAsia"/>
          <w:sz w:val="20"/>
        </w:rPr>
        <w:t>P.</w:t>
      </w:r>
      <w:r w:rsidR="00123E36" w:rsidRPr="00123E36">
        <w:rPr>
          <w:rFonts w:ascii="BIZ UDゴシック" w:eastAsia="BIZ UDゴシック" w:hAnsi="BIZ UDゴシック" w:hint="eastAsia"/>
          <w:sz w:val="20"/>
        </w:rPr>
        <w:t>21</w:t>
      </w:r>
      <w:r w:rsidR="006775E7" w:rsidRPr="00123E36">
        <w:rPr>
          <w:rFonts w:ascii="BIZ UDゴシック" w:eastAsia="BIZ UDゴシック" w:hAnsi="BIZ UDゴシック" w:hint="eastAsia"/>
          <w:sz w:val="20"/>
        </w:rPr>
        <w:t>）</w:t>
      </w:r>
    </w:p>
    <w:p w14:paraId="0BFDDBB9" w14:textId="503D51E8" w:rsidR="007B03E3" w:rsidRPr="00CD7818" w:rsidRDefault="007B03E3" w:rsidP="007B03E3">
      <w:pPr>
        <w:widowControl/>
        <w:jc w:val="left"/>
        <w:rPr>
          <w:rFonts w:ascii="BIZ UDゴシック" w:eastAsia="BIZ UDゴシック" w:hAnsi="BIZ UDゴシック"/>
          <w:sz w:val="20"/>
        </w:rPr>
      </w:pPr>
    </w:p>
    <w:p w14:paraId="283261D9" w14:textId="6E7C690C" w:rsidR="007B03E3" w:rsidRPr="00CD7818" w:rsidRDefault="007B03E3" w:rsidP="007B03E3">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t>②生活保護担当部局と日常生活自立支援事業との連携に関するアンケート調査</w:t>
      </w:r>
    </w:p>
    <w:p w14:paraId="36839F2F" w14:textId="77777777" w:rsidR="007B03E3" w:rsidRPr="00CD7818" w:rsidRDefault="007B03E3" w:rsidP="007B03E3">
      <w:pPr>
        <w:ind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１．基本情報</w:t>
      </w:r>
    </w:p>
    <w:p w14:paraId="50B31C2A" w14:textId="77777777" w:rsidR="007B03E3" w:rsidRPr="00CD7818" w:rsidRDefault="006371E6" w:rsidP="007B03E3">
      <w:pPr>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t xml:space="preserve">問１　</w:t>
      </w:r>
      <w:r w:rsidR="007B03E3" w:rsidRPr="00CD7818">
        <w:rPr>
          <w:rFonts w:ascii="BIZ UDゴシック" w:eastAsia="BIZ UDゴシック" w:hAnsi="BIZ UDゴシック" w:hint="eastAsia"/>
          <w:sz w:val="20"/>
        </w:rPr>
        <w:t>総世帯数、生活保護世帯数、ケースワーカー１人当たりの平均担当世帯数</w:t>
      </w:r>
    </w:p>
    <w:p w14:paraId="3FD37E66" w14:textId="29EBC7F8" w:rsidR="006371E6" w:rsidRPr="00CD7818" w:rsidRDefault="00BA2906" w:rsidP="007B03E3">
      <w:pPr>
        <w:ind w:firstLineChars="600" w:firstLine="1200"/>
        <w:rPr>
          <w:rFonts w:ascii="BIZ UDゴシック" w:eastAsia="BIZ UDゴシック" w:hAnsi="BIZ UDゴシック"/>
          <w:sz w:val="20"/>
        </w:rPr>
      </w:pPr>
      <w:r>
        <w:rPr>
          <w:rFonts w:ascii="BIZ UDゴシック" w:eastAsia="BIZ UDゴシック" w:hAnsi="BIZ UDゴシック" w:hint="eastAsia"/>
          <w:sz w:val="20"/>
        </w:rPr>
        <w:t>省略</w:t>
      </w:r>
    </w:p>
    <w:p w14:paraId="7C92CBFF" w14:textId="77777777" w:rsidR="007B03E3" w:rsidRPr="00CD7818" w:rsidRDefault="007B03E3" w:rsidP="007B03E3">
      <w:pPr>
        <w:ind w:firstLineChars="100" w:firstLine="200"/>
        <w:rPr>
          <w:rFonts w:ascii="BIZ UDゴシック" w:eastAsia="BIZ UDゴシック" w:hAnsi="BIZ UDゴシック"/>
          <w:sz w:val="20"/>
        </w:rPr>
      </w:pPr>
    </w:p>
    <w:p w14:paraId="3787F1E9" w14:textId="7F8D0C45" w:rsidR="007B03E3" w:rsidRPr="00CD7818" w:rsidRDefault="007B03E3" w:rsidP="007B03E3">
      <w:pPr>
        <w:ind w:firstLineChars="100" w:firstLine="200"/>
        <w:rPr>
          <w:rFonts w:ascii="BIZ UDゴシック" w:eastAsia="BIZ UDゴシック" w:hAnsi="BIZ UDゴシック"/>
          <w:sz w:val="20"/>
        </w:rPr>
      </w:pPr>
      <w:r w:rsidRPr="00CD7818">
        <w:rPr>
          <w:rFonts w:ascii="BIZ UDゴシック" w:eastAsia="BIZ UDゴシック" w:hAnsi="BIZ UDゴシック" w:hint="eastAsia"/>
          <w:sz w:val="20"/>
        </w:rPr>
        <w:t>２．生活保護担当部局（生活保護業務を行う組織及び担当者）と関係機関との連携について</w:t>
      </w:r>
    </w:p>
    <w:p w14:paraId="5F33A604" w14:textId="6BFBB8ED" w:rsidR="006371E6" w:rsidRPr="00CD7818" w:rsidRDefault="006371E6" w:rsidP="007B03E3">
      <w:pPr>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t>問２　生活保護担当部局が主催となり実施する会議</w:t>
      </w:r>
      <w:r w:rsidR="000D5877" w:rsidRPr="00CD7818">
        <w:rPr>
          <w:rFonts w:ascii="BIZ UDゴシック" w:eastAsia="BIZ UDゴシック" w:hAnsi="BIZ UDゴシック" w:hint="eastAsia"/>
          <w:sz w:val="20"/>
        </w:rPr>
        <w:t>等</w:t>
      </w:r>
    </w:p>
    <w:p w14:paraId="148D8367" w14:textId="652DB862" w:rsidR="006371E6" w:rsidRPr="00CD7818" w:rsidRDefault="007B03E3" w:rsidP="006371E6">
      <w:pPr>
        <w:ind w:firstLineChars="200" w:firstLine="400"/>
        <w:rPr>
          <w:rFonts w:ascii="BIZ UDゴシック" w:eastAsia="BIZ UDゴシック" w:hAnsi="BIZ UDゴシック"/>
          <w:sz w:val="20"/>
        </w:rPr>
      </w:pPr>
      <w:r w:rsidRPr="00CD7818">
        <w:rPr>
          <w:rFonts w:ascii="BIZ UDゴシック" w:eastAsia="BIZ UDゴシック" w:hAnsi="BIZ UDゴシック"/>
          <w:noProof/>
          <w:sz w:val="20"/>
        </w:rPr>
        <w:drawing>
          <wp:anchor distT="0" distB="0" distL="114300" distR="114300" simplePos="0" relativeHeight="251913728" behindDoc="0" locked="0" layoutInCell="1" allowOverlap="1" wp14:anchorId="08853786" wp14:editId="2664B589">
            <wp:simplePos x="0" y="0"/>
            <wp:positionH relativeFrom="margin">
              <wp:align>right</wp:align>
            </wp:positionH>
            <wp:positionV relativeFrom="paragraph">
              <wp:posOffset>6812</wp:posOffset>
            </wp:positionV>
            <wp:extent cx="5400000" cy="3640124"/>
            <wp:effectExtent l="0" t="0" r="0" b="0"/>
            <wp:wrapNone/>
            <wp:docPr id="818370354" name="図 81837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0" cy="3640124"/>
                    </a:xfrm>
                    <a:prstGeom prst="rect">
                      <a:avLst/>
                    </a:prstGeom>
                    <a:noFill/>
                    <a:ln>
                      <a:noFill/>
                    </a:ln>
                  </pic:spPr>
                </pic:pic>
              </a:graphicData>
            </a:graphic>
          </wp:anchor>
        </w:drawing>
      </w:r>
    </w:p>
    <w:p w14:paraId="3FE43B08" w14:textId="053B4124" w:rsidR="006371E6" w:rsidRPr="00CD7818" w:rsidRDefault="006371E6" w:rsidP="006371E6">
      <w:pPr>
        <w:ind w:firstLineChars="200" w:firstLine="400"/>
        <w:rPr>
          <w:rFonts w:ascii="BIZ UDゴシック" w:eastAsia="BIZ UDゴシック" w:hAnsi="BIZ UDゴシック"/>
          <w:sz w:val="20"/>
        </w:rPr>
      </w:pPr>
    </w:p>
    <w:p w14:paraId="321833B8" w14:textId="324EBCA8" w:rsidR="006371E6" w:rsidRPr="00CD7818" w:rsidRDefault="006371E6" w:rsidP="006371E6">
      <w:pPr>
        <w:ind w:firstLineChars="200" w:firstLine="400"/>
        <w:rPr>
          <w:rFonts w:ascii="BIZ UDゴシック" w:eastAsia="BIZ UDゴシック" w:hAnsi="BIZ UDゴシック"/>
          <w:sz w:val="20"/>
        </w:rPr>
      </w:pPr>
    </w:p>
    <w:p w14:paraId="7BD051A7" w14:textId="7927DF0D" w:rsidR="006371E6" w:rsidRPr="00CD7818" w:rsidRDefault="006371E6" w:rsidP="006371E6">
      <w:pPr>
        <w:ind w:firstLineChars="200" w:firstLine="400"/>
        <w:rPr>
          <w:rFonts w:ascii="BIZ UDゴシック" w:eastAsia="BIZ UDゴシック" w:hAnsi="BIZ UDゴシック"/>
          <w:sz w:val="20"/>
        </w:rPr>
      </w:pPr>
    </w:p>
    <w:p w14:paraId="0D47CEE2" w14:textId="071BD674" w:rsidR="006371E6" w:rsidRPr="00CD7818" w:rsidRDefault="006371E6" w:rsidP="006371E6">
      <w:pPr>
        <w:ind w:firstLineChars="200" w:firstLine="400"/>
        <w:rPr>
          <w:rFonts w:ascii="BIZ UDゴシック" w:eastAsia="BIZ UDゴシック" w:hAnsi="BIZ UDゴシック"/>
          <w:sz w:val="20"/>
        </w:rPr>
      </w:pPr>
    </w:p>
    <w:p w14:paraId="09634668" w14:textId="1D5E7099" w:rsidR="006371E6" w:rsidRPr="00CD7818" w:rsidRDefault="006371E6" w:rsidP="006371E6">
      <w:pPr>
        <w:ind w:firstLineChars="200" w:firstLine="400"/>
        <w:rPr>
          <w:rFonts w:ascii="BIZ UDゴシック" w:eastAsia="BIZ UDゴシック" w:hAnsi="BIZ UDゴシック"/>
          <w:sz w:val="20"/>
        </w:rPr>
      </w:pPr>
    </w:p>
    <w:p w14:paraId="0A44E70E" w14:textId="0C94EACA" w:rsidR="006371E6" w:rsidRPr="00CD7818" w:rsidRDefault="006371E6" w:rsidP="006371E6">
      <w:pPr>
        <w:ind w:firstLineChars="200" w:firstLine="400"/>
        <w:rPr>
          <w:rFonts w:ascii="BIZ UDゴシック" w:eastAsia="BIZ UDゴシック" w:hAnsi="BIZ UDゴシック"/>
          <w:sz w:val="20"/>
        </w:rPr>
      </w:pPr>
    </w:p>
    <w:p w14:paraId="7A36D1EC" w14:textId="7BB938EE" w:rsidR="0044696B" w:rsidRPr="00CD7818" w:rsidRDefault="0044696B" w:rsidP="006371E6">
      <w:pPr>
        <w:ind w:firstLineChars="200" w:firstLine="400"/>
        <w:rPr>
          <w:rFonts w:ascii="BIZ UDゴシック" w:eastAsia="BIZ UDゴシック" w:hAnsi="BIZ UDゴシック"/>
          <w:sz w:val="20"/>
        </w:rPr>
      </w:pPr>
    </w:p>
    <w:p w14:paraId="060A2963" w14:textId="0CF7435A" w:rsidR="0044696B" w:rsidRPr="00CD7818" w:rsidRDefault="0044696B" w:rsidP="006371E6">
      <w:pPr>
        <w:ind w:firstLineChars="200" w:firstLine="400"/>
        <w:rPr>
          <w:rFonts w:ascii="BIZ UDゴシック" w:eastAsia="BIZ UDゴシック" w:hAnsi="BIZ UDゴシック"/>
          <w:sz w:val="20"/>
        </w:rPr>
      </w:pPr>
    </w:p>
    <w:p w14:paraId="04DF8CCB" w14:textId="5E43AC16" w:rsidR="007B03E3" w:rsidRPr="00CD7818" w:rsidRDefault="007B03E3" w:rsidP="006371E6">
      <w:pPr>
        <w:ind w:firstLineChars="200" w:firstLine="400"/>
        <w:rPr>
          <w:rFonts w:ascii="BIZ UDゴシック" w:eastAsia="BIZ UDゴシック" w:hAnsi="BIZ UDゴシック"/>
          <w:sz w:val="20"/>
        </w:rPr>
      </w:pPr>
    </w:p>
    <w:p w14:paraId="34963039" w14:textId="00C4BEAC" w:rsidR="007B03E3" w:rsidRPr="00CD7818" w:rsidRDefault="007B03E3" w:rsidP="006371E6">
      <w:pPr>
        <w:ind w:firstLineChars="200" w:firstLine="400"/>
        <w:rPr>
          <w:rFonts w:ascii="BIZ UDゴシック" w:eastAsia="BIZ UDゴシック" w:hAnsi="BIZ UDゴシック"/>
          <w:sz w:val="20"/>
        </w:rPr>
      </w:pPr>
    </w:p>
    <w:p w14:paraId="16D3764C" w14:textId="496E02B9" w:rsidR="007B03E3" w:rsidRPr="00CD7818" w:rsidRDefault="007B03E3" w:rsidP="006371E6">
      <w:pPr>
        <w:ind w:firstLineChars="200" w:firstLine="400"/>
        <w:rPr>
          <w:rFonts w:ascii="BIZ UDゴシック" w:eastAsia="BIZ UDゴシック" w:hAnsi="BIZ UDゴシック"/>
          <w:sz w:val="20"/>
        </w:rPr>
      </w:pPr>
    </w:p>
    <w:p w14:paraId="1C6B52A1" w14:textId="5C4DBD5C" w:rsidR="007B03E3" w:rsidRPr="00CD7818" w:rsidRDefault="007B03E3" w:rsidP="006371E6">
      <w:pPr>
        <w:ind w:firstLineChars="200" w:firstLine="400"/>
        <w:rPr>
          <w:rFonts w:ascii="BIZ UDゴシック" w:eastAsia="BIZ UDゴシック" w:hAnsi="BIZ UDゴシック"/>
          <w:sz w:val="20"/>
        </w:rPr>
      </w:pPr>
    </w:p>
    <w:p w14:paraId="2D664837" w14:textId="35979666" w:rsidR="007B03E3" w:rsidRPr="00CD7818" w:rsidRDefault="007B03E3" w:rsidP="006371E6">
      <w:pPr>
        <w:ind w:firstLineChars="200" w:firstLine="400"/>
        <w:rPr>
          <w:rFonts w:ascii="BIZ UDゴシック" w:eastAsia="BIZ UDゴシック" w:hAnsi="BIZ UDゴシック"/>
          <w:sz w:val="20"/>
        </w:rPr>
      </w:pPr>
    </w:p>
    <w:p w14:paraId="13718E51" w14:textId="77777777" w:rsidR="007B03E3" w:rsidRPr="00CD7818" w:rsidRDefault="007B03E3" w:rsidP="006371E6">
      <w:pPr>
        <w:ind w:firstLineChars="200" w:firstLine="400"/>
        <w:rPr>
          <w:rFonts w:ascii="BIZ UDゴシック" w:eastAsia="BIZ UDゴシック" w:hAnsi="BIZ UDゴシック"/>
          <w:sz w:val="20"/>
        </w:rPr>
      </w:pPr>
    </w:p>
    <w:p w14:paraId="26140477" w14:textId="51763F27" w:rsidR="006371E6" w:rsidRPr="00CD7818" w:rsidRDefault="007B03E3" w:rsidP="006371E6">
      <w:pPr>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t xml:space="preserve">問３　</w:t>
      </w:r>
      <w:r w:rsidR="006371E6" w:rsidRPr="00CD7818">
        <w:rPr>
          <w:rFonts w:ascii="BIZ UDゴシック" w:eastAsia="BIZ UDゴシック" w:hAnsi="BIZ UDゴシック" w:hint="eastAsia"/>
          <w:sz w:val="20"/>
        </w:rPr>
        <w:t>関係機関の連絡先（必要な支援・連携につなぐ際の連絡先）一覧</w:t>
      </w:r>
      <w:r w:rsidR="00806964" w:rsidRPr="00CD7818">
        <w:rPr>
          <w:rFonts w:ascii="BIZ UDゴシック" w:eastAsia="BIZ UDゴシック" w:hAnsi="BIZ UDゴシック" w:hint="eastAsia"/>
          <w:sz w:val="20"/>
        </w:rPr>
        <w:t>の作成者</w:t>
      </w:r>
    </w:p>
    <w:p w14:paraId="7CA64D56" w14:textId="5568A462" w:rsidR="006371E6" w:rsidRPr="00CD7818" w:rsidRDefault="007B03E3" w:rsidP="006371E6">
      <w:pPr>
        <w:ind w:firstLineChars="200" w:firstLine="400"/>
        <w:rPr>
          <w:rFonts w:ascii="BIZ UDゴシック" w:eastAsia="BIZ UDゴシック" w:hAnsi="BIZ UDゴシック"/>
          <w:sz w:val="20"/>
        </w:rPr>
      </w:pPr>
      <w:r w:rsidRPr="00CD7818">
        <w:rPr>
          <w:rFonts w:ascii="BIZ UDゴシック" w:eastAsia="BIZ UDゴシック" w:hAnsi="BIZ UDゴシック"/>
          <w:noProof/>
          <w:sz w:val="20"/>
        </w:rPr>
        <w:drawing>
          <wp:anchor distT="0" distB="0" distL="114300" distR="114300" simplePos="0" relativeHeight="251914752" behindDoc="0" locked="0" layoutInCell="1" allowOverlap="1" wp14:anchorId="7EEF5AA8" wp14:editId="71A3724C">
            <wp:simplePos x="0" y="0"/>
            <wp:positionH relativeFrom="margin">
              <wp:align>right</wp:align>
            </wp:positionH>
            <wp:positionV relativeFrom="paragraph">
              <wp:posOffset>56803</wp:posOffset>
            </wp:positionV>
            <wp:extent cx="5400000" cy="1485884"/>
            <wp:effectExtent l="0" t="0" r="0" b="0"/>
            <wp:wrapNone/>
            <wp:docPr id="818370361" name="図 81837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0" cy="1485884"/>
                    </a:xfrm>
                    <a:prstGeom prst="rect">
                      <a:avLst/>
                    </a:prstGeom>
                    <a:noFill/>
                    <a:ln>
                      <a:noFill/>
                    </a:ln>
                  </pic:spPr>
                </pic:pic>
              </a:graphicData>
            </a:graphic>
          </wp:anchor>
        </w:drawing>
      </w:r>
    </w:p>
    <w:p w14:paraId="65AF1ED9" w14:textId="2FAB304C" w:rsidR="006371E6" w:rsidRPr="00CD7818" w:rsidRDefault="006371E6" w:rsidP="006371E6">
      <w:pPr>
        <w:ind w:firstLineChars="200" w:firstLine="400"/>
        <w:rPr>
          <w:rFonts w:ascii="BIZ UDゴシック" w:eastAsia="BIZ UDゴシック" w:hAnsi="BIZ UDゴシック"/>
          <w:sz w:val="20"/>
        </w:rPr>
      </w:pPr>
    </w:p>
    <w:p w14:paraId="378944E5" w14:textId="77777777" w:rsidR="007B03E3" w:rsidRPr="00CD7818" w:rsidRDefault="007B03E3" w:rsidP="006371E6">
      <w:pPr>
        <w:ind w:firstLineChars="200" w:firstLine="400"/>
        <w:rPr>
          <w:rFonts w:ascii="BIZ UDゴシック" w:eastAsia="BIZ UDゴシック" w:hAnsi="BIZ UDゴシック"/>
          <w:sz w:val="20"/>
        </w:rPr>
      </w:pPr>
    </w:p>
    <w:p w14:paraId="575D12BA" w14:textId="75969637" w:rsidR="006371E6" w:rsidRPr="00CD7818" w:rsidRDefault="006371E6" w:rsidP="006371E6">
      <w:pPr>
        <w:ind w:firstLineChars="200" w:firstLine="400"/>
        <w:rPr>
          <w:rFonts w:ascii="BIZ UDゴシック" w:eastAsia="BIZ UDゴシック" w:hAnsi="BIZ UDゴシック"/>
          <w:sz w:val="20"/>
        </w:rPr>
      </w:pPr>
    </w:p>
    <w:p w14:paraId="7B01E8C8" w14:textId="76752A95" w:rsidR="006371E6" w:rsidRPr="00CD7818" w:rsidRDefault="006371E6" w:rsidP="006371E6">
      <w:pPr>
        <w:ind w:firstLineChars="200" w:firstLine="400"/>
        <w:rPr>
          <w:rFonts w:ascii="BIZ UDゴシック" w:eastAsia="BIZ UDゴシック" w:hAnsi="BIZ UDゴシック"/>
          <w:sz w:val="20"/>
        </w:rPr>
      </w:pPr>
    </w:p>
    <w:p w14:paraId="071E65E5" w14:textId="3FD3A176" w:rsidR="006371E6" w:rsidRPr="00CD7818" w:rsidRDefault="006371E6" w:rsidP="006371E6">
      <w:pPr>
        <w:ind w:firstLineChars="200" w:firstLine="400"/>
        <w:rPr>
          <w:rFonts w:ascii="BIZ UDゴシック" w:eastAsia="BIZ UDゴシック" w:hAnsi="BIZ UDゴシック"/>
          <w:sz w:val="20"/>
        </w:rPr>
      </w:pPr>
    </w:p>
    <w:p w14:paraId="34E60868" w14:textId="77777777" w:rsidR="007B03E3" w:rsidRPr="00CD7818" w:rsidRDefault="007B03E3" w:rsidP="006371E6">
      <w:pPr>
        <w:ind w:firstLineChars="200" w:firstLine="400"/>
        <w:rPr>
          <w:rFonts w:ascii="BIZ UDゴシック" w:eastAsia="BIZ UDゴシック" w:hAnsi="BIZ UDゴシック"/>
          <w:sz w:val="20"/>
        </w:rPr>
      </w:pPr>
    </w:p>
    <w:p w14:paraId="214D989B" w14:textId="4E6A1C6F" w:rsidR="006371E6" w:rsidRPr="00CD7818" w:rsidRDefault="008829E1" w:rsidP="006371E6">
      <w:pPr>
        <w:ind w:firstLineChars="200" w:firstLine="400"/>
        <w:rPr>
          <w:rFonts w:ascii="BIZ UDゴシック" w:eastAsia="BIZ UDゴシック" w:hAnsi="BIZ UDゴシック"/>
          <w:sz w:val="20"/>
        </w:rPr>
      </w:pPr>
      <w:r w:rsidRPr="00CD7818">
        <w:rPr>
          <w:rFonts w:ascii="BIZ UDゴシック" w:eastAsia="BIZ UDゴシック" w:hAnsi="BIZ UDゴシック"/>
          <w:noProof/>
          <w:sz w:val="20"/>
        </w:rPr>
        <w:lastRenderedPageBreak/>
        <w:drawing>
          <wp:anchor distT="0" distB="0" distL="114300" distR="114300" simplePos="0" relativeHeight="251915776" behindDoc="0" locked="0" layoutInCell="1" allowOverlap="1" wp14:anchorId="3B84A84E" wp14:editId="1C14DEBC">
            <wp:simplePos x="0" y="0"/>
            <wp:positionH relativeFrom="column">
              <wp:posOffset>840740</wp:posOffset>
            </wp:positionH>
            <wp:positionV relativeFrom="paragraph">
              <wp:posOffset>259715</wp:posOffset>
            </wp:positionV>
            <wp:extent cx="4319905" cy="1078230"/>
            <wp:effectExtent l="0" t="0" r="0" b="0"/>
            <wp:wrapNone/>
            <wp:docPr id="818370362" name="図 81837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19905" cy="1078230"/>
                    </a:xfrm>
                    <a:prstGeom prst="rect">
                      <a:avLst/>
                    </a:prstGeom>
                    <a:noFill/>
                    <a:ln>
                      <a:noFill/>
                    </a:ln>
                  </pic:spPr>
                </pic:pic>
              </a:graphicData>
            </a:graphic>
          </wp:anchor>
        </w:drawing>
      </w:r>
      <w:r w:rsidR="006371E6" w:rsidRPr="00CD7818">
        <w:rPr>
          <w:rFonts w:ascii="BIZ UDゴシック" w:eastAsia="BIZ UDゴシック" w:hAnsi="BIZ UDゴシック" w:hint="eastAsia"/>
          <w:sz w:val="20"/>
        </w:rPr>
        <w:t>問４　受給者等に既存の公的サービスでは対応できない支援が必要となった場合の対応</w:t>
      </w:r>
    </w:p>
    <w:p w14:paraId="5C774567" w14:textId="135F69CA" w:rsidR="006371E6" w:rsidRPr="00CD7818" w:rsidRDefault="006371E6" w:rsidP="006371E6">
      <w:pPr>
        <w:ind w:firstLineChars="200" w:firstLine="400"/>
        <w:rPr>
          <w:rFonts w:ascii="BIZ UDゴシック" w:eastAsia="BIZ UDゴシック" w:hAnsi="BIZ UDゴシック"/>
          <w:sz w:val="20"/>
        </w:rPr>
      </w:pPr>
    </w:p>
    <w:p w14:paraId="4D783D3B" w14:textId="6F1E4929" w:rsidR="006371E6" w:rsidRPr="00CD7818" w:rsidRDefault="006371E6" w:rsidP="006371E6">
      <w:pPr>
        <w:ind w:firstLineChars="200" w:firstLine="400"/>
        <w:rPr>
          <w:rFonts w:ascii="BIZ UDゴシック" w:eastAsia="BIZ UDゴシック" w:hAnsi="BIZ UDゴシック"/>
          <w:sz w:val="20"/>
        </w:rPr>
      </w:pPr>
    </w:p>
    <w:p w14:paraId="44455166" w14:textId="343CFAE5" w:rsidR="006371E6" w:rsidRPr="00CD7818" w:rsidRDefault="006371E6" w:rsidP="006371E6">
      <w:pPr>
        <w:ind w:firstLineChars="200" w:firstLine="400"/>
        <w:rPr>
          <w:rFonts w:ascii="BIZ UDゴシック" w:eastAsia="BIZ UDゴシック" w:hAnsi="BIZ UDゴシック"/>
          <w:sz w:val="20"/>
        </w:rPr>
      </w:pPr>
    </w:p>
    <w:p w14:paraId="54EFB56B" w14:textId="0B0FAB5B" w:rsidR="006371E6" w:rsidRPr="00CD7818" w:rsidRDefault="006371E6" w:rsidP="006371E6">
      <w:pPr>
        <w:ind w:firstLineChars="200" w:firstLine="400"/>
        <w:rPr>
          <w:rFonts w:ascii="BIZ UDゴシック" w:eastAsia="BIZ UDゴシック" w:hAnsi="BIZ UDゴシック"/>
          <w:sz w:val="20"/>
        </w:rPr>
      </w:pPr>
    </w:p>
    <w:p w14:paraId="732D8198" w14:textId="33D1A59F" w:rsidR="006371E6" w:rsidRPr="00CD7818" w:rsidRDefault="006371E6" w:rsidP="006371E6">
      <w:pPr>
        <w:ind w:firstLineChars="200" w:firstLine="400"/>
        <w:rPr>
          <w:rFonts w:ascii="BIZ UDゴシック" w:eastAsia="BIZ UDゴシック" w:hAnsi="BIZ UDゴシック"/>
          <w:sz w:val="20"/>
        </w:rPr>
      </w:pPr>
    </w:p>
    <w:p w14:paraId="618F1375" w14:textId="0DC5D830" w:rsidR="006371E6" w:rsidRPr="00CD7818" w:rsidRDefault="006371E6" w:rsidP="006371E6">
      <w:pPr>
        <w:ind w:leftChars="200" w:left="820" w:hangingChars="200" w:hanging="400"/>
        <w:rPr>
          <w:rFonts w:ascii="BIZ UDゴシック" w:eastAsia="BIZ UDゴシック" w:hAnsi="BIZ UDゴシック"/>
          <w:sz w:val="20"/>
        </w:rPr>
      </w:pPr>
      <w:r w:rsidRPr="00CD7818">
        <w:rPr>
          <w:rFonts w:ascii="BIZ UDゴシック" w:eastAsia="BIZ UDゴシック" w:hAnsi="BIZ UDゴシック" w:hint="eastAsia"/>
          <w:sz w:val="20"/>
        </w:rPr>
        <w:t>問５　日常生活自立支援事業以外の、日常的な金銭管理を行っている団体（NPO等）の利用を勧めたことがあるか</w:t>
      </w:r>
    </w:p>
    <w:p w14:paraId="5A1529A9" w14:textId="778063A2" w:rsidR="006371E6" w:rsidRPr="00CD7818" w:rsidRDefault="00806964" w:rsidP="006371E6">
      <w:pPr>
        <w:ind w:firstLineChars="200" w:firstLine="400"/>
        <w:rPr>
          <w:rFonts w:ascii="BIZ UDゴシック" w:eastAsia="BIZ UDゴシック" w:hAnsi="BIZ UDゴシック"/>
          <w:sz w:val="20"/>
        </w:rPr>
      </w:pPr>
      <w:r w:rsidRPr="00CD7818">
        <w:rPr>
          <w:rFonts w:ascii="BIZ UDゴシック" w:eastAsia="BIZ UDゴシック" w:hAnsi="BIZ UDゴシック"/>
          <w:noProof/>
          <w:sz w:val="20"/>
        </w:rPr>
        <w:drawing>
          <wp:anchor distT="0" distB="0" distL="114300" distR="114300" simplePos="0" relativeHeight="251916800" behindDoc="0" locked="0" layoutInCell="1" allowOverlap="1" wp14:anchorId="44059EA6" wp14:editId="76107D4A">
            <wp:simplePos x="0" y="0"/>
            <wp:positionH relativeFrom="margin">
              <wp:align>right</wp:align>
            </wp:positionH>
            <wp:positionV relativeFrom="paragraph">
              <wp:posOffset>54436</wp:posOffset>
            </wp:positionV>
            <wp:extent cx="5400000" cy="829608"/>
            <wp:effectExtent l="0" t="0" r="0" b="8890"/>
            <wp:wrapNone/>
            <wp:docPr id="818370365" name="図 81837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0" cy="829608"/>
                    </a:xfrm>
                    <a:prstGeom prst="rect">
                      <a:avLst/>
                    </a:prstGeom>
                    <a:noFill/>
                    <a:ln>
                      <a:noFill/>
                    </a:ln>
                  </pic:spPr>
                </pic:pic>
              </a:graphicData>
            </a:graphic>
          </wp:anchor>
        </w:drawing>
      </w:r>
    </w:p>
    <w:p w14:paraId="1B1A61B6" w14:textId="5E233F95" w:rsidR="00806964" w:rsidRPr="00CD7818" w:rsidRDefault="00806964" w:rsidP="006371E6">
      <w:pPr>
        <w:ind w:firstLineChars="200" w:firstLine="400"/>
        <w:rPr>
          <w:rFonts w:ascii="BIZ UDゴシック" w:eastAsia="BIZ UDゴシック" w:hAnsi="BIZ UDゴシック"/>
          <w:sz w:val="20"/>
        </w:rPr>
      </w:pPr>
    </w:p>
    <w:p w14:paraId="094B2760" w14:textId="791D7491" w:rsidR="00806964" w:rsidRPr="00CD7818" w:rsidRDefault="00806964" w:rsidP="006371E6">
      <w:pPr>
        <w:ind w:firstLineChars="200" w:firstLine="400"/>
        <w:rPr>
          <w:rFonts w:ascii="BIZ UDゴシック" w:eastAsia="BIZ UDゴシック" w:hAnsi="BIZ UDゴシック"/>
          <w:sz w:val="20"/>
        </w:rPr>
      </w:pPr>
    </w:p>
    <w:p w14:paraId="5A91A4E6" w14:textId="7F9892B3" w:rsidR="00806964" w:rsidRPr="00CD7818" w:rsidRDefault="00806964" w:rsidP="006371E6">
      <w:pPr>
        <w:ind w:firstLineChars="200" w:firstLine="400"/>
        <w:rPr>
          <w:rFonts w:ascii="BIZ UDゴシック" w:eastAsia="BIZ UDゴシック" w:hAnsi="BIZ UDゴシック"/>
          <w:sz w:val="20"/>
        </w:rPr>
      </w:pPr>
    </w:p>
    <w:p w14:paraId="1B40E5A0" w14:textId="77777777" w:rsidR="00806964" w:rsidRPr="00CD7818" w:rsidRDefault="00806964" w:rsidP="006371E6">
      <w:pPr>
        <w:ind w:firstLineChars="200" w:firstLine="400"/>
        <w:rPr>
          <w:rFonts w:ascii="BIZ UDゴシック" w:eastAsia="BIZ UDゴシック" w:hAnsi="BIZ UDゴシック"/>
          <w:sz w:val="20"/>
        </w:rPr>
      </w:pPr>
    </w:p>
    <w:p w14:paraId="4D1BDA90" w14:textId="5F701424" w:rsidR="00806964" w:rsidRPr="00CD7818" w:rsidRDefault="00806964" w:rsidP="00806964">
      <w:pPr>
        <w:rPr>
          <w:rFonts w:ascii="BIZ UDゴシック" w:eastAsia="BIZ UDゴシック" w:hAnsi="BIZ UDゴシック"/>
          <w:sz w:val="20"/>
        </w:rPr>
      </w:pPr>
      <w:r w:rsidRPr="00CD7818">
        <w:rPr>
          <w:rFonts w:ascii="BIZ UDゴシック" w:eastAsia="BIZ UDゴシック" w:hAnsi="BIZ UDゴシック" w:hint="eastAsia"/>
          <w:sz w:val="20"/>
        </w:rPr>
        <w:t>３．生活保護担当部局と日常生活自立支援事業との連携について</w:t>
      </w:r>
    </w:p>
    <w:p w14:paraId="060AF221" w14:textId="5C23B728" w:rsidR="006371E6" w:rsidRPr="00CD7818" w:rsidRDefault="006371E6" w:rsidP="006371E6">
      <w:pPr>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t xml:space="preserve">問６　</w:t>
      </w:r>
      <w:r w:rsidR="00806964" w:rsidRPr="00CD7818">
        <w:rPr>
          <w:rFonts w:ascii="BIZ UDゴシック" w:eastAsia="BIZ UDゴシック" w:hAnsi="BIZ UDゴシック" w:hint="eastAsia"/>
          <w:sz w:val="20"/>
        </w:rPr>
        <w:t>生活保護世帯のうち、日常生活自立支援事業の利用世帯数</w:t>
      </w:r>
    </w:p>
    <w:p w14:paraId="58C53366" w14:textId="764E0E6E" w:rsidR="00806964" w:rsidRPr="00CD7818" w:rsidRDefault="00BA2906" w:rsidP="00806964">
      <w:pPr>
        <w:ind w:firstLineChars="600" w:firstLine="1200"/>
        <w:rPr>
          <w:rFonts w:ascii="BIZ UDゴシック" w:eastAsia="BIZ UDゴシック" w:hAnsi="BIZ UDゴシック"/>
          <w:sz w:val="20"/>
        </w:rPr>
      </w:pPr>
      <w:r>
        <w:rPr>
          <w:rFonts w:ascii="BIZ UDゴシック" w:eastAsia="BIZ UDゴシック" w:hAnsi="BIZ UDゴシック" w:hint="eastAsia"/>
          <w:sz w:val="20"/>
        </w:rPr>
        <w:t>省略</w:t>
      </w:r>
    </w:p>
    <w:p w14:paraId="12C0E244" w14:textId="0CB50992" w:rsidR="006371E6" w:rsidRPr="00CD7818" w:rsidRDefault="006371E6" w:rsidP="006371E6">
      <w:pPr>
        <w:ind w:firstLineChars="200" w:firstLine="400"/>
        <w:rPr>
          <w:rFonts w:ascii="BIZ UDゴシック" w:eastAsia="BIZ UDゴシック" w:hAnsi="BIZ UDゴシック"/>
          <w:sz w:val="20"/>
        </w:rPr>
      </w:pPr>
    </w:p>
    <w:p w14:paraId="2CBCF652" w14:textId="40619D8D" w:rsidR="00C70831" w:rsidRPr="00CD7818" w:rsidRDefault="006371E6" w:rsidP="006371E6">
      <w:pPr>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t xml:space="preserve">問７　</w:t>
      </w:r>
      <w:r w:rsidR="00C70831" w:rsidRPr="00CD7818">
        <w:rPr>
          <w:rFonts w:ascii="BIZ UDゴシック" w:eastAsia="BIZ UDゴシック" w:hAnsi="BIZ UDゴシック" w:hint="eastAsia"/>
          <w:sz w:val="20"/>
        </w:rPr>
        <w:t>日常生活自立支援事業</w:t>
      </w:r>
      <w:r w:rsidR="00806964" w:rsidRPr="00CD7818">
        <w:rPr>
          <w:rFonts w:ascii="BIZ UDゴシック" w:eastAsia="BIZ UDゴシック" w:hAnsi="BIZ UDゴシック" w:hint="eastAsia"/>
          <w:sz w:val="20"/>
        </w:rPr>
        <w:t>の事業認識</w:t>
      </w:r>
    </w:p>
    <w:p w14:paraId="73F83A31" w14:textId="1813A5B6" w:rsidR="006A6135" w:rsidRPr="00CD7818" w:rsidRDefault="00806964" w:rsidP="002A250C">
      <w:pPr>
        <w:ind w:firstLineChars="200" w:firstLine="400"/>
        <w:rPr>
          <w:rFonts w:ascii="BIZ UDゴシック" w:eastAsia="BIZ UDゴシック" w:hAnsi="BIZ UDゴシック"/>
          <w:sz w:val="20"/>
        </w:rPr>
      </w:pPr>
      <w:r w:rsidRPr="00CD7818">
        <w:rPr>
          <w:rFonts w:ascii="BIZ UDゴシック" w:eastAsia="BIZ UDゴシック" w:hAnsi="BIZ UDゴシック"/>
          <w:noProof/>
          <w:sz w:val="20"/>
        </w:rPr>
        <w:drawing>
          <wp:anchor distT="0" distB="0" distL="114300" distR="114300" simplePos="0" relativeHeight="251917824" behindDoc="0" locked="0" layoutInCell="1" allowOverlap="1" wp14:anchorId="35206BD5" wp14:editId="3640FC01">
            <wp:simplePos x="0" y="0"/>
            <wp:positionH relativeFrom="margin">
              <wp:align>right</wp:align>
            </wp:positionH>
            <wp:positionV relativeFrom="paragraph">
              <wp:posOffset>69850</wp:posOffset>
            </wp:positionV>
            <wp:extent cx="5400000" cy="2254756"/>
            <wp:effectExtent l="0" t="0" r="0" b="0"/>
            <wp:wrapNone/>
            <wp:docPr id="818370366" name="図 81837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0" cy="2254756"/>
                    </a:xfrm>
                    <a:prstGeom prst="rect">
                      <a:avLst/>
                    </a:prstGeom>
                    <a:noFill/>
                    <a:ln>
                      <a:noFill/>
                    </a:ln>
                  </pic:spPr>
                </pic:pic>
              </a:graphicData>
            </a:graphic>
          </wp:anchor>
        </w:drawing>
      </w:r>
    </w:p>
    <w:p w14:paraId="692721E1" w14:textId="17A2875C" w:rsidR="002A250C" w:rsidRPr="00CD7818" w:rsidRDefault="002A250C" w:rsidP="002A250C">
      <w:pPr>
        <w:ind w:firstLineChars="200" w:firstLine="400"/>
        <w:rPr>
          <w:rFonts w:ascii="BIZ UDゴシック" w:eastAsia="BIZ UDゴシック" w:hAnsi="BIZ UDゴシック"/>
          <w:sz w:val="20"/>
        </w:rPr>
      </w:pPr>
    </w:p>
    <w:p w14:paraId="5C8A0D92" w14:textId="7DF40160" w:rsidR="006A6135" w:rsidRPr="00CD7818" w:rsidRDefault="006A6135" w:rsidP="002A250C">
      <w:pPr>
        <w:ind w:firstLineChars="200" w:firstLine="400"/>
        <w:rPr>
          <w:rFonts w:ascii="BIZ UDゴシック" w:eastAsia="BIZ UDゴシック" w:hAnsi="BIZ UDゴシック"/>
          <w:sz w:val="20"/>
        </w:rPr>
      </w:pPr>
    </w:p>
    <w:p w14:paraId="246259B1" w14:textId="1432AA73" w:rsidR="006A6135" w:rsidRPr="00CD7818" w:rsidRDefault="006A6135" w:rsidP="002A250C">
      <w:pPr>
        <w:ind w:firstLineChars="200" w:firstLine="400"/>
        <w:rPr>
          <w:rFonts w:ascii="BIZ UDゴシック" w:eastAsia="BIZ UDゴシック" w:hAnsi="BIZ UDゴシック"/>
          <w:sz w:val="20"/>
        </w:rPr>
      </w:pPr>
    </w:p>
    <w:p w14:paraId="600F2B7B" w14:textId="094D77D3" w:rsidR="006A6135" w:rsidRPr="00CD7818" w:rsidRDefault="006A6135" w:rsidP="002A250C">
      <w:pPr>
        <w:ind w:firstLineChars="200" w:firstLine="400"/>
        <w:rPr>
          <w:rFonts w:ascii="BIZ UDゴシック" w:eastAsia="BIZ UDゴシック" w:hAnsi="BIZ UDゴシック"/>
          <w:sz w:val="20"/>
        </w:rPr>
      </w:pPr>
    </w:p>
    <w:p w14:paraId="4D9C53F0" w14:textId="171ED77F" w:rsidR="006A6135" w:rsidRPr="00CD7818" w:rsidRDefault="006A6135" w:rsidP="002A250C">
      <w:pPr>
        <w:ind w:firstLineChars="200" w:firstLine="400"/>
        <w:rPr>
          <w:rFonts w:ascii="BIZ UDゴシック" w:eastAsia="BIZ UDゴシック" w:hAnsi="BIZ UDゴシック"/>
          <w:sz w:val="20"/>
        </w:rPr>
      </w:pPr>
    </w:p>
    <w:p w14:paraId="019D2D2B" w14:textId="388F0BCF" w:rsidR="006A6135" w:rsidRPr="00CD7818" w:rsidRDefault="006A6135" w:rsidP="002A250C">
      <w:pPr>
        <w:ind w:firstLineChars="200" w:firstLine="400"/>
        <w:rPr>
          <w:rFonts w:ascii="BIZ UDゴシック" w:eastAsia="BIZ UDゴシック" w:hAnsi="BIZ UDゴシック"/>
          <w:sz w:val="20"/>
        </w:rPr>
      </w:pPr>
    </w:p>
    <w:p w14:paraId="2716856E" w14:textId="2609A666" w:rsidR="006A6135" w:rsidRPr="00CD7818" w:rsidRDefault="006A6135" w:rsidP="002A250C">
      <w:pPr>
        <w:ind w:firstLineChars="200" w:firstLine="400"/>
        <w:rPr>
          <w:rFonts w:ascii="BIZ UDゴシック" w:eastAsia="BIZ UDゴシック" w:hAnsi="BIZ UDゴシック"/>
          <w:sz w:val="20"/>
        </w:rPr>
      </w:pPr>
    </w:p>
    <w:p w14:paraId="72CFF954" w14:textId="27CDDDB3" w:rsidR="006371E6" w:rsidRPr="00CD7818" w:rsidRDefault="006371E6" w:rsidP="00806964">
      <w:pPr>
        <w:rPr>
          <w:rFonts w:ascii="BIZ UDゴシック" w:eastAsia="BIZ UDゴシック" w:hAnsi="BIZ UDゴシック"/>
          <w:sz w:val="20"/>
        </w:rPr>
      </w:pPr>
    </w:p>
    <w:p w14:paraId="228A374C" w14:textId="77777777" w:rsidR="008829E1" w:rsidRPr="00CD7818" w:rsidRDefault="008829E1" w:rsidP="00806964">
      <w:pPr>
        <w:rPr>
          <w:rFonts w:ascii="BIZ UDゴシック" w:eastAsia="BIZ UDゴシック" w:hAnsi="BIZ UDゴシック"/>
          <w:sz w:val="20"/>
        </w:rPr>
      </w:pPr>
    </w:p>
    <w:p w14:paraId="105905B0" w14:textId="664210B6" w:rsidR="006A6135" w:rsidRPr="00CD7818" w:rsidRDefault="006371E6" w:rsidP="006A6135">
      <w:pPr>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t xml:space="preserve">問８　</w:t>
      </w:r>
      <w:r w:rsidR="006A6135" w:rsidRPr="00CD7818">
        <w:rPr>
          <w:rFonts w:ascii="BIZ UDゴシック" w:eastAsia="BIZ UDゴシック" w:hAnsi="BIZ UDゴシック" w:hint="eastAsia"/>
          <w:sz w:val="20"/>
        </w:rPr>
        <w:t>受給者等に対し、日常生活自立支援事業の利用を勧める場面</w:t>
      </w:r>
    </w:p>
    <w:p w14:paraId="4C52A336" w14:textId="0A33BE49" w:rsidR="006A6135" w:rsidRPr="00CD7818" w:rsidRDefault="00806964" w:rsidP="006A6135">
      <w:pPr>
        <w:ind w:firstLineChars="200" w:firstLine="400"/>
        <w:rPr>
          <w:rFonts w:ascii="BIZ UDゴシック" w:eastAsia="BIZ UDゴシック" w:hAnsi="BIZ UDゴシック"/>
          <w:noProof/>
          <w:sz w:val="20"/>
        </w:rPr>
      </w:pPr>
      <w:r w:rsidRPr="00CD7818">
        <w:rPr>
          <w:rFonts w:ascii="BIZ UDゴシック" w:eastAsia="BIZ UDゴシック" w:hAnsi="BIZ UDゴシック"/>
          <w:noProof/>
          <w:sz w:val="20"/>
        </w:rPr>
        <w:drawing>
          <wp:anchor distT="0" distB="0" distL="114300" distR="114300" simplePos="0" relativeHeight="251918848" behindDoc="0" locked="0" layoutInCell="1" allowOverlap="1" wp14:anchorId="3F78D4F5" wp14:editId="528E402E">
            <wp:simplePos x="0" y="0"/>
            <wp:positionH relativeFrom="margin">
              <wp:posOffset>504825</wp:posOffset>
            </wp:positionH>
            <wp:positionV relativeFrom="paragraph">
              <wp:posOffset>42545</wp:posOffset>
            </wp:positionV>
            <wp:extent cx="5399405" cy="1379220"/>
            <wp:effectExtent l="0" t="0" r="0" b="0"/>
            <wp:wrapNone/>
            <wp:docPr id="818370367" name="図 81837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99405"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96300" w14:textId="4897FF8E" w:rsidR="00806964" w:rsidRPr="00CD7818" w:rsidRDefault="00806964" w:rsidP="006A6135">
      <w:pPr>
        <w:ind w:firstLineChars="200" w:firstLine="400"/>
        <w:rPr>
          <w:rFonts w:ascii="BIZ UDゴシック" w:eastAsia="BIZ UDゴシック" w:hAnsi="BIZ UDゴシック"/>
          <w:noProof/>
          <w:sz w:val="20"/>
        </w:rPr>
      </w:pPr>
    </w:p>
    <w:p w14:paraId="0002968A" w14:textId="70B7D090" w:rsidR="00806964" w:rsidRPr="00CD7818" w:rsidRDefault="00806964" w:rsidP="006A6135">
      <w:pPr>
        <w:ind w:firstLineChars="200" w:firstLine="400"/>
        <w:rPr>
          <w:rFonts w:ascii="BIZ UDゴシック" w:eastAsia="BIZ UDゴシック" w:hAnsi="BIZ UDゴシック"/>
          <w:sz w:val="20"/>
        </w:rPr>
      </w:pPr>
    </w:p>
    <w:p w14:paraId="0EE765FC" w14:textId="3F94B83E" w:rsidR="006A6135" w:rsidRPr="00CD7818" w:rsidRDefault="006A6135" w:rsidP="002A250C">
      <w:pPr>
        <w:ind w:firstLineChars="200" w:firstLine="400"/>
        <w:rPr>
          <w:rFonts w:ascii="BIZ UDゴシック" w:eastAsia="BIZ UDゴシック" w:hAnsi="BIZ UDゴシック"/>
          <w:sz w:val="20"/>
        </w:rPr>
      </w:pPr>
    </w:p>
    <w:p w14:paraId="459AF4E5" w14:textId="30A3DB62" w:rsidR="004A5148" w:rsidRPr="00CD7818" w:rsidRDefault="004A5148" w:rsidP="002A250C">
      <w:pPr>
        <w:ind w:firstLineChars="200" w:firstLine="400"/>
        <w:rPr>
          <w:rFonts w:ascii="BIZ UDゴシック" w:eastAsia="BIZ UDゴシック" w:hAnsi="BIZ UDゴシック"/>
          <w:sz w:val="20"/>
        </w:rPr>
      </w:pPr>
    </w:p>
    <w:p w14:paraId="4D4C25F1" w14:textId="2085D3D9" w:rsidR="006A6135" w:rsidRPr="00CD7818" w:rsidRDefault="006371E6" w:rsidP="002A250C">
      <w:pPr>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lastRenderedPageBreak/>
        <w:t xml:space="preserve">問９　</w:t>
      </w:r>
      <w:r w:rsidR="006A6135" w:rsidRPr="00CD7818">
        <w:rPr>
          <w:rFonts w:ascii="BIZ UDゴシック" w:eastAsia="BIZ UDゴシック" w:hAnsi="BIZ UDゴシック" w:hint="eastAsia"/>
          <w:sz w:val="20"/>
        </w:rPr>
        <w:t>日常生活自立支援事業の担当者と</w:t>
      </w:r>
      <w:r w:rsidR="00806964" w:rsidRPr="00CD7818">
        <w:rPr>
          <w:rFonts w:ascii="BIZ UDゴシック" w:eastAsia="BIZ UDゴシック" w:hAnsi="BIZ UDゴシック" w:hint="eastAsia"/>
          <w:sz w:val="20"/>
        </w:rPr>
        <w:t>の</w:t>
      </w:r>
      <w:r w:rsidR="006A6135" w:rsidRPr="00CD7818">
        <w:rPr>
          <w:rFonts w:ascii="BIZ UDゴシック" w:eastAsia="BIZ UDゴシック" w:hAnsi="BIZ UDゴシック" w:hint="eastAsia"/>
          <w:sz w:val="20"/>
        </w:rPr>
        <w:t>連携</w:t>
      </w:r>
      <w:r w:rsidR="00806964" w:rsidRPr="00CD7818">
        <w:rPr>
          <w:rFonts w:ascii="BIZ UDゴシック" w:eastAsia="BIZ UDゴシック" w:hAnsi="BIZ UDゴシック" w:hint="eastAsia"/>
          <w:sz w:val="20"/>
        </w:rPr>
        <w:t>上の</w:t>
      </w:r>
      <w:r w:rsidR="006A6135" w:rsidRPr="00CD7818">
        <w:rPr>
          <w:rFonts w:ascii="BIZ UDゴシック" w:eastAsia="BIZ UDゴシック" w:hAnsi="BIZ UDゴシック" w:hint="eastAsia"/>
          <w:sz w:val="20"/>
        </w:rPr>
        <w:t>課題</w:t>
      </w:r>
    </w:p>
    <w:p w14:paraId="2031F75E" w14:textId="557BE282" w:rsidR="006A6135" w:rsidRPr="00CD7818" w:rsidRDefault="006775E7" w:rsidP="002A250C">
      <w:pPr>
        <w:ind w:firstLineChars="200" w:firstLine="400"/>
        <w:rPr>
          <w:rFonts w:ascii="BIZ UDゴシック" w:eastAsia="BIZ UDゴシック" w:hAnsi="BIZ UDゴシック"/>
          <w:sz w:val="20"/>
        </w:rPr>
      </w:pPr>
      <w:r w:rsidRPr="00CD7818">
        <w:rPr>
          <w:rFonts w:ascii="BIZ UDゴシック" w:eastAsia="BIZ UDゴシック" w:hAnsi="BIZ UDゴシック"/>
          <w:noProof/>
          <w:sz w:val="20"/>
        </w:rPr>
        <w:drawing>
          <wp:anchor distT="0" distB="0" distL="114300" distR="114300" simplePos="0" relativeHeight="251922944" behindDoc="0" locked="0" layoutInCell="1" allowOverlap="1" wp14:anchorId="02C54F30" wp14:editId="48F0A246">
            <wp:simplePos x="0" y="0"/>
            <wp:positionH relativeFrom="margin">
              <wp:align>right</wp:align>
            </wp:positionH>
            <wp:positionV relativeFrom="paragraph">
              <wp:posOffset>14548</wp:posOffset>
            </wp:positionV>
            <wp:extent cx="5400000" cy="2952840"/>
            <wp:effectExtent l="0" t="0" r="0" b="0"/>
            <wp:wrapNone/>
            <wp:docPr id="1756224647" name="図 175622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0" cy="2952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8D0345" w14:textId="4EFCDB74" w:rsidR="006A6135" w:rsidRPr="00CD7818" w:rsidRDefault="006A6135" w:rsidP="002A250C">
      <w:pPr>
        <w:ind w:firstLineChars="200" w:firstLine="400"/>
        <w:rPr>
          <w:rFonts w:ascii="BIZ UDゴシック" w:eastAsia="BIZ UDゴシック" w:hAnsi="BIZ UDゴシック"/>
          <w:sz w:val="20"/>
        </w:rPr>
      </w:pPr>
    </w:p>
    <w:p w14:paraId="1CE7C20C" w14:textId="7ECC6513" w:rsidR="00FF2C0F" w:rsidRPr="00CD7818" w:rsidRDefault="00FF2C0F" w:rsidP="002A250C">
      <w:pPr>
        <w:ind w:firstLineChars="200" w:firstLine="400"/>
        <w:rPr>
          <w:rFonts w:ascii="BIZ UDゴシック" w:eastAsia="BIZ UDゴシック" w:hAnsi="BIZ UDゴシック"/>
          <w:sz w:val="20"/>
        </w:rPr>
      </w:pPr>
    </w:p>
    <w:p w14:paraId="2295E03B" w14:textId="6AC80D74" w:rsidR="00FF2C0F" w:rsidRPr="00CD7818" w:rsidRDefault="00FF2C0F" w:rsidP="002A250C">
      <w:pPr>
        <w:ind w:firstLineChars="200" w:firstLine="400"/>
        <w:rPr>
          <w:rFonts w:ascii="BIZ UDゴシック" w:eastAsia="BIZ UDゴシック" w:hAnsi="BIZ UDゴシック"/>
          <w:sz w:val="20"/>
        </w:rPr>
      </w:pPr>
    </w:p>
    <w:p w14:paraId="17B8F9B4" w14:textId="5BECAA65" w:rsidR="00FF2C0F" w:rsidRPr="00CD7818" w:rsidRDefault="00FF2C0F" w:rsidP="002A250C">
      <w:pPr>
        <w:ind w:firstLineChars="200" w:firstLine="400"/>
        <w:rPr>
          <w:rFonts w:ascii="BIZ UDゴシック" w:eastAsia="BIZ UDゴシック" w:hAnsi="BIZ UDゴシック"/>
          <w:sz w:val="20"/>
        </w:rPr>
      </w:pPr>
    </w:p>
    <w:p w14:paraId="548903CD" w14:textId="0C1CC347" w:rsidR="00FF2C0F" w:rsidRPr="00CD7818" w:rsidRDefault="00FF2C0F" w:rsidP="002A250C">
      <w:pPr>
        <w:ind w:firstLineChars="200" w:firstLine="400"/>
        <w:rPr>
          <w:rFonts w:ascii="BIZ UDゴシック" w:eastAsia="BIZ UDゴシック" w:hAnsi="BIZ UDゴシック"/>
          <w:sz w:val="20"/>
        </w:rPr>
      </w:pPr>
    </w:p>
    <w:p w14:paraId="35F2ED45" w14:textId="1D7FBE43" w:rsidR="00FF2C0F" w:rsidRPr="00CD7818" w:rsidRDefault="00FF2C0F" w:rsidP="002A250C">
      <w:pPr>
        <w:ind w:firstLineChars="200" w:firstLine="400"/>
        <w:rPr>
          <w:rFonts w:ascii="BIZ UDゴシック" w:eastAsia="BIZ UDゴシック" w:hAnsi="BIZ UDゴシック"/>
          <w:sz w:val="20"/>
        </w:rPr>
      </w:pPr>
    </w:p>
    <w:p w14:paraId="693DB44C" w14:textId="5445B11F" w:rsidR="00FF2C0F" w:rsidRPr="00CD7818" w:rsidRDefault="00FF2C0F" w:rsidP="002A250C">
      <w:pPr>
        <w:ind w:firstLineChars="200" w:firstLine="400"/>
        <w:rPr>
          <w:rFonts w:ascii="BIZ UDゴシック" w:eastAsia="BIZ UDゴシック" w:hAnsi="BIZ UDゴシック"/>
          <w:sz w:val="20"/>
        </w:rPr>
      </w:pPr>
    </w:p>
    <w:p w14:paraId="0D4F8565" w14:textId="02260AF3" w:rsidR="00FF2C0F" w:rsidRPr="00CD7818" w:rsidRDefault="00FF2C0F" w:rsidP="002A250C">
      <w:pPr>
        <w:ind w:firstLineChars="200" w:firstLine="400"/>
        <w:rPr>
          <w:rFonts w:ascii="BIZ UDゴシック" w:eastAsia="BIZ UDゴシック" w:hAnsi="BIZ UDゴシック"/>
          <w:sz w:val="20"/>
        </w:rPr>
      </w:pPr>
    </w:p>
    <w:p w14:paraId="776C871F" w14:textId="6F994C70" w:rsidR="00FF2C0F" w:rsidRPr="00CD7818" w:rsidRDefault="00FF2C0F" w:rsidP="002A250C">
      <w:pPr>
        <w:ind w:firstLineChars="200" w:firstLine="400"/>
        <w:rPr>
          <w:rFonts w:ascii="BIZ UDゴシック" w:eastAsia="BIZ UDゴシック" w:hAnsi="BIZ UDゴシック"/>
          <w:sz w:val="20"/>
        </w:rPr>
      </w:pPr>
    </w:p>
    <w:p w14:paraId="54A7AA2C" w14:textId="32F2508A" w:rsidR="006775E7" w:rsidRPr="00CD7818" w:rsidRDefault="006775E7" w:rsidP="006775E7">
      <w:pPr>
        <w:rPr>
          <w:rFonts w:ascii="BIZ UDゴシック" w:eastAsia="BIZ UDゴシック" w:hAnsi="BIZ UDゴシック"/>
          <w:sz w:val="20"/>
        </w:rPr>
      </w:pPr>
    </w:p>
    <w:p w14:paraId="15087C1A" w14:textId="77777777" w:rsidR="000D5877" w:rsidRPr="00CD7818" w:rsidRDefault="000D5877" w:rsidP="006775E7">
      <w:pPr>
        <w:rPr>
          <w:rFonts w:ascii="BIZ UDゴシック" w:eastAsia="BIZ UDゴシック" w:hAnsi="BIZ UDゴシック"/>
          <w:sz w:val="20"/>
        </w:rPr>
      </w:pPr>
    </w:p>
    <w:p w14:paraId="613737E0" w14:textId="2887D2DC" w:rsidR="00FF2C0F" w:rsidRPr="00CD7818" w:rsidRDefault="006371E6" w:rsidP="002A250C">
      <w:pPr>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t xml:space="preserve">問10　</w:t>
      </w:r>
      <w:r w:rsidR="00FF2C0F" w:rsidRPr="00CD7818">
        <w:rPr>
          <w:rFonts w:ascii="BIZ UDゴシック" w:eastAsia="BIZ UDゴシック" w:hAnsi="BIZ UDゴシック" w:hint="eastAsia"/>
          <w:sz w:val="20"/>
        </w:rPr>
        <w:t>日常生活自立支援事業に期待・希望すること</w:t>
      </w:r>
      <w:r w:rsidR="00806964" w:rsidRPr="00CD7818">
        <w:rPr>
          <w:rFonts w:ascii="BIZ UDゴシック" w:eastAsia="BIZ UDゴシック" w:hAnsi="BIZ UDゴシック" w:hint="eastAsia"/>
          <w:sz w:val="20"/>
        </w:rPr>
        <w:t xml:space="preserve">　　※本文中にも掲</w:t>
      </w:r>
      <w:r w:rsidR="00806964" w:rsidRPr="00123E36">
        <w:rPr>
          <w:rFonts w:ascii="BIZ UDゴシック" w:eastAsia="BIZ UDゴシック" w:hAnsi="BIZ UDゴシック" w:hint="eastAsia"/>
          <w:sz w:val="20"/>
        </w:rPr>
        <w:t>載（P</w:t>
      </w:r>
      <w:r w:rsidR="00806964" w:rsidRPr="00123E36">
        <w:rPr>
          <w:rFonts w:ascii="BIZ UDゴシック" w:eastAsia="BIZ UDゴシック" w:hAnsi="BIZ UDゴシック"/>
          <w:sz w:val="20"/>
        </w:rPr>
        <w:t>.</w:t>
      </w:r>
      <w:r w:rsidR="00123E36" w:rsidRPr="00123E36">
        <w:rPr>
          <w:rFonts w:ascii="BIZ UDゴシック" w:eastAsia="BIZ UDゴシック" w:hAnsi="BIZ UDゴシック" w:hint="eastAsia"/>
          <w:sz w:val="20"/>
        </w:rPr>
        <w:t>19</w:t>
      </w:r>
      <w:r w:rsidR="00806964" w:rsidRPr="00123E36">
        <w:rPr>
          <w:rFonts w:ascii="BIZ UDゴシック" w:eastAsia="BIZ UDゴシック" w:hAnsi="BIZ UDゴシック" w:hint="eastAsia"/>
          <w:sz w:val="20"/>
        </w:rPr>
        <w:t>）</w:t>
      </w:r>
    </w:p>
    <w:p w14:paraId="032A56BB" w14:textId="55B97398" w:rsidR="00FF2C0F" w:rsidRPr="00CD7818" w:rsidRDefault="00806964" w:rsidP="002A250C">
      <w:pPr>
        <w:ind w:firstLineChars="200" w:firstLine="400"/>
        <w:rPr>
          <w:rFonts w:ascii="BIZ UDゴシック" w:eastAsia="BIZ UDゴシック" w:hAnsi="BIZ UDゴシック"/>
          <w:sz w:val="20"/>
        </w:rPr>
      </w:pPr>
      <w:r w:rsidRPr="00CD7818">
        <w:rPr>
          <w:rFonts w:ascii="BIZ UDゴシック" w:eastAsia="BIZ UDゴシック" w:hAnsi="BIZ UDゴシック"/>
          <w:noProof/>
          <w:sz w:val="20"/>
        </w:rPr>
        <w:drawing>
          <wp:anchor distT="0" distB="0" distL="114300" distR="114300" simplePos="0" relativeHeight="251920896" behindDoc="0" locked="0" layoutInCell="1" allowOverlap="1" wp14:anchorId="4323D188" wp14:editId="040B84C1">
            <wp:simplePos x="0" y="0"/>
            <wp:positionH relativeFrom="margin">
              <wp:align>right</wp:align>
            </wp:positionH>
            <wp:positionV relativeFrom="paragraph">
              <wp:posOffset>99695</wp:posOffset>
            </wp:positionV>
            <wp:extent cx="5400000" cy="1706858"/>
            <wp:effectExtent l="0" t="0" r="0" b="0"/>
            <wp:wrapNone/>
            <wp:docPr id="1756224643" name="図 175622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000" cy="1706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3DDB2" w14:textId="100905F2" w:rsidR="00FF2C0F" w:rsidRPr="00CD7818" w:rsidRDefault="00FF2C0F" w:rsidP="002A250C">
      <w:pPr>
        <w:ind w:firstLineChars="200" w:firstLine="400"/>
        <w:rPr>
          <w:rFonts w:ascii="BIZ UDゴシック" w:eastAsia="BIZ UDゴシック" w:hAnsi="BIZ UDゴシック"/>
          <w:sz w:val="20"/>
        </w:rPr>
      </w:pPr>
    </w:p>
    <w:p w14:paraId="59F0A69D" w14:textId="62D6774D" w:rsidR="00FF2C0F" w:rsidRPr="00CD7818" w:rsidRDefault="00FF2C0F" w:rsidP="002A250C">
      <w:pPr>
        <w:ind w:firstLineChars="200" w:firstLine="400"/>
        <w:rPr>
          <w:rFonts w:ascii="BIZ UDゴシック" w:eastAsia="BIZ UDゴシック" w:hAnsi="BIZ UDゴシック"/>
          <w:sz w:val="20"/>
        </w:rPr>
      </w:pPr>
    </w:p>
    <w:p w14:paraId="58ABB79D" w14:textId="61098B63" w:rsidR="00806964" w:rsidRPr="00CD7818" w:rsidRDefault="00806964" w:rsidP="002A250C">
      <w:pPr>
        <w:ind w:firstLineChars="200" w:firstLine="400"/>
        <w:rPr>
          <w:rFonts w:ascii="BIZ UDゴシック" w:eastAsia="BIZ UDゴシック" w:hAnsi="BIZ UDゴシック"/>
          <w:sz w:val="20"/>
        </w:rPr>
      </w:pPr>
    </w:p>
    <w:p w14:paraId="4B0EB7FF" w14:textId="77777777" w:rsidR="00806964" w:rsidRPr="00CD7818" w:rsidRDefault="00806964" w:rsidP="002A250C">
      <w:pPr>
        <w:ind w:firstLineChars="200" w:firstLine="400"/>
        <w:rPr>
          <w:rFonts w:ascii="BIZ UDゴシック" w:eastAsia="BIZ UDゴシック" w:hAnsi="BIZ UDゴシック"/>
          <w:sz w:val="20"/>
        </w:rPr>
      </w:pPr>
    </w:p>
    <w:p w14:paraId="01816967" w14:textId="225FEDDE" w:rsidR="00FF2C0F" w:rsidRPr="00CD7818" w:rsidRDefault="00FF2C0F" w:rsidP="002A250C">
      <w:pPr>
        <w:ind w:firstLineChars="200" w:firstLine="400"/>
        <w:rPr>
          <w:rFonts w:ascii="BIZ UDゴシック" w:eastAsia="BIZ UDゴシック" w:hAnsi="BIZ UDゴシック"/>
          <w:sz w:val="20"/>
        </w:rPr>
      </w:pPr>
    </w:p>
    <w:p w14:paraId="1BE26444" w14:textId="5083CC53" w:rsidR="00806964" w:rsidRPr="00CD7818" w:rsidRDefault="00806964" w:rsidP="002835B0">
      <w:pPr>
        <w:rPr>
          <w:rFonts w:ascii="BIZ UDゴシック" w:eastAsia="BIZ UDゴシック" w:hAnsi="BIZ UDゴシック"/>
          <w:sz w:val="20"/>
        </w:rPr>
      </w:pPr>
    </w:p>
    <w:p w14:paraId="6B427905" w14:textId="77777777" w:rsidR="006775E7" w:rsidRPr="00CD7818" w:rsidRDefault="006775E7" w:rsidP="002835B0">
      <w:pPr>
        <w:rPr>
          <w:rFonts w:ascii="BIZ UDゴシック" w:eastAsia="BIZ UDゴシック" w:hAnsi="BIZ UDゴシック"/>
          <w:sz w:val="20"/>
        </w:rPr>
      </w:pPr>
    </w:p>
    <w:p w14:paraId="77EC6324" w14:textId="5658E7A9" w:rsidR="00806964" w:rsidRPr="00CD7818" w:rsidRDefault="00806964" w:rsidP="00806964">
      <w:pPr>
        <w:widowControl/>
        <w:jc w:val="left"/>
        <w:rPr>
          <w:rFonts w:ascii="BIZ UDゴシック" w:eastAsia="BIZ UDゴシック" w:hAnsi="BIZ UDゴシック"/>
          <w:sz w:val="20"/>
        </w:rPr>
      </w:pPr>
      <w:r w:rsidRPr="00CD7818">
        <w:rPr>
          <w:rFonts w:ascii="BIZ UDゴシック" w:eastAsia="BIZ UDゴシック" w:hAnsi="BIZ UDゴシック" w:hint="eastAsia"/>
          <w:sz w:val="20"/>
        </w:rPr>
        <w:t>③成年後見制度利用促進に係る市町村調査</w:t>
      </w:r>
    </w:p>
    <w:p w14:paraId="2493E7CC" w14:textId="6CFCBA32" w:rsidR="006775E7" w:rsidRPr="00CD7818" w:rsidRDefault="002835B0" w:rsidP="006775E7">
      <w:pPr>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t xml:space="preserve">問１　</w:t>
      </w:r>
      <w:r w:rsidR="00FB0C4E" w:rsidRPr="00CD7818">
        <w:rPr>
          <w:rFonts w:ascii="BIZ UDゴシック" w:eastAsia="BIZ UDゴシック" w:hAnsi="BIZ UDゴシック" w:hint="eastAsia"/>
          <w:sz w:val="20"/>
        </w:rPr>
        <w:t>日常生活自立支援事業</w:t>
      </w:r>
      <w:r w:rsidR="006775E7" w:rsidRPr="00CD7818">
        <w:rPr>
          <w:rFonts w:ascii="BIZ UDゴシック" w:eastAsia="BIZ UDゴシック" w:hAnsi="BIZ UDゴシック" w:hint="eastAsia"/>
          <w:sz w:val="20"/>
        </w:rPr>
        <w:t>の事業認識</w:t>
      </w:r>
    </w:p>
    <w:p w14:paraId="7159F929" w14:textId="67AF15DA" w:rsidR="008606E6" w:rsidRPr="00CD7818" w:rsidRDefault="00806964" w:rsidP="00FB0C4E">
      <w:pPr>
        <w:ind w:firstLineChars="300" w:firstLine="600"/>
        <w:rPr>
          <w:rFonts w:ascii="BIZ UDゴシック" w:eastAsia="BIZ UDゴシック" w:hAnsi="BIZ UDゴシック"/>
          <w:sz w:val="20"/>
        </w:rPr>
      </w:pPr>
      <w:r w:rsidRPr="00CD7818">
        <w:rPr>
          <w:rFonts w:ascii="BIZ UDゴシック" w:eastAsia="BIZ UDゴシック" w:hAnsi="BIZ UDゴシック"/>
          <w:noProof/>
          <w:sz w:val="20"/>
        </w:rPr>
        <w:drawing>
          <wp:anchor distT="0" distB="0" distL="114300" distR="114300" simplePos="0" relativeHeight="251921920" behindDoc="0" locked="0" layoutInCell="1" allowOverlap="1" wp14:anchorId="15D2046F" wp14:editId="50B9D41F">
            <wp:simplePos x="0" y="0"/>
            <wp:positionH relativeFrom="margin">
              <wp:align>right</wp:align>
            </wp:positionH>
            <wp:positionV relativeFrom="paragraph">
              <wp:posOffset>20320</wp:posOffset>
            </wp:positionV>
            <wp:extent cx="5400000" cy="2332407"/>
            <wp:effectExtent l="0" t="0" r="0" b="0"/>
            <wp:wrapNone/>
            <wp:docPr id="1756224645" name="図 175622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0" cy="23324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863A8" w14:textId="630179DB" w:rsidR="008606E6" w:rsidRPr="00CD7818" w:rsidRDefault="008606E6" w:rsidP="00FB0C4E">
      <w:pPr>
        <w:ind w:firstLineChars="300" w:firstLine="600"/>
        <w:rPr>
          <w:rFonts w:ascii="BIZ UDゴシック" w:eastAsia="BIZ UDゴシック" w:hAnsi="BIZ UDゴシック"/>
          <w:sz w:val="20"/>
        </w:rPr>
      </w:pPr>
    </w:p>
    <w:p w14:paraId="58B094D1" w14:textId="248E771E" w:rsidR="008606E6" w:rsidRPr="00CD7818" w:rsidRDefault="008606E6" w:rsidP="00FB0C4E">
      <w:pPr>
        <w:ind w:firstLineChars="300" w:firstLine="600"/>
        <w:rPr>
          <w:rFonts w:ascii="BIZ UDゴシック" w:eastAsia="BIZ UDゴシック" w:hAnsi="BIZ UDゴシック"/>
          <w:sz w:val="20"/>
        </w:rPr>
      </w:pPr>
    </w:p>
    <w:p w14:paraId="782BF995" w14:textId="31FDB8D5" w:rsidR="008606E6" w:rsidRPr="00CD7818" w:rsidRDefault="008606E6" w:rsidP="00FB0C4E">
      <w:pPr>
        <w:ind w:firstLineChars="300" w:firstLine="600"/>
        <w:rPr>
          <w:rFonts w:ascii="BIZ UDゴシック" w:eastAsia="BIZ UDゴシック" w:hAnsi="BIZ UDゴシック"/>
          <w:sz w:val="20"/>
        </w:rPr>
      </w:pPr>
    </w:p>
    <w:p w14:paraId="4CF67CBB" w14:textId="28785CA3" w:rsidR="008606E6" w:rsidRPr="00CD7818" w:rsidRDefault="008606E6" w:rsidP="00FB0C4E">
      <w:pPr>
        <w:ind w:firstLineChars="300" w:firstLine="600"/>
        <w:rPr>
          <w:rFonts w:ascii="BIZ UDゴシック" w:eastAsia="BIZ UDゴシック" w:hAnsi="BIZ UDゴシック"/>
          <w:sz w:val="20"/>
        </w:rPr>
      </w:pPr>
    </w:p>
    <w:p w14:paraId="78BA53DC" w14:textId="3FA73B00" w:rsidR="008606E6" w:rsidRPr="00CD7818" w:rsidRDefault="008606E6" w:rsidP="00FB0C4E">
      <w:pPr>
        <w:ind w:firstLineChars="300" w:firstLine="600"/>
        <w:rPr>
          <w:rFonts w:ascii="BIZ UDゴシック" w:eastAsia="BIZ UDゴシック" w:hAnsi="BIZ UDゴシック"/>
          <w:sz w:val="20"/>
        </w:rPr>
      </w:pPr>
    </w:p>
    <w:p w14:paraId="15043657" w14:textId="2A9EC6B1" w:rsidR="008606E6" w:rsidRPr="00CD7818" w:rsidRDefault="008606E6" w:rsidP="00FB0C4E">
      <w:pPr>
        <w:ind w:firstLineChars="300" w:firstLine="600"/>
        <w:rPr>
          <w:rFonts w:ascii="BIZ UDゴシック" w:eastAsia="BIZ UDゴシック" w:hAnsi="BIZ UDゴシック"/>
          <w:sz w:val="20"/>
        </w:rPr>
      </w:pPr>
    </w:p>
    <w:p w14:paraId="2FC2F6D7" w14:textId="7B216DFA" w:rsidR="008606E6" w:rsidRPr="00CD7818" w:rsidRDefault="008606E6" w:rsidP="00FB0C4E">
      <w:pPr>
        <w:ind w:firstLineChars="300" w:firstLine="600"/>
        <w:rPr>
          <w:rFonts w:ascii="BIZ UDゴシック" w:eastAsia="BIZ UDゴシック" w:hAnsi="BIZ UDゴシック"/>
          <w:sz w:val="20"/>
        </w:rPr>
      </w:pPr>
    </w:p>
    <w:p w14:paraId="4CDB071A" w14:textId="32B67B2A" w:rsidR="006775E7" w:rsidRPr="00CD7818" w:rsidRDefault="006775E7" w:rsidP="006775E7">
      <w:pPr>
        <w:widowControl/>
        <w:jc w:val="left"/>
        <w:rPr>
          <w:rFonts w:ascii="BIZ UDゴシック" w:eastAsia="BIZ UDゴシック" w:hAnsi="BIZ UDゴシック"/>
          <w:sz w:val="20"/>
        </w:rPr>
      </w:pPr>
    </w:p>
    <w:p w14:paraId="333BD50D" w14:textId="3CA42002" w:rsidR="006775E7" w:rsidRPr="00CD7818" w:rsidRDefault="006775E7" w:rsidP="006775E7">
      <w:pPr>
        <w:widowControl/>
        <w:ind w:firstLineChars="200" w:firstLine="400"/>
        <w:jc w:val="left"/>
        <w:rPr>
          <w:rFonts w:ascii="BIZ UDゴシック" w:eastAsia="BIZ UDゴシック" w:hAnsi="BIZ UDゴシック"/>
          <w:sz w:val="20"/>
        </w:rPr>
      </w:pPr>
      <w:r w:rsidRPr="00CD7818">
        <w:rPr>
          <w:rFonts w:ascii="BIZ UDゴシック" w:eastAsia="BIZ UDゴシック" w:hAnsi="BIZ UDゴシック" w:hint="eastAsia"/>
          <w:sz w:val="20"/>
        </w:rPr>
        <w:t>※以降の調査結果は、本文中に掲載しているため省略</w:t>
      </w:r>
      <w:r w:rsidRPr="00123E36">
        <w:rPr>
          <w:rFonts w:ascii="BIZ UDゴシック" w:eastAsia="BIZ UDゴシック" w:hAnsi="BIZ UDゴシック" w:hint="eastAsia"/>
          <w:sz w:val="20"/>
        </w:rPr>
        <w:t>（P</w:t>
      </w:r>
      <w:r w:rsidR="00123E36" w:rsidRPr="00123E36">
        <w:rPr>
          <w:rFonts w:ascii="BIZ UDゴシック" w:eastAsia="BIZ UDゴシック" w:hAnsi="BIZ UDゴシック" w:hint="eastAsia"/>
          <w:sz w:val="20"/>
        </w:rPr>
        <w:t>.22～P.26）</w:t>
      </w:r>
    </w:p>
    <w:p w14:paraId="6CC14C0F" w14:textId="5C8DA3B5" w:rsidR="001B7AC6" w:rsidRPr="00CD7818" w:rsidRDefault="001B7AC6" w:rsidP="006C37CC">
      <w:pPr>
        <w:pStyle w:val="2"/>
        <w:rPr>
          <w:rFonts w:ascii="BIZ UDゴシック" w:hAnsi="BIZ UDゴシック"/>
        </w:rPr>
      </w:pPr>
      <w:bookmarkStart w:id="103" w:name="_Toc192601843"/>
      <w:r w:rsidRPr="00CD7818">
        <w:rPr>
          <w:rFonts w:ascii="BIZ UDゴシック" w:hAnsi="BIZ UDゴシック" w:hint="eastAsia"/>
        </w:rPr>
        <w:lastRenderedPageBreak/>
        <w:t>（２）</w:t>
      </w:r>
      <w:r w:rsidR="007574F4" w:rsidRPr="00CD7818">
        <w:rPr>
          <w:rFonts w:ascii="BIZ UDゴシック" w:hAnsi="BIZ UDゴシック" w:hint="eastAsia"/>
        </w:rPr>
        <w:t>ＷＧ</w:t>
      </w:r>
      <w:r w:rsidRPr="00CD7818">
        <w:rPr>
          <w:rFonts w:ascii="BIZ UDゴシック" w:hAnsi="BIZ UDゴシック" w:hint="eastAsia"/>
        </w:rPr>
        <w:t>設置要綱及び</w:t>
      </w:r>
      <w:r w:rsidR="007574F4" w:rsidRPr="00CD7818">
        <w:rPr>
          <w:rFonts w:ascii="BIZ UDゴシック" w:hAnsi="BIZ UDゴシック" w:hint="eastAsia"/>
        </w:rPr>
        <w:t>ＷＧ</w:t>
      </w:r>
      <w:r w:rsidRPr="00CD7818">
        <w:rPr>
          <w:rFonts w:ascii="BIZ UDゴシック" w:hAnsi="BIZ UDゴシック" w:hint="eastAsia"/>
        </w:rPr>
        <w:t>の開催状況</w:t>
      </w:r>
      <w:bookmarkEnd w:id="103"/>
    </w:p>
    <w:p w14:paraId="05D78607" w14:textId="77777777" w:rsidR="0030387E" w:rsidRPr="00CD7818" w:rsidRDefault="0030387E" w:rsidP="003C79E7">
      <w:pPr>
        <w:spacing w:line="360" w:lineRule="exact"/>
        <w:rPr>
          <w:rFonts w:ascii="BIZ UDゴシック" w:eastAsia="BIZ UDゴシック" w:hAnsi="BIZ UDゴシック"/>
          <w:sz w:val="20"/>
        </w:rPr>
      </w:pPr>
    </w:p>
    <w:p w14:paraId="21FCEAEB" w14:textId="77777777" w:rsidR="0030387E" w:rsidRPr="00CD7818" w:rsidRDefault="0030387E" w:rsidP="003C79E7">
      <w:pPr>
        <w:spacing w:line="360" w:lineRule="exact"/>
        <w:jc w:val="center"/>
        <w:rPr>
          <w:rFonts w:ascii="BIZ UDゴシック" w:eastAsia="BIZ UDゴシック" w:hAnsi="BIZ UDゴシック"/>
          <w:sz w:val="20"/>
        </w:rPr>
      </w:pPr>
      <w:r w:rsidRPr="00CD7818">
        <w:rPr>
          <w:rFonts w:ascii="BIZ UDゴシック" w:eastAsia="BIZ UDゴシック" w:hAnsi="BIZ UDゴシック" w:hint="eastAsia"/>
          <w:sz w:val="20"/>
        </w:rPr>
        <w:t>日常生活自立支援事業の課題解決に向けた「権利擁護支援の地域連携ネットワーク」</w:t>
      </w:r>
    </w:p>
    <w:p w14:paraId="7ECD045F" w14:textId="77777777" w:rsidR="0030387E" w:rsidRPr="00CD7818" w:rsidRDefault="0030387E" w:rsidP="003C79E7">
      <w:pPr>
        <w:spacing w:line="360" w:lineRule="exact"/>
        <w:jc w:val="center"/>
        <w:rPr>
          <w:rFonts w:ascii="BIZ UDゴシック" w:eastAsia="BIZ UDゴシック" w:hAnsi="BIZ UDゴシック"/>
          <w:sz w:val="20"/>
        </w:rPr>
      </w:pPr>
      <w:r w:rsidRPr="00CD7818">
        <w:rPr>
          <w:rFonts w:ascii="BIZ UDゴシック" w:eastAsia="BIZ UDゴシック" w:hAnsi="BIZ UDゴシック" w:hint="eastAsia"/>
          <w:sz w:val="20"/>
        </w:rPr>
        <w:t>検討ワーキンググループ　設置要綱</w:t>
      </w:r>
    </w:p>
    <w:p w14:paraId="1A2DA9E6" w14:textId="77777777" w:rsidR="0030387E" w:rsidRPr="00CD7818" w:rsidRDefault="0030387E" w:rsidP="003C79E7">
      <w:pPr>
        <w:spacing w:line="360" w:lineRule="exact"/>
        <w:rPr>
          <w:rFonts w:ascii="BIZ UDゴシック" w:eastAsia="BIZ UDゴシック" w:hAnsi="BIZ UDゴシック"/>
          <w:sz w:val="20"/>
        </w:rPr>
      </w:pPr>
    </w:p>
    <w:p w14:paraId="57ACC382" w14:textId="77777777" w:rsidR="0030387E" w:rsidRPr="00CD7818" w:rsidRDefault="0030387E" w:rsidP="003C79E7">
      <w:pPr>
        <w:spacing w:line="360" w:lineRule="exact"/>
        <w:rPr>
          <w:rFonts w:ascii="BIZ UDゴシック" w:eastAsia="BIZ UDゴシック" w:hAnsi="BIZ UDゴシック"/>
          <w:sz w:val="20"/>
        </w:rPr>
      </w:pPr>
      <w:r w:rsidRPr="00CD7818">
        <w:rPr>
          <w:rFonts w:ascii="BIZ UDゴシック" w:eastAsia="BIZ UDゴシック" w:hAnsi="BIZ UDゴシック" w:hint="eastAsia"/>
          <w:sz w:val="20"/>
        </w:rPr>
        <w:t>（目的）</w:t>
      </w:r>
    </w:p>
    <w:p w14:paraId="20EEA686" w14:textId="0651C448" w:rsidR="0030387E" w:rsidRPr="00CD7818" w:rsidRDefault="0030387E" w:rsidP="003C79E7">
      <w:pPr>
        <w:spacing w:line="360" w:lineRule="exact"/>
        <w:ind w:leftChars="200" w:left="1020" w:hangingChars="300" w:hanging="600"/>
        <w:rPr>
          <w:rFonts w:ascii="BIZ UDゴシック" w:eastAsia="BIZ UDゴシック" w:hAnsi="BIZ UDゴシック"/>
          <w:sz w:val="20"/>
        </w:rPr>
      </w:pPr>
      <w:r w:rsidRPr="00CD7818">
        <w:rPr>
          <w:rFonts w:ascii="BIZ UDゴシック" w:eastAsia="BIZ UDゴシック" w:hAnsi="BIZ UDゴシック" w:hint="eastAsia"/>
          <w:sz w:val="20"/>
        </w:rPr>
        <w:t>第１条　大阪府域（大阪市・堺市を除く）における日常生活自立支援事業の実施について、利用者の増加や支援ニーズの複雑化・複合化により恒常的に待機者が生じていることから、権利擁護支援を必要とする方が適切な支援を受けられるよう、日常生活自立支援事業の課題解決に向けた「権利擁護支援の地域連携ネットワーク」検討ワーキンググループ（以下「ワーキンググループ」という。）を設置する。</w:t>
      </w:r>
    </w:p>
    <w:p w14:paraId="7E7729EF" w14:textId="77777777" w:rsidR="0030387E" w:rsidRPr="00CD7818" w:rsidRDefault="0030387E" w:rsidP="003C79E7">
      <w:pPr>
        <w:spacing w:line="360" w:lineRule="exact"/>
        <w:rPr>
          <w:rFonts w:ascii="BIZ UDゴシック" w:eastAsia="BIZ UDゴシック" w:hAnsi="BIZ UDゴシック"/>
          <w:sz w:val="20"/>
        </w:rPr>
      </w:pPr>
      <w:r w:rsidRPr="00CD7818">
        <w:rPr>
          <w:rFonts w:ascii="BIZ UDゴシック" w:eastAsia="BIZ UDゴシック" w:hAnsi="BIZ UDゴシック" w:hint="eastAsia"/>
          <w:sz w:val="20"/>
        </w:rPr>
        <w:t>（所掌事項）</w:t>
      </w:r>
    </w:p>
    <w:p w14:paraId="3C90AC10" w14:textId="77777777" w:rsidR="0030387E" w:rsidRPr="00CD7818" w:rsidRDefault="0030387E" w:rsidP="003C79E7">
      <w:pPr>
        <w:spacing w:line="360" w:lineRule="exact"/>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t>第２条　ワーキンググループは、以下の項目を所掌する。</w:t>
      </w:r>
    </w:p>
    <w:p w14:paraId="1525AD91" w14:textId="09E3A4E6" w:rsidR="0030387E" w:rsidRPr="00CD7818" w:rsidRDefault="0030387E" w:rsidP="003C79E7">
      <w:pPr>
        <w:spacing w:line="360" w:lineRule="exact"/>
        <w:ind w:leftChars="300" w:left="1030" w:hangingChars="200" w:hanging="400"/>
        <w:rPr>
          <w:rFonts w:ascii="BIZ UDゴシック" w:eastAsia="BIZ UDゴシック" w:hAnsi="BIZ UDゴシック"/>
          <w:sz w:val="20"/>
        </w:rPr>
      </w:pPr>
      <w:r w:rsidRPr="00CD7818">
        <w:rPr>
          <w:rFonts w:ascii="BIZ UDゴシック" w:eastAsia="BIZ UDゴシック" w:hAnsi="BIZ UDゴシック" w:hint="eastAsia"/>
          <w:sz w:val="20"/>
        </w:rPr>
        <w:t>（１）</w:t>
      </w:r>
      <w:r w:rsidRPr="00CD7818">
        <w:rPr>
          <w:rFonts w:ascii="BIZ UDゴシック" w:eastAsia="BIZ UDゴシック" w:hAnsi="BIZ UDゴシック"/>
          <w:sz w:val="20"/>
        </w:rPr>
        <w:t>大阪府域（大阪市・堺市を除く）における日常生活自立支援事業の課題整理と事業の適正化に関する事項</w:t>
      </w:r>
    </w:p>
    <w:p w14:paraId="1E245D19" w14:textId="77777777" w:rsidR="007F7F9D" w:rsidRPr="00CD7818" w:rsidRDefault="0030387E" w:rsidP="003C79E7">
      <w:pPr>
        <w:spacing w:line="360" w:lineRule="exact"/>
        <w:ind w:leftChars="300" w:left="1030" w:hangingChars="200" w:hanging="400"/>
        <w:rPr>
          <w:rFonts w:ascii="BIZ UDゴシック" w:eastAsia="BIZ UDゴシック" w:hAnsi="BIZ UDゴシック"/>
          <w:sz w:val="20"/>
        </w:rPr>
      </w:pPr>
      <w:r w:rsidRPr="00CD7818">
        <w:rPr>
          <w:rFonts w:ascii="BIZ UDゴシック" w:eastAsia="BIZ UDゴシック" w:hAnsi="BIZ UDゴシック" w:hint="eastAsia"/>
          <w:sz w:val="20"/>
        </w:rPr>
        <w:t>（２）</w:t>
      </w:r>
      <w:r w:rsidRPr="00CD7818">
        <w:rPr>
          <w:rFonts w:ascii="BIZ UDゴシック" w:eastAsia="BIZ UDゴシック" w:hAnsi="BIZ UDゴシック"/>
          <w:sz w:val="20"/>
        </w:rPr>
        <w:t>「権利擁護支援の地域連携ネットワーク」との連携による日常生活自立支援事業の課題解決に向けた検討に関する事項</w:t>
      </w:r>
    </w:p>
    <w:p w14:paraId="4D1E77BE" w14:textId="4C11B703" w:rsidR="0030387E" w:rsidRPr="00CD7818" w:rsidRDefault="0030387E" w:rsidP="003C79E7">
      <w:pPr>
        <w:spacing w:line="360" w:lineRule="exact"/>
        <w:ind w:leftChars="300" w:left="1030" w:hangingChars="200" w:hanging="400"/>
        <w:rPr>
          <w:rFonts w:ascii="BIZ UDゴシック" w:eastAsia="BIZ UDゴシック" w:hAnsi="BIZ UDゴシック"/>
          <w:sz w:val="20"/>
        </w:rPr>
      </w:pPr>
      <w:r w:rsidRPr="00CD7818">
        <w:rPr>
          <w:rFonts w:ascii="BIZ UDゴシック" w:eastAsia="BIZ UDゴシック" w:hAnsi="BIZ UDゴシック" w:hint="eastAsia"/>
          <w:sz w:val="20"/>
        </w:rPr>
        <w:t>（３）</w:t>
      </w:r>
      <w:r w:rsidRPr="00CD7818">
        <w:rPr>
          <w:rFonts w:ascii="BIZ UDゴシック" w:eastAsia="BIZ UDゴシック" w:hAnsi="BIZ UDゴシック"/>
          <w:sz w:val="20"/>
        </w:rPr>
        <w:t>（２）では対応が困難な課題について、国への働きかけ及び要望に関する事項</w:t>
      </w:r>
    </w:p>
    <w:p w14:paraId="24E489AB" w14:textId="77777777" w:rsidR="0030387E" w:rsidRPr="00CD7818" w:rsidRDefault="0030387E" w:rsidP="003C79E7">
      <w:pPr>
        <w:spacing w:line="360" w:lineRule="exact"/>
        <w:rPr>
          <w:rFonts w:ascii="BIZ UDゴシック" w:eastAsia="BIZ UDゴシック" w:hAnsi="BIZ UDゴシック"/>
          <w:sz w:val="20"/>
        </w:rPr>
      </w:pPr>
      <w:r w:rsidRPr="00CD7818">
        <w:rPr>
          <w:rFonts w:ascii="BIZ UDゴシック" w:eastAsia="BIZ UDゴシック" w:hAnsi="BIZ UDゴシック" w:hint="eastAsia"/>
          <w:sz w:val="20"/>
        </w:rPr>
        <w:t>（組織）</w:t>
      </w:r>
    </w:p>
    <w:p w14:paraId="6E823032" w14:textId="77777777" w:rsidR="0030387E" w:rsidRPr="00CD7818" w:rsidRDefault="0030387E" w:rsidP="003C79E7">
      <w:pPr>
        <w:spacing w:line="360" w:lineRule="exact"/>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t>第３条　ワーキンググループは、別表に掲げるものをもって組織する。</w:t>
      </w:r>
    </w:p>
    <w:p w14:paraId="2DEE1DA3" w14:textId="60CEA612" w:rsidR="0030387E" w:rsidRPr="00CD7818" w:rsidRDefault="0030387E" w:rsidP="003C79E7">
      <w:pPr>
        <w:spacing w:line="360" w:lineRule="exact"/>
        <w:ind w:leftChars="400" w:left="1040" w:hangingChars="100" w:hanging="200"/>
        <w:rPr>
          <w:rFonts w:ascii="BIZ UDゴシック" w:eastAsia="BIZ UDゴシック" w:hAnsi="BIZ UDゴシック"/>
          <w:sz w:val="20"/>
        </w:rPr>
      </w:pPr>
      <w:r w:rsidRPr="00CD7818">
        <w:rPr>
          <w:rFonts w:ascii="BIZ UDゴシック" w:eastAsia="BIZ UDゴシック" w:hAnsi="BIZ UDゴシック" w:hint="eastAsia"/>
          <w:sz w:val="20"/>
        </w:rPr>
        <w:t>２　前項の規定にかかわらず、事務局が必要と認めたものは、ワーキンググループに出席し、意見を述べることができる。</w:t>
      </w:r>
    </w:p>
    <w:p w14:paraId="22F3CE55" w14:textId="77777777" w:rsidR="0030387E" w:rsidRPr="00CD7818" w:rsidRDefault="0030387E" w:rsidP="003C79E7">
      <w:pPr>
        <w:spacing w:line="360" w:lineRule="exact"/>
        <w:rPr>
          <w:rFonts w:ascii="BIZ UDゴシック" w:eastAsia="BIZ UDゴシック" w:hAnsi="BIZ UDゴシック"/>
          <w:sz w:val="20"/>
        </w:rPr>
      </w:pPr>
      <w:r w:rsidRPr="00CD7818">
        <w:rPr>
          <w:rFonts w:ascii="BIZ UDゴシック" w:eastAsia="BIZ UDゴシック" w:hAnsi="BIZ UDゴシック" w:hint="eastAsia"/>
          <w:sz w:val="20"/>
        </w:rPr>
        <w:t>（運営）</w:t>
      </w:r>
    </w:p>
    <w:p w14:paraId="5FFBBA61" w14:textId="15CA7E2A" w:rsidR="0030387E" w:rsidRPr="00CD7818" w:rsidRDefault="0030387E" w:rsidP="003C79E7">
      <w:pPr>
        <w:spacing w:line="360" w:lineRule="exact"/>
        <w:ind w:firstLineChars="200" w:firstLine="400"/>
        <w:rPr>
          <w:rFonts w:ascii="BIZ UDゴシック" w:eastAsia="BIZ UDゴシック" w:hAnsi="BIZ UDゴシック"/>
          <w:sz w:val="20"/>
        </w:rPr>
      </w:pPr>
      <w:r w:rsidRPr="00CD7818">
        <w:rPr>
          <w:rFonts w:ascii="BIZ UDゴシック" w:eastAsia="BIZ UDゴシック" w:hAnsi="BIZ UDゴシック" w:hint="eastAsia"/>
          <w:sz w:val="20"/>
        </w:rPr>
        <w:t>第４条　ワーキンググループは、事務局が必要に応じて、その都度招集する。</w:t>
      </w:r>
    </w:p>
    <w:p w14:paraId="572A075C" w14:textId="77777777" w:rsidR="0030387E" w:rsidRPr="00CD7818" w:rsidRDefault="0030387E" w:rsidP="003C79E7">
      <w:pPr>
        <w:spacing w:line="360" w:lineRule="exact"/>
        <w:rPr>
          <w:rFonts w:ascii="BIZ UDゴシック" w:eastAsia="BIZ UDゴシック" w:hAnsi="BIZ UDゴシック"/>
          <w:sz w:val="20"/>
        </w:rPr>
      </w:pPr>
      <w:r w:rsidRPr="00CD7818">
        <w:rPr>
          <w:rFonts w:ascii="BIZ UDゴシック" w:eastAsia="BIZ UDゴシック" w:hAnsi="BIZ UDゴシック" w:hint="eastAsia"/>
          <w:sz w:val="20"/>
        </w:rPr>
        <w:t>（事務局）</w:t>
      </w:r>
    </w:p>
    <w:p w14:paraId="18BEAAE7" w14:textId="72C5DE6C" w:rsidR="0030387E" w:rsidRPr="00CD7818" w:rsidRDefault="0030387E" w:rsidP="003C79E7">
      <w:pPr>
        <w:spacing w:line="360" w:lineRule="exact"/>
        <w:ind w:leftChars="200" w:left="1020" w:hangingChars="300" w:hanging="600"/>
        <w:rPr>
          <w:rFonts w:ascii="BIZ UDゴシック" w:eastAsia="BIZ UDゴシック" w:hAnsi="BIZ UDゴシック"/>
          <w:sz w:val="20"/>
        </w:rPr>
      </w:pPr>
      <w:r w:rsidRPr="00CD7818">
        <w:rPr>
          <w:rFonts w:ascii="BIZ UDゴシック" w:eastAsia="BIZ UDゴシック" w:hAnsi="BIZ UDゴシック" w:hint="eastAsia"/>
          <w:sz w:val="20"/>
        </w:rPr>
        <w:t>第５条　ワーキンググループの事務局は、大阪府福祉部地域福祉推進室地域福祉課及び（社福）大阪府社会福祉協議会地域福祉部に置く。</w:t>
      </w:r>
    </w:p>
    <w:p w14:paraId="65AF1677" w14:textId="77777777" w:rsidR="0030387E" w:rsidRPr="00CD7818" w:rsidRDefault="0030387E" w:rsidP="003C79E7">
      <w:pPr>
        <w:spacing w:line="360" w:lineRule="exact"/>
        <w:rPr>
          <w:rFonts w:ascii="BIZ UDゴシック" w:eastAsia="BIZ UDゴシック" w:hAnsi="BIZ UDゴシック"/>
          <w:sz w:val="20"/>
        </w:rPr>
      </w:pPr>
      <w:r w:rsidRPr="00CD7818">
        <w:rPr>
          <w:rFonts w:ascii="BIZ UDゴシック" w:eastAsia="BIZ UDゴシック" w:hAnsi="BIZ UDゴシック" w:hint="eastAsia"/>
          <w:sz w:val="20"/>
        </w:rPr>
        <w:t>（雑則）</w:t>
      </w:r>
    </w:p>
    <w:p w14:paraId="08FDCD11" w14:textId="69460CD0" w:rsidR="0030387E" w:rsidRPr="00CD7818" w:rsidRDefault="0030387E" w:rsidP="003C79E7">
      <w:pPr>
        <w:spacing w:line="360" w:lineRule="exact"/>
        <w:ind w:leftChars="200" w:left="1020" w:hangingChars="300" w:hanging="600"/>
        <w:rPr>
          <w:rFonts w:ascii="BIZ UDゴシック" w:eastAsia="BIZ UDゴシック" w:hAnsi="BIZ UDゴシック"/>
          <w:sz w:val="20"/>
        </w:rPr>
      </w:pPr>
      <w:r w:rsidRPr="00CD7818">
        <w:rPr>
          <w:rFonts w:ascii="BIZ UDゴシック" w:eastAsia="BIZ UDゴシック" w:hAnsi="BIZ UDゴシック" w:hint="eastAsia"/>
          <w:sz w:val="20"/>
        </w:rPr>
        <w:t>第６条　この要綱に定めるもののほか、ワーキンググループの運営に関し必要な事項は、事務局が定める。</w:t>
      </w:r>
    </w:p>
    <w:p w14:paraId="17A85953" w14:textId="77777777" w:rsidR="0030387E" w:rsidRPr="00CD7818" w:rsidRDefault="0030387E" w:rsidP="003C79E7">
      <w:pPr>
        <w:spacing w:line="360" w:lineRule="exact"/>
        <w:rPr>
          <w:rFonts w:ascii="BIZ UDゴシック" w:eastAsia="BIZ UDゴシック" w:hAnsi="BIZ UDゴシック"/>
          <w:sz w:val="20"/>
        </w:rPr>
      </w:pPr>
    </w:p>
    <w:p w14:paraId="30777389" w14:textId="77777777" w:rsidR="0030387E" w:rsidRPr="00CD7818" w:rsidRDefault="0030387E" w:rsidP="003C79E7">
      <w:pPr>
        <w:spacing w:line="360" w:lineRule="exact"/>
        <w:rPr>
          <w:rFonts w:ascii="BIZ UDゴシック" w:eastAsia="BIZ UDゴシック" w:hAnsi="BIZ UDゴシック"/>
          <w:sz w:val="20"/>
        </w:rPr>
      </w:pPr>
      <w:r w:rsidRPr="00CD7818">
        <w:rPr>
          <w:rFonts w:ascii="BIZ UDゴシック" w:eastAsia="BIZ UDゴシック" w:hAnsi="BIZ UDゴシック" w:hint="eastAsia"/>
          <w:sz w:val="20"/>
        </w:rPr>
        <w:t>附　則</w:t>
      </w:r>
    </w:p>
    <w:p w14:paraId="719812F4" w14:textId="77777777" w:rsidR="0030387E" w:rsidRPr="00CD7818" w:rsidRDefault="0030387E" w:rsidP="003C79E7">
      <w:pPr>
        <w:spacing w:line="360" w:lineRule="exact"/>
        <w:rPr>
          <w:rFonts w:ascii="BIZ UDゴシック" w:eastAsia="BIZ UDゴシック" w:hAnsi="BIZ UDゴシック"/>
          <w:sz w:val="20"/>
        </w:rPr>
      </w:pPr>
      <w:r w:rsidRPr="00CD7818">
        <w:rPr>
          <w:rFonts w:ascii="BIZ UDゴシック" w:eastAsia="BIZ UDゴシック" w:hAnsi="BIZ UDゴシック" w:hint="eastAsia"/>
          <w:sz w:val="20"/>
        </w:rPr>
        <w:t>（施行期日）</w:t>
      </w:r>
    </w:p>
    <w:p w14:paraId="372E1108" w14:textId="3F6679C1" w:rsidR="0030387E" w:rsidRPr="00CD7818" w:rsidRDefault="0030387E" w:rsidP="003C79E7">
      <w:pPr>
        <w:spacing w:line="360" w:lineRule="exact"/>
        <w:rPr>
          <w:rFonts w:ascii="BIZ UDゴシック" w:eastAsia="BIZ UDゴシック" w:hAnsi="BIZ UDゴシック"/>
          <w:sz w:val="20"/>
        </w:rPr>
      </w:pPr>
      <w:r w:rsidRPr="00CD7818">
        <w:rPr>
          <w:rFonts w:ascii="BIZ UDゴシック" w:eastAsia="BIZ UDゴシック" w:hAnsi="BIZ UDゴシック" w:hint="eastAsia"/>
          <w:sz w:val="20"/>
        </w:rPr>
        <w:t xml:space="preserve">　この要綱は、令和６年１月</w:t>
      </w:r>
      <w:r w:rsidRPr="00CD7818">
        <w:rPr>
          <w:rFonts w:ascii="BIZ UDゴシック" w:eastAsia="BIZ UDゴシック" w:hAnsi="BIZ UDゴシック"/>
          <w:sz w:val="20"/>
        </w:rPr>
        <w:t>15日から施行する。</w:t>
      </w:r>
    </w:p>
    <w:p w14:paraId="7D503BFD" w14:textId="77777777" w:rsidR="0030387E" w:rsidRPr="00CD7818" w:rsidRDefault="0030387E" w:rsidP="003C79E7">
      <w:pPr>
        <w:spacing w:line="360" w:lineRule="exact"/>
        <w:rPr>
          <w:rFonts w:ascii="BIZ UDゴシック" w:eastAsia="BIZ UDゴシック" w:hAnsi="BIZ UDゴシック"/>
          <w:sz w:val="20"/>
        </w:rPr>
      </w:pPr>
      <w:r w:rsidRPr="00CD7818">
        <w:rPr>
          <w:rFonts w:ascii="BIZ UDゴシック" w:eastAsia="BIZ UDゴシック" w:hAnsi="BIZ UDゴシック" w:hint="eastAsia"/>
          <w:sz w:val="20"/>
        </w:rPr>
        <w:t>（施行期日）</w:t>
      </w:r>
    </w:p>
    <w:p w14:paraId="434A2A31" w14:textId="0F416329" w:rsidR="0062194D" w:rsidRPr="00CD7818" w:rsidRDefault="0030387E" w:rsidP="003C79E7">
      <w:pPr>
        <w:spacing w:line="360" w:lineRule="exact"/>
        <w:rPr>
          <w:rFonts w:ascii="BIZ UDゴシック" w:eastAsia="BIZ UDゴシック" w:hAnsi="BIZ UDゴシック"/>
          <w:sz w:val="20"/>
        </w:rPr>
      </w:pPr>
      <w:r w:rsidRPr="00CD7818">
        <w:rPr>
          <w:rFonts w:ascii="BIZ UDゴシック" w:eastAsia="BIZ UDゴシック" w:hAnsi="BIZ UDゴシック" w:hint="eastAsia"/>
          <w:sz w:val="20"/>
        </w:rPr>
        <w:t xml:space="preserve">　この要綱は、令和６年５月</w:t>
      </w:r>
      <w:r w:rsidRPr="00CD7818">
        <w:rPr>
          <w:rFonts w:ascii="BIZ UDゴシック" w:eastAsia="BIZ UDゴシック" w:hAnsi="BIZ UDゴシック"/>
          <w:sz w:val="20"/>
        </w:rPr>
        <w:t>28日から施行する。</w:t>
      </w:r>
    </w:p>
    <w:p w14:paraId="6CD2B1F2" w14:textId="1C5C45CA" w:rsidR="00455295" w:rsidRPr="00CD7818" w:rsidRDefault="00455295">
      <w:pPr>
        <w:widowControl/>
        <w:jc w:val="left"/>
        <w:rPr>
          <w:rFonts w:ascii="BIZ UDゴシック" w:eastAsia="BIZ UDゴシック" w:hAnsi="BIZ UDゴシック"/>
          <w:sz w:val="20"/>
        </w:rPr>
      </w:pPr>
      <w:r w:rsidRPr="00CD7818">
        <w:rPr>
          <w:rFonts w:ascii="BIZ UDゴシック" w:eastAsia="BIZ UDゴシック" w:hAnsi="BIZ UDゴシック"/>
          <w:sz w:val="20"/>
        </w:rPr>
        <w:br w:type="page"/>
      </w:r>
    </w:p>
    <w:p w14:paraId="4B39004C" w14:textId="77777777" w:rsidR="00271DD3" w:rsidRPr="00CD7818" w:rsidRDefault="00271DD3" w:rsidP="007574F4">
      <w:pPr>
        <w:snapToGrid w:val="0"/>
        <w:spacing w:line="320" w:lineRule="exact"/>
        <w:rPr>
          <w:rFonts w:ascii="BIZ UDゴシック" w:eastAsia="BIZ UDゴシック" w:hAnsi="BIZ UDゴシック" w:cs="Meiryo UI"/>
          <w:sz w:val="24"/>
          <w:szCs w:val="24"/>
        </w:rPr>
      </w:pPr>
    </w:p>
    <w:p w14:paraId="27BC9AED" w14:textId="77777777" w:rsidR="007574F4" w:rsidRPr="00CD7818" w:rsidRDefault="007574F4" w:rsidP="007574F4">
      <w:pPr>
        <w:spacing w:line="360" w:lineRule="exact"/>
        <w:jc w:val="center"/>
        <w:rPr>
          <w:rFonts w:ascii="BIZ UDゴシック" w:eastAsia="BIZ UDゴシック" w:hAnsi="BIZ UDゴシック"/>
          <w:sz w:val="20"/>
        </w:rPr>
      </w:pPr>
      <w:r w:rsidRPr="00CD7818">
        <w:rPr>
          <w:rFonts w:ascii="BIZ UDゴシック" w:eastAsia="BIZ UDゴシック" w:hAnsi="BIZ UDゴシック" w:hint="eastAsia"/>
          <w:sz w:val="20"/>
        </w:rPr>
        <w:t>日常生活自立支援事業の課題解決に向けた「権利擁護支援の地域連携ネットワーク」</w:t>
      </w:r>
    </w:p>
    <w:p w14:paraId="1E79E79D" w14:textId="1EDF8A65" w:rsidR="007574F4" w:rsidRPr="00CD7818" w:rsidRDefault="007574F4" w:rsidP="007574F4">
      <w:pPr>
        <w:spacing w:line="360" w:lineRule="exact"/>
        <w:jc w:val="center"/>
        <w:rPr>
          <w:rFonts w:ascii="BIZ UDゴシック" w:eastAsia="BIZ UDゴシック" w:hAnsi="BIZ UDゴシック"/>
          <w:sz w:val="20"/>
        </w:rPr>
      </w:pPr>
      <w:r w:rsidRPr="00CD7818">
        <w:rPr>
          <w:rFonts w:ascii="BIZ UDゴシック" w:eastAsia="BIZ UDゴシック" w:hAnsi="BIZ UDゴシック" w:hint="eastAsia"/>
          <w:sz w:val="20"/>
        </w:rPr>
        <w:t>検討ワーキンググループ　構成員</w:t>
      </w:r>
      <w:r w:rsidR="00334BC9" w:rsidRPr="00CD7818">
        <w:rPr>
          <w:rFonts w:ascii="BIZ UDゴシック" w:eastAsia="BIZ UDゴシック" w:hAnsi="BIZ UDゴシック" w:hint="eastAsia"/>
          <w:sz w:val="20"/>
        </w:rPr>
        <w:t>名簿</w:t>
      </w:r>
    </w:p>
    <w:p w14:paraId="06BE1F4B" w14:textId="7722E885" w:rsidR="007574F4" w:rsidRPr="00CD7818" w:rsidRDefault="007574F4">
      <w:pPr>
        <w:widowControl/>
        <w:jc w:val="left"/>
        <w:rPr>
          <w:rFonts w:ascii="BIZ UDゴシック" w:eastAsia="BIZ UDゴシック" w:hAnsi="BIZ UDゴシック"/>
          <w:sz w:val="20"/>
        </w:rPr>
      </w:pPr>
    </w:p>
    <w:p w14:paraId="6F11FB89" w14:textId="0317ECA4" w:rsidR="007574F4" w:rsidRPr="00CD7818" w:rsidRDefault="00334BC9" w:rsidP="00DD761A">
      <w:pPr>
        <w:widowControl/>
        <w:jc w:val="right"/>
        <w:rPr>
          <w:rFonts w:ascii="BIZ UDゴシック" w:eastAsia="BIZ UDゴシック" w:hAnsi="BIZ UDゴシック"/>
          <w:sz w:val="20"/>
        </w:rPr>
      </w:pPr>
      <w:r w:rsidRPr="00CD7818">
        <w:rPr>
          <w:rFonts w:ascii="BIZ UDゴシック" w:eastAsia="BIZ UDゴシック" w:hAnsi="BIZ UDゴシック" w:hint="eastAsia"/>
          <w:sz w:val="20"/>
        </w:rPr>
        <w:t>（敬称略、順不同）</w:t>
      </w:r>
    </w:p>
    <w:tbl>
      <w:tblPr>
        <w:tblStyle w:val="af0"/>
        <w:tblpPr w:leftFromText="142" w:rightFromText="142" w:vertAnchor="page" w:horzAnchor="margin" w:tblpY="3385"/>
        <w:tblW w:w="9288" w:type="dxa"/>
        <w:tblLook w:val="04A0" w:firstRow="1" w:lastRow="0" w:firstColumn="1" w:lastColumn="0" w:noHBand="0" w:noVBand="1"/>
      </w:tblPr>
      <w:tblGrid>
        <w:gridCol w:w="1413"/>
        <w:gridCol w:w="3827"/>
        <w:gridCol w:w="1843"/>
        <w:gridCol w:w="2205"/>
      </w:tblGrid>
      <w:tr w:rsidR="00DD761A" w:rsidRPr="00CD7818" w14:paraId="35EE4966" w14:textId="77777777" w:rsidTr="002E2F45">
        <w:trPr>
          <w:trHeight w:val="510"/>
        </w:trPr>
        <w:tc>
          <w:tcPr>
            <w:tcW w:w="1413" w:type="dxa"/>
            <w:shd w:val="clear" w:color="auto" w:fill="DBDBDB" w:themeFill="accent3" w:themeFillTint="66"/>
            <w:vAlign w:val="center"/>
          </w:tcPr>
          <w:p w14:paraId="6FD80E86" w14:textId="6C0464B1" w:rsidR="002E2F45" w:rsidRPr="00CD7818" w:rsidRDefault="002E2F45" w:rsidP="002E2F45">
            <w:pPr>
              <w:snapToGrid w:val="0"/>
              <w:spacing w:line="320" w:lineRule="exact"/>
              <w:rPr>
                <w:rFonts w:ascii="BIZ UDゴシック" w:eastAsia="BIZ UDゴシック" w:hAnsi="BIZ UDゴシック" w:cs="Meiryo UI"/>
                <w:sz w:val="20"/>
                <w:szCs w:val="20"/>
              </w:rPr>
            </w:pPr>
            <w:bookmarkStart w:id="104" w:name="_Hlk191843791"/>
          </w:p>
        </w:tc>
        <w:tc>
          <w:tcPr>
            <w:tcW w:w="3827" w:type="dxa"/>
            <w:shd w:val="clear" w:color="auto" w:fill="DBDBDB" w:themeFill="accent3" w:themeFillTint="66"/>
            <w:vAlign w:val="center"/>
          </w:tcPr>
          <w:p w14:paraId="4EB2124E" w14:textId="187B6B2C" w:rsidR="00DD761A" w:rsidRPr="00CD7818" w:rsidRDefault="00DD761A" w:rsidP="002E2F45">
            <w:pPr>
              <w:snapToGrid w:val="0"/>
              <w:spacing w:line="320" w:lineRule="exact"/>
              <w:jc w:val="center"/>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所属</w:t>
            </w:r>
          </w:p>
        </w:tc>
        <w:tc>
          <w:tcPr>
            <w:tcW w:w="1843" w:type="dxa"/>
            <w:shd w:val="clear" w:color="auto" w:fill="DBDBDB" w:themeFill="accent3" w:themeFillTint="66"/>
            <w:vAlign w:val="center"/>
          </w:tcPr>
          <w:p w14:paraId="20751C45" w14:textId="77777777" w:rsidR="00DD761A" w:rsidRPr="00CD7818" w:rsidRDefault="00DD761A" w:rsidP="002E2F45">
            <w:pPr>
              <w:snapToGrid w:val="0"/>
              <w:spacing w:line="320" w:lineRule="exact"/>
              <w:jc w:val="center"/>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役職</w:t>
            </w:r>
          </w:p>
        </w:tc>
        <w:tc>
          <w:tcPr>
            <w:tcW w:w="2205" w:type="dxa"/>
            <w:shd w:val="clear" w:color="auto" w:fill="DBDBDB" w:themeFill="accent3" w:themeFillTint="66"/>
            <w:vAlign w:val="center"/>
          </w:tcPr>
          <w:p w14:paraId="47CA460D" w14:textId="77777777" w:rsidR="00DD761A" w:rsidRPr="00CD7818" w:rsidRDefault="00DD761A" w:rsidP="002E2F45">
            <w:pPr>
              <w:snapToGrid w:val="0"/>
              <w:spacing w:line="320" w:lineRule="exact"/>
              <w:jc w:val="center"/>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氏名</w:t>
            </w:r>
          </w:p>
        </w:tc>
      </w:tr>
      <w:tr w:rsidR="00DD761A" w:rsidRPr="00CD7818" w14:paraId="1AE1ABCC" w14:textId="77777777" w:rsidTr="002E2F45">
        <w:trPr>
          <w:trHeight w:val="567"/>
        </w:trPr>
        <w:tc>
          <w:tcPr>
            <w:tcW w:w="1413" w:type="dxa"/>
            <w:vMerge w:val="restart"/>
            <w:vAlign w:val="center"/>
          </w:tcPr>
          <w:p w14:paraId="11829E62" w14:textId="77777777" w:rsidR="00DD761A" w:rsidRPr="00CD7818" w:rsidRDefault="00DD761A" w:rsidP="002E2F45">
            <w:pPr>
              <w:snapToGrid w:val="0"/>
              <w:spacing w:line="320" w:lineRule="exact"/>
              <w:jc w:val="center"/>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市町村</w:t>
            </w:r>
          </w:p>
        </w:tc>
        <w:tc>
          <w:tcPr>
            <w:tcW w:w="3827" w:type="dxa"/>
            <w:shd w:val="clear" w:color="auto" w:fill="auto"/>
            <w:vAlign w:val="center"/>
          </w:tcPr>
          <w:p w14:paraId="5B02BE49" w14:textId="77777777" w:rsidR="00DD761A" w:rsidRPr="00EC024A" w:rsidRDefault="00DD761A" w:rsidP="002E2F45">
            <w:pPr>
              <w:snapToGrid w:val="0"/>
              <w:spacing w:line="320" w:lineRule="exact"/>
              <w:jc w:val="left"/>
              <w:rPr>
                <w:rFonts w:ascii="BIZ UDゴシック" w:eastAsia="BIZ UDゴシック" w:hAnsi="BIZ UDゴシック" w:cs="Meiryo UI"/>
                <w:sz w:val="20"/>
                <w:szCs w:val="20"/>
              </w:rPr>
            </w:pPr>
            <w:r w:rsidRPr="00EC024A">
              <w:rPr>
                <w:rFonts w:ascii="BIZ UDゴシック" w:eastAsia="BIZ UDゴシック" w:hAnsi="BIZ UDゴシック" w:cs="Meiryo UI" w:hint="eastAsia"/>
                <w:sz w:val="20"/>
                <w:szCs w:val="20"/>
              </w:rPr>
              <w:t>豊中市福祉部地域共生課</w:t>
            </w:r>
          </w:p>
        </w:tc>
        <w:tc>
          <w:tcPr>
            <w:tcW w:w="1843" w:type="dxa"/>
            <w:shd w:val="clear" w:color="auto" w:fill="auto"/>
            <w:vAlign w:val="center"/>
          </w:tcPr>
          <w:p w14:paraId="33FDA71F" w14:textId="77777777" w:rsidR="00A764AA" w:rsidRPr="00EC024A" w:rsidRDefault="00B13B5E" w:rsidP="002E2F45">
            <w:pPr>
              <w:snapToGrid w:val="0"/>
              <w:spacing w:line="320" w:lineRule="exact"/>
              <w:jc w:val="left"/>
              <w:rPr>
                <w:rFonts w:ascii="BIZ UDゴシック" w:eastAsia="BIZ UDゴシック" w:hAnsi="BIZ UDゴシック" w:cs="Meiryo UI"/>
                <w:sz w:val="20"/>
                <w:szCs w:val="20"/>
              </w:rPr>
            </w:pPr>
            <w:r w:rsidRPr="00EC024A">
              <w:rPr>
                <w:rFonts w:ascii="BIZ UDゴシック" w:eastAsia="BIZ UDゴシック" w:hAnsi="BIZ UDゴシック" w:cs="Meiryo UI" w:hint="eastAsia"/>
                <w:sz w:val="20"/>
                <w:szCs w:val="20"/>
              </w:rPr>
              <w:t>課長</w:t>
            </w:r>
            <w:r w:rsidR="00A764AA" w:rsidRPr="00EC024A">
              <w:rPr>
                <w:rFonts w:ascii="BIZ UDゴシック" w:eastAsia="BIZ UDゴシック" w:hAnsi="BIZ UDゴシック" w:cs="Meiryo UI" w:hint="eastAsia"/>
                <w:sz w:val="20"/>
                <w:szCs w:val="20"/>
              </w:rPr>
              <w:t>補佐兼</w:t>
            </w:r>
          </w:p>
          <w:p w14:paraId="134AE890" w14:textId="3621C091" w:rsidR="00DD761A" w:rsidRPr="00EC024A" w:rsidRDefault="00A764AA" w:rsidP="002E2F45">
            <w:pPr>
              <w:snapToGrid w:val="0"/>
              <w:spacing w:line="320" w:lineRule="exact"/>
              <w:jc w:val="left"/>
              <w:rPr>
                <w:rFonts w:ascii="BIZ UDゴシック" w:eastAsia="BIZ UDゴシック" w:hAnsi="BIZ UDゴシック" w:cs="Meiryo UI"/>
                <w:sz w:val="20"/>
                <w:szCs w:val="20"/>
              </w:rPr>
            </w:pPr>
            <w:r w:rsidRPr="00EC024A">
              <w:rPr>
                <w:rFonts w:ascii="BIZ UDゴシック" w:eastAsia="BIZ UDゴシック" w:hAnsi="BIZ UDゴシック" w:cs="Meiryo UI" w:hint="eastAsia"/>
                <w:sz w:val="20"/>
                <w:szCs w:val="20"/>
              </w:rPr>
              <w:t>地域共生推進</w:t>
            </w:r>
            <w:r w:rsidR="00DD761A" w:rsidRPr="00EC024A">
              <w:rPr>
                <w:rFonts w:ascii="BIZ UDゴシック" w:eastAsia="BIZ UDゴシック" w:hAnsi="BIZ UDゴシック" w:cs="Meiryo UI" w:hint="eastAsia"/>
                <w:sz w:val="20"/>
                <w:szCs w:val="20"/>
              </w:rPr>
              <w:t>係長</w:t>
            </w:r>
          </w:p>
        </w:tc>
        <w:tc>
          <w:tcPr>
            <w:tcW w:w="2205" w:type="dxa"/>
            <w:shd w:val="clear" w:color="auto" w:fill="auto"/>
            <w:vAlign w:val="center"/>
          </w:tcPr>
          <w:p w14:paraId="3BC8A152"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畑山　邦彦</w:t>
            </w:r>
          </w:p>
        </w:tc>
      </w:tr>
      <w:tr w:rsidR="00DD761A" w:rsidRPr="00CD7818" w14:paraId="2426D71E" w14:textId="77777777" w:rsidTr="002E2F45">
        <w:trPr>
          <w:trHeight w:val="567"/>
        </w:trPr>
        <w:tc>
          <w:tcPr>
            <w:tcW w:w="1413" w:type="dxa"/>
            <w:vMerge/>
            <w:vAlign w:val="center"/>
          </w:tcPr>
          <w:p w14:paraId="5E885EE4" w14:textId="77777777" w:rsidR="00DD761A" w:rsidRPr="00CD7818" w:rsidRDefault="00DD761A" w:rsidP="002E2F45">
            <w:pPr>
              <w:snapToGrid w:val="0"/>
              <w:spacing w:line="320" w:lineRule="exact"/>
              <w:jc w:val="center"/>
              <w:rPr>
                <w:rFonts w:ascii="BIZ UDゴシック" w:eastAsia="BIZ UDゴシック" w:hAnsi="BIZ UDゴシック" w:cs="Meiryo UI"/>
                <w:sz w:val="20"/>
                <w:szCs w:val="20"/>
              </w:rPr>
            </w:pPr>
          </w:p>
        </w:tc>
        <w:tc>
          <w:tcPr>
            <w:tcW w:w="3827" w:type="dxa"/>
            <w:shd w:val="clear" w:color="auto" w:fill="auto"/>
            <w:vAlign w:val="center"/>
          </w:tcPr>
          <w:p w14:paraId="30AD29FE"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守口市健康福祉部地域福祉課</w:t>
            </w:r>
          </w:p>
        </w:tc>
        <w:tc>
          <w:tcPr>
            <w:tcW w:w="1843" w:type="dxa"/>
            <w:shd w:val="clear" w:color="auto" w:fill="auto"/>
            <w:vAlign w:val="center"/>
          </w:tcPr>
          <w:p w14:paraId="7E30D4F4"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主査</w:t>
            </w:r>
          </w:p>
        </w:tc>
        <w:tc>
          <w:tcPr>
            <w:tcW w:w="2205" w:type="dxa"/>
            <w:shd w:val="clear" w:color="auto" w:fill="auto"/>
            <w:vAlign w:val="center"/>
          </w:tcPr>
          <w:p w14:paraId="3266931F"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藤島　万世</w:t>
            </w:r>
          </w:p>
        </w:tc>
      </w:tr>
      <w:tr w:rsidR="00DD761A" w:rsidRPr="00CD7818" w14:paraId="15DF720A" w14:textId="77777777" w:rsidTr="002E2F45">
        <w:trPr>
          <w:trHeight w:val="1551"/>
        </w:trPr>
        <w:tc>
          <w:tcPr>
            <w:tcW w:w="1413" w:type="dxa"/>
            <w:vMerge/>
            <w:vAlign w:val="center"/>
          </w:tcPr>
          <w:p w14:paraId="01175EFD" w14:textId="77777777" w:rsidR="00DD761A" w:rsidRPr="00CD7818" w:rsidRDefault="00DD761A" w:rsidP="002E2F45">
            <w:pPr>
              <w:snapToGrid w:val="0"/>
              <w:spacing w:line="320" w:lineRule="exact"/>
              <w:jc w:val="center"/>
              <w:rPr>
                <w:rFonts w:ascii="BIZ UDゴシック" w:eastAsia="BIZ UDゴシック" w:hAnsi="BIZ UDゴシック" w:cs="Meiryo UI"/>
                <w:sz w:val="20"/>
                <w:szCs w:val="20"/>
              </w:rPr>
            </w:pPr>
          </w:p>
        </w:tc>
        <w:tc>
          <w:tcPr>
            <w:tcW w:w="3827" w:type="dxa"/>
            <w:shd w:val="clear" w:color="auto" w:fill="auto"/>
            <w:vAlign w:val="center"/>
          </w:tcPr>
          <w:p w14:paraId="78A3AF27"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和泉市福祉部福祉総務課</w:t>
            </w:r>
          </w:p>
        </w:tc>
        <w:tc>
          <w:tcPr>
            <w:tcW w:w="1843" w:type="dxa"/>
            <w:shd w:val="clear" w:color="auto" w:fill="auto"/>
            <w:vAlign w:val="center"/>
          </w:tcPr>
          <w:p w14:paraId="3A83618E"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課長補佐</w:t>
            </w:r>
          </w:p>
        </w:tc>
        <w:tc>
          <w:tcPr>
            <w:tcW w:w="2205" w:type="dxa"/>
            <w:shd w:val="clear" w:color="auto" w:fill="auto"/>
            <w:vAlign w:val="center"/>
          </w:tcPr>
          <w:p w14:paraId="5D4269AA" w14:textId="77777777" w:rsidR="00DD761A" w:rsidRPr="00CD7818" w:rsidRDefault="00DD761A" w:rsidP="002E2F45">
            <w:pPr>
              <w:snapToGrid w:val="0"/>
              <w:spacing w:line="320" w:lineRule="exact"/>
              <w:jc w:val="left"/>
              <w:rPr>
                <w:rFonts w:ascii="BIZ UDゴシック" w:eastAsia="BIZ UDゴシック" w:hAnsi="BIZ UDゴシック" w:cs="メイリオ"/>
                <w:sz w:val="20"/>
                <w:szCs w:val="20"/>
              </w:rPr>
            </w:pPr>
            <w:r w:rsidRPr="00CD7818">
              <w:rPr>
                <w:rFonts w:ascii="BIZ UDゴシック" w:eastAsia="BIZ UDゴシック" w:hAnsi="BIZ UDゴシック" w:cs="メイリオ" w:hint="eastAsia"/>
                <w:sz w:val="20"/>
                <w:szCs w:val="20"/>
              </w:rPr>
              <w:t>吉岡　美恵子</w:t>
            </w:r>
          </w:p>
          <w:p w14:paraId="57DC79DF" w14:textId="77777777" w:rsidR="00DD761A" w:rsidRPr="00CD7818" w:rsidRDefault="00DD761A" w:rsidP="002E2F45">
            <w:pPr>
              <w:snapToGrid w:val="0"/>
              <w:spacing w:line="320" w:lineRule="exact"/>
              <w:jc w:val="left"/>
              <w:rPr>
                <w:rFonts w:ascii="BIZ UDゴシック" w:eastAsia="BIZ UDゴシック" w:hAnsi="BIZ UDゴシック" w:cs="メイリオ"/>
                <w:sz w:val="20"/>
                <w:szCs w:val="20"/>
              </w:rPr>
            </w:pPr>
          </w:p>
          <w:p w14:paraId="403C350E" w14:textId="06EE8E07" w:rsidR="00DD761A" w:rsidRPr="00CD7818" w:rsidRDefault="00DD761A" w:rsidP="002E2F45">
            <w:pPr>
              <w:snapToGrid w:val="0"/>
              <w:spacing w:line="320" w:lineRule="exact"/>
              <w:jc w:val="left"/>
              <w:rPr>
                <w:rFonts w:ascii="BIZ UDゴシック" w:eastAsia="BIZ UDゴシック" w:hAnsi="BIZ UDゴシック" w:cs="メイリオ"/>
                <w:sz w:val="18"/>
                <w:szCs w:val="18"/>
              </w:rPr>
            </w:pPr>
            <w:r w:rsidRPr="00CD7818">
              <w:rPr>
                <w:rFonts w:ascii="BIZ UDゴシック" w:eastAsia="BIZ UDゴシック" w:hAnsi="BIZ UDゴシック" w:cs="メイリオ" w:hint="eastAsia"/>
                <w:sz w:val="18"/>
                <w:szCs w:val="18"/>
              </w:rPr>
              <w:t>令和６年</w:t>
            </w:r>
            <w:r w:rsidR="003D66F2">
              <w:rPr>
                <w:rFonts w:ascii="BIZ UDゴシック" w:eastAsia="BIZ UDゴシック" w:hAnsi="BIZ UDゴシック" w:cs="メイリオ" w:hint="eastAsia"/>
                <w:sz w:val="18"/>
                <w:szCs w:val="18"/>
              </w:rPr>
              <w:t>３</w:t>
            </w:r>
            <w:r w:rsidRPr="00CD7818">
              <w:rPr>
                <w:rFonts w:ascii="BIZ UDゴシック" w:eastAsia="BIZ UDゴシック" w:hAnsi="BIZ UDゴシック" w:cs="メイリオ" w:hint="eastAsia"/>
                <w:sz w:val="18"/>
                <w:szCs w:val="18"/>
              </w:rPr>
              <w:t>月</w:t>
            </w:r>
            <w:r w:rsidR="003D66F2">
              <w:rPr>
                <w:rFonts w:ascii="BIZ UDゴシック" w:eastAsia="BIZ UDゴシック" w:hAnsi="BIZ UDゴシック" w:cs="メイリオ" w:hint="eastAsia"/>
                <w:sz w:val="18"/>
                <w:szCs w:val="18"/>
              </w:rPr>
              <w:t>31</w:t>
            </w:r>
            <w:r w:rsidRPr="00CD7818">
              <w:rPr>
                <w:rFonts w:ascii="BIZ UDゴシック" w:eastAsia="BIZ UDゴシック" w:hAnsi="BIZ UDゴシック" w:cs="メイリオ" w:hint="eastAsia"/>
                <w:sz w:val="18"/>
                <w:szCs w:val="18"/>
              </w:rPr>
              <w:t>日まで</w:t>
            </w:r>
          </w:p>
          <w:p w14:paraId="60CC3A24"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井上　智仁</w:t>
            </w:r>
          </w:p>
        </w:tc>
      </w:tr>
      <w:tr w:rsidR="00DD761A" w:rsidRPr="00CD7818" w14:paraId="47CFF736" w14:textId="77777777" w:rsidTr="002E2F45">
        <w:trPr>
          <w:trHeight w:val="567"/>
        </w:trPr>
        <w:tc>
          <w:tcPr>
            <w:tcW w:w="1413" w:type="dxa"/>
            <w:vMerge/>
            <w:vAlign w:val="center"/>
          </w:tcPr>
          <w:p w14:paraId="38269FE2" w14:textId="77777777" w:rsidR="00DD761A" w:rsidRPr="00CD7818" w:rsidRDefault="00DD761A" w:rsidP="002E2F45">
            <w:pPr>
              <w:snapToGrid w:val="0"/>
              <w:spacing w:line="320" w:lineRule="exact"/>
              <w:jc w:val="center"/>
              <w:rPr>
                <w:rFonts w:ascii="BIZ UDゴシック" w:eastAsia="BIZ UDゴシック" w:hAnsi="BIZ UDゴシック" w:cs="Meiryo UI"/>
                <w:sz w:val="20"/>
                <w:szCs w:val="20"/>
              </w:rPr>
            </w:pPr>
          </w:p>
        </w:tc>
        <w:tc>
          <w:tcPr>
            <w:tcW w:w="3827" w:type="dxa"/>
            <w:shd w:val="clear" w:color="auto" w:fill="auto"/>
            <w:vAlign w:val="center"/>
          </w:tcPr>
          <w:p w14:paraId="3CD0680F"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東大阪市福祉部地域福祉室地域福祉課</w:t>
            </w:r>
          </w:p>
        </w:tc>
        <w:tc>
          <w:tcPr>
            <w:tcW w:w="1843" w:type="dxa"/>
            <w:shd w:val="clear" w:color="auto" w:fill="auto"/>
            <w:vAlign w:val="center"/>
          </w:tcPr>
          <w:p w14:paraId="2234E1D1"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主査</w:t>
            </w:r>
          </w:p>
        </w:tc>
        <w:tc>
          <w:tcPr>
            <w:tcW w:w="2205" w:type="dxa"/>
            <w:shd w:val="clear" w:color="auto" w:fill="auto"/>
            <w:vAlign w:val="center"/>
          </w:tcPr>
          <w:p w14:paraId="61C7C4A6"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大西　さゆり</w:t>
            </w:r>
          </w:p>
        </w:tc>
      </w:tr>
      <w:bookmarkEnd w:id="104"/>
      <w:tr w:rsidR="00DD761A" w:rsidRPr="00CD7818" w14:paraId="6264DD22" w14:textId="77777777" w:rsidTr="002E2F45">
        <w:trPr>
          <w:trHeight w:val="567"/>
        </w:trPr>
        <w:tc>
          <w:tcPr>
            <w:tcW w:w="1413" w:type="dxa"/>
            <w:vMerge w:val="restart"/>
            <w:vAlign w:val="center"/>
          </w:tcPr>
          <w:p w14:paraId="104BA378" w14:textId="77777777" w:rsidR="00DD761A" w:rsidRPr="00CD7818" w:rsidRDefault="00DD761A" w:rsidP="002E2F45">
            <w:pPr>
              <w:snapToGrid w:val="0"/>
              <w:spacing w:line="320" w:lineRule="exact"/>
              <w:jc w:val="center"/>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市町村</w:t>
            </w:r>
          </w:p>
          <w:p w14:paraId="40CAE5B2" w14:textId="77777777" w:rsidR="00DD761A" w:rsidRPr="00CD7818" w:rsidRDefault="00DD761A" w:rsidP="002E2F45">
            <w:pPr>
              <w:snapToGrid w:val="0"/>
              <w:spacing w:line="320" w:lineRule="exact"/>
              <w:jc w:val="center"/>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社会福祉</w:t>
            </w:r>
          </w:p>
          <w:p w14:paraId="42DAB2DC" w14:textId="77777777" w:rsidR="00DD761A" w:rsidRPr="00CD7818" w:rsidRDefault="00DD761A" w:rsidP="002E2F45">
            <w:pPr>
              <w:snapToGrid w:val="0"/>
              <w:spacing w:line="320" w:lineRule="exact"/>
              <w:jc w:val="center"/>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協議会</w:t>
            </w:r>
          </w:p>
        </w:tc>
        <w:tc>
          <w:tcPr>
            <w:tcW w:w="3827" w:type="dxa"/>
            <w:shd w:val="clear" w:color="auto" w:fill="auto"/>
            <w:vAlign w:val="center"/>
          </w:tcPr>
          <w:p w14:paraId="5B0C698D"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豊中市社会福祉協議会</w:t>
            </w:r>
          </w:p>
        </w:tc>
        <w:tc>
          <w:tcPr>
            <w:tcW w:w="1843" w:type="dxa"/>
            <w:shd w:val="clear" w:color="auto" w:fill="auto"/>
            <w:vAlign w:val="center"/>
          </w:tcPr>
          <w:p w14:paraId="063A38F1"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事務局長</w:t>
            </w:r>
          </w:p>
        </w:tc>
        <w:tc>
          <w:tcPr>
            <w:tcW w:w="2205" w:type="dxa"/>
            <w:shd w:val="clear" w:color="auto" w:fill="auto"/>
            <w:vAlign w:val="center"/>
          </w:tcPr>
          <w:p w14:paraId="02A72C8D"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勝部　麗子</w:t>
            </w:r>
          </w:p>
        </w:tc>
      </w:tr>
      <w:tr w:rsidR="00DD761A" w:rsidRPr="00CD7818" w14:paraId="31722F70" w14:textId="77777777" w:rsidTr="002E2F45">
        <w:trPr>
          <w:trHeight w:val="567"/>
        </w:trPr>
        <w:tc>
          <w:tcPr>
            <w:tcW w:w="1413" w:type="dxa"/>
            <w:vMerge/>
          </w:tcPr>
          <w:p w14:paraId="52845F3C" w14:textId="77777777" w:rsidR="00DD761A" w:rsidRPr="00CD7818" w:rsidRDefault="00DD761A" w:rsidP="002E2F45">
            <w:pPr>
              <w:snapToGrid w:val="0"/>
              <w:spacing w:line="320" w:lineRule="exact"/>
              <w:jc w:val="center"/>
              <w:rPr>
                <w:rFonts w:ascii="BIZ UDゴシック" w:eastAsia="BIZ UDゴシック" w:hAnsi="BIZ UDゴシック" w:cs="Meiryo UI"/>
                <w:sz w:val="20"/>
                <w:szCs w:val="20"/>
              </w:rPr>
            </w:pPr>
          </w:p>
        </w:tc>
        <w:tc>
          <w:tcPr>
            <w:tcW w:w="3827" w:type="dxa"/>
            <w:vAlign w:val="center"/>
          </w:tcPr>
          <w:p w14:paraId="3B465145"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守口市社会福祉協議会</w:t>
            </w:r>
          </w:p>
        </w:tc>
        <w:tc>
          <w:tcPr>
            <w:tcW w:w="1843" w:type="dxa"/>
            <w:vAlign w:val="center"/>
          </w:tcPr>
          <w:p w14:paraId="13A8A10E"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事務局長</w:t>
            </w:r>
          </w:p>
        </w:tc>
        <w:tc>
          <w:tcPr>
            <w:tcW w:w="2205" w:type="dxa"/>
            <w:vAlign w:val="center"/>
          </w:tcPr>
          <w:p w14:paraId="47375985"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鳥野　洋司</w:t>
            </w:r>
          </w:p>
        </w:tc>
      </w:tr>
      <w:tr w:rsidR="00DD761A" w:rsidRPr="00CD7818" w14:paraId="6C121835" w14:textId="77777777" w:rsidTr="002E2F45">
        <w:trPr>
          <w:trHeight w:val="567"/>
        </w:trPr>
        <w:tc>
          <w:tcPr>
            <w:tcW w:w="1413" w:type="dxa"/>
            <w:vMerge/>
          </w:tcPr>
          <w:p w14:paraId="0492B9A7" w14:textId="77777777" w:rsidR="00DD761A" w:rsidRPr="00CD7818" w:rsidRDefault="00DD761A" w:rsidP="002E2F45">
            <w:pPr>
              <w:snapToGrid w:val="0"/>
              <w:spacing w:line="320" w:lineRule="exact"/>
              <w:jc w:val="center"/>
              <w:rPr>
                <w:rFonts w:ascii="BIZ UDゴシック" w:eastAsia="BIZ UDゴシック" w:hAnsi="BIZ UDゴシック" w:cs="Meiryo UI"/>
                <w:sz w:val="20"/>
                <w:szCs w:val="20"/>
              </w:rPr>
            </w:pPr>
          </w:p>
        </w:tc>
        <w:tc>
          <w:tcPr>
            <w:tcW w:w="3827" w:type="dxa"/>
            <w:vAlign w:val="center"/>
          </w:tcPr>
          <w:p w14:paraId="0BE8E69B"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和泉市社会福祉協議会</w:t>
            </w:r>
          </w:p>
        </w:tc>
        <w:tc>
          <w:tcPr>
            <w:tcW w:w="1843" w:type="dxa"/>
            <w:vAlign w:val="center"/>
          </w:tcPr>
          <w:p w14:paraId="00E37EDC"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事務局長</w:t>
            </w:r>
          </w:p>
        </w:tc>
        <w:tc>
          <w:tcPr>
            <w:tcW w:w="2205" w:type="dxa"/>
            <w:vAlign w:val="center"/>
          </w:tcPr>
          <w:p w14:paraId="32867A64"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三井　政明</w:t>
            </w:r>
          </w:p>
        </w:tc>
      </w:tr>
      <w:tr w:rsidR="00DD761A" w:rsidRPr="00CD7818" w14:paraId="7932A92F" w14:textId="77777777" w:rsidTr="002E2F45">
        <w:trPr>
          <w:trHeight w:val="567"/>
        </w:trPr>
        <w:tc>
          <w:tcPr>
            <w:tcW w:w="1413" w:type="dxa"/>
            <w:vMerge/>
          </w:tcPr>
          <w:p w14:paraId="0D379258" w14:textId="77777777" w:rsidR="00DD761A" w:rsidRPr="00CD7818" w:rsidRDefault="00DD761A" w:rsidP="002E2F45">
            <w:pPr>
              <w:snapToGrid w:val="0"/>
              <w:spacing w:line="320" w:lineRule="exact"/>
              <w:jc w:val="center"/>
              <w:rPr>
                <w:rFonts w:ascii="BIZ UDゴシック" w:eastAsia="BIZ UDゴシック" w:hAnsi="BIZ UDゴシック" w:cs="Meiryo UI"/>
                <w:sz w:val="20"/>
                <w:szCs w:val="20"/>
              </w:rPr>
            </w:pPr>
          </w:p>
        </w:tc>
        <w:tc>
          <w:tcPr>
            <w:tcW w:w="3827" w:type="dxa"/>
            <w:vAlign w:val="center"/>
          </w:tcPr>
          <w:p w14:paraId="27F5F730"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東大阪市社会福祉協議会</w:t>
            </w:r>
          </w:p>
        </w:tc>
        <w:tc>
          <w:tcPr>
            <w:tcW w:w="1843" w:type="dxa"/>
            <w:vAlign w:val="center"/>
          </w:tcPr>
          <w:p w14:paraId="2218AF47"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事務局長</w:t>
            </w:r>
          </w:p>
        </w:tc>
        <w:tc>
          <w:tcPr>
            <w:tcW w:w="2205" w:type="dxa"/>
            <w:vAlign w:val="center"/>
          </w:tcPr>
          <w:p w14:paraId="2808EB2B" w14:textId="77777777" w:rsidR="00DD761A" w:rsidRPr="00CD7818" w:rsidRDefault="00DD761A" w:rsidP="002E2F45">
            <w:pPr>
              <w:snapToGrid w:val="0"/>
              <w:spacing w:line="320" w:lineRule="exact"/>
              <w:jc w:val="left"/>
              <w:rPr>
                <w:rFonts w:ascii="BIZ UDゴシック" w:eastAsia="BIZ UDゴシック" w:hAnsi="BIZ UDゴシック" w:cs="Meiryo UI"/>
                <w:sz w:val="20"/>
                <w:szCs w:val="20"/>
              </w:rPr>
            </w:pPr>
            <w:r w:rsidRPr="00CD7818">
              <w:rPr>
                <w:rFonts w:ascii="BIZ UDゴシック" w:eastAsia="BIZ UDゴシック" w:hAnsi="BIZ UDゴシック" w:cs="Meiryo UI" w:hint="eastAsia"/>
                <w:sz w:val="20"/>
                <w:szCs w:val="20"/>
              </w:rPr>
              <w:t>坂東　建哉</w:t>
            </w:r>
          </w:p>
        </w:tc>
      </w:tr>
    </w:tbl>
    <w:p w14:paraId="627F9FB2" w14:textId="3B0F7D28" w:rsidR="001E680D" w:rsidRDefault="001E680D">
      <w:pPr>
        <w:widowControl/>
        <w:jc w:val="left"/>
        <w:rPr>
          <w:rFonts w:ascii="BIZ UDゴシック" w:eastAsia="BIZ UDゴシック" w:hAnsi="BIZ UDゴシック"/>
          <w:sz w:val="20"/>
        </w:rPr>
      </w:pPr>
    </w:p>
    <w:tbl>
      <w:tblPr>
        <w:tblStyle w:val="af0"/>
        <w:tblW w:w="0" w:type="auto"/>
        <w:tblLook w:val="04A0" w:firstRow="1" w:lastRow="0" w:firstColumn="1" w:lastColumn="0" w:noHBand="0" w:noVBand="1"/>
      </w:tblPr>
      <w:tblGrid>
        <w:gridCol w:w="4644"/>
        <w:gridCol w:w="4644"/>
      </w:tblGrid>
      <w:tr w:rsidR="003F496E" w14:paraId="53865D52" w14:textId="77777777" w:rsidTr="003F496E">
        <w:tc>
          <w:tcPr>
            <w:tcW w:w="4644" w:type="dxa"/>
          </w:tcPr>
          <w:p w14:paraId="4AD651B5" w14:textId="059F9F45" w:rsidR="003F496E" w:rsidRPr="00BD419C" w:rsidRDefault="003F496E">
            <w:pPr>
              <w:widowControl/>
              <w:jc w:val="left"/>
              <w:rPr>
                <w:rFonts w:ascii="BIZ UDゴシック" w:eastAsia="BIZ UDゴシック" w:hAnsi="BIZ UDゴシック"/>
                <w:sz w:val="20"/>
              </w:rPr>
            </w:pPr>
            <w:r w:rsidRPr="00BD419C">
              <w:rPr>
                <w:rFonts w:ascii="BIZ UDゴシック" w:eastAsia="BIZ UDゴシック" w:hAnsi="BIZ UDゴシック" w:hint="eastAsia"/>
                <w:sz w:val="20"/>
              </w:rPr>
              <w:t>大阪府</w:t>
            </w:r>
          </w:p>
        </w:tc>
        <w:tc>
          <w:tcPr>
            <w:tcW w:w="4644" w:type="dxa"/>
          </w:tcPr>
          <w:p w14:paraId="1B096C24" w14:textId="290353ED" w:rsidR="003F496E" w:rsidRPr="00BD419C" w:rsidRDefault="003F496E">
            <w:pPr>
              <w:widowControl/>
              <w:jc w:val="left"/>
              <w:rPr>
                <w:rFonts w:ascii="BIZ UDゴシック" w:eastAsia="BIZ UDゴシック" w:hAnsi="BIZ UDゴシック"/>
                <w:sz w:val="20"/>
              </w:rPr>
            </w:pPr>
            <w:r w:rsidRPr="00BD419C">
              <w:rPr>
                <w:rFonts w:ascii="BIZ UDゴシック" w:eastAsia="BIZ UDゴシック" w:hAnsi="BIZ UDゴシック" w:hint="eastAsia"/>
                <w:sz w:val="20"/>
              </w:rPr>
              <w:t>福祉部　地域福祉推進室　地域福祉課</w:t>
            </w:r>
          </w:p>
        </w:tc>
      </w:tr>
      <w:tr w:rsidR="003F496E" w14:paraId="44C67A19" w14:textId="77777777" w:rsidTr="003F496E">
        <w:tc>
          <w:tcPr>
            <w:tcW w:w="4644" w:type="dxa"/>
          </w:tcPr>
          <w:p w14:paraId="64B6EE20" w14:textId="55E01CC5" w:rsidR="003F496E" w:rsidRPr="00BD419C" w:rsidRDefault="003F496E">
            <w:pPr>
              <w:widowControl/>
              <w:jc w:val="left"/>
              <w:rPr>
                <w:rFonts w:ascii="BIZ UDゴシック" w:eastAsia="BIZ UDゴシック" w:hAnsi="BIZ UDゴシック"/>
                <w:sz w:val="20"/>
              </w:rPr>
            </w:pPr>
            <w:r w:rsidRPr="00BD419C">
              <w:rPr>
                <w:rFonts w:ascii="BIZ UDゴシック" w:eastAsia="BIZ UDゴシック" w:hAnsi="BIZ UDゴシック" w:hint="eastAsia"/>
                <w:sz w:val="20"/>
              </w:rPr>
              <w:t>大阪府社会福祉協議会</w:t>
            </w:r>
          </w:p>
        </w:tc>
        <w:tc>
          <w:tcPr>
            <w:tcW w:w="4644" w:type="dxa"/>
          </w:tcPr>
          <w:p w14:paraId="58DA2B93" w14:textId="66398583" w:rsidR="003F496E" w:rsidRPr="00BD419C" w:rsidRDefault="003F496E">
            <w:pPr>
              <w:widowControl/>
              <w:jc w:val="left"/>
              <w:rPr>
                <w:rFonts w:ascii="BIZ UDゴシック" w:eastAsia="BIZ UDゴシック" w:hAnsi="BIZ UDゴシック"/>
                <w:sz w:val="20"/>
              </w:rPr>
            </w:pPr>
            <w:r w:rsidRPr="00BD419C">
              <w:rPr>
                <w:rFonts w:ascii="BIZ UDゴシック" w:eastAsia="BIZ UDゴシック" w:hAnsi="BIZ UDゴシック" w:hint="eastAsia"/>
                <w:sz w:val="20"/>
              </w:rPr>
              <w:t>地域福祉部　権利擁護推進室</w:t>
            </w:r>
          </w:p>
        </w:tc>
      </w:tr>
    </w:tbl>
    <w:p w14:paraId="5C413D53" w14:textId="77777777" w:rsidR="003F496E" w:rsidRDefault="003F496E">
      <w:pPr>
        <w:widowControl/>
        <w:jc w:val="left"/>
        <w:rPr>
          <w:rFonts w:ascii="BIZ UDゴシック" w:eastAsia="BIZ UDゴシック" w:hAnsi="BIZ UDゴシック"/>
          <w:sz w:val="20"/>
        </w:rPr>
      </w:pPr>
    </w:p>
    <w:p w14:paraId="6ED9E801" w14:textId="77777777" w:rsidR="001E680D" w:rsidRDefault="001E680D">
      <w:pPr>
        <w:widowControl/>
        <w:jc w:val="left"/>
        <w:rPr>
          <w:rFonts w:ascii="BIZ UDゴシック" w:eastAsia="BIZ UDゴシック" w:hAnsi="BIZ UDゴシック"/>
          <w:sz w:val="20"/>
        </w:rPr>
      </w:pPr>
      <w:r>
        <w:rPr>
          <w:rFonts w:ascii="BIZ UDゴシック" w:eastAsia="BIZ UDゴシック" w:hAnsi="BIZ UDゴシック"/>
          <w:sz w:val="20"/>
        </w:rPr>
        <w:br w:type="page"/>
      </w:r>
    </w:p>
    <w:p w14:paraId="2A3CFB6D" w14:textId="77777777" w:rsidR="00C53147" w:rsidRPr="00CD7818" w:rsidRDefault="00C53147" w:rsidP="00C53147">
      <w:pPr>
        <w:spacing w:line="360" w:lineRule="exact"/>
        <w:jc w:val="center"/>
        <w:rPr>
          <w:rFonts w:ascii="BIZ UDゴシック" w:eastAsia="BIZ UDゴシック" w:hAnsi="BIZ UDゴシック"/>
          <w:sz w:val="20"/>
        </w:rPr>
      </w:pPr>
      <w:r w:rsidRPr="00CD7818">
        <w:rPr>
          <w:rFonts w:ascii="BIZ UDゴシック" w:eastAsia="BIZ UDゴシック" w:hAnsi="BIZ UDゴシック" w:hint="eastAsia"/>
          <w:sz w:val="20"/>
        </w:rPr>
        <w:lastRenderedPageBreak/>
        <w:t>日常生活自立支援事業の課題解決に向けた「権利擁護支援の地域連携ネットワーク」</w:t>
      </w:r>
    </w:p>
    <w:p w14:paraId="2BC0BB3D" w14:textId="648052D3" w:rsidR="007532CC" w:rsidRPr="00CD7818" w:rsidRDefault="00C53147" w:rsidP="00C53147">
      <w:pPr>
        <w:widowControl/>
        <w:jc w:val="center"/>
        <w:rPr>
          <w:rFonts w:ascii="BIZ UDゴシック" w:eastAsia="BIZ UDゴシック" w:hAnsi="BIZ UDゴシック"/>
          <w:sz w:val="20"/>
        </w:rPr>
      </w:pPr>
      <w:r w:rsidRPr="00CD7818">
        <w:rPr>
          <w:rFonts w:ascii="BIZ UDゴシック" w:eastAsia="BIZ UDゴシック" w:hAnsi="BIZ UDゴシック" w:hint="eastAsia"/>
          <w:sz w:val="20"/>
        </w:rPr>
        <w:t xml:space="preserve">検討ワーキンググループ　</w:t>
      </w:r>
      <w:r w:rsidR="007532CC" w:rsidRPr="00CD7818">
        <w:rPr>
          <w:rFonts w:ascii="BIZ UDゴシック" w:eastAsia="BIZ UDゴシック" w:hAnsi="BIZ UDゴシック" w:hint="eastAsia"/>
          <w:sz w:val="20"/>
        </w:rPr>
        <w:t>開催状況</w:t>
      </w:r>
    </w:p>
    <w:p w14:paraId="51EF4987" w14:textId="77777777" w:rsidR="00C53147" w:rsidRPr="00CD7818" w:rsidRDefault="00C53147" w:rsidP="007532CC">
      <w:pPr>
        <w:widowControl/>
        <w:jc w:val="center"/>
        <w:rPr>
          <w:rFonts w:ascii="BIZ UDゴシック" w:eastAsia="BIZ UDゴシック" w:hAnsi="BIZ UDゴシック"/>
          <w:sz w:val="20"/>
        </w:rPr>
      </w:pPr>
    </w:p>
    <w:tbl>
      <w:tblPr>
        <w:tblW w:w="8500" w:type="dxa"/>
        <w:tblInd w:w="796" w:type="dxa"/>
        <w:tblCellMar>
          <w:left w:w="99" w:type="dxa"/>
          <w:right w:w="99" w:type="dxa"/>
        </w:tblCellMar>
        <w:tblLook w:val="04A0" w:firstRow="1" w:lastRow="0" w:firstColumn="1" w:lastColumn="0" w:noHBand="0" w:noVBand="1"/>
      </w:tblPr>
      <w:tblGrid>
        <w:gridCol w:w="1220"/>
        <w:gridCol w:w="2260"/>
        <w:gridCol w:w="5020"/>
      </w:tblGrid>
      <w:tr w:rsidR="00C53147" w:rsidRPr="00CD7818" w14:paraId="51F60A68" w14:textId="77777777" w:rsidTr="002E2F45">
        <w:trPr>
          <w:trHeight w:val="504"/>
        </w:trPr>
        <w:tc>
          <w:tcPr>
            <w:tcW w:w="1220" w:type="dxa"/>
            <w:tcBorders>
              <w:top w:val="single" w:sz="4" w:space="0" w:color="auto"/>
              <w:left w:val="single" w:sz="4" w:space="0" w:color="auto"/>
              <w:bottom w:val="single" w:sz="4" w:space="0" w:color="auto"/>
              <w:right w:val="single" w:sz="4" w:space="0" w:color="auto"/>
              <w:tl2br w:val="single" w:sz="4" w:space="0" w:color="auto"/>
            </w:tcBorders>
            <w:shd w:val="clear" w:color="auto" w:fill="DBDBDB" w:themeFill="accent3" w:themeFillTint="66"/>
            <w:noWrap/>
            <w:vAlign w:val="center"/>
            <w:hideMark/>
          </w:tcPr>
          <w:p w14:paraId="44B84E6A" w14:textId="77777777" w:rsidR="00C53147" w:rsidRPr="00CD7818" w:rsidRDefault="00C53147" w:rsidP="00C53147">
            <w:pPr>
              <w:widowControl/>
              <w:jc w:val="left"/>
              <w:rPr>
                <w:rFonts w:ascii="BIZ UDゴシック" w:eastAsia="BIZ UDゴシック" w:hAnsi="BIZ UDゴシック" w:cs="ＭＳ Ｐゴシック"/>
                <w:color w:val="000000"/>
                <w:kern w:val="0"/>
                <w:sz w:val="20"/>
                <w:szCs w:val="20"/>
              </w:rPr>
            </w:pPr>
            <w:r w:rsidRPr="00CD7818">
              <w:rPr>
                <w:rFonts w:ascii="BIZ UDゴシック" w:eastAsia="BIZ UDゴシック" w:hAnsi="BIZ UDゴシック" w:cs="ＭＳ Ｐゴシック" w:hint="eastAsia"/>
                <w:color w:val="000000"/>
                <w:kern w:val="0"/>
                <w:sz w:val="20"/>
                <w:szCs w:val="20"/>
              </w:rPr>
              <w:t xml:space="preserve">　</w:t>
            </w:r>
          </w:p>
        </w:tc>
        <w:tc>
          <w:tcPr>
            <w:tcW w:w="2260"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14:paraId="6DA51352" w14:textId="77777777" w:rsidR="00C53147" w:rsidRPr="00CD7818" w:rsidRDefault="00C53147" w:rsidP="00C53147">
            <w:pPr>
              <w:widowControl/>
              <w:jc w:val="center"/>
              <w:rPr>
                <w:rFonts w:ascii="BIZ UDゴシック" w:eastAsia="BIZ UDゴシック" w:hAnsi="BIZ UDゴシック" w:cs="ＭＳ Ｐゴシック"/>
                <w:color w:val="000000"/>
                <w:kern w:val="0"/>
                <w:sz w:val="20"/>
                <w:szCs w:val="20"/>
              </w:rPr>
            </w:pPr>
            <w:r w:rsidRPr="00CD7818">
              <w:rPr>
                <w:rFonts w:ascii="BIZ UDゴシック" w:eastAsia="BIZ UDゴシック" w:hAnsi="BIZ UDゴシック" w:cs="ＭＳ Ｐゴシック" w:hint="eastAsia"/>
                <w:color w:val="000000"/>
                <w:kern w:val="0"/>
                <w:sz w:val="20"/>
                <w:szCs w:val="20"/>
              </w:rPr>
              <w:t>開催日</w:t>
            </w:r>
          </w:p>
        </w:tc>
        <w:tc>
          <w:tcPr>
            <w:tcW w:w="5020"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14:paraId="70E31052" w14:textId="77777777" w:rsidR="00C53147" w:rsidRPr="00CD7818" w:rsidRDefault="00C53147" w:rsidP="00C53147">
            <w:pPr>
              <w:widowControl/>
              <w:jc w:val="center"/>
              <w:rPr>
                <w:rFonts w:ascii="BIZ UDゴシック" w:eastAsia="BIZ UDゴシック" w:hAnsi="BIZ UDゴシック" w:cs="ＭＳ Ｐゴシック"/>
                <w:color w:val="000000"/>
                <w:kern w:val="0"/>
                <w:sz w:val="20"/>
                <w:szCs w:val="20"/>
              </w:rPr>
            </w:pPr>
            <w:r w:rsidRPr="00CD7818">
              <w:rPr>
                <w:rFonts w:ascii="BIZ UDゴシック" w:eastAsia="BIZ UDゴシック" w:hAnsi="BIZ UDゴシック" w:cs="ＭＳ Ｐゴシック" w:hint="eastAsia"/>
                <w:color w:val="000000"/>
                <w:kern w:val="0"/>
                <w:sz w:val="20"/>
                <w:szCs w:val="20"/>
              </w:rPr>
              <w:t>議　　題</w:t>
            </w:r>
          </w:p>
        </w:tc>
      </w:tr>
      <w:tr w:rsidR="00C53147" w:rsidRPr="00CD7818" w14:paraId="3E120C84" w14:textId="77777777" w:rsidTr="00C53147">
        <w:trPr>
          <w:trHeight w:val="1701"/>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6FA11EB" w14:textId="77777777" w:rsidR="00C53147" w:rsidRPr="00CD7818" w:rsidRDefault="00C53147" w:rsidP="00C53147">
            <w:pPr>
              <w:widowControl/>
              <w:jc w:val="center"/>
              <w:rPr>
                <w:rFonts w:ascii="BIZ UDゴシック" w:eastAsia="BIZ UDゴシック" w:hAnsi="BIZ UDゴシック" w:cs="ＭＳ Ｐゴシック"/>
                <w:color w:val="000000"/>
                <w:kern w:val="0"/>
                <w:sz w:val="20"/>
                <w:szCs w:val="20"/>
              </w:rPr>
            </w:pPr>
            <w:r w:rsidRPr="00CD7818">
              <w:rPr>
                <w:rFonts w:ascii="BIZ UDゴシック" w:eastAsia="BIZ UDゴシック" w:hAnsi="BIZ UDゴシック" w:cs="ＭＳ Ｐゴシック" w:hint="eastAsia"/>
                <w:color w:val="000000"/>
                <w:kern w:val="0"/>
                <w:sz w:val="20"/>
                <w:szCs w:val="20"/>
              </w:rPr>
              <w:t>第１回</w:t>
            </w:r>
          </w:p>
        </w:tc>
        <w:tc>
          <w:tcPr>
            <w:tcW w:w="2260" w:type="dxa"/>
            <w:tcBorders>
              <w:top w:val="nil"/>
              <w:left w:val="nil"/>
              <w:bottom w:val="single" w:sz="4" w:space="0" w:color="auto"/>
              <w:right w:val="single" w:sz="4" w:space="0" w:color="auto"/>
            </w:tcBorders>
            <w:shd w:val="clear" w:color="auto" w:fill="auto"/>
            <w:vAlign w:val="center"/>
            <w:hideMark/>
          </w:tcPr>
          <w:p w14:paraId="228E51EB" w14:textId="77777777" w:rsidR="00C53147" w:rsidRPr="00CD7818" w:rsidRDefault="00C53147" w:rsidP="00C53147">
            <w:pPr>
              <w:widowControl/>
              <w:jc w:val="center"/>
              <w:rPr>
                <w:rFonts w:ascii="BIZ UDゴシック" w:eastAsia="BIZ UDゴシック" w:hAnsi="BIZ UDゴシック" w:cs="ＭＳ Ｐゴシック"/>
                <w:color w:val="000000"/>
                <w:kern w:val="0"/>
                <w:sz w:val="20"/>
                <w:szCs w:val="20"/>
              </w:rPr>
            </w:pPr>
            <w:r w:rsidRPr="00CD7818">
              <w:rPr>
                <w:rFonts w:ascii="BIZ UDゴシック" w:eastAsia="BIZ UDゴシック" w:hAnsi="BIZ UDゴシック" w:cs="ＭＳ Ｐゴシック" w:hint="eastAsia"/>
                <w:color w:val="000000"/>
                <w:kern w:val="0"/>
                <w:sz w:val="20"/>
                <w:szCs w:val="20"/>
              </w:rPr>
              <w:t>令和６年</w:t>
            </w:r>
            <w:r w:rsidRPr="00CD7818">
              <w:rPr>
                <w:rFonts w:ascii="BIZ UDゴシック" w:eastAsia="BIZ UDゴシック" w:hAnsi="BIZ UDゴシック" w:cs="ＭＳ Ｐゴシック" w:hint="eastAsia"/>
                <w:color w:val="000000"/>
                <w:kern w:val="0"/>
                <w:sz w:val="20"/>
                <w:szCs w:val="20"/>
              </w:rPr>
              <w:br/>
              <w:t>２月29日（木）</w:t>
            </w:r>
          </w:p>
        </w:tc>
        <w:tc>
          <w:tcPr>
            <w:tcW w:w="5020" w:type="dxa"/>
            <w:tcBorders>
              <w:top w:val="nil"/>
              <w:left w:val="nil"/>
              <w:bottom w:val="single" w:sz="4" w:space="0" w:color="auto"/>
              <w:right w:val="single" w:sz="4" w:space="0" w:color="auto"/>
            </w:tcBorders>
            <w:shd w:val="clear" w:color="auto" w:fill="auto"/>
            <w:vAlign w:val="center"/>
            <w:hideMark/>
          </w:tcPr>
          <w:p w14:paraId="48E96D47" w14:textId="6F814D73" w:rsidR="00C53147" w:rsidRPr="00CD7818" w:rsidRDefault="00C53147" w:rsidP="00C53147">
            <w:pPr>
              <w:widowControl/>
              <w:jc w:val="left"/>
              <w:rPr>
                <w:rFonts w:ascii="BIZ UDゴシック" w:eastAsia="BIZ UDゴシック" w:hAnsi="BIZ UDゴシック" w:cs="ＭＳ Ｐゴシック"/>
                <w:color w:val="000000"/>
                <w:kern w:val="0"/>
                <w:sz w:val="20"/>
                <w:szCs w:val="20"/>
              </w:rPr>
            </w:pPr>
            <w:r w:rsidRPr="00CD7818">
              <w:rPr>
                <w:rFonts w:ascii="BIZ UDゴシック" w:eastAsia="BIZ UDゴシック" w:hAnsi="BIZ UDゴシック" w:cs="ＭＳ Ｐゴシック" w:hint="eastAsia"/>
                <w:color w:val="000000"/>
                <w:kern w:val="0"/>
                <w:sz w:val="20"/>
                <w:szCs w:val="20"/>
              </w:rPr>
              <w:t>〇日常生活自立支援事業の課題整理①</w:t>
            </w:r>
          </w:p>
        </w:tc>
      </w:tr>
      <w:tr w:rsidR="00C53147" w:rsidRPr="00CD7818" w14:paraId="6AA26424" w14:textId="77777777" w:rsidTr="00C53147">
        <w:trPr>
          <w:trHeight w:val="1701"/>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57707FB" w14:textId="77777777" w:rsidR="00C53147" w:rsidRPr="00CD7818" w:rsidRDefault="00C53147" w:rsidP="00C53147">
            <w:pPr>
              <w:widowControl/>
              <w:jc w:val="center"/>
              <w:rPr>
                <w:rFonts w:ascii="BIZ UDゴシック" w:eastAsia="BIZ UDゴシック" w:hAnsi="BIZ UDゴシック" w:cs="ＭＳ Ｐゴシック"/>
                <w:color w:val="000000"/>
                <w:kern w:val="0"/>
                <w:sz w:val="20"/>
                <w:szCs w:val="20"/>
              </w:rPr>
            </w:pPr>
            <w:r w:rsidRPr="00CD7818">
              <w:rPr>
                <w:rFonts w:ascii="BIZ UDゴシック" w:eastAsia="BIZ UDゴシック" w:hAnsi="BIZ UDゴシック" w:cs="ＭＳ Ｐゴシック" w:hint="eastAsia"/>
                <w:color w:val="000000"/>
                <w:kern w:val="0"/>
                <w:sz w:val="20"/>
                <w:szCs w:val="20"/>
              </w:rPr>
              <w:t>第２回</w:t>
            </w:r>
          </w:p>
        </w:tc>
        <w:tc>
          <w:tcPr>
            <w:tcW w:w="2260" w:type="dxa"/>
            <w:tcBorders>
              <w:top w:val="nil"/>
              <w:left w:val="nil"/>
              <w:bottom w:val="single" w:sz="4" w:space="0" w:color="auto"/>
              <w:right w:val="single" w:sz="4" w:space="0" w:color="auto"/>
            </w:tcBorders>
            <w:shd w:val="clear" w:color="auto" w:fill="auto"/>
            <w:vAlign w:val="center"/>
            <w:hideMark/>
          </w:tcPr>
          <w:p w14:paraId="527A14D4" w14:textId="77777777" w:rsidR="00C53147" w:rsidRPr="00CD7818" w:rsidRDefault="00C53147" w:rsidP="00C53147">
            <w:pPr>
              <w:widowControl/>
              <w:jc w:val="center"/>
              <w:rPr>
                <w:rFonts w:ascii="BIZ UDゴシック" w:eastAsia="BIZ UDゴシック" w:hAnsi="BIZ UDゴシック" w:cs="ＭＳ Ｐゴシック"/>
                <w:color w:val="000000"/>
                <w:kern w:val="0"/>
                <w:sz w:val="20"/>
                <w:szCs w:val="20"/>
              </w:rPr>
            </w:pPr>
            <w:r w:rsidRPr="00CD7818">
              <w:rPr>
                <w:rFonts w:ascii="BIZ UDゴシック" w:eastAsia="BIZ UDゴシック" w:hAnsi="BIZ UDゴシック" w:cs="ＭＳ Ｐゴシック" w:hint="eastAsia"/>
                <w:color w:val="000000"/>
                <w:kern w:val="0"/>
                <w:sz w:val="20"/>
                <w:szCs w:val="20"/>
              </w:rPr>
              <w:t>令和６年</w:t>
            </w:r>
            <w:r w:rsidRPr="00CD7818">
              <w:rPr>
                <w:rFonts w:ascii="BIZ UDゴシック" w:eastAsia="BIZ UDゴシック" w:hAnsi="BIZ UDゴシック" w:cs="ＭＳ Ｐゴシック" w:hint="eastAsia"/>
                <w:color w:val="000000"/>
                <w:kern w:val="0"/>
                <w:sz w:val="20"/>
                <w:szCs w:val="20"/>
              </w:rPr>
              <w:br/>
              <w:t>７月２日（火）</w:t>
            </w:r>
          </w:p>
        </w:tc>
        <w:tc>
          <w:tcPr>
            <w:tcW w:w="5020" w:type="dxa"/>
            <w:tcBorders>
              <w:top w:val="nil"/>
              <w:left w:val="nil"/>
              <w:bottom w:val="single" w:sz="4" w:space="0" w:color="auto"/>
              <w:right w:val="single" w:sz="4" w:space="0" w:color="auto"/>
            </w:tcBorders>
            <w:shd w:val="clear" w:color="auto" w:fill="auto"/>
            <w:vAlign w:val="center"/>
            <w:hideMark/>
          </w:tcPr>
          <w:p w14:paraId="307DF164" w14:textId="4E8518BB" w:rsidR="00C53147" w:rsidRPr="00CD7818" w:rsidRDefault="00C53147" w:rsidP="00C53147">
            <w:pPr>
              <w:widowControl/>
              <w:jc w:val="left"/>
              <w:rPr>
                <w:rFonts w:ascii="BIZ UDゴシック" w:eastAsia="BIZ UDゴシック" w:hAnsi="BIZ UDゴシック" w:cs="ＭＳ Ｐゴシック"/>
                <w:color w:val="000000"/>
                <w:kern w:val="0"/>
                <w:sz w:val="20"/>
                <w:szCs w:val="20"/>
              </w:rPr>
            </w:pPr>
            <w:r w:rsidRPr="00CD7818">
              <w:rPr>
                <w:rFonts w:ascii="BIZ UDゴシック" w:eastAsia="BIZ UDゴシック" w:hAnsi="BIZ UDゴシック" w:cs="ＭＳ Ｐゴシック" w:hint="eastAsia"/>
                <w:color w:val="000000"/>
                <w:kern w:val="0"/>
                <w:sz w:val="20"/>
                <w:szCs w:val="20"/>
              </w:rPr>
              <w:t>〇日常生活自立支援事業の課題整理②</w:t>
            </w:r>
            <w:r w:rsidRPr="00CD7818">
              <w:rPr>
                <w:rFonts w:ascii="BIZ UDゴシック" w:eastAsia="BIZ UDゴシック" w:hAnsi="BIZ UDゴシック" w:cs="ＭＳ Ｐゴシック" w:hint="eastAsia"/>
                <w:color w:val="000000"/>
                <w:kern w:val="0"/>
                <w:sz w:val="20"/>
                <w:szCs w:val="20"/>
              </w:rPr>
              <w:br/>
            </w:r>
          </w:p>
        </w:tc>
      </w:tr>
      <w:tr w:rsidR="00C53147" w:rsidRPr="00CD7818" w14:paraId="5DDE4157" w14:textId="77777777" w:rsidTr="00C53147">
        <w:trPr>
          <w:trHeight w:val="1701"/>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2E8989C" w14:textId="77777777" w:rsidR="00C53147" w:rsidRPr="00CD7818" w:rsidRDefault="00C53147" w:rsidP="00C53147">
            <w:pPr>
              <w:widowControl/>
              <w:jc w:val="center"/>
              <w:rPr>
                <w:rFonts w:ascii="BIZ UDゴシック" w:eastAsia="BIZ UDゴシック" w:hAnsi="BIZ UDゴシック" w:cs="ＭＳ Ｐゴシック"/>
                <w:color w:val="000000"/>
                <w:kern w:val="0"/>
                <w:sz w:val="20"/>
                <w:szCs w:val="20"/>
              </w:rPr>
            </w:pPr>
            <w:r w:rsidRPr="00CD7818">
              <w:rPr>
                <w:rFonts w:ascii="BIZ UDゴシック" w:eastAsia="BIZ UDゴシック" w:hAnsi="BIZ UDゴシック" w:cs="ＭＳ Ｐゴシック" w:hint="eastAsia"/>
                <w:color w:val="000000"/>
                <w:kern w:val="0"/>
                <w:sz w:val="20"/>
                <w:szCs w:val="20"/>
              </w:rPr>
              <w:t>第３回</w:t>
            </w:r>
          </w:p>
        </w:tc>
        <w:tc>
          <w:tcPr>
            <w:tcW w:w="2260" w:type="dxa"/>
            <w:tcBorders>
              <w:top w:val="nil"/>
              <w:left w:val="nil"/>
              <w:bottom w:val="single" w:sz="4" w:space="0" w:color="auto"/>
              <w:right w:val="single" w:sz="4" w:space="0" w:color="auto"/>
            </w:tcBorders>
            <w:shd w:val="clear" w:color="auto" w:fill="auto"/>
            <w:vAlign w:val="center"/>
            <w:hideMark/>
          </w:tcPr>
          <w:p w14:paraId="60338936" w14:textId="77777777" w:rsidR="00C53147" w:rsidRPr="00CD7818" w:rsidRDefault="00C53147" w:rsidP="00C53147">
            <w:pPr>
              <w:widowControl/>
              <w:jc w:val="center"/>
              <w:rPr>
                <w:rFonts w:ascii="BIZ UDゴシック" w:eastAsia="BIZ UDゴシック" w:hAnsi="BIZ UDゴシック" w:cs="ＭＳ Ｐゴシック"/>
                <w:color w:val="000000"/>
                <w:kern w:val="0"/>
                <w:sz w:val="20"/>
                <w:szCs w:val="20"/>
              </w:rPr>
            </w:pPr>
            <w:r w:rsidRPr="00CD7818">
              <w:rPr>
                <w:rFonts w:ascii="BIZ UDゴシック" w:eastAsia="BIZ UDゴシック" w:hAnsi="BIZ UDゴシック" w:cs="ＭＳ Ｐゴシック" w:hint="eastAsia"/>
                <w:color w:val="000000"/>
                <w:kern w:val="0"/>
                <w:sz w:val="20"/>
                <w:szCs w:val="20"/>
              </w:rPr>
              <w:t>令和６年</w:t>
            </w:r>
            <w:r w:rsidRPr="00CD7818">
              <w:rPr>
                <w:rFonts w:ascii="BIZ UDゴシック" w:eastAsia="BIZ UDゴシック" w:hAnsi="BIZ UDゴシック" w:cs="ＭＳ Ｐゴシック" w:hint="eastAsia"/>
                <w:color w:val="000000"/>
                <w:kern w:val="0"/>
                <w:sz w:val="20"/>
                <w:szCs w:val="20"/>
              </w:rPr>
              <w:br/>
              <w:t>10月８日（火）</w:t>
            </w:r>
          </w:p>
        </w:tc>
        <w:tc>
          <w:tcPr>
            <w:tcW w:w="5020" w:type="dxa"/>
            <w:tcBorders>
              <w:top w:val="nil"/>
              <w:left w:val="nil"/>
              <w:bottom w:val="single" w:sz="4" w:space="0" w:color="auto"/>
              <w:right w:val="single" w:sz="4" w:space="0" w:color="auto"/>
            </w:tcBorders>
            <w:shd w:val="clear" w:color="auto" w:fill="auto"/>
            <w:vAlign w:val="center"/>
            <w:hideMark/>
          </w:tcPr>
          <w:p w14:paraId="3423D63A" w14:textId="608BEDD3" w:rsidR="00C53147" w:rsidRPr="00CD7818" w:rsidRDefault="00C53147" w:rsidP="00C53147">
            <w:pPr>
              <w:widowControl/>
              <w:jc w:val="left"/>
              <w:rPr>
                <w:rFonts w:ascii="BIZ UDゴシック" w:eastAsia="BIZ UDゴシック" w:hAnsi="BIZ UDゴシック" w:cs="ＭＳ Ｐゴシック"/>
                <w:color w:val="000000"/>
                <w:kern w:val="0"/>
                <w:sz w:val="20"/>
                <w:szCs w:val="20"/>
              </w:rPr>
            </w:pPr>
            <w:r w:rsidRPr="00CD7818">
              <w:rPr>
                <w:rFonts w:ascii="BIZ UDゴシック" w:eastAsia="BIZ UDゴシック" w:hAnsi="BIZ UDゴシック" w:cs="ＭＳ Ｐゴシック" w:hint="eastAsia"/>
                <w:color w:val="000000"/>
                <w:kern w:val="0"/>
                <w:sz w:val="20"/>
                <w:szCs w:val="20"/>
              </w:rPr>
              <w:t>〇課題解決に向けた「権利擁護支援の地域連携ネットワーク」の構築</w:t>
            </w:r>
            <w:r w:rsidRPr="00CD7818">
              <w:rPr>
                <w:rFonts w:ascii="BIZ UDゴシック" w:eastAsia="BIZ UDゴシック" w:hAnsi="BIZ UDゴシック" w:cs="ＭＳ Ｐゴシック" w:hint="eastAsia"/>
                <w:color w:val="000000"/>
                <w:kern w:val="0"/>
                <w:sz w:val="20"/>
                <w:szCs w:val="20"/>
              </w:rPr>
              <w:br/>
              <w:t>〇ＷＧ報告書骨子（案）</w:t>
            </w:r>
          </w:p>
        </w:tc>
      </w:tr>
      <w:tr w:rsidR="00C53147" w:rsidRPr="00CD7818" w14:paraId="7E4E9BA6" w14:textId="77777777" w:rsidTr="00C53147">
        <w:trPr>
          <w:trHeight w:val="1701"/>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27D9161" w14:textId="77777777" w:rsidR="00C53147" w:rsidRPr="00CD7818" w:rsidRDefault="00C53147" w:rsidP="00C53147">
            <w:pPr>
              <w:widowControl/>
              <w:jc w:val="center"/>
              <w:rPr>
                <w:rFonts w:ascii="BIZ UDゴシック" w:eastAsia="BIZ UDゴシック" w:hAnsi="BIZ UDゴシック" w:cs="ＭＳ Ｐゴシック"/>
                <w:color w:val="000000"/>
                <w:kern w:val="0"/>
                <w:sz w:val="20"/>
                <w:szCs w:val="20"/>
              </w:rPr>
            </w:pPr>
            <w:r w:rsidRPr="00CD7818">
              <w:rPr>
                <w:rFonts w:ascii="BIZ UDゴシック" w:eastAsia="BIZ UDゴシック" w:hAnsi="BIZ UDゴシック" w:cs="ＭＳ Ｐゴシック" w:hint="eastAsia"/>
                <w:color w:val="000000"/>
                <w:kern w:val="0"/>
                <w:sz w:val="20"/>
                <w:szCs w:val="20"/>
              </w:rPr>
              <w:t>第４回</w:t>
            </w:r>
          </w:p>
        </w:tc>
        <w:tc>
          <w:tcPr>
            <w:tcW w:w="2260" w:type="dxa"/>
            <w:tcBorders>
              <w:top w:val="nil"/>
              <w:left w:val="nil"/>
              <w:bottom w:val="single" w:sz="4" w:space="0" w:color="auto"/>
              <w:right w:val="single" w:sz="4" w:space="0" w:color="auto"/>
            </w:tcBorders>
            <w:shd w:val="clear" w:color="auto" w:fill="auto"/>
            <w:vAlign w:val="center"/>
            <w:hideMark/>
          </w:tcPr>
          <w:p w14:paraId="4405E1B4" w14:textId="77777777" w:rsidR="00C53147" w:rsidRPr="00CD7818" w:rsidRDefault="00C53147" w:rsidP="00C53147">
            <w:pPr>
              <w:widowControl/>
              <w:jc w:val="center"/>
              <w:rPr>
                <w:rFonts w:ascii="BIZ UDゴシック" w:eastAsia="BIZ UDゴシック" w:hAnsi="BIZ UDゴシック" w:cs="ＭＳ Ｐゴシック"/>
                <w:color w:val="000000"/>
                <w:kern w:val="0"/>
                <w:sz w:val="20"/>
                <w:szCs w:val="20"/>
              </w:rPr>
            </w:pPr>
            <w:r w:rsidRPr="00CD7818">
              <w:rPr>
                <w:rFonts w:ascii="BIZ UDゴシック" w:eastAsia="BIZ UDゴシック" w:hAnsi="BIZ UDゴシック" w:cs="ＭＳ Ｐゴシック" w:hint="eastAsia"/>
                <w:color w:val="000000"/>
                <w:kern w:val="0"/>
                <w:sz w:val="20"/>
                <w:szCs w:val="20"/>
              </w:rPr>
              <w:t>令和７年</w:t>
            </w:r>
          </w:p>
          <w:p w14:paraId="163F09DC" w14:textId="49D77C89" w:rsidR="00C53147" w:rsidRPr="00CD7818" w:rsidRDefault="00C53147" w:rsidP="00C53147">
            <w:pPr>
              <w:widowControl/>
              <w:jc w:val="center"/>
              <w:rPr>
                <w:rFonts w:ascii="BIZ UDゴシック" w:eastAsia="BIZ UDゴシック" w:hAnsi="BIZ UDゴシック" w:cs="ＭＳ Ｐゴシック"/>
                <w:color w:val="000000"/>
                <w:kern w:val="0"/>
                <w:sz w:val="20"/>
                <w:szCs w:val="20"/>
              </w:rPr>
            </w:pPr>
            <w:r w:rsidRPr="00CD7818">
              <w:rPr>
                <w:rFonts w:ascii="BIZ UDゴシック" w:eastAsia="BIZ UDゴシック" w:hAnsi="BIZ UDゴシック" w:cs="ＭＳ Ｐゴシック" w:hint="eastAsia"/>
                <w:color w:val="000000"/>
                <w:kern w:val="0"/>
                <w:sz w:val="20"/>
                <w:szCs w:val="20"/>
              </w:rPr>
              <w:t>２月26日（水）</w:t>
            </w:r>
          </w:p>
        </w:tc>
        <w:tc>
          <w:tcPr>
            <w:tcW w:w="5020" w:type="dxa"/>
            <w:tcBorders>
              <w:top w:val="nil"/>
              <w:left w:val="nil"/>
              <w:bottom w:val="single" w:sz="4" w:space="0" w:color="auto"/>
              <w:right w:val="single" w:sz="4" w:space="0" w:color="auto"/>
            </w:tcBorders>
            <w:shd w:val="clear" w:color="auto" w:fill="auto"/>
            <w:vAlign w:val="center"/>
            <w:hideMark/>
          </w:tcPr>
          <w:p w14:paraId="0B6A0BAD" w14:textId="1D20C009" w:rsidR="00C53147" w:rsidRPr="00CD7818" w:rsidRDefault="00C53147" w:rsidP="00C53147">
            <w:pPr>
              <w:widowControl/>
              <w:jc w:val="left"/>
              <w:rPr>
                <w:rFonts w:ascii="BIZ UDゴシック" w:eastAsia="BIZ UDゴシック" w:hAnsi="BIZ UDゴシック" w:cs="ＭＳ Ｐゴシック"/>
                <w:color w:val="000000"/>
                <w:kern w:val="0"/>
                <w:sz w:val="20"/>
                <w:szCs w:val="20"/>
              </w:rPr>
            </w:pPr>
            <w:r w:rsidRPr="00CD7818">
              <w:rPr>
                <w:rFonts w:ascii="BIZ UDゴシック" w:eastAsia="BIZ UDゴシック" w:hAnsi="BIZ UDゴシック" w:cs="ＭＳ Ｐゴシック" w:hint="eastAsia"/>
                <w:color w:val="000000"/>
                <w:kern w:val="0"/>
                <w:sz w:val="20"/>
                <w:szCs w:val="20"/>
              </w:rPr>
              <w:t>〇ＷＧ報告書（案）</w:t>
            </w:r>
          </w:p>
        </w:tc>
      </w:tr>
    </w:tbl>
    <w:p w14:paraId="1BAB6708" w14:textId="77777777" w:rsidR="007F0F1E" w:rsidRPr="00CD7818" w:rsidRDefault="007F0F1E" w:rsidP="007F0F1E">
      <w:pPr>
        <w:widowControl/>
        <w:rPr>
          <w:rFonts w:ascii="BIZ UDゴシック" w:eastAsia="BIZ UDゴシック" w:hAnsi="BIZ UDゴシック"/>
          <w:sz w:val="20"/>
        </w:rPr>
      </w:pPr>
    </w:p>
    <w:p w14:paraId="5F303C76" w14:textId="77777777" w:rsidR="00E957A6" w:rsidRDefault="007532CC">
      <w:pPr>
        <w:widowControl/>
        <w:jc w:val="left"/>
        <w:rPr>
          <w:rFonts w:ascii="BIZ UDゴシック" w:eastAsia="BIZ UDゴシック" w:hAnsi="BIZ UDゴシック"/>
          <w:sz w:val="20"/>
        </w:rPr>
        <w:sectPr w:rsidR="00E957A6" w:rsidSect="006E764F">
          <w:footerReference w:type="default" r:id="rId104"/>
          <w:type w:val="continuous"/>
          <w:pgSz w:w="11906" w:h="16838" w:code="9"/>
          <w:pgMar w:top="1304" w:right="1304" w:bottom="1304" w:left="1304" w:header="851" w:footer="283" w:gutter="0"/>
          <w:pgNumType w:fmt="numberInDash" w:start="1"/>
          <w:cols w:space="425"/>
          <w:docGrid w:type="lines" w:linePitch="418"/>
        </w:sectPr>
      </w:pPr>
      <w:r w:rsidRPr="00CD7818">
        <w:rPr>
          <w:rFonts w:ascii="BIZ UDゴシック" w:eastAsia="BIZ UDゴシック" w:hAnsi="BIZ UDゴシック"/>
          <w:sz w:val="20"/>
        </w:rPr>
        <w:br w:type="page"/>
      </w:r>
    </w:p>
    <w:p w14:paraId="6A6D1883" w14:textId="77777777" w:rsidR="00634D14" w:rsidRDefault="00634D14">
      <w:pPr>
        <w:widowControl/>
        <w:jc w:val="left"/>
        <w:rPr>
          <w:rFonts w:ascii="BIZ UDゴシック" w:eastAsia="BIZ UDゴシック" w:hAnsi="BIZ UDゴシック"/>
          <w:sz w:val="20"/>
        </w:rPr>
      </w:pPr>
      <w:r>
        <w:rPr>
          <w:rFonts w:ascii="BIZ UDゴシック" w:eastAsia="BIZ UDゴシック" w:hAnsi="BIZ UDゴシック"/>
          <w:sz w:val="20"/>
        </w:rPr>
        <w:lastRenderedPageBreak/>
        <w:br w:type="page"/>
      </w:r>
    </w:p>
    <w:p w14:paraId="4493031E" w14:textId="226727C3" w:rsidR="00634D14" w:rsidRDefault="00634D14">
      <w:pPr>
        <w:widowControl/>
        <w:jc w:val="left"/>
        <w:rPr>
          <w:rFonts w:ascii="BIZ UDゴシック" w:eastAsia="BIZ UDゴシック" w:hAnsi="BIZ UDゴシック"/>
          <w:sz w:val="20"/>
        </w:rPr>
      </w:pPr>
      <w:r>
        <w:rPr>
          <w:rFonts w:ascii="BIZ UDゴシック" w:eastAsia="BIZ UDゴシック" w:hAnsi="BIZ UDゴシック"/>
          <w:sz w:val="20"/>
        </w:rPr>
        <w:lastRenderedPageBreak/>
        <w:br w:type="page"/>
      </w:r>
    </w:p>
    <w:p w14:paraId="56B61597" w14:textId="77777777" w:rsidR="00BA39FA" w:rsidRDefault="00BA39FA">
      <w:pPr>
        <w:widowControl/>
        <w:jc w:val="left"/>
        <w:rPr>
          <w:rFonts w:ascii="BIZ UDゴシック" w:eastAsia="BIZ UDゴシック" w:hAnsi="BIZ UDゴシック"/>
          <w:sz w:val="20"/>
        </w:rPr>
      </w:pPr>
    </w:p>
    <w:p w14:paraId="5C0039B5" w14:textId="77777777" w:rsidR="003F496E" w:rsidRDefault="003F496E">
      <w:pPr>
        <w:widowControl/>
        <w:jc w:val="left"/>
        <w:rPr>
          <w:rFonts w:ascii="BIZ UDゴシック" w:eastAsia="BIZ UDゴシック" w:hAnsi="BIZ UDゴシック"/>
          <w:sz w:val="20"/>
        </w:rPr>
      </w:pPr>
    </w:p>
    <w:p w14:paraId="44B6FCDD" w14:textId="77777777" w:rsidR="007532CC" w:rsidRPr="00CD7818" w:rsidRDefault="007532CC">
      <w:pPr>
        <w:widowControl/>
        <w:jc w:val="left"/>
        <w:rPr>
          <w:rFonts w:ascii="BIZ UDゴシック" w:eastAsia="BIZ UDゴシック" w:hAnsi="BIZ UDゴシック"/>
          <w:sz w:val="20"/>
        </w:rPr>
      </w:pPr>
    </w:p>
    <w:p w14:paraId="23861C2D" w14:textId="6AF3AE4E" w:rsidR="007532CC" w:rsidRPr="00CD7818" w:rsidRDefault="007532CC">
      <w:pPr>
        <w:widowControl/>
        <w:jc w:val="left"/>
        <w:rPr>
          <w:rFonts w:ascii="BIZ UDゴシック" w:eastAsia="BIZ UDゴシック" w:hAnsi="BIZ UDゴシック"/>
          <w:sz w:val="20"/>
        </w:rPr>
      </w:pPr>
    </w:p>
    <w:p w14:paraId="2172DCE0" w14:textId="0555CA6A" w:rsidR="007532CC" w:rsidRPr="00CD7818" w:rsidRDefault="007532CC">
      <w:pPr>
        <w:widowControl/>
        <w:jc w:val="left"/>
        <w:rPr>
          <w:rFonts w:ascii="BIZ UDゴシック" w:eastAsia="BIZ UDゴシック" w:hAnsi="BIZ UDゴシック"/>
          <w:sz w:val="20"/>
        </w:rPr>
      </w:pPr>
    </w:p>
    <w:p w14:paraId="5933FB27" w14:textId="77777777" w:rsidR="00470614" w:rsidRDefault="00470614">
      <w:pPr>
        <w:widowControl/>
        <w:jc w:val="left"/>
        <w:rPr>
          <w:rFonts w:ascii="BIZ UDゴシック" w:eastAsia="BIZ UDゴシック" w:hAnsi="BIZ UDゴシック"/>
          <w:sz w:val="20"/>
        </w:rPr>
      </w:pPr>
    </w:p>
    <w:p w14:paraId="660C9F47" w14:textId="77777777" w:rsidR="00470614" w:rsidRDefault="00470614">
      <w:pPr>
        <w:widowControl/>
        <w:jc w:val="left"/>
        <w:rPr>
          <w:rFonts w:ascii="BIZ UDゴシック" w:eastAsia="BIZ UDゴシック" w:hAnsi="BIZ UDゴシック"/>
          <w:sz w:val="20"/>
        </w:rPr>
      </w:pPr>
    </w:p>
    <w:p w14:paraId="02BDCA8F" w14:textId="77777777" w:rsidR="00470614" w:rsidRDefault="00470614">
      <w:pPr>
        <w:widowControl/>
        <w:jc w:val="left"/>
        <w:rPr>
          <w:rFonts w:ascii="BIZ UDゴシック" w:eastAsia="BIZ UDゴシック" w:hAnsi="BIZ UDゴシック"/>
          <w:sz w:val="20"/>
        </w:rPr>
      </w:pPr>
    </w:p>
    <w:p w14:paraId="04C7E4AB" w14:textId="77777777" w:rsidR="00470614" w:rsidRDefault="00470614">
      <w:pPr>
        <w:widowControl/>
        <w:jc w:val="left"/>
        <w:rPr>
          <w:rFonts w:ascii="BIZ UDゴシック" w:eastAsia="BIZ UDゴシック" w:hAnsi="BIZ UDゴシック"/>
          <w:sz w:val="20"/>
        </w:rPr>
      </w:pPr>
    </w:p>
    <w:p w14:paraId="1A7C752D" w14:textId="77777777" w:rsidR="00470614" w:rsidRDefault="00470614">
      <w:pPr>
        <w:widowControl/>
        <w:jc w:val="left"/>
        <w:rPr>
          <w:rFonts w:ascii="BIZ UDゴシック" w:eastAsia="BIZ UDゴシック" w:hAnsi="BIZ UDゴシック"/>
          <w:sz w:val="20"/>
        </w:rPr>
      </w:pPr>
    </w:p>
    <w:p w14:paraId="4FDB9AA4" w14:textId="77777777" w:rsidR="00470614" w:rsidRDefault="00470614">
      <w:pPr>
        <w:widowControl/>
        <w:jc w:val="left"/>
        <w:rPr>
          <w:rFonts w:ascii="BIZ UDゴシック" w:eastAsia="BIZ UDゴシック" w:hAnsi="BIZ UDゴシック"/>
          <w:sz w:val="20"/>
        </w:rPr>
      </w:pPr>
    </w:p>
    <w:p w14:paraId="3E1B9366" w14:textId="77777777" w:rsidR="00470614" w:rsidRDefault="00470614">
      <w:pPr>
        <w:widowControl/>
        <w:jc w:val="left"/>
        <w:rPr>
          <w:rFonts w:ascii="BIZ UDゴシック" w:eastAsia="BIZ UDゴシック" w:hAnsi="BIZ UDゴシック"/>
          <w:sz w:val="20"/>
        </w:rPr>
      </w:pPr>
    </w:p>
    <w:p w14:paraId="6E72BE6C" w14:textId="77777777" w:rsidR="00470614" w:rsidRDefault="00470614">
      <w:pPr>
        <w:widowControl/>
        <w:jc w:val="left"/>
        <w:rPr>
          <w:rFonts w:ascii="BIZ UDゴシック" w:eastAsia="BIZ UDゴシック" w:hAnsi="BIZ UDゴシック"/>
          <w:sz w:val="20"/>
        </w:rPr>
      </w:pPr>
    </w:p>
    <w:p w14:paraId="7526B406" w14:textId="77777777" w:rsidR="00470614" w:rsidRDefault="00470614">
      <w:pPr>
        <w:widowControl/>
        <w:jc w:val="left"/>
        <w:rPr>
          <w:rFonts w:ascii="BIZ UDゴシック" w:eastAsia="BIZ UDゴシック" w:hAnsi="BIZ UDゴシック"/>
          <w:sz w:val="20"/>
        </w:rPr>
      </w:pPr>
    </w:p>
    <w:p w14:paraId="5585B21C" w14:textId="77777777" w:rsidR="00470614" w:rsidRDefault="00470614">
      <w:pPr>
        <w:widowControl/>
        <w:jc w:val="left"/>
        <w:rPr>
          <w:rFonts w:ascii="BIZ UDゴシック" w:eastAsia="BIZ UDゴシック" w:hAnsi="BIZ UDゴシック"/>
          <w:sz w:val="20"/>
        </w:rPr>
      </w:pPr>
    </w:p>
    <w:p w14:paraId="2129FA19" w14:textId="77777777" w:rsidR="00470614" w:rsidRDefault="00470614">
      <w:pPr>
        <w:widowControl/>
        <w:jc w:val="left"/>
        <w:rPr>
          <w:rFonts w:ascii="BIZ UDゴシック" w:eastAsia="BIZ UDゴシック" w:hAnsi="BIZ UDゴシック"/>
          <w:sz w:val="20"/>
        </w:rPr>
      </w:pPr>
    </w:p>
    <w:p w14:paraId="731B1F3E" w14:textId="77777777" w:rsidR="00470614" w:rsidRDefault="00470614">
      <w:pPr>
        <w:widowControl/>
        <w:jc w:val="left"/>
        <w:rPr>
          <w:rFonts w:ascii="BIZ UDゴシック" w:eastAsia="BIZ UDゴシック" w:hAnsi="BIZ UDゴシック"/>
          <w:sz w:val="20"/>
        </w:rPr>
      </w:pPr>
    </w:p>
    <w:p w14:paraId="45722CAA" w14:textId="3F4CDEE9" w:rsidR="00470614" w:rsidRDefault="00470614">
      <w:pPr>
        <w:widowControl/>
        <w:jc w:val="left"/>
        <w:rPr>
          <w:rFonts w:ascii="BIZ UDゴシック" w:eastAsia="BIZ UDゴシック" w:hAnsi="BIZ UDゴシック"/>
          <w:sz w:val="20"/>
        </w:rPr>
      </w:pPr>
    </w:p>
    <w:p w14:paraId="4C79FE27" w14:textId="548BBFCB" w:rsidR="00470614" w:rsidRDefault="00470614">
      <w:pPr>
        <w:widowControl/>
        <w:jc w:val="left"/>
        <w:rPr>
          <w:rFonts w:ascii="BIZ UDゴシック" w:eastAsia="BIZ UDゴシック" w:hAnsi="BIZ UDゴシック"/>
          <w:sz w:val="20"/>
        </w:rPr>
      </w:pPr>
    </w:p>
    <w:p w14:paraId="0CA22EC2" w14:textId="74681913" w:rsidR="00FA63EB" w:rsidRPr="00CD7818" w:rsidRDefault="0059668F">
      <w:pPr>
        <w:widowControl/>
        <w:jc w:val="left"/>
        <w:rPr>
          <w:rFonts w:ascii="BIZ UDゴシック" w:eastAsia="BIZ UDゴシック" w:hAnsi="BIZ UDゴシック"/>
          <w:sz w:val="20"/>
        </w:rPr>
      </w:pPr>
      <w:r>
        <w:rPr>
          <w:noProof/>
          <w:sz w:val="18"/>
          <w:szCs w:val="18"/>
        </w:rPr>
        <w:drawing>
          <wp:anchor distT="0" distB="0" distL="114300" distR="114300" simplePos="0" relativeHeight="251486655" behindDoc="0" locked="0" layoutInCell="1" allowOverlap="1" wp14:anchorId="2F62CCFD" wp14:editId="5896F0CD">
            <wp:simplePos x="0" y="0"/>
            <wp:positionH relativeFrom="column">
              <wp:posOffset>589280</wp:posOffset>
            </wp:positionH>
            <wp:positionV relativeFrom="paragraph">
              <wp:posOffset>1680210</wp:posOffset>
            </wp:positionV>
            <wp:extent cx="690880" cy="77978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90880" cy="779780"/>
                    </a:xfrm>
                    <a:prstGeom prst="rect">
                      <a:avLst/>
                    </a:prstGeom>
                    <a:noFill/>
                    <a:ln>
                      <a:noFill/>
                    </a:ln>
                  </pic:spPr>
                </pic:pic>
              </a:graphicData>
            </a:graphic>
          </wp:anchor>
        </w:drawing>
      </w:r>
      <w:r w:rsidR="00C5484C">
        <w:rPr>
          <w:rFonts w:ascii="BIZ UDゴシック" w:eastAsia="BIZ UDゴシック" w:hAnsi="BIZ UDゴシック" w:hint="eastAsia"/>
          <w:noProof/>
          <w:sz w:val="20"/>
        </w:rPr>
        <mc:AlternateContent>
          <mc:Choice Requires="wps">
            <w:drawing>
              <wp:anchor distT="0" distB="0" distL="114300" distR="114300" simplePos="0" relativeHeight="252268032" behindDoc="0" locked="0" layoutInCell="1" allowOverlap="1" wp14:anchorId="5AFE0851" wp14:editId="43A255BF">
                <wp:simplePos x="0" y="0"/>
                <wp:positionH relativeFrom="margin">
                  <wp:posOffset>1485900</wp:posOffset>
                </wp:positionH>
                <wp:positionV relativeFrom="paragraph">
                  <wp:posOffset>3775710</wp:posOffset>
                </wp:positionV>
                <wp:extent cx="914400" cy="411480"/>
                <wp:effectExtent l="0" t="0" r="0" b="7620"/>
                <wp:wrapNone/>
                <wp:docPr id="19" name="テキスト ボックス 19"/>
                <wp:cNvGraphicFramePr/>
                <a:graphic xmlns:a="http://schemas.openxmlformats.org/drawingml/2006/main">
                  <a:graphicData uri="http://schemas.microsoft.com/office/word/2010/wordprocessingShape">
                    <wps:wsp>
                      <wps:cNvSpPr txBox="1"/>
                      <wps:spPr>
                        <a:xfrm>
                          <a:off x="0" y="0"/>
                          <a:ext cx="914400" cy="411480"/>
                        </a:xfrm>
                        <a:prstGeom prst="rect">
                          <a:avLst/>
                        </a:prstGeom>
                        <a:noFill/>
                        <a:ln w="6350">
                          <a:noFill/>
                        </a:ln>
                      </wps:spPr>
                      <wps:txbx>
                        <w:txbxContent>
                          <w:p w14:paraId="6B4C2054" w14:textId="39EEAB98" w:rsidR="00C5484C" w:rsidRPr="00F466B5" w:rsidRDefault="00C5484C" w:rsidP="00C5484C">
                            <w:pPr>
                              <w:jc w:val="center"/>
                              <w:rPr>
                                <w:rFonts w:ascii="BIZ UDゴシック" w:eastAsia="BIZ UDゴシック" w:hAnsi="BIZ UDゴシック"/>
                                <w:sz w:val="16"/>
                                <w:szCs w:val="16"/>
                              </w:rPr>
                            </w:pPr>
                            <w:r w:rsidRPr="00F466B5">
                              <w:rPr>
                                <w:rFonts w:ascii="BIZ UDゴシック" w:eastAsia="BIZ UDゴシック" w:hAnsi="BIZ UDゴシック" w:hint="eastAsia"/>
                                <w:kern w:val="0"/>
                                <w:sz w:val="16"/>
                                <w:szCs w:val="16"/>
                              </w:rPr>
                              <w:t>この報告書は、共同募金配分金を活用して印刷しています。</w:t>
                            </w:r>
                          </w:p>
                          <w:p w14:paraId="6281361E" w14:textId="77777777" w:rsidR="003979C1" w:rsidRDefault="003979C1"/>
                          <w:p w14:paraId="2E22890D" w14:textId="120603A1" w:rsidR="00C5484C" w:rsidRPr="00F466B5" w:rsidRDefault="00C5484C" w:rsidP="00C5484C">
                            <w:pPr>
                              <w:jc w:val="center"/>
                              <w:rPr>
                                <w:rFonts w:ascii="BIZ UDゴシック" w:eastAsia="BIZ UDゴシック" w:hAnsi="BIZ UDゴシック"/>
                                <w:sz w:val="16"/>
                                <w:szCs w:val="16"/>
                              </w:rPr>
                            </w:pPr>
                            <w:r w:rsidRPr="00F466B5">
                              <w:rPr>
                                <w:rFonts w:ascii="BIZ UDゴシック" w:eastAsia="BIZ UDゴシック" w:hAnsi="BIZ UDゴシック" w:hint="eastAsia"/>
                                <w:kern w:val="0"/>
                                <w:sz w:val="16"/>
                                <w:szCs w:val="16"/>
                              </w:rPr>
                              <w:t>この報告書は、共同募金配分金を活用して印刷しています。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FE0851" id="テキスト ボックス 19" o:spid="_x0000_s1216" type="#_x0000_t202" style="position:absolute;margin-left:117pt;margin-top:297.3pt;width:1in;height:32.4pt;z-index:2522680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" filled="f" stroked="f" strokeweight=".5pt">
                <v:textbox>
                  <w:txbxContent>
                    <w:p w14:paraId="6B4C2054" w14:textId="39EEAB98" w:rsidR="00C5484C" w:rsidRPr="00F466B5" w:rsidRDefault="00C5484C" w:rsidP="00C5484C">
                      <w:pPr>
                        <w:jc w:val="center"/>
                        <w:rPr>
                          <w:rFonts w:ascii="BIZ UDゴシック" w:eastAsia="BIZ UDゴシック" w:hAnsi="BIZ UDゴシック"/>
                          <w:sz w:val="16"/>
                          <w:szCs w:val="16"/>
                        </w:rPr>
                      </w:pPr>
                      <w:r w:rsidRPr="00F466B5">
                        <w:rPr>
                          <w:rFonts w:ascii="BIZ UDゴシック" w:eastAsia="BIZ UDゴシック" w:hAnsi="BIZ UDゴシック" w:hint="eastAsia"/>
                          <w:kern w:val="0"/>
                          <w:sz w:val="16"/>
                          <w:szCs w:val="16"/>
                        </w:rPr>
                        <w:t>この報告書は、共同募金配分金を活用して印刷しています。</w:t>
                      </w:r>
                    </w:p>
                    <w:p w14:paraId="6281361E" w14:textId="77777777" w:rsidR="003979C1" w:rsidRDefault="003979C1"/>
                    <w:p w14:paraId="2E22890D" w14:textId="120603A1" w:rsidR="00C5484C" w:rsidRPr="00F466B5" w:rsidRDefault="00C5484C" w:rsidP="00C5484C">
                      <w:pPr>
                        <w:jc w:val="center"/>
                        <w:rPr>
                          <w:rFonts w:ascii="BIZ UDゴシック" w:eastAsia="BIZ UDゴシック" w:hAnsi="BIZ UDゴシック"/>
                          <w:sz w:val="16"/>
                          <w:szCs w:val="16"/>
                        </w:rPr>
                      </w:pPr>
                      <w:r w:rsidRPr="00F466B5">
                        <w:rPr>
                          <w:rFonts w:ascii="BIZ UDゴシック" w:eastAsia="BIZ UDゴシック" w:hAnsi="BIZ UDゴシック" w:hint="eastAsia"/>
                          <w:kern w:val="0"/>
                          <w:sz w:val="16"/>
                          <w:szCs w:val="16"/>
                        </w:rPr>
                        <w:t>この報告書は、共同募金配分金を活用して印刷しています。</w:t>
                      </w:r>
                    </w:p>
                  </w:txbxContent>
                </v:textbox>
                <w10:wrap anchorx="margin"/>
              </v:shape>
            </w:pict>
          </mc:Fallback>
        </mc:AlternateContent>
      </w:r>
      <w:r w:rsidR="00776244">
        <w:rPr>
          <w:rFonts w:ascii="BIZ UDゴシック" w:eastAsia="BIZ UDゴシック" w:hAnsi="BIZ UDゴシック" w:hint="eastAsia"/>
          <w:noProof/>
          <w:sz w:val="20"/>
        </w:rPr>
        <w:drawing>
          <wp:anchor distT="0" distB="0" distL="114300" distR="114300" simplePos="0" relativeHeight="252209664" behindDoc="0" locked="0" layoutInCell="1" allowOverlap="1" wp14:anchorId="520C0BE3" wp14:editId="69B0D326">
            <wp:simplePos x="0" y="0"/>
            <wp:positionH relativeFrom="column">
              <wp:posOffset>604520</wp:posOffset>
            </wp:positionH>
            <wp:positionV relativeFrom="paragraph">
              <wp:posOffset>2748915</wp:posOffset>
            </wp:positionV>
            <wp:extent cx="683895" cy="683895"/>
            <wp:effectExtent l="0" t="0" r="1905" b="1905"/>
            <wp:wrapNone/>
            <wp:docPr id="544388623"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88623" name="図 544388623"/>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14:sizeRelH relativeFrom="margin">
              <wp14:pctWidth>0</wp14:pctWidth>
            </wp14:sizeRelH>
            <wp14:sizeRelV relativeFrom="margin">
              <wp14:pctHeight>0</wp14:pctHeight>
            </wp14:sizeRelV>
          </wp:anchor>
        </w:drawing>
      </w:r>
      <w:r w:rsidR="00776244">
        <w:rPr>
          <w:noProof/>
          <w:sz w:val="18"/>
          <w:szCs w:val="18"/>
        </w:rPr>
        <mc:AlternateContent>
          <mc:Choice Requires="wps">
            <w:drawing>
              <wp:anchor distT="0" distB="0" distL="114300" distR="114300" simplePos="0" relativeHeight="252195328" behindDoc="0" locked="0" layoutInCell="1" allowOverlap="1" wp14:anchorId="2DCC055B" wp14:editId="507B7881">
                <wp:simplePos x="0" y="0"/>
                <wp:positionH relativeFrom="column">
                  <wp:posOffset>353060</wp:posOffset>
                </wp:positionH>
                <wp:positionV relativeFrom="paragraph">
                  <wp:posOffset>537210</wp:posOffset>
                </wp:positionV>
                <wp:extent cx="5173980" cy="3070860"/>
                <wp:effectExtent l="0" t="0" r="26670" b="15240"/>
                <wp:wrapNone/>
                <wp:docPr id="2007210459" name="テキスト ボックス 2007210459"/>
                <wp:cNvGraphicFramePr/>
                <a:graphic xmlns:a="http://schemas.openxmlformats.org/drawingml/2006/main">
                  <a:graphicData uri="http://schemas.microsoft.com/office/word/2010/wordprocessingShape">
                    <wps:wsp>
                      <wps:cNvSpPr txBox="1"/>
                      <wps:spPr>
                        <a:xfrm>
                          <a:off x="0" y="0"/>
                          <a:ext cx="5173980" cy="3070860"/>
                        </a:xfrm>
                        <a:prstGeom prst="rect">
                          <a:avLst/>
                        </a:prstGeom>
                        <a:noFill/>
                        <a:ln w="6350">
                          <a:solidFill>
                            <a:prstClr val="black"/>
                          </a:solidFill>
                        </a:ln>
                      </wps:spPr>
                      <wps:txbx>
                        <w:txbxContent>
                          <w:p w14:paraId="52E624A5"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（問い合わせ先）</w:t>
                            </w:r>
                          </w:p>
                          <w:p w14:paraId="6218A1C9" w14:textId="77777777" w:rsidR="00247CB2" w:rsidRP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日常生活自立支援事業の課題解決に向けた</w:t>
                            </w:r>
                          </w:p>
                          <w:p w14:paraId="66037FAC" w14:textId="77777777" w:rsid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「権利擁護支援の地域連携ネットワーク」検討ワーキンググループ</w:t>
                            </w:r>
                            <w:r>
                              <w:rPr>
                                <w:rFonts w:ascii="BIZ UDゴシック" w:eastAsia="BIZ UDゴシック" w:hAnsi="BIZ UDゴシック" w:hint="eastAsia"/>
                                <w:sz w:val="20"/>
                              </w:rPr>
                              <w:t>事務局</w:t>
                            </w:r>
                          </w:p>
                          <w:p w14:paraId="2F45D9A7" w14:textId="77777777" w:rsidR="00247CB2" w:rsidRDefault="00247CB2" w:rsidP="00247CB2">
                            <w:pPr>
                              <w:jc w:val="left"/>
                              <w:rPr>
                                <w:rFonts w:ascii="BIZ UDゴシック" w:eastAsia="BIZ UDゴシック" w:hAnsi="BIZ UDゴシック"/>
                                <w:sz w:val="20"/>
                              </w:rPr>
                            </w:pPr>
                          </w:p>
                          <w:p w14:paraId="25BBB249" w14:textId="77777777" w:rsidR="00247CB2" w:rsidRP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w:t>
                            </w:r>
                            <w:r w:rsidRPr="00247CB2">
                              <w:rPr>
                                <w:rFonts w:ascii="BIZ UDゴシック" w:eastAsia="BIZ UDゴシック" w:hAnsi="BIZ UDゴシック" w:hint="eastAsia"/>
                                <w:sz w:val="20"/>
                              </w:rPr>
                              <w:t>福祉部　地域福祉推進室　地域福祉課</w:t>
                            </w:r>
                          </w:p>
                          <w:p w14:paraId="2CB37376" w14:textId="77777777" w:rsidR="00247CB2" w:rsidRPr="00247CB2" w:rsidRDefault="00247CB2" w:rsidP="00704663">
                            <w:pPr>
                              <w:ind w:firstLineChars="900" w:firstLine="1800"/>
                              <w:jc w:val="left"/>
                              <w:rPr>
                                <w:rFonts w:ascii="BIZ UDゴシック" w:eastAsia="BIZ UDゴシック" w:hAnsi="BIZ UDゴシック"/>
                                <w:sz w:val="20"/>
                              </w:rPr>
                            </w:pPr>
                            <w:r>
                              <w:rPr>
                                <w:rFonts w:ascii="BIZ UDゴシック" w:eastAsia="BIZ UDゴシック" w:hAnsi="BIZ UDゴシック" w:hint="eastAsia"/>
                                <w:sz w:val="20"/>
                              </w:rPr>
                              <w:t>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 xml:space="preserve">540-8570　</w:t>
                            </w:r>
                            <w:r w:rsidR="005E075B">
                              <w:rPr>
                                <w:rFonts w:ascii="BIZ UDゴシック" w:eastAsia="BIZ UDゴシック" w:hAnsi="BIZ UDゴシック" w:hint="eastAsia"/>
                                <w:sz w:val="20"/>
                              </w:rPr>
                              <w:t>大阪府</w:t>
                            </w:r>
                            <w:r w:rsidRPr="00247CB2">
                              <w:rPr>
                                <w:rFonts w:ascii="BIZ UDゴシック" w:eastAsia="BIZ UDゴシック" w:hAnsi="BIZ UDゴシック"/>
                                <w:sz w:val="20"/>
                              </w:rPr>
                              <w:t>大阪市中央区大手前二丁目</w:t>
                            </w:r>
                          </w:p>
                          <w:p w14:paraId="7B6140A4" w14:textId="77777777" w:rsidR="00247CB2" w:rsidRDefault="00247CB2" w:rsidP="00704663">
                            <w:pPr>
                              <w:ind w:firstLineChars="900" w:firstLine="1800"/>
                              <w:jc w:val="left"/>
                              <w:rPr>
                                <w:rFonts w:ascii="BIZ UDゴシック" w:eastAsia="BIZ UDゴシック" w:hAnsi="BIZ UDゴシック"/>
                                <w:sz w:val="20"/>
                              </w:rPr>
                            </w:pPr>
                            <w:r w:rsidRPr="00247CB2">
                              <w:rPr>
                                <w:rFonts w:ascii="BIZ UDゴシック" w:eastAsia="BIZ UDゴシック" w:hAnsi="BIZ UDゴシック" w:hint="eastAsia"/>
                                <w:sz w:val="20"/>
                              </w:rPr>
                              <w:t>電話：（</w:t>
                            </w:r>
                            <w:r w:rsidRPr="00247CB2">
                              <w:rPr>
                                <w:rFonts w:ascii="BIZ UDゴシック" w:eastAsia="BIZ UDゴシック" w:hAnsi="BIZ UDゴシック"/>
                                <w:sz w:val="20"/>
                              </w:rPr>
                              <w:t>06）6944-</w:t>
                            </w:r>
                            <w:r>
                              <w:rPr>
                                <w:rFonts w:ascii="BIZ UDゴシック" w:eastAsia="BIZ UDゴシック" w:hAnsi="BIZ UDゴシック"/>
                                <w:sz w:val="20"/>
                              </w:rPr>
                              <w:t>9096</w:t>
                            </w:r>
                          </w:p>
                          <w:p w14:paraId="5CF9DE6B" w14:textId="77777777" w:rsidR="00247CB2" w:rsidRDefault="00247CB2" w:rsidP="00247CB2">
                            <w:pPr>
                              <w:jc w:val="left"/>
                              <w:rPr>
                                <w:rFonts w:ascii="BIZ UDゴシック" w:eastAsia="BIZ UDゴシック" w:hAnsi="BIZ UDゴシック"/>
                                <w:sz w:val="20"/>
                              </w:rPr>
                            </w:pPr>
                          </w:p>
                          <w:p w14:paraId="78D69F09" w14:textId="77777777" w:rsid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【大阪府社会福祉協議会】</w:t>
                            </w:r>
                            <w:r w:rsidRPr="00247CB2">
                              <w:rPr>
                                <w:rFonts w:ascii="BIZ UDゴシック" w:eastAsia="BIZ UDゴシック" w:hAnsi="BIZ UDゴシック" w:hint="eastAsia"/>
                                <w:sz w:val="20"/>
                              </w:rPr>
                              <w:t>地域福祉部　権利擁護推進室</w:t>
                            </w:r>
                          </w:p>
                          <w:p w14:paraId="5CA01940"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 xml:space="preserve">542-0065 </w:t>
                            </w:r>
                            <w:r w:rsidR="005E075B">
                              <w:rPr>
                                <w:rFonts w:ascii="BIZ UDゴシック" w:eastAsia="BIZ UDゴシック" w:hAnsi="BIZ UDゴシック" w:hint="eastAsia"/>
                                <w:sz w:val="20"/>
                              </w:rPr>
                              <w:t>大阪府</w:t>
                            </w:r>
                            <w:r w:rsidRPr="00247CB2">
                              <w:rPr>
                                <w:rFonts w:ascii="BIZ UDゴシック" w:eastAsia="BIZ UDゴシック" w:hAnsi="BIZ UDゴシック"/>
                                <w:sz w:val="20"/>
                              </w:rPr>
                              <w:t>大阪市中央区中寺</w:t>
                            </w:r>
                            <w:r w:rsidR="00D25A92">
                              <w:rPr>
                                <w:rFonts w:ascii="Segoe UI Symbol" w:eastAsia="BIZ UDゴシック" w:hAnsi="Segoe UI Symbol" w:hint="eastAsia"/>
                                <w:sz w:val="20"/>
                              </w:rPr>
                              <w:t>一丁目１番</w:t>
                            </w:r>
                            <w:r w:rsidR="00D25A92">
                              <w:rPr>
                                <w:rFonts w:ascii="BIZ UDゴシック" w:eastAsia="BIZ UDゴシック" w:hAnsi="BIZ UDゴシック" w:hint="eastAsia"/>
                                <w:sz w:val="20"/>
                              </w:rPr>
                              <w:t>５４号</w:t>
                            </w:r>
                          </w:p>
                          <w:p w14:paraId="04F58532" w14:textId="77777777" w:rsidR="00247CB2" w:rsidRPr="001E680D"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電話：</w:t>
                            </w:r>
                            <w:r w:rsidR="004E4FCA">
                              <w:rPr>
                                <w:rFonts w:ascii="BIZ UDゴシック" w:eastAsia="BIZ UDゴシック" w:hAnsi="BIZ UDゴシック" w:hint="eastAsia"/>
                                <w:sz w:val="20"/>
                              </w:rPr>
                              <w:t>（</w:t>
                            </w:r>
                            <w:r w:rsidRPr="00247CB2">
                              <w:rPr>
                                <w:rFonts w:ascii="BIZ UDゴシック" w:eastAsia="BIZ UDゴシック" w:hAnsi="BIZ UDゴシック"/>
                                <w:sz w:val="20"/>
                              </w:rPr>
                              <w:t>06</w:t>
                            </w:r>
                            <w:r w:rsidR="004E4FCA">
                              <w:rPr>
                                <w:rFonts w:ascii="BIZ UDゴシック" w:eastAsia="BIZ UDゴシック" w:hAnsi="BIZ UDゴシック" w:hint="eastAsia"/>
                                <w:sz w:val="20"/>
                              </w:rPr>
                              <w:t>）</w:t>
                            </w:r>
                            <w:r w:rsidRPr="00247CB2">
                              <w:rPr>
                                <w:rFonts w:ascii="BIZ UDゴシック" w:eastAsia="BIZ UDゴシック" w:hAnsi="BIZ UDゴシック"/>
                                <w:sz w:val="20"/>
                              </w:rPr>
                              <w:t>6764-7760</w:t>
                            </w:r>
                          </w:p>
                          <w:p w14:paraId="5A037394" w14:textId="77777777" w:rsidR="001E680D" w:rsidRDefault="001E680D"/>
                          <w:p w14:paraId="5175D93E"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（問い合わせ先）</w:t>
                            </w:r>
                          </w:p>
                          <w:p w14:paraId="311C0F9E" w14:textId="77777777" w:rsidR="00247CB2" w:rsidRP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日常生活自立支援事業の課題解決に向けた</w:t>
                            </w:r>
                          </w:p>
                          <w:p w14:paraId="1C8FF00D" w14:textId="77777777" w:rsid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「権利擁護支援の地域連携ネットワーク」検討ワーキンググループ</w:t>
                            </w:r>
                            <w:r>
                              <w:rPr>
                                <w:rFonts w:ascii="BIZ UDゴシック" w:eastAsia="BIZ UDゴシック" w:hAnsi="BIZ UDゴシック" w:hint="eastAsia"/>
                                <w:sz w:val="20"/>
                              </w:rPr>
                              <w:t>事務局</w:t>
                            </w:r>
                          </w:p>
                          <w:p w14:paraId="58F8D96B" w14:textId="77777777" w:rsidR="00247CB2" w:rsidRDefault="00247CB2" w:rsidP="00247CB2">
                            <w:pPr>
                              <w:jc w:val="left"/>
                              <w:rPr>
                                <w:rFonts w:ascii="BIZ UDゴシック" w:eastAsia="BIZ UDゴシック" w:hAnsi="BIZ UDゴシック"/>
                                <w:sz w:val="20"/>
                              </w:rPr>
                            </w:pPr>
                          </w:p>
                          <w:p w14:paraId="5DB9CEA3" w14:textId="77777777" w:rsidR="00247CB2" w:rsidRP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w:t>
                            </w:r>
                            <w:r w:rsidRPr="00247CB2">
                              <w:rPr>
                                <w:rFonts w:ascii="BIZ UDゴシック" w:eastAsia="BIZ UDゴシック" w:hAnsi="BIZ UDゴシック" w:hint="eastAsia"/>
                                <w:sz w:val="20"/>
                              </w:rPr>
                              <w:t>福祉部　地域福祉推進室　地域福祉課</w:t>
                            </w:r>
                          </w:p>
                          <w:p w14:paraId="3C392B37" w14:textId="77777777" w:rsidR="00247CB2" w:rsidRPr="00247CB2" w:rsidRDefault="00247CB2" w:rsidP="00704663">
                            <w:pPr>
                              <w:ind w:firstLineChars="900" w:firstLine="1800"/>
                              <w:jc w:val="left"/>
                              <w:rPr>
                                <w:rFonts w:ascii="BIZ UDゴシック" w:eastAsia="BIZ UDゴシック" w:hAnsi="BIZ UDゴシック"/>
                                <w:sz w:val="20"/>
                              </w:rPr>
                            </w:pPr>
                            <w:r>
                              <w:rPr>
                                <w:rFonts w:ascii="BIZ UDゴシック" w:eastAsia="BIZ UDゴシック" w:hAnsi="BIZ UDゴシック" w:hint="eastAsia"/>
                                <w:sz w:val="20"/>
                              </w:rPr>
                              <w:t>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540-8570　大阪府大阪市中央区大手前二丁目</w:t>
                            </w:r>
                          </w:p>
                          <w:p w14:paraId="783BBB50" w14:textId="77777777" w:rsidR="00247CB2" w:rsidRDefault="00247CB2" w:rsidP="00704663">
                            <w:pPr>
                              <w:ind w:firstLineChars="900" w:firstLine="1800"/>
                              <w:jc w:val="left"/>
                              <w:rPr>
                                <w:rFonts w:ascii="BIZ UDゴシック" w:eastAsia="BIZ UDゴシック" w:hAnsi="BIZ UDゴシック"/>
                                <w:sz w:val="20"/>
                              </w:rPr>
                            </w:pPr>
                            <w:r w:rsidRPr="00247CB2">
                              <w:rPr>
                                <w:rFonts w:ascii="BIZ UDゴシック" w:eastAsia="BIZ UDゴシック" w:hAnsi="BIZ UDゴシック" w:hint="eastAsia"/>
                                <w:sz w:val="20"/>
                              </w:rPr>
                              <w:t>電話：（</w:t>
                            </w:r>
                            <w:r w:rsidRPr="00247CB2">
                              <w:rPr>
                                <w:rFonts w:ascii="BIZ UDゴシック" w:eastAsia="BIZ UDゴシック" w:hAnsi="BIZ UDゴシック"/>
                                <w:sz w:val="20"/>
                              </w:rPr>
                              <w:t>06）6944-</w:t>
                            </w:r>
                            <w:r>
                              <w:rPr>
                                <w:rFonts w:ascii="BIZ UDゴシック" w:eastAsia="BIZ UDゴシック" w:hAnsi="BIZ UDゴシック"/>
                                <w:sz w:val="20"/>
                              </w:rPr>
                              <w:t>9096</w:t>
                            </w:r>
                          </w:p>
                          <w:p w14:paraId="268DE034" w14:textId="77777777" w:rsidR="00247CB2" w:rsidRDefault="00247CB2" w:rsidP="00247CB2">
                            <w:pPr>
                              <w:jc w:val="left"/>
                              <w:rPr>
                                <w:rFonts w:ascii="BIZ UDゴシック" w:eastAsia="BIZ UDゴシック" w:hAnsi="BIZ UDゴシック"/>
                                <w:sz w:val="20"/>
                              </w:rPr>
                            </w:pPr>
                          </w:p>
                          <w:p w14:paraId="2BDEF359" w14:textId="77777777" w:rsid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【大阪府社会福祉協議会】</w:t>
                            </w:r>
                            <w:r w:rsidRPr="00247CB2">
                              <w:rPr>
                                <w:rFonts w:ascii="BIZ UDゴシック" w:eastAsia="BIZ UDゴシック" w:hAnsi="BIZ UDゴシック" w:hint="eastAsia"/>
                                <w:sz w:val="20"/>
                              </w:rPr>
                              <w:t>地域福祉部　権利擁護推進室</w:t>
                            </w:r>
                          </w:p>
                          <w:p w14:paraId="232A699C"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542-0065 大阪市中央区中寺1-1-54</w:t>
                            </w:r>
                          </w:p>
                          <w:p w14:paraId="2D225C11" w14:textId="77777777" w:rsidR="00247CB2" w:rsidRPr="001E680D"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電話：</w:t>
                            </w:r>
                            <w:r w:rsidRPr="00247CB2">
                              <w:rPr>
                                <w:rFonts w:ascii="BIZ UDゴシック" w:eastAsia="BIZ UDゴシック" w:hAnsi="BIZ UDゴシック"/>
                                <w:sz w:val="20"/>
                              </w:rPr>
                              <w:t>06-6764-7760</w:t>
                            </w:r>
                          </w:p>
                          <w:p w14:paraId="1A32BC37" w14:textId="77777777" w:rsidR="00FA2211" w:rsidRDefault="00FA2211"/>
                          <w:p w14:paraId="276B3AC3"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（問い合わせ先）</w:t>
                            </w:r>
                          </w:p>
                          <w:p w14:paraId="57BA07D5" w14:textId="77777777" w:rsidR="00247CB2" w:rsidRP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日常生活自立支援事業の課題解決に向けた</w:t>
                            </w:r>
                          </w:p>
                          <w:p w14:paraId="16CB4AAD" w14:textId="77777777" w:rsid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「権利擁護支援の地域連携ネットワーク」検討ワーキンググループ</w:t>
                            </w:r>
                            <w:r>
                              <w:rPr>
                                <w:rFonts w:ascii="BIZ UDゴシック" w:eastAsia="BIZ UDゴシック" w:hAnsi="BIZ UDゴシック" w:hint="eastAsia"/>
                                <w:sz w:val="20"/>
                              </w:rPr>
                              <w:t>事務局</w:t>
                            </w:r>
                          </w:p>
                          <w:p w14:paraId="0FFC8F97" w14:textId="77777777" w:rsidR="00247CB2" w:rsidRDefault="00247CB2" w:rsidP="00247CB2">
                            <w:pPr>
                              <w:jc w:val="left"/>
                              <w:rPr>
                                <w:rFonts w:ascii="BIZ UDゴシック" w:eastAsia="BIZ UDゴシック" w:hAnsi="BIZ UDゴシック"/>
                                <w:sz w:val="20"/>
                              </w:rPr>
                            </w:pPr>
                          </w:p>
                          <w:p w14:paraId="671D44EE" w14:textId="77777777" w:rsidR="00247CB2" w:rsidRP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w:t>
                            </w:r>
                            <w:r w:rsidRPr="00247CB2">
                              <w:rPr>
                                <w:rFonts w:ascii="BIZ UDゴシック" w:eastAsia="BIZ UDゴシック" w:hAnsi="BIZ UDゴシック" w:hint="eastAsia"/>
                                <w:sz w:val="20"/>
                              </w:rPr>
                              <w:t>福祉部　地域福祉推進室　地域福祉課</w:t>
                            </w:r>
                          </w:p>
                          <w:p w14:paraId="68EA5DB0" w14:textId="77777777" w:rsidR="00247CB2" w:rsidRPr="00247CB2" w:rsidRDefault="00247CB2" w:rsidP="00704663">
                            <w:pPr>
                              <w:ind w:firstLineChars="900" w:firstLine="1800"/>
                              <w:jc w:val="left"/>
                              <w:rPr>
                                <w:rFonts w:ascii="BIZ UDゴシック" w:eastAsia="BIZ UDゴシック" w:hAnsi="BIZ UDゴシック"/>
                                <w:sz w:val="20"/>
                              </w:rPr>
                            </w:pPr>
                            <w:r>
                              <w:rPr>
                                <w:rFonts w:ascii="BIZ UDゴシック" w:eastAsia="BIZ UDゴシック" w:hAnsi="BIZ UDゴシック" w:hint="eastAsia"/>
                                <w:sz w:val="20"/>
                              </w:rPr>
                              <w:t>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540-8570　大阪府大阪市中央区大手前二丁目</w:t>
                            </w:r>
                          </w:p>
                          <w:p w14:paraId="0219131D" w14:textId="77777777" w:rsidR="00247CB2" w:rsidRDefault="00247CB2" w:rsidP="00704663">
                            <w:pPr>
                              <w:ind w:firstLineChars="900" w:firstLine="1800"/>
                              <w:jc w:val="left"/>
                              <w:rPr>
                                <w:rFonts w:ascii="BIZ UDゴシック" w:eastAsia="BIZ UDゴシック" w:hAnsi="BIZ UDゴシック"/>
                                <w:sz w:val="20"/>
                              </w:rPr>
                            </w:pPr>
                            <w:r w:rsidRPr="00247CB2">
                              <w:rPr>
                                <w:rFonts w:ascii="BIZ UDゴシック" w:eastAsia="BIZ UDゴシック" w:hAnsi="BIZ UDゴシック" w:hint="eastAsia"/>
                                <w:sz w:val="20"/>
                              </w:rPr>
                              <w:t>電話：（</w:t>
                            </w:r>
                            <w:r w:rsidRPr="00247CB2">
                              <w:rPr>
                                <w:rFonts w:ascii="BIZ UDゴシック" w:eastAsia="BIZ UDゴシック" w:hAnsi="BIZ UDゴシック"/>
                                <w:sz w:val="20"/>
                              </w:rPr>
                              <w:t>06）6944-</w:t>
                            </w:r>
                            <w:r>
                              <w:rPr>
                                <w:rFonts w:ascii="BIZ UDゴシック" w:eastAsia="BIZ UDゴシック" w:hAnsi="BIZ UDゴシック"/>
                                <w:sz w:val="20"/>
                              </w:rPr>
                              <w:t>9096</w:t>
                            </w:r>
                          </w:p>
                          <w:p w14:paraId="16FF01C6" w14:textId="77777777" w:rsidR="00247CB2" w:rsidRDefault="00247CB2" w:rsidP="00247CB2">
                            <w:pPr>
                              <w:jc w:val="left"/>
                              <w:rPr>
                                <w:rFonts w:ascii="BIZ UDゴシック" w:eastAsia="BIZ UDゴシック" w:hAnsi="BIZ UDゴシック"/>
                                <w:sz w:val="20"/>
                              </w:rPr>
                            </w:pPr>
                          </w:p>
                          <w:p w14:paraId="4FF3D249" w14:textId="77777777" w:rsid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【大阪府社会福祉協議会】</w:t>
                            </w:r>
                            <w:r w:rsidRPr="00247CB2">
                              <w:rPr>
                                <w:rFonts w:ascii="BIZ UDゴシック" w:eastAsia="BIZ UDゴシック" w:hAnsi="BIZ UDゴシック" w:hint="eastAsia"/>
                                <w:sz w:val="20"/>
                              </w:rPr>
                              <w:t>地域福祉部　権利擁護推進室</w:t>
                            </w:r>
                          </w:p>
                          <w:p w14:paraId="57D724B1"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542-0065 大阪市中央区中寺</w:t>
                            </w:r>
                            <w:r w:rsidR="00D25A92">
                              <w:rPr>
                                <w:rFonts w:ascii="Segoe UI Symbol" w:eastAsia="BIZ UDゴシック" w:hAnsi="Segoe UI Symbol" w:hint="eastAsia"/>
                                <w:sz w:val="20"/>
                              </w:rPr>
                              <w:t>一丁目１番</w:t>
                            </w:r>
                            <w:r w:rsidR="00D25A92">
                              <w:rPr>
                                <w:rFonts w:ascii="BIZ UDゴシック" w:eastAsia="BIZ UDゴシック" w:hAnsi="BIZ UDゴシック" w:hint="eastAsia"/>
                                <w:sz w:val="20"/>
                              </w:rPr>
                              <w:t>５４号</w:t>
                            </w:r>
                          </w:p>
                          <w:p w14:paraId="73A782E6" w14:textId="77777777" w:rsidR="00247CB2" w:rsidRPr="001E680D"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電話：</w:t>
                            </w:r>
                            <w:r w:rsidR="004E4FCA">
                              <w:rPr>
                                <w:rFonts w:ascii="BIZ UDゴシック" w:eastAsia="BIZ UDゴシック" w:hAnsi="BIZ UDゴシック" w:hint="eastAsia"/>
                                <w:sz w:val="20"/>
                              </w:rPr>
                              <w:t>（</w:t>
                            </w:r>
                            <w:r w:rsidRPr="00247CB2">
                              <w:rPr>
                                <w:rFonts w:ascii="BIZ UDゴシック" w:eastAsia="BIZ UDゴシック" w:hAnsi="BIZ UDゴシック"/>
                                <w:sz w:val="20"/>
                              </w:rPr>
                              <w:t>06</w:t>
                            </w:r>
                            <w:r w:rsidR="004E4FCA">
                              <w:rPr>
                                <w:rFonts w:ascii="BIZ UDゴシック" w:eastAsia="BIZ UDゴシック" w:hAnsi="BIZ UDゴシック" w:hint="eastAsia"/>
                                <w:sz w:val="20"/>
                              </w:rPr>
                              <w:t>）</w:t>
                            </w:r>
                            <w:r w:rsidRPr="00247CB2">
                              <w:rPr>
                                <w:rFonts w:ascii="BIZ UDゴシック" w:eastAsia="BIZ UDゴシック" w:hAnsi="BIZ UDゴシック"/>
                                <w:sz w:val="20"/>
                              </w:rPr>
                              <w:t>6764-7760</w:t>
                            </w:r>
                          </w:p>
                          <w:p w14:paraId="7C55A145" w14:textId="77777777" w:rsidR="001E680D" w:rsidRDefault="001E680D"/>
                          <w:p w14:paraId="7C18CDAC"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（問い合わせ先）</w:t>
                            </w:r>
                          </w:p>
                          <w:p w14:paraId="5E973831" w14:textId="77777777" w:rsidR="00247CB2" w:rsidRP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日常生活自立支援事業の課題解決に向けた</w:t>
                            </w:r>
                          </w:p>
                          <w:p w14:paraId="6A53A19D" w14:textId="77777777" w:rsid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「権利擁護支援の地域連携ネットワーク」検討ワーキンググループ</w:t>
                            </w:r>
                            <w:r>
                              <w:rPr>
                                <w:rFonts w:ascii="BIZ UDゴシック" w:eastAsia="BIZ UDゴシック" w:hAnsi="BIZ UDゴシック" w:hint="eastAsia"/>
                                <w:sz w:val="20"/>
                              </w:rPr>
                              <w:t>事務局</w:t>
                            </w:r>
                          </w:p>
                          <w:p w14:paraId="256C00DE" w14:textId="77777777" w:rsidR="00247CB2" w:rsidRDefault="00247CB2" w:rsidP="00247CB2">
                            <w:pPr>
                              <w:jc w:val="left"/>
                              <w:rPr>
                                <w:rFonts w:ascii="BIZ UDゴシック" w:eastAsia="BIZ UDゴシック" w:hAnsi="BIZ UDゴシック"/>
                                <w:sz w:val="20"/>
                              </w:rPr>
                            </w:pPr>
                          </w:p>
                          <w:p w14:paraId="3B6A0FA7" w14:textId="77777777" w:rsidR="00247CB2" w:rsidRP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w:t>
                            </w:r>
                            <w:r w:rsidRPr="00247CB2">
                              <w:rPr>
                                <w:rFonts w:ascii="BIZ UDゴシック" w:eastAsia="BIZ UDゴシック" w:hAnsi="BIZ UDゴシック" w:hint="eastAsia"/>
                                <w:sz w:val="20"/>
                              </w:rPr>
                              <w:t>福祉部　地域福祉推進室　地域福祉課</w:t>
                            </w:r>
                          </w:p>
                          <w:p w14:paraId="6EE74CB0" w14:textId="77777777" w:rsidR="00247CB2" w:rsidRPr="00247CB2" w:rsidRDefault="00247CB2" w:rsidP="00704663">
                            <w:pPr>
                              <w:ind w:firstLineChars="900" w:firstLine="1800"/>
                              <w:jc w:val="left"/>
                              <w:rPr>
                                <w:rFonts w:ascii="BIZ UDゴシック" w:eastAsia="BIZ UDゴシック" w:hAnsi="BIZ UDゴシック"/>
                                <w:sz w:val="20"/>
                              </w:rPr>
                            </w:pPr>
                            <w:r>
                              <w:rPr>
                                <w:rFonts w:ascii="BIZ UDゴシック" w:eastAsia="BIZ UDゴシック" w:hAnsi="BIZ UDゴシック" w:hint="eastAsia"/>
                                <w:sz w:val="20"/>
                              </w:rPr>
                              <w:t>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540-8570　大阪府大阪市中央区大手前二丁目</w:t>
                            </w:r>
                          </w:p>
                          <w:p w14:paraId="3A75DFAB" w14:textId="77777777" w:rsidR="00247CB2" w:rsidRDefault="00247CB2" w:rsidP="00704663">
                            <w:pPr>
                              <w:ind w:firstLineChars="900" w:firstLine="1800"/>
                              <w:jc w:val="left"/>
                              <w:rPr>
                                <w:rFonts w:ascii="BIZ UDゴシック" w:eastAsia="BIZ UDゴシック" w:hAnsi="BIZ UDゴシック"/>
                                <w:sz w:val="20"/>
                              </w:rPr>
                            </w:pPr>
                            <w:r w:rsidRPr="00247CB2">
                              <w:rPr>
                                <w:rFonts w:ascii="BIZ UDゴシック" w:eastAsia="BIZ UDゴシック" w:hAnsi="BIZ UDゴシック" w:hint="eastAsia"/>
                                <w:sz w:val="20"/>
                              </w:rPr>
                              <w:t>電話：（</w:t>
                            </w:r>
                            <w:r w:rsidRPr="00247CB2">
                              <w:rPr>
                                <w:rFonts w:ascii="BIZ UDゴシック" w:eastAsia="BIZ UDゴシック" w:hAnsi="BIZ UDゴシック"/>
                                <w:sz w:val="20"/>
                              </w:rPr>
                              <w:t>06）6944-</w:t>
                            </w:r>
                            <w:r>
                              <w:rPr>
                                <w:rFonts w:ascii="BIZ UDゴシック" w:eastAsia="BIZ UDゴシック" w:hAnsi="BIZ UDゴシック"/>
                                <w:sz w:val="20"/>
                              </w:rPr>
                              <w:t>9096</w:t>
                            </w:r>
                          </w:p>
                          <w:p w14:paraId="571273F8" w14:textId="77777777" w:rsidR="00247CB2" w:rsidRDefault="00247CB2" w:rsidP="00247CB2">
                            <w:pPr>
                              <w:jc w:val="left"/>
                              <w:rPr>
                                <w:rFonts w:ascii="BIZ UDゴシック" w:eastAsia="BIZ UDゴシック" w:hAnsi="BIZ UDゴシック"/>
                                <w:sz w:val="20"/>
                              </w:rPr>
                            </w:pPr>
                          </w:p>
                          <w:p w14:paraId="79F7CA8E" w14:textId="77777777" w:rsid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【大阪府社会福祉協議会】</w:t>
                            </w:r>
                            <w:r w:rsidRPr="00247CB2">
                              <w:rPr>
                                <w:rFonts w:ascii="BIZ UDゴシック" w:eastAsia="BIZ UDゴシック" w:hAnsi="BIZ UDゴシック" w:hint="eastAsia"/>
                                <w:sz w:val="20"/>
                              </w:rPr>
                              <w:t>地域福祉部　権利擁護推進室</w:t>
                            </w:r>
                          </w:p>
                          <w:p w14:paraId="3222A525"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542-0065 大阪市中央区中寺1-1-54</w:t>
                            </w:r>
                          </w:p>
                          <w:p w14:paraId="76264425" w14:textId="77777777" w:rsidR="00247CB2" w:rsidRPr="001E680D"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電話：</w:t>
                            </w:r>
                            <w:r w:rsidRPr="00247CB2">
                              <w:rPr>
                                <w:rFonts w:ascii="BIZ UDゴシック" w:eastAsia="BIZ UDゴシック" w:hAnsi="BIZ UDゴシック"/>
                                <w:sz w:val="20"/>
                              </w:rPr>
                              <w:t>06-6764-7760</w:t>
                            </w:r>
                          </w:p>
                          <w:p w14:paraId="35113920" w14:textId="77777777" w:rsidR="003979C1" w:rsidRDefault="003979C1"/>
                          <w:p w14:paraId="2B67F48C"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（問い合わせ先）</w:t>
                            </w:r>
                          </w:p>
                          <w:p w14:paraId="4E1D624B" w14:textId="77777777" w:rsidR="00247CB2" w:rsidRP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日常生活自立支援事業の課題解決に向けた</w:t>
                            </w:r>
                          </w:p>
                          <w:p w14:paraId="5850C35E" w14:textId="77777777" w:rsid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「権利擁護支援の地域連携ネットワーク」検討ワーキンググループ</w:t>
                            </w:r>
                            <w:r>
                              <w:rPr>
                                <w:rFonts w:ascii="BIZ UDゴシック" w:eastAsia="BIZ UDゴシック" w:hAnsi="BIZ UDゴシック" w:hint="eastAsia"/>
                                <w:sz w:val="20"/>
                              </w:rPr>
                              <w:t>事務局</w:t>
                            </w:r>
                          </w:p>
                          <w:p w14:paraId="2D63CB1C" w14:textId="77777777" w:rsidR="00247CB2" w:rsidRDefault="00247CB2" w:rsidP="00247CB2">
                            <w:pPr>
                              <w:jc w:val="left"/>
                              <w:rPr>
                                <w:rFonts w:ascii="BIZ UDゴシック" w:eastAsia="BIZ UDゴシック" w:hAnsi="BIZ UDゴシック"/>
                                <w:sz w:val="20"/>
                              </w:rPr>
                            </w:pPr>
                          </w:p>
                          <w:p w14:paraId="6873C278" w14:textId="77777777" w:rsidR="00247CB2" w:rsidRP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w:t>
                            </w:r>
                            <w:r w:rsidRPr="00247CB2">
                              <w:rPr>
                                <w:rFonts w:ascii="BIZ UDゴシック" w:eastAsia="BIZ UDゴシック" w:hAnsi="BIZ UDゴシック" w:hint="eastAsia"/>
                                <w:sz w:val="20"/>
                              </w:rPr>
                              <w:t>福祉部　地域福祉推進室　地域福祉課</w:t>
                            </w:r>
                          </w:p>
                          <w:p w14:paraId="3BF85281" w14:textId="2559FF92" w:rsidR="00247CB2" w:rsidRPr="00247CB2" w:rsidRDefault="00247CB2" w:rsidP="00704663">
                            <w:pPr>
                              <w:ind w:firstLineChars="900" w:firstLine="1800"/>
                              <w:jc w:val="left"/>
                              <w:rPr>
                                <w:rFonts w:ascii="BIZ UDゴシック" w:eastAsia="BIZ UDゴシック" w:hAnsi="BIZ UDゴシック"/>
                                <w:sz w:val="20"/>
                              </w:rPr>
                            </w:pPr>
                            <w:r>
                              <w:rPr>
                                <w:rFonts w:ascii="BIZ UDゴシック" w:eastAsia="BIZ UDゴシック" w:hAnsi="BIZ UDゴシック" w:hint="eastAsia"/>
                                <w:sz w:val="20"/>
                              </w:rPr>
                              <w:t>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 xml:space="preserve">540-8570　</w:t>
                            </w:r>
                            <w:r w:rsidR="005E075B">
                              <w:rPr>
                                <w:rFonts w:ascii="BIZ UDゴシック" w:eastAsia="BIZ UDゴシック" w:hAnsi="BIZ UDゴシック" w:hint="eastAsia"/>
                                <w:sz w:val="20"/>
                              </w:rPr>
                              <w:t>大阪府</w:t>
                            </w:r>
                            <w:r w:rsidRPr="00247CB2">
                              <w:rPr>
                                <w:rFonts w:ascii="BIZ UDゴシック" w:eastAsia="BIZ UDゴシック" w:hAnsi="BIZ UDゴシック"/>
                                <w:sz w:val="20"/>
                              </w:rPr>
                              <w:t>大阪市中央区大手前二丁目</w:t>
                            </w:r>
                          </w:p>
                          <w:p w14:paraId="408201B2" w14:textId="77777777" w:rsidR="00247CB2" w:rsidRDefault="00247CB2" w:rsidP="00704663">
                            <w:pPr>
                              <w:ind w:firstLineChars="900" w:firstLine="1800"/>
                              <w:jc w:val="left"/>
                              <w:rPr>
                                <w:rFonts w:ascii="BIZ UDゴシック" w:eastAsia="BIZ UDゴシック" w:hAnsi="BIZ UDゴシック"/>
                                <w:sz w:val="20"/>
                              </w:rPr>
                            </w:pPr>
                            <w:r w:rsidRPr="00247CB2">
                              <w:rPr>
                                <w:rFonts w:ascii="BIZ UDゴシック" w:eastAsia="BIZ UDゴシック" w:hAnsi="BIZ UDゴシック" w:hint="eastAsia"/>
                                <w:sz w:val="20"/>
                              </w:rPr>
                              <w:t>電話：（</w:t>
                            </w:r>
                            <w:r w:rsidRPr="00247CB2">
                              <w:rPr>
                                <w:rFonts w:ascii="BIZ UDゴシック" w:eastAsia="BIZ UDゴシック" w:hAnsi="BIZ UDゴシック"/>
                                <w:sz w:val="20"/>
                              </w:rPr>
                              <w:t>06）6944-</w:t>
                            </w:r>
                            <w:r>
                              <w:rPr>
                                <w:rFonts w:ascii="BIZ UDゴシック" w:eastAsia="BIZ UDゴシック" w:hAnsi="BIZ UDゴシック"/>
                                <w:sz w:val="20"/>
                              </w:rPr>
                              <w:t>9096</w:t>
                            </w:r>
                          </w:p>
                          <w:p w14:paraId="5687D38B" w14:textId="77777777" w:rsidR="00247CB2" w:rsidRDefault="00247CB2" w:rsidP="00247CB2">
                            <w:pPr>
                              <w:jc w:val="left"/>
                              <w:rPr>
                                <w:rFonts w:ascii="BIZ UDゴシック" w:eastAsia="BIZ UDゴシック" w:hAnsi="BIZ UDゴシック"/>
                                <w:sz w:val="20"/>
                              </w:rPr>
                            </w:pPr>
                          </w:p>
                          <w:p w14:paraId="33CB5915" w14:textId="77777777" w:rsid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【大阪府社会福祉協議会】</w:t>
                            </w:r>
                            <w:r w:rsidRPr="00247CB2">
                              <w:rPr>
                                <w:rFonts w:ascii="BIZ UDゴシック" w:eastAsia="BIZ UDゴシック" w:hAnsi="BIZ UDゴシック" w:hint="eastAsia"/>
                                <w:sz w:val="20"/>
                              </w:rPr>
                              <w:t>地域福祉部　権利擁護推進室</w:t>
                            </w:r>
                          </w:p>
                          <w:p w14:paraId="1B254F73" w14:textId="2AE3FA25"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 xml:space="preserve">542-0065 </w:t>
                            </w:r>
                            <w:r w:rsidR="005E075B">
                              <w:rPr>
                                <w:rFonts w:ascii="BIZ UDゴシック" w:eastAsia="BIZ UDゴシック" w:hAnsi="BIZ UDゴシック" w:hint="eastAsia"/>
                                <w:sz w:val="20"/>
                              </w:rPr>
                              <w:t>大阪府</w:t>
                            </w:r>
                            <w:r w:rsidRPr="00247CB2">
                              <w:rPr>
                                <w:rFonts w:ascii="BIZ UDゴシック" w:eastAsia="BIZ UDゴシック" w:hAnsi="BIZ UDゴシック"/>
                                <w:sz w:val="20"/>
                              </w:rPr>
                              <w:t>大阪市中央区中寺</w:t>
                            </w:r>
                            <w:r w:rsidR="00D25A92">
                              <w:rPr>
                                <w:rFonts w:ascii="Segoe UI Symbol" w:eastAsia="BIZ UDゴシック" w:hAnsi="Segoe UI Symbol" w:hint="eastAsia"/>
                                <w:sz w:val="20"/>
                              </w:rPr>
                              <w:t>一丁目１番</w:t>
                            </w:r>
                            <w:r w:rsidR="00D25A92">
                              <w:rPr>
                                <w:rFonts w:ascii="BIZ UDゴシック" w:eastAsia="BIZ UDゴシック" w:hAnsi="BIZ UDゴシック" w:hint="eastAsia"/>
                                <w:sz w:val="20"/>
                              </w:rPr>
                              <w:t>５４号</w:t>
                            </w:r>
                          </w:p>
                          <w:p w14:paraId="0165B9EF" w14:textId="77777777" w:rsidR="00247CB2" w:rsidRPr="001E680D"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電話：</w:t>
                            </w:r>
                            <w:r w:rsidR="004E4FCA">
                              <w:rPr>
                                <w:rFonts w:ascii="BIZ UDゴシック" w:eastAsia="BIZ UDゴシック" w:hAnsi="BIZ UDゴシック" w:hint="eastAsia"/>
                                <w:sz w:val="20"/>
                              </w:rPr>
                              <w:t>（</w:t>
                            </w:r>
                            <w:r w:rsidRPr="00247CB2">
                              <w:rPr>
                                <w:rFonts w:ascii="BIZ UDゴシック" w:eastAsia="BIZ UDゴシック" w:hAnsi="BIZ UDゴシック"/>
                                <w:sz w:val="20"/>
                              </w:rPr>
                              <w:t>06</w:t>
                            </w:r>
                            <w:r w:rsidR="004E4FCA">
                              <w:rPr>
                                <w:rFonts w:ascii="BIZ UDゴシック" w:eastAsia="BIZ UDゴシック" w:hAnsi="BIZ UDゴシック" w:hint="eastAsia"/>
                                <w:sz w:val="20"/>
                              </w:rPr>
                              <w:t>）</w:t>
                            </w:r>
                            <w:r w:rsidRPr="00247CB2">
                              <w:rPr>
                                <w:rFonts w:ascii="BIZ UDゴシック" w:eastAsia="BIZ UDゴシック" w:hAnsi="BIZ UDゴシック"/>
                                <w:sz w:val="20"/>
                              </w:rPr>
                              <w:t>6764-7760</w:t>
                            </w:r>
                          </w:p>
                          <w:p w14:paraId="369AC06B" w14:textId="77777777" w:rsidR="001E680D" w:rsidRDefault="001E680D"/>
                          <w:p w14:paraId="69D4A45C"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（問い合わせ先）</w:t>
                            </w:r>
                          </w:p>
                          <w:p w14:paraId="1DB23A69" w14:textId="77777777" w:rsidR="00247CB2" w:rsidRP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日常生活自立支援事業の課題解決に向けた</w:t>
                            </w:r>
                          </w:p>
                          <w:p w14:paraId="59779194" w14:textId="77777777" w:rsid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「権利擁護支援の地域連携ネットワーク」検討ワーキンググループ</w:t>
                            </w:r>
                            <w:r>
                              <w:rPr>
                                <w:rFonts w:ascii="BIZ UDゴシック" w:eastAsia="BIZ UDゴシック" w:hAnsi="BIZ UDゴシック" w:hint="eastAsia"/>
                                <w:sz w:val="20"/>
                              </w:rPr>
                              <w:t>事務局</w:t>
                            </w:r>
                          </w:p>
                          <w:p w14:paraId="5B18C6E3" w14:textId="77777777" w:rsidR="00247CB2" w:rsidRDefault="00247CB2" w:rsidP="00247CB2">
                            <w:pPr>
                              <w:jc w:val="left"/>
                              <w:rPr>
                                <w:rFonts w:ascii="BIZ UDゴシック" w:eastAsia="BIZ UDゴシック" w:hAnsi="BIZ UDゴシック"/>
                                <w:sz w:val="20"/>
                              </w:rPr>
                            </w:pPr>
                          </w:p>
                          <w:p w14:paraId="6092D06C" w14:textId="77777777" w:rsidR="00247CB2" w:rsidRP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w:t>
                            </w:r>
                            <w:r w:rsidRPr="00247CB2">
                              <w:rPr>
                                <w:rFonts w:ascii="BIZ UDゴシック" w:eastAsia="BIZ UDゴシック" w:hAnsi="BIZ UDゴシック" w:hint="eastAsia"/>
                                <w:sz w:val="20"/>
                              </w:rPr>
                              <w:t>福祉部　地域福祉推進室　地域福祉課</w:t>
                            </w:r>
                          </w:p>
                          <w:p w14:paraId="7B52B6E4" w14:textId="77777777" w:rsidR="00247CB2" w:rsidRPr="00247CB2" w:rsidRDefault="00247CB2" w:rsidP="00704663">
                            <w:pPr>
                              <w:ind w:firstLineChars="900" w:firstLine="1800"/>
                              <w:jc w:val="left"/>
                              <w:rPr>
                                <w:rFonts w:ascii="BIZ UDゴシック" w:eastAsia="BIZ UDゴシック" w:hAnsi="BIZ UDゴシック"/>
                                <w:sz w:val="20"/>
                              </w:rPr>
                            </w:pPr>
                            <w:r>
                              <w:rPr>
                                <w:rFonts w:ascii="BIZ UDゴシック" w:eastAsia="BIZ UDゴシック" w:hAnsi="BIZ UDゴシック" w:hint="eastAsia"/>
                                <w:sz w:val="20"/>
                              </w:rPr>
                              <w:t>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540-8570　大阪府大阪市中央区大手前二丁目</w:t>
                            </w:r>
                          </w:p>
                          <w:p w14:paraId="2F3F4C1B" w14:textId="77777777" w:rsidR="00247CB2" w:rsidRDefault="00247CB2" w:rsidP="00704663">
                            <w:pPr>
                              <w:ind w:firstLineChars="900" w:firstLine="1800"/>
                              <w:jc w:val="left"/>
                              <w:rPr>
                                <w:rFonts w:ascii="BIZ UDゴシック" w:eastAsia="BIZ UDゴシック" w:hAnsi="BIZ UDゴシック"/>
                                <w:sz w:val="20"/>
                              </w:rPr>
                            </w:pPr>
                            <w:r w:rsidRPr="00247CB2">
                              <w:rPr>
                                <w:rFonts w:ascii="BIZ UDゴシック" w:eastAsia="BIZ UDゴシック" w:hAnsi="BIZ UDゴシック" w:hint="eastAsia"/>
                                <w:sz w:val="20"/>
                              </w:rPr>
                              <w:t>電話：（</w:t>
                            </w:r>
                            <w:r w:rsidRPr="00247CB2">
                              <w:rPr>
                                <w:rFonts w:ascii="BIZ UDゴシック" w:eastAsia="BIZ UDゴシック" w:hAnsi="BIZ UDゴシック"/>
                                <w:sz w:val="20"/>
                              </w:rPr>
                              <w:t>06）6944-</w:t>
                            </w:r>
                            <w:r>
                              <w:rPr>
                                <w:rFonts w:ascii="BIZ UDゴシック" w:eastAsia="BIZ UDゴシック" w:hAnsi="BIZ UDゴシック"/>
                                <w:sz w:val="20"/>
                              </w:rPr>
                              <w:t>9096</w:t>
                            </w:r>
                          </w:p>
                          <w:p w14:paraId="2A576447" w14:textId="77777777" w:rsidR="00247CB2" w:rsidRDefault="00247CB2" w:rsidP="00247CB2">
                            <w:pPr>
                              <w:jc w:val="left"/>
                              <w:rPr>
                                <w:rFonts w:ascii="BIZ UDゴシック" w:eastAsia="BIZ UDゴシック" w:hAnsi="BIZ UDゴシック"/>
                                <w:sz w:val="20"/>
                              </w:rPr>
                            </w:pPr>
                          </w:p>
                          <w:p w14:paraId="75AEC1AB" w14:textId="77777777" w:rsid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【大阪府社会福祉協議会】</w:t>
                            </w:r>
                            <w:r w:rsidRPr="00247CB2">
                              <w:rPr>
                                <w:rFonts w:ascii="BIZ UDゴシック" w:eastAsia="BIZ UDゴシック" w:hAnsi="BIZ UDゴシック" w:hint="eastAsia"/>
                                <w:sz w:val="20"/>
                              </w:rPr>
                              <w:t>地域福祉部　権利擁護推進室</w:t>
                            </w:r>
                          </w:p>
                          <w:p w14:paraId="4C48C112"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542-0065 大阪市中央区中寺1-1-54</w:t>
                            </w:r>
                          </w:p>
                          <w:p w14:paraId="1E23A46F" w14:textId="77777777" w:rsidR="00247CB2" w:rsidRPr="001E680D"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電話：</w:t>
                            </w:r>
                            <w:r w:rsidRPr="00247CB2">
                              <w:rPr>
                                <w:rFonts w:ascii="BIZ UDゴシック" w:eastAsia="BIZ UDゴシック" w:hAnsi="BIZ UDゴシック"/>
                                <w:sz w:val="20"/>
                              </w:rPr>
                              <w:t>06-6764-7760</w:t>
                            </w:r>
                          </w:p>
                          <w:p w14:paraId="58680872" w14:textId="77777777" w:rsidR="00FA2211" w:rsidRDefault="00FA2211"/>
                          <w:p w14:paraId="4443FB26"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（問い合わせ先）</w:t>
                            </w:r>
                          </w:p>
                          <w:p w14:paraId="7F06B95E" w14:textId="77777777" w:rsidR="00247CB2" w:rsidRP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日常生活自立支援事業の課題解決に向けた</w:t>
                            </w:r>
                          </w:p>
                          <w:p w14:paraId="40023FD0" w14:textId="77777777" w:rsid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「権利擁護支援の地域連携ネットワーク」検討ワーキンググループ</w:t>
                            </w:r>
                            <w:r>
                              <w:rPr>
                                <w:rFonts w:ascii="BIZ UDゴシック" w:eastAsia="BIZ UDゴシック" w:hAnsi="BIZ UDゴシック" w:hint="eastAsia"/>
                                <w:sz w:val="20"/>
                              </w:rPr>
                              <w:t>事務局</w:t>
                            </w:r>
                          </w:p>
                          <w:p w14:paraId="3156E15C" w14:textId="77777777" w:rsidR="00247CB2" w:rsidRDefault="00247CB2" w:rsidP="00247CB2">
                            <w:pPr>
                              <w:jc w:val="left"/>
                              <w:rPr>
                                <w:rFonts w:ascii="BIZ UDゴシック" w:eastAsia="BIZ UDゴシック" w:hAnsi="BIZ UDゴシック"/>
                                <w:sz w:val="20"/>
                              </w:rPr>
                            </w:pPr>
                          </w:p>
                          <w:p w14:paraId="6D10553E" w14:textId="77777777" w:rsidR="00247CB2" w:rsidRP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w:t>
                            </w:r>
                            <w:r w:rsidRPr="00247CB2">
                              <w:rPr>
                                <w:rFonts w:ascii="BIZ UDゴシック" w:eastAsia="BIZ UDゴシック" w:hAnsi="BIZ UDゴシック" w:hint="eastAsia"/>
                                <w:sz w:val="20"/>
                              </w:rPr>
                              <w:t>福祉部　地域福祉推進室　地域福祉課</w:t>
                            </w:r>
                          </w:p>
                          <w:p w14:paraId="26A32F06" w14:textId="77777777" w:rsidR="00247CB2" w:rsidRPr="00247CB2" w:rsidRDefault="00247CB2" w:rsidP="00704663">
                            <w:pPr>
                              <w:ind w:firstLineChars="900" w:firstLine="1800"/>
                              <w:jc w:val="left"/>
                              <w:rPr>
                                <w:rFonts w:ascii="BIZ UDゴシック" w:eastAsia="BIZ UDゴシック" w:hAnsi="BIZ UDゴシック"/>
                                <w:sz w:val="20"/>
                              </w:rPr>
                            </w:pPr>
                            <w:r>
                              <w:rPr>
                                <w:rFonts w:ascii="BIZ UDゴシック" w:eastAsia="BIZ UDゴシック" w:hAnsi="BIZ UDゴシック" w:hint="eastAsia"/>
                                <w:sz w:val="20"/>
                              </w:rPr>
                              <w:t>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540-8570　大阪府大阪市中央区大手前二丁目</w:t>
                            </w:r>
                          </w:p>
                          <w:p w14:paraId="5D4FCAA0" w14:textId="77777777" w:rsidR="00247CB2" w:rsidRDefault="00247CB2" w:rsidP="00704663">
                            <w:pPr>
                              <w:ind w:firstLineChars="900" w:firstLine="1800"/>
                              <w:jc w:val="left"/>
                              <w:rPr>
                                <w:rFonts w:ascii="BIZ UDゴシック" w:eastAsia="BIZ UDゴシック" w:hAnsi="BIZ UDゴシック"/>
                                <w:sz w:val="20"/>
                              </w:rPr>
                            </w:pPr>
                            <w:r w:rsidRPr="00247CB2">
                              <w:rPr>
                                <w:rFonts w:ascii="BIZ UDゴシック" w:eastAsia="BIZ UDゴシック" w:hAnsi="BIZ UDゴシック" w:hint="eastAsia"/>
                                <w:sz w:val="20"/>
                              </w:rPr>
                              <w:t>電話：（</w:t>
                            </w:r>
                            <w:r w:rsidRPr="00247CB2">
                              <w:rPr>
                                <w:rFonts w:ascii="BIZ UDゴシック" w:eastAsia="BIZ UDゴシック" w:hAnsi="BIZ UDゴシック"/>
                                <w:sz w:val="20"/>
                              </w:rPr>
                              <w:t>06）6944-</w:t>
                            </w:r>
                            <w:r>
                              <w:rPr>
                                <w:rFonts w:ascii="BIZ UDゴシック" w:eastAsia="BIZ UDゴシック" w:hAnsi="BIZ UDゴシック"/>
                                <w:sz w:val="20"/>
                              </w:rPr>
                              <w:t>9096</w:t>
                            </w:r>
                          </w:p>
                          <w:p w14:paraId="591D46F9" w14:textId="77777777" w:rsidR="00247CB2" w:rsidRDefault="00247CB2" w:rsidP="00247CB2">
                            <w:pPr>
                              <w:jc w:val="left"/>
                              <w:rPr>
                                <w:rFonts w:ascii="BIZ UDゴシック" w:eastAsia="BIZ UDゴシック" w:hAnsi="BIZ UDゴシック"/>
                                <w:sz w:val="20"/>
                              </w:rPr>
                            </w:pPr>
                          </w:p>
                          <w:p w14:paraId="5338990B" w14:textId="77777777" w:rsid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【大阪府社会福祉協議会】</w:t>
                            </w:r>
                            <w:r w:rsidRPr="00247CB2">
                              <w:rPr>
                                <w:rFonts w:ascii="BIZ UDゴシック" w:eastAsia="BIZ UDゴシック" w:hAnsi="BIZ UDゴシック" w:hint="eastAsia"/>
                                <w:sz w:val="20"/>
                              </w:rPr>
                              <w:t>地域福祉部　権利擁護推進室</w:t>
                            </w:r>
                          </w:p>
                          <w:p w14:paraId="3D542BFD" w14:textId="2F0A2D20"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542-0065 大阪市中央区中寺</w:t>
                            </w:r>
                            <w:r w:rsidR="00D25A92">
                              <w:rPr>
                                <w:rFonts w:ascii="Segoe UI Symbol" w:eastAsia="BIZ UDゴシック" w:hAnsi="Segoe UI Symbol" w:hint="eastAsia"/>
                                <w:sz w:val="20"/>
                              </w:rPr>
                              <w:t>一丁目１番</w:t>
                            </w:r>
                            <w:r w:rsidR="00D25A92">
                              <w:rPr>
                                <w:rFonts w:ascii="BIZ UDゴシック" w:eastAsia="BIZ UDゴシック" w:hAnsi="BIZ UDゴシック" w:hint="eastAsia"/>
                                <w:sz w:val="20"/>
                              </w:rPr>
                              <w:t>５４号</w:t>
                            </w:r>
                          </w:p>
                          <w:p w14:paraId="61285F73" w14:textId="51E7A799" w:rsidR="00247CB2" w:rsidRPr="001E680D"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電話：</w:t>
                            </w:r>
                            <w:r w:rsidR="004E4FCA">
                              <w:rPr>
                                <w:rFonts w:ascii="BIZ UDゴシック" w:eastAsia="BIZ UDゴシック" w:hAnsi="BIZ UDゴシック" w:hint="eastAsia"/>
                                <w:sz w:val="20"/>
                              </w:rPr>
                              <w:t>（</w:t>
                            </w:r>
                            <w:r w:rsidRPr="00247CB2">
                              <w:rPr>
                                <w:rFonts w:ascii="BIZ UDゴシック" w:eastAsia="BIZ UDゴシック" w:hAnsi="BIZ UDゴシック"/>
                                <w:sz w:val="20"/>
                              </w:rPr>
                              <w:t>06</w:t>
                            </w:r>
                            <w:r w:rsidR="004E4FCA">
                              <w:rPr>
                                <w:rFonts w:ascii="BIZ UDゴシック" w:eastAsia="BIZ UDゴシック" w:hAnsi="BIZ UDゴシック" w:hint="eastAsia"/>
                                <w:sz w:val="20"/>
                              </w:rPr>
                              <w:t>）</w:t>
                            </w:r>
                            <w:r w:rsidRPr="00247CB2">
                              <w:rPr>
                                <w:rFonts w:ascii="BIZ UDゴシック" w:eastAsia="BIZ UDゴシック" w:hAnsi="BIZ UDゴシック"/>
                                <w:sz w:val="20"/>
                              </w:rPr>
                              <w:t>6764-7760</w:t>
                            </w:r>
                          </w:p>
                          <w:p w14:paraId="64E2B71C" w14:textId="77777777" w:rsidR="001E680D" w:rsidRDefault="001E680D"/>
                          <w:p w14:paraId="236F0A34" w14:textId="6897A26F"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（問い合わせ先）</w:t>
                            </w:r>
                          </w:p>
                          <w:p w14:paraId="62634059" w14:textId="31EB1AC7" w:rsidR="00247CB2" w:rsidRP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日常生活自立支援事業の課題解決に向けた</w:t>
                            </w:r>
                          </w:p>
                          <w:p w14:paraId="0AE91631" w14:textId="5E054FC4" w:rsid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「権利擁護支援の地域連携ネットワーク」検討ワーキンググループ</w:t>
                            </w:r>
                            <w:r>
                              <w:rPr>
                                <w:rFonts w:ascii="BIZ UDゴシック" w:eastAsia="BIZ UDゴシック" w:hAnsi="BIZ UDゴシック" w:hint="eastAsia"/>
                                <w:sz w:val="20"/>
                              </w:rPr>
                              <w:t>事務局</w:t>
                            </w:r>
                          </w:p>
                          <w:p w14:paraId="43DDB358" w14:textId="77777777" w:rsidR="00247CB2" w:rsidRDefault="00247CB2" w:rsidP="00247CB2">
                            <w:pPr>
                              <w:jc w:val="left"/>
                              <w:rPr>
                                <w:rFonts w:ascii="BIZ UDゴシック" w:eastAsia="BIZ UDゴシック" w:hAnsi="BIZ UDゴシック"/>
                                <w:sz w:val="20"/>
                              </w:rPr>
                            </w:pPr>
                          </w:p>
                          <w:p w14:paraId="36650F83" w14:textId="591CE082" w:rsidR="00247CB2" w:rsidRP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w:t>
                            </w:r>
                            <w:r w:rsidRPr="00247CB2">
                              <w:rPr>
                                <w:rFonts w:ascii="BIZ UDゴシック" w:eastAsia="BIZ UDゴシック" w:hAnsi="BIZ UDゴシック" w:hint="eastAsia"/>
                                <w:sz w:val="20"/>
                              </w:rPr>
                              <w:t>福祉部　地域福祉推進室　地域福祉課</w:t>
                            </w:r>
                          </w:p>
                          <w:p w14:paraId="6E555211" w14:textId="3710B1CC" w:rsidR="00247CB2" w:rsidRPr="00247CB2" w:rsidRDefault="00247CB2" w:rsidP="00704663">
                            <w:pPr>
                              <w:ind w:firstLineChars="900" w:firstLine="1800"/>
                              <w:jc w:val="left"/>
                              <w:rPr>
                                <w:rFonts w:ascii="BIZ UDゴシック" w:eastAsia="BIZ UDゴシック" w:hAnsi="BIZ UDゴシック"/>
                                <w:sz w:val="20"/>
                              </w:rPr>
                            </w:pPr>
                            <w:r>
                              <w:rPr>
                                <w:rFonts w:ascii="BIZ UDゴシック" w:eastAsia="BIZ UDゴシック" w:hAnsi="BIZ UDゴシック" w:hint="eastAsia"/>
                                <w:sz w:val="20"/>
                              </w:rPr>
                              <w:t>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540-8570　大阪府大阪市中央区大手前二丁目</w:t>
                            </w:r>
                          </w:p>
                          <w:p w14:paraId="46FD4570" w14:textId="51F0C0BC" w:rsidR="00247CB2" w:rsidRDefault="00247CB2" w:rsidP="00704663">
                            <w:pPr>
                              <w:ind w:firstLineChars="900" w:firstLine="1800"/>
                              <w:jc w:val="left"/>
                              <w:rPr>
                                <w:rFonts w:ascii="BIZ UDゴシック" w:eastAsia="BIZ UDゴシック" w:hAnsi="BIZ UDゴシック"/>
                                <w:sz w:val="20"/>
                              </w:rPr>
                            </w:pPr>
                            <w:r w:rsidRPr="00247CB2">
                              <w:rPr>
                                <w:rFonts w:ascii="BIZ UDゴシック" w:eastAsia="BIZ UDゴシック" w:hAnsi="BIZ UDゴシック" w:hint="eastAsia"/>
                                <w:sz w:val="20"/>
                              </w:rPr>
                              <w:t>電話：（</w:t>
                            </w:r>
                            <w:r w:rsidRPr="00247CB2">
                              <w:rPr>
                                <w:rFonts w:ascii="BIZ UDゴシック" w:eastAsia="BIZ UDゴシック" w:hAnsi="BIZ UDゴシック"/>
                                <w:sz w:val="20"/>
                              </w:rPr>
                              <w:t>06）6944-</w:t>
                            </w:r>
                            <w:r>
                              <w:rPr>
                                <w:rFonts w:ascii="BIZ UDゴシック" w:eastAsia="BIZ UDゴシック" w:hAnsi="BIZ UDゴシック"/>
                                <w:sz w:val="20"/>
                              </w:rPr>
                              <w:t>9096</w:t>
                            </w:r>
                          </w:p>
                          <w:p w14:paraId="4E317233" w14:textId="59F6E1C5" w:rsidR="00247CB2" w:rsidRDefault="00247CB2" w:rsidP="00247CB2">
                            <w:pPr>
                              <w:jc w:val="left"/>
                              <w:rPr>
                                <w:rFonts w:ascii="BIZ UDゴシック" w:eastAsia="BIZ UDゴシック" w:hAnsi="BIZ UDゴシック"/>
                                <w:sz w:val="20"/>
                              </w:rPr>
                            </w:pPr>
                          </w:p>
                          <w:p w14:paraId="6459DFB7" w14:textId="7C8A8878" w:rsid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【大阪府社会福祉協議会】</w:t>
                            </w:r>
                            <w:r w:rsidRPr="00247CB2">
                              <w:rPr>
                                <w:rFonts w:ascii="BIZ UDゴシック" w:eastAsia="BIZ UDゴシック" w:hAnsi="BIZ UDゴシック" w:hint="eastAsia"/>
                                <w:sz w:val="20"/>
                              </w:rPr>
                              <w:t>地域福祉部　権利擁護推進室</w:t>
                            </w:r>
                          </w:p>
                          <w:p w14:paraId="2D4491C0" w14:textId="0EC3F5AB"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542-0065 大阪市中央区中寺1-1-54</w:t>
                            </w:r>
                          </w:p>
                          <w:p w14:paraId="37874D9E" w14:textId="0EB45DAB" w:rsidR="00247CB2" w:rsidRPr="001E680D"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電話：</w:t>
                            </w:r>
                            <w:r w:rsidRPr="00247CB2">
                              <w:rPr>
                                <w:rFonts w:ascii="BIZ UDゴシック" w:eastAsia="BIZ UDゴシック" w:hAnsi="BIZ UDゴシック"/>
                                <w:sz w:val="20"/>
                              </w:rPr>
                              <w:t>06-6764-7760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CC055B" id="テキスト ボックス 2007210459" o:spid="_x0000_s1217" type="#_x0000_t202" style="position:absolute;margin-left:27.8pt;margin-top:42.3pt;width:407.4pt;height:241.8pt;z-index:25219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" filled="f" strokeweight=".5pt">
                <v:textbox>
                  <w:txbxContent>
                    <w:p w14:paraId="52E624A5"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（問い合わせ先）</w:t>
                      </w:r>
                    </w:p>
                    <w:p w14:paraId="6218A1C9" w14:textId="77777777" w:rsidR="00247CB2" w:rsidRP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日常生活自立支援事業の課題解決に向けた</w:t>
                      </w:r>
                    </w:p>
                    <w:p w14:paraId="66037FAC" w14:textId="77777777" w:rsid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「権利擁護支援の地域連携ネットワーク」検討ワーキンググループ</w:t>
                      </w:r>
                      <w:r>
                        <w:rPr>
                          <w:rFonts w:ascii="BIZ UDゴシック" w:eastAsia="BIZ UDゴシック" w:hAnsi="BIZ UDゴシック" w:hint="eastAsia"/>
                          <w:sz w:val="20"/>
                        </w:rPr>
                        <w:t>事務局</w:t>
                      </w:r>
                    </w:p>
                    <w:p w14:paraId="2F45D9A7" w14:textId="77777777" w:rsidR="00247CB2" w:rsidRDefault="00247CB2" w:rsidP="00247CB2">
                      <w:pPr>
                        <w:jc w:val="left"/>
                        <w:rPr>
                          <w:rFonts w:ascii="BIZ UDゴシック" w:eastAsia="BIZ UDゴシック" w:hAnsi="BIZ UDゴシック"/>
                          <w:sz w:val="20"/>
                        </w:rPr>
                      </w:pPr>
                    </w:p>
                    <w:p w14:paraId="25BBB249" w14:textId="77777777" w:rsidR="00247CB2" w:rsidRP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w:t>
                      </w:r>
                      <w:r w:rsidRPr="00247CB2">
                        <w:rPr>
                          <w:rFonts w:ascii="BIZ UDゴシック" w:eastAsia="BIZ UDゴシック" w:hAnsi="BIZ UDゴシック" w:hint="eastAsia"/>
                          <w:sz w:val="20"/>
                        </w:rPr>
                        <w:t>福祉部　地域福祉推進室　地域福祉課</w:t>
                      </w:r>
                    </w:p>
                    <w:p w14:paraId="2CB37376" w14:textId="77777777" w:rsidR="00247CB2" w:rsidRPr="00247CB2" w:rsidRDefault="00247CB2" w:rsidP="00704663">
                      <w:pPr>
                        <w:ind w:firstLineChars="900" w:firstLine="1800"/>
                        <w:jc w:val="left"/>
                        <w:rPr>
                          <w:rFonts w:ascii="BIZ UDゴシック" w:eastAsia="BIZ UDゴシック" w:hAnsi="BIZ UDゴシック"/>
                          <w:sz w:val="20"/>
                        </w:rPr>
                      </w:pPr>
                      <w:r>
                        <w:rPr>
                          <w:rFonts w:ascii="BIZ UDゴシック" w:eastAsia="BIZ UDゴシック" w:hAnsi="BIZ UDゴシック" w:hint="eastAsia"/>
                          <w:sz w:val="20"/>
                        </w:rPr>
                        <w:t>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 xml:space="preserve">540-8570　</w:t>
                      </w:r>
                      <w:r w:rsidR="005E075B">
                        <w:rPr>
                          <w:rFonts w:ascii="BIZ UDゴシック" w:eastAsia="BIZ UDゴシック" w:hAnsi="BIZ UDゴシック" w:hint="eastAsia"/>
                          <w:sz w:val="20"/>
                        </w:rPr>
                        <w:t>大阪府</w:t>
                      </w:r>
                      <w:r w:rsidRPr="00247CB2">
                        <w:rPr>
                          <w:rFonts w:ascii="BIZ UDゴシック" w:eastAsia="BIZ UDゴシック" w:hAnsi="BIZ UDゴシック"/>
                          <w:sz w:val="20"/>
                        </w:rPr>
                        <w:t>大阪市中央区大手前二丁目</w:t>
                      </w:r>
                    </w:p>
                    <w:p w14:paraId="7B6140A4" w14:textId="77777777" w:rsidR="00247CB2" w:rsidRDefault="00247CB2" w:rsidP="00704663">
                      <w:pPr>
                        <w:ind w:firstLineChars="900" w:firstLine="1800"/>
                        <w:jc w:val="left"/>
                        <w:rPr>
                          <w:rFonts w:ascii="BIZ UDゴシック" w:eastAsia="BIZ UDゴシック" w:hAnsi="BIZ UDゴシック"/>
                          <w:sz w:val="20"/>
                        </w:rPr>
                      </w:pPr>
                      <w:r w:rsidRPr="00247CB2">
                        <w:rPr>
                          <w:rFonts w:ascii="BIZ UDゴシック" w:eastAsia="BIZ UDゴシック" w:hAnsi="BIZ UDゴシック" w:hint="eastAsia"/>
                          <w:sz w:val="20"/>
                        </w:rPr>
                        <w:t>電話：（</w:t>
                      </w:r>
                      <w:r w:rsidRPr="00247CB2">
                        <w:rPr>
                          <w:rFonts w:ascii="BIZ UDゴシック" w:eastAsia="BIZ UDゴシック" w:hAnsi="BIZ UDゴシック"/>
                          <w:sz w:val="20"/>
                        </w:rPr>
                        <w:t>06）6944-</w:t>
                      </w:r>
                      <w:r>
                        <w:rPr>
                          <w:rFonts w:ascii="BIZ UDゴシック" w:eastAsia="BIZ UDゴシック" w:hAnsi="BIZ UDゴシック"/>
                          <w:sz w:val="20"/>
                        </w:rPr>
                        <w:t>9096</w:t>
                      </w:r>
                    </w:p>
                    <w:p w14:paraId="5CF9DE6B" w14:textId="77777777" w:rsidR="00247CB2" w:rsidRDefault="00247CB2" w:rsidP="00247CB2">
                      <w:pPr>
                        <w:jc w:val="left"/>
                        <w:rPr>
                          <w:rFonts w:ascii="BIZ UDゴシック" w:eastAsia="BIZ UDゴシック" w:hAnsi="BIZ UDゴシック"/>
                          <w:sz w:val="20"/>
                        </w:rPr>
                      </w:pPr>
                    </w:p>
                    <w:p w14:paraId="78D69F09" w14:textId="77777777" w:rsid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【大阪府社会福祉協議会】</w:t>
                      </w:r>
                      <w:r w:rsidRPr="00247CB2">
                        <w:rPr>
                          <w:rFonts w:ascii="BIZ UDゴシック" w:eastAsia="BIZ UDゴシック" w:hAnsi="BIZ UDゴシック" w:hint="eastAsia"/>
                          <w:sz w:val="20"/>
                        </w:rPr>
                        <w:t>地域福祉部　権利擁護推進室</w:t>
                      </w:r>
                    </w:p>
                    <w:p w14:paraId="5CA01940"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 xml:space="preserve">542-0065 </w:t>
                      </w:r>
                      <w:r w:rsidR="005E075B">
                        <w:rPr>
                          <w:rFonts w:ascii="BIZ UDゴシック" w:eastAsia="BIZ UDゴシック" w:hAnsi="BIZ UDゴシック" w:hint="eastAsia"/>
                          <w:sz w:val="20"/>
                        </w:rPr>
                        <w:t>大阪府</w:t>
                      </w:r>
                      <w:r w:rsidRPr="00247CB2">
                        <w:rPr>
                          <w:rFonts w:ascii="BIZ UDゴシック" w:eastAsia="BIZ UDゴシック" w:hAnsi="BIZ UDゴシック"/>
                          <w:sz w:val="20"/>
                        </w:rPr>
                        <w:t>大阪市中央区中寺</w:t>
                      </w:r>
                      <w:r w:rsidR="00D25A92">
                        <w:rPr>
                          <w:rFonts w:ascii="Segoe UI Symbol" w:eastAsia="BIZ UDゴシック" w:hAnsi="Segoe UI Symbol" w:hint="eastAsia"/>
                          <w:sz w:val="20"/>
                        </w:rPr>
                        <w:t>一丁目１番</w:t>
                      </w:r>
                      <w:r w:rsidR="00D25A92">
                        <w:rPr>
                          <w:rFonts w:ascii="BIZ UDゴシック" w:eastAsia="BIZ UDゴシック" w:hAnsi="BIZ UDゴシック" w:hint="eastAsia"/>
                          <w:sz w:val="20"/>
                        </w:rPr>
                        <w:t>５４号</w:t>
                      </w:r>
                    </w:p>
                    <w:p w14:paraId="04F58532" w14:textId="77777777" w:rsidR="00247CB2" w:rsidRPr="001E680D"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電話：</w:t>
                      </w:r>
                      <w:r w:rsidR="004E4FCA">
                        <w:rPr>
                          <w:rFonts w:ascii="BIZ UDゴシック" w:eastAsia="BIZ UDゴシック" w:hAnsi="BIZ UDゴシック" w:hint="eastAsia"/>
                          <w:sz w:val="20"/>
                        </w:rPr>
                        <w:t>（</w:t>
                      </w:r>
                      <w:r w:rsidRPr="00247CB2">
                        <w:rPr>
                          <w:rFonts w:ascii="BIZ UDゴシック" w:eastAsia="BIZ UDゴシック" w:hAnsi="BIZ UDゴシック"/>
                          <w:sz w:val="20"/>
                        </w:rPr>
                        <w:t>06</w:t>
                      </w:r>
                      <w:r w:rsidR="004E4FCA">
                        <w:rPr>
                          <w:rFonts w:ascii="BIZ UDゴシック" w:eastAsia="BIZ UDゴシック" w:hAnsi="BIZ UDゴシック" w:hint="eastAsia"/>
                          <w:sz w:val="20"/>
                        </w:rPr>
                        <w:t>）</w:t>
                      </w:r>
                      <w:r w:rsidRPr="00247CB2">
                        <w:rPr>
                          <w:rFonts w:ascii="BIZ UDゴシック" w:eastAsia="BIZ UDゴシック" w:hAnsi="BIZ UDゴシック"/>
                          <w:sz w:val="20"/>
                        </w:rPr>
                        <w:t>6764-7760</w:t>
                      </w:r>
                    </w:p>
                    <w:p w14:paraId="5A037394" w14:textId="77777777" w:rsidR="001E680D" w:rsidRDefault="001E680D"/>
                    <w:p w14:paraId="5175D93E"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（問い合わせ先）</w:t>
                      </w:r>
                    </w:p>
                    <w:p w14:paraId="311C0F9E" w14:textId="77777777" w:rsidR="00247CB2" w:rsidRP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日常生活自立支援事業の課題解決に向けた</w:t>
                      </w:r>
                    </w:p>
                    <w:p w14:paraId="1C8FF00D" w14:textId="77777777" w:rsid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「権利擁護支援の地域連携ネットワーク」検討ワーキンググループ</w:t>
                      </w:r>
                      <w:r>
                        <w:rPr>
                          <w:rFonts w:ascii="BIZ UDゴシック" w:eastAsia="BIZ UDゴシック" w:hAnsi="BIZ UDゴシック" w:hint="eastAsia"/>
                          <w:sz w:val="20"/>
                        </w:rPr>
                        <w:t>事務局</w:t>
                      </w:r>
                    </w:p>
                    <w:p w14:paraId="58F8D96B" w14:textId="77777777" w:rsidR="00247CB2" w:rsidRDefault="00247CB2" w:rsidP="00247CB2">
                      <w:pPr>
                        <w:jc w:val="left"/>
                        <w:rPr>
                          <w:rFonts w:ascii="BIZ UDゴシック" w:eastAsia="BIZ UDゴシック" w:hAnsi="BIZ UDゴシック"/>
                          <w:sz w:val="20"/>
                        </w:rPr>
                      </w:pPr>
                    </w:p>
                    <w:p w14:paraId="5DB9CEA3" w14:textId="77777777" w:rsidR="00247CB2" w:rsidRP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w:t>
                      </w:r>
                      <w:r w:rsidRPr="00247CB2">
                        <w:rPr>
                          <w:rFonts w:ascii="BIZ UDゴシック" w:eastAsia="BIZ UDゴシック" w:hAnsi="BIZ UDゴシック" w:hint="eastAsia"/>
                          <w:sz w:val="20"/>
                        </w:rPr>
                        <w:t>福祉部　地域福祉推進室　地域福祉課</w:t>
                      </w:r>
                    </w:p>
                    <w:p w14:paraId="3C392B37" w14:textId="77777777" w:rsidR="00247CB2" w:rsidRPr="00247CB2" w:rsidRDefault="00247CB2" w:rsidP="00704663">
                      <w:pPr>
                        <w:ind w:firstLineChars="900" w:firstLine="1800"/>
                        <w:jc w:val="left"/>
                        <w:rPr>
                          <w:rFonts w:ascii="BIZ UDゴシック" w:eastAsia="BIZ UDゴシック" w:hAnsi="BIZ UDゴシック"/>
                          <w:sz w:val="20"/>
                        </w:rPr>
                      </w:pPr>
                      <w:r>
                        <w:rPr>
                          <w:rFonts w:ascii="BIZ UDゴシック" w:eastAsia="BIZ UDゴシック" w:hAnsi="BIZ UDゴシック" w:hint="eastAsia"/>
                          <w:sz w:val="20"/>
                        </w:rPr>
                        <w:t>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540-8570　大阪府大阪市中央区大手前二丁目</w:t>
                      </w:r>
                    </w:p>
                    <w:p w14:paraId="783BBB50" w14:textId="77777777" w:rsidR="00247CB2" w:rsidRDefault="00247CB2" w:rsidP="00704663">
                      <w:pPr>
                        <w:ind w:firstLineChars="900" w:firstLine="1800"/>
                        <w:jc w:val="left"/>
                        <w:rPr>
                          <w:rFonts w:ascii="BIZ UDゴシック" w:eastAsia="BIZ UDゴシック" w:hAnsi="BIZ UDゴシック"/>
                          <w:sz w:val="20"/>
                        </w:rPr>
                      </w:pPr>
                      <w:r w:rsidRPr="00247CB2">
                        <w:rPr>
                          <w:rFonts w:ascii="BIZ UDゴシック" w:eastAsia="BIZ UDゴシック" w:hAnsi="BIZ UDゴシック" w:hint="eastAsia"/>
                          <w:sz w:val="20"/>
                        </w:rPr>
                        <w:t>電話：（</w:t>
                      </w:r>
                      <w:r w:rsidRPr="00247CB2">
                        <w:rPr>
                          <w:rFonts w:ascii="BIZ UDゴシック" w:eastAsia="BIZ UDゴシック" w:hAnsi="BIZ UDゴシック"/>
                          <w:sz w:val="20"/>
                        </w:rPr>
                        <w:t>06）6944-</w:t>
                      </w:r>
                      <w:r>
                        <w:rPr>
                          <w:rFonts w:ascii="BIZ UDゴシック" w:eastAsia="BIZ UDゴシック" w:hAnsi="BIZ UDゴシック"/>
                          <w:sz w:val="20"/>
                        </w:rPr>
                        <w:t>9096</w:t>
                      </w:r>
                    </w:p>
                    <w:p w14:paraId="268DE034" w14:textId="77777777" w:rsidR="00247CB2" w:rsidRDefault="00247CB2" w:rsidP="00247CB2">
                      <w:pPr>
                        <w:jc w:val="left"/>
                        <w:rPr>
                          <w:rFonts w:ascii="BIZ UDゴシック" w:eastAsia="BIZ UDゴシック" w:hAnsi="BIZ UDゴシック"/>
                          <w:sz w:val="20"/>
                        </w:rPr>
                      </w:pPr>
                    </w:p>
                    <w:p w14:paraId="2BDEF359" w14:textId="77777777" w:rsid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【大阪府社会福祉協議会】</w:t>
                      </w:r>
                      <w:r w:rsidRPr="00247CB2">
                        <w:rPr>
                          <w:rFonts w:ascii="BIZ UDゴシック" w:eastAsia="BIZ UDゴシック" w:hAnsi="BIZ UDゴシック" w:hint="eastAsia"/>
                          <w:sz w:val="20"/>
                        </w:rPr>
                        <w:t>地域福祉部　権利擁護推進室</w:t>
                      </w:r>
                    </w:p>
                    <w:p w14:paraId="232A699C"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542-0065 大阪市中央区中寺1-1-54</w:t>
                      </w:r>
                    </w:p>
                    <w:p w14:paraId="2D225C11" w14:textId="77777777" w:rsidR="00247CB2" w:rsidRPr="001E680D"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電話：</w:t>
                      </w:r>
                      <w:r w:rsidRPr="00247CB2">
                        <w:rPr>
                          <w:rFonts w:ascii="BIZ UDゴシック" w:eastAsia="BIZ UDゴシック" w:hAnsi="BIZ UDゴシック"/>
                          <w:sz w:val="20"/>
                        </w:rPr>
                        <w:t>06-6764-7760</w:t>
                      </w:r>
                    </w:p>
                    <w:p w14:paraId="1A32BC37" w14:textId="77777777" w:rsidR="00FA2211" w:rsidRDefault="00FA2211"/>
                    <w:p w14:paraId="276B3AC3"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（問い合わせ先）</w:t>
                      </w:r>
                    </w:p>
                    <w:p w14:paraId="57BA07D5" w14:textId="77777777" w:rsidR="00247CB2" w:rsidRP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日常生活自立支援事業の課題解決に向けた</w:t>
                      </w:r>
                    </w:p>
                    <w:p w14:paraId="16CB4AAD" w14:textId="77777777" w:rsid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「権利擁護支援の地域連携ネットワーク」検討ワーキンググループ</w:t>
                      </w:r>
                      <w:r>
                        <w:rPr>
                          <w:rFonts w:ascii="BIZ UDゴシック" w:eastAsia="BIZ UDゴシック" w:hAnsi="BIZ UDゴシック" w:hint="eastAsia"/>
                          <w:sz w:val="20"/>
                        </w:rPr>
                        <w:t>事務局</w:t>
                      </w:r>
                    </w:p>
                    <w:p w14:paraId="0FFC8F97" w14:textId="77777777" w:rsidR="00247CB2" w:rsidRDefault="00247CB2" w:rsidP="00247CB2">
                      <w:pPr>
                        <w:jc w:val="left"/>
                        <w:rPr>
                          <w:rFonts w:ascii="BIZ UDゴシック" w:eastAsia="BIZ UDゴシック" w:hAnsi="BIZ UDゴシック"/>
                          <w:sz w:val="20"/>
                        </w:rPr>
                      </w:pPr>
                    </w:p>
                    <w:p w14:paraId="671D44EE" w14:textId="77777777" w:rsidR="00247CB2" w:rsidRP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w:t>
                      </w:r>
                      <w:r w:rsidRPr="00247CB2">
                        <w:rPr>
                          <w:rFonts w:ascii="BIZ UDゴシック" w:eastAsia="BIZ UDゴシック" w:hAnsi="BIZ UDゴシック" w:hint="eastAsia"/>
                          <w:sz w:val="20"/>
                        </w:rPr>
                        <w:t>福祉部　地域福祉推進室　地域福祉課</w:t>
                      </w:r>
                    </w:p>
                    <w:p w14:paraId="68EA5DB0" w14:textId="77777777" w:rsidR="00247CB2" w:rsidRPr="00247CB2" w:rsidRDefault="00247CB2" w:rsidP="00704663">
                      <w:pPr>
                        <w:ind w:firstLineChars="900" w:firstLine="1800"/>
                        <w:jc w:val="left"/>
                        <w:rPr>
                          <w:rFonts w:ascii="BIZ UDゴシック" w:eastAsia="BIZ UDゴシック" w:hAnsi="BIZ UDゴシック"/>
                          <w:sz w:val="20"/>
                        </w:rPr>
                      </w:pPr>
                      <w:r>
                        <w:rPr>
                          <w:rFonts w:ascii="BIZ UDゴシック" w:eastAsia="BIZ UDゴシック" w:hAnsi="BIZ UDゴシック" w:hint="eastAsia"/>
                          <w:sz w:val="20"/>
                        </w:rPr>
                        <w:t>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540-8570　大阪府大阪市中央区大手前二丁目</w:t>
                      </w:r>
                    </w:p>
                    <w:p w14:paraId="0219131D" w14:textId="77777777" w:rsidR="00247CB2" w:rsidRDefault="00247CB2" w:rsidP="00704663">
                      <w:pPr>
                        <w:ind w:firstLineChars="900" w:firstLine="1800"/>
                        <w:jc w:val="left"/>
                        <w:rPr>
                          <w:rFonts w:ascii="BIZ UDゴシック" w:eastAsia="BIZ UDゴシック" w:hAnsi="BIZ UDゴシック"/>
                          <w:sz w:val="20"/>
                        </w:rPr>
                      </w:pPr>
                      <w:r w:rsidRPr="00247CB2">
                        <w:rPr>
                          <w:rFonts w:ascii="BIZ UDゴシック" w:eastAsia="BIZ UDゴシック" w:hAnsi="BIZ UDゴシック" w:hint="eastAsia"/>
                          <w:sz w:val="20"/>
                        </w:rPr>
                        <w:t>電話：（</w:t>
                      </w:r>
                      <w:r w:rsidRPr="00247CB2">
                        <w:rPr>
                          <w:rFonts w:ascii="BIZ UDゴシック" w:eastAsia="BIZ UDゴシック" w:hAnsi="BIZ UDゴシック"/>
                          <w:sz w:val="20"/>
                        </w:rPr>
                        <w:t>06）6944-</w:t>
                      </w:r>
                      <w:r>
                        <w:rPr>
                          <w:rFonts w:ascii="BIZ UDゴシック" w:eastAsia="BIZ UDゴシック" w:hAnsi="BIZ UDゴシック"/>
                          <w:sz w:val="20"/>
                        </w:rPr>
                        <w:t>9096</w:t>
                      </w:r>
                    </w:p>
                    <w:p w14:paraId="16FF01C6" w14:textId="77777777" w:rsidR="00247CB2" w:rsidRDefault="00247CB2" w:rsidP="00247CB2">
                      <w:pPr>
                        <w:jc w:val="left"/>
                        <w:rPr>
                          <w:rFonts w:ascii="BIZ UDゴシック" w:eastAsia="BIZ UDゴシック" w:hAnsi="BIZ UDゴシック"/>
                          <w:sz w:val="20"/>
                        </w:rPr>
                      </w:pPr>
                    </w:p>
                    <w:p w14:paraId="4FF3D249" w14:textId="77777777" w:rsid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【大阪府社会福祉協議会】</w:t>
                      </w:r>
                      <w:r w:rsidRPr="00247CB2">
                        <w:rPr>
                          <w:rFonts w:ascii="BIZ UDゴシック" w:eastAsia="BIZ UDゴシック" w:hAnsi="BIZ UDゴシック" w:hint="eastAsia"/>
                          <w:sz w:val="20"/>
                        </w:rPr>
                        <w:t>地域福祉部　権利擁護推進室</w:t>
                      </w:r>
                    </w:p>
                    <w:p w14:paraId="57D724B1"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542-0065 大阪市中央区中寺</w:t>
                      </w:r>
                      <w:r w:rsidR="00D25A92">
                        <w:rPr>
                          <w:rFonts w:ascii="Segoe UI Symbol" w:eastAsia="BIZ UDゴシック" w:hAnsi="Segoe UI Symbol" w:hint="eastAsia"/>
                          <w:sz w:val="20"/>
                        </w:rPr>
                        <w:t>一丁目１番</w:t>
                      </w:r>
                      <w:r w:rsidR="00D25A92">
                        <w:rPr>
                          <w:rFonts w:ascii="BIZ UDゴシック" w:eastAsia="BIZ UDゴシック" w:hAnsi="BIZ UDゴシック" w:hint="eastAsia"/>
                          <w:sz w:val="20"/>
                        </w:rPr>
                        <w:t>５４号</w:t>
                      </w:r>
                    </w:p>
                    <w:p w14:paraId="73A782E6" w14:textId="77777777" w:rsidR="00247CB2" w:rsidRPr="001E680D"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電話：</w:t>
                      </w:r>
                      <w:r w:rsidR="004E4FCA">
                        <w:rPr>
                          <w:rFonts w:ascii="BIZ UDゴシック" w:eastAsia="BIZ UDゴシック" w:hAnsi="BIZ UDゴシック" w:hint="eastAsia"/>
                          <w:sz w:val="20"/>
                        </w:rPr>
                        <w:t>（</w:t>
                      </w:r>
                      <w:r w:rsidRPr="00247CB2">
                        <w:rPr>
                          <w:rFonts w:ascii="BIZ UDゴシック" w:eastAsia="BIZ UDゴシック" w:hAnsi="BIZ UDゴシック"/>
                          <w:sz w:val="20"/>
                        </w:rPr>
                        <w:t>06</w:t>
                      </w:r>
                      <w:r w:rsidR="004E4FCA">
                        <w:rPr>
                          <w:rFonts w:ascii="BIZ UDゴシック" w:eastAsia="BIZ UDゴシック" w:hAnsi="BIZ UDゴシック" w:hint="eastAsia"/>
                          <w:sz w:val="20"/>
                        </w:rPr>
                        <w:t>）</w:t>
                      </w:r>
                      <w:r w:rsidRPr="00247CB2">
                        <w:rPr>
                          <w:rFonts w:ascii="BIZ UDゴシック" w:eastAsia="BIZ UDゴシック" w:hAnsi="BIZ UDゴシック"/>
                          <w:sz w:val="20"/>
                        </w:rPr>
                        <w:t>6764-7760</w:t>
                      </w:r>
                    </w:p>
                    <w:p w14:paraId="7C55A145" w14:textId="77777777" w:rsidR="001E680D" w:rsidRDefault="001E680D"/>
                    <w:p w14:paraId="7C18CDAC"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（問い合わせ先）</w:t>
                      </w:r>
                    </w:p>
                    <w:p w14:paraId="5E973831" w14:textId="77777777" w:rsidR="00247CB2" w:rsidRP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日常生活自立支援事業の課題解決に向けた</w:t>
                      </w:r>
                    </w:p>
                    <w:p w14:paraId="6A53A19D" w14:textId="77777777" w:rsid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「権利擁護支援の地域連携ネットワーク」検討ワーキンググループ</w:t>
                      </w:r>
                      <w:r>
                        <w:rPr>
                          <w:rFonts w:ascii="BIZ UDゴシック" w:eastAsia="BIZ UDゴシック" w:hAnsi="BIZ UDゴシック" w:hint="eastAsia"/>
                          <w:sz w:val="20"/>
                        </w:rPr>
                        <w:t>事務局</w:t>
                      </w:r>
                    </w:p>
                    <w:p w14:paraId="256C00DE" w14:textId="77777777" w:rsidR="00247CB2" w:rsidRDefault="00247CB2" w:rsidP="00247CB2">
                      <w:pPr>
                        <w:jc w:val="left"/>
                        <w:rPr>
                          <w:rFonts w:ascii="BIZ UDゴシック" w:eastAsia="BIZ UDゴシック" w:hAnsi="BIZ UDゴシック"/>
                          <w:sz w:val="20"/>
                        </w:rPr>
                      </w:pPr>
                    </w:p>
                    <w:p w14:paraId="3B6A0FA7" w14:textId="77777777" w:rsidR="00247CB2" w:rsidRP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w:t>
                      </w:r>
                      <w:r w:rsidRPr="00247CB2">
                        <w:rPr>
                          <w:rFonts w:ascii="BIZ UDゴシック" w:eastAsia="BIZ UDゴシック" w:hAnsi="BIZ UDゴシック" w:hint="eastAsia"/>
                          <w:sz w:val="20"/>
                        </w:rPr>
                        <w:t>福祉部　地域福祉推進室　地域福祉課</w:t>
                      </w:r>
                    </w:p>
                    <w:p w14:paraId="6EE74CB0" w14:textId="77777777" w:rsidR="00247CB2" w:rsidRPr="00247CB2" w:rsidRDefault="00247CB2" w:rsidP="00704663">
                      <w:pPr>
                        <w:ind w:firstLineChars="900" w:firstLine="1800"/>
                        <w:jc w:val="left"/>
                        <w:rPr>
                          <w:rFonts w:ascii="BIZ UDゴシック" w:eastAsia="BIZ UDゴシック" w:hAnsi="BIZ UDゴシック"/>
                          <w:sz w:val="20"/>
                        </w:rPr>
                      </w:pPr>
                      <w:r>
                        <w:rPr>
                          <w:rFonts w:ascii="BIZ UDゴシック" w:eastAsia="BIZ UDゴシック" w:hAnsi="BIZ UDゴシック" w:hint="eastAsia"/>
                          <w:sz w:val="20"/>
                        </w:rPr>
                        <w:t>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540-8570　大阪府大阪市中央区大手前二丁目</w:t>
                      </w:r>
                    </w:p>
                    <w:p w14:paraId="3A75DFAB" w14:textId="77777777" w:rsidR="00247CB2" w:rsidRDefault="00247CB2" w:rsidP="00704663">
                      <w:pPr>
                        <w:ind w:firstLineChars="900" w:firstLine="1800"/>
                        <w:jc w:val="left"/>
                        <w:rPr>
                          <w:rFonts w:ascii="BIZ UDゴシック" w:eastAsia="BIZ UDゴシック" w:hAnsi="BIZ UDゴシック"/>
                          <w:sz w:val="20"/>
                        </w:rPr>
                      </w:pPr>
                      <w:r w:rsidRPr="00247CB2">
                        <w:rPr>
                          <w:rFonts w:ascii="BIZ UDゴシック" w:eastAsia="BIZ UDゴシック" w:hAnsi="BIZ UDゴシック" w:hint="eastAsia"/>
                          <w:sz w:val="20"/>
                        </w:rPr>
                        <w:t>電話：（</w:t>
                      </w:r>
                      <w:r w:rsidRPr="00247CB2">
                        <w:rPr>
                          <w:rFonts w:ascii="BIZ UDゴシック" w:eastAsia="BIZ UDゴシック" w:hAnsi="BIZ UDゴシック"/>
                          <w:sz w:val="20"/>
                        </w:rPr>
                        <w:t>06）6944-</w:t>
                      </w:r>
                      <w:r>
                        <w:rPr>
                          <w:rFonts w:ascii="BIZ UDゴシック" w:eastAsia="BIZ UDゴシック" w:hAnsi="BIZ UDゴシック"/>
                          <w:sz w:val="20"/>
                        </w:rPr>
                        <w:t>9096</w:t>
                      </w:r>
                    </w:p>
                    <w:p w14:paraId="571273F8" w14:textId="77777777" w:rsidR="00247CB2" w:rsidRDefault="00247CB2" w:rsidP="00247CB2">
                      <w:pPr>
                        <w:jc w:val="left"/>
                        <w:rPr>
                          <w:rFonts w:ascii="BIZ UDゴシック" w:eastAsia="BIZ UDゴシック" w:hAnsi="BIZ UDゴシック"/>
                          <w:sz w:val="20"/>
                        </w:rPr>
                      </w:pPr>
                    </w:p>
                    <w:p w14:paraId="79F7CA8E" w14:textId="77777777" w:rsid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【大阪府社会福祉協議会】</w:t>
                      </w:r>
                      <w:r w:rsidRPr="00247CB2">
                        <w:rPr>
                          <w:rFonts w:ascii="BIZ UDゴシック" w:eastAsia="BIZ UDゴシック" w:hAnsi="BIZ UDゴシック" w:hint="eastAsia"/>
                          <w:sz w:val="20"/>
                        </w:rPr>
                        <w:t>地域福祉部　権利擁護推進室</w:t>
                      </w:r>
                    </w:p>
                    <w:p w14:paraId="3222A525"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542-0065 大阪市中央区中寺1-1-54</w:t>
                      </w:r>
                    </w:p>
                    <w:p w14:paraId="76264425" w14:textId="77777777" w:rsidR="00247CB2" w:rsidRPr="001E680D"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電話：</w:t>
                      </w:r>
                      <w:r w:rsidRPr="00247CB2">
                        <w:rPr>
                          <w:rFonts w:ascii="BIZ UDゴシック" w:eastAsia="BIZ UDゴシック" w:hAnsi="BIZ UDゴシック"/>
                          <w:sz w:val="20"/>
                        </w:rPr>
                        <w:t>06-6764-7760</w:t>
                      </w:r>
                    </w:p>
                    <w:p w14:paraId="35113920" w14:textId="77777777" w:rsidR="003979C1" w:rsidRDefault="003979C1"/>
                    <w:p w14:paraId="2B67F48C"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（問い合わせ先）</w:t>
                      </w:r>
                    </w:p>
                    <w:p w14:paraId="4E1D624B" w14:textId="77777777" w:rsidR="00247CB2" w:rsidRP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日常生活自立支援事業の課題解決に向けた</w:t>
                      </w:r>
                    </w:p>
                    <w:p w14:paraId="5850C35E" w14:textId="77777777" w:rsid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「権利擁護支援の地域連携ネットワーク」検討ワーキンググループ</w:t>
                      </w:r>
                      <w:r>
                        <w:rPr>
                          <w:rFonts w:ascii="BIZ UDゴシック" w:eastAsia="BIZ UDゴシック" w:hAnsi="BIZ UDゴシック" w:hint="eastAsia"/>
                          <w:sz w:val="20"/>
                        </w:rPr>
                        <w:t>事務局</w:t>
                      </w:r>
                    </w:p>
                    <w:p w14:paraId="2D63CB1C" w14:textId="77777777" w:rsidR="00247CB2" w:rsidRDefault="00247CB2" w:rsidP="00247CB2">
                      <w:pPr>
                        <w:jc w:val="left"/>
                        <w:rPr>
                          <w:rFonts w:ascii="BIZ UDゴシック" w:eastAsia="BIZ UDゴシック" w:hAnsi="BIZ UDゴシック"/>
                          <w:sz w:val="20"/>
                        </w:rPr>
                      </w:pPr>
                    </w:p>
                    <w:p w14:paraId="6873C278" w14:textId="77777777" w:rsidR="00247CB2" w:rsidRP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w:t>
                      </w:r>
                      <w:r w:rsidRPr="00247CB2">
                        <w:rPr>
                          <w:rFonts w:ascii="BIZ UDゴシック" w:eastAsia="BIZ UDゴシック" w:hAnsi="BIZ UDゴシック" w:hint="eastAsia"/>
                          <w:sz w:val="20"/>
                        </w:rPr>
                        <w:t>福祉部　地域福祉推進室　地域福祉課</w:t>
                      </w:r>
                    </w:p>
                    <w:p w14:paraId="3BF85281" w14:textId="2559FF92" w:rsidR="00247CB2" w:rsidRPr="00247CB2" w:rsidRDefault="00247CB2" w:rsidP="00704663">
                      <w:pPr>
                        <w:ind w:firstLineChars="900" w:firstLine="1800"/>
                        <w:jc w:val="left"/>
                        <w:rPr>
                          <w:rFonts w:ascii="BIZ UDゴシック" w:eastAsia="BIZ UDゴシック" w:hAnsi="BIZ UDゴシック"/>
                          <w:sz w:val="20"/>
                        </w:rPr>
                      </w:pPr>
                      <w:r>
                        <w:rPr>
                          <w:rFonts w:ascii="BIZ UDゴシック" w:eastAsia="BIZ UDゴシック" w:hAnsi="BIZ UDゴシック" w:hint="eastAsia"/>
                          <w:sz w:val="20"/>
                        </w:rPr>
                        <w:t>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 xml:space="preserve">540-8570　</w:t>
                      </w:r>
                      <w:r w:rsidR="005E075B">
                        <w:rPr>
                          <w:rFonts w:ascii="BIZ UDゴシック" w:eastAsia="BIZ UDゴシック" w:hAnsi="BIZ UDゴシック" w:hint="eastAsia"/>
                          <w:sz w:val="20"/>
                        </w:rPr>
                        <w:t>大阪府</w:t>
                      </w:r>
                      <w:r w:rsidRPr="00247CB2">
                        <w:rPr>
                          <w:rFonts w:ascii="BIZ UDゴシック" w:eastAsia="BIZ UDゴシック" w:hAnsi="BIZ UDゴシック"/>
                          <w:sz w:val="20"/>
                        </w:rPr>
                        <w:t>大阪市中央区大手前二丁目</w:t>
                      </w:r>
                    </w:p>
                    <w:p w14:paraId="408201B2" w14:textId="77777777" w:rsidR="00247CB2" w:rsidRDefault="00247CB2" w:rsidP="00704663">
                      <w:pPr>
                        <w:ind w:firstLineChars="900" w:firstLine="1800"/>
                        <w:jc w:val="left"/>
                        <w:rPr>
                          <w:rFonts w:ascii="BIZ UDゴシック" w:eastAsia="BIZ UDゴシック" w:hAnsi="BIZ UDゴシック"/>
                          <w:sz w:val="20"/>
                        </w:rPr>
                      </w:pPr>
                      <w:r w:rsidRPr="00247CB2">
                        <w:rPr>
                          <w:rFonts w:ascii="BIZ UDゴシック" w:eastAsia="BIZ UDゴシック" w:hAnsi="BIZ UDゴシック" w:hint="eastAsia"/>
                          <w:sz w:val="20"/>
                        </w:rPr>
                        <w:t>電話：（</w:t>
                      </w:r>
                      <w:r w:rsidRPr="00247CB2">
                        <w:rPr>
                          <w:rFonts w:ascii="BIZ UDゴシック" w:eastAsia="BIZ UDゴシック" w:hAnsi="BIZ UDゴシック"/>
                          <w:sz w:val="20"/>
                        </w:rPr>
                        <w:t>06）6944-</w:t>
                      </w:r>
                      <w:r>
                        <w:rPr>
                          <w:rFonts w:ascii="BIZ UDゴシック" w:eastAsia="BIZ UDゴシック" w:hAnsi="BIZ UDゴシック"/>
                          <w:sz w:val="20"/>
                        </w:rPr>
                        <w:t>9096</w:t>
                      </w:r>
                    </w:p>
                    <w:p w14:paraId="5687D38B" w14:textId="77777777" w:rsidR="00247CB2" w:rsidRDefault="00247CB2" w:rsidP="00247CB2">
                      <w:pPr>
                        <w:jc w:val="left"/>
                        <w:rPr>
                          <w:rFonts w:ascii="BIZ UDゴシック" w:eastAsia="BIZ UDゴシック" w:hAnsi="BIZ UDゴシック"/>
                          <w:sz w:val="20"/>
                        </w:rPr>
                      </w:pPr>
                    </w:p>
                    <w:p w14:paraId="33CB5915" w14:textId="77777777" w:rsid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【大阪府社会福祉協議会】</w:t>
                      </w:r>
                      <w:r w:rsidRPr="00247CB2">
                        <w:rPr>
                          <w:rFonts w:ascii="BIZ UDゴシック" w:eastAsia="BIZ UDゴシック" w:hAnsi="BIZ UDゴシック" w:hint="eastAsia"/>
                          <w:sz w:val="20"/>
                        </w:rPr>
                        <w:t>地域福祉部　権利擁護推進室</w:t>
                      </w:r>
                    </w:p>
                    <w:p w14:paraId="1B254F73" w14:textId="2AE3FA25"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 xml:space="preserve">542-0065 </w:t>
                      </w:r>
                      <w:r w:rsidR="005E075B">
                        <w:rPr>
                          <w:rFonts w:ascii="BIZ UDゴシック" w:eastAsia="BIZ UDゴシック" w:hAnsi="BIZ UDゴシック" w:hint="eastAsia"/>
                          <w:sz w:val="20"/>
                        </w:rPr>
                        <w:t>大阪府</w:t>
                      </w:r>
                      <w:r w:rsidRPr="00247CB2">
                        <w:rPr>
                          <w:rFonts w:ascii="BIZ UDゴシック" w:eastAsia="BIZ UDゴシック" w:hAnsi="BIZ UDゴシック"/>
                          <w:sz w:val="20"/>
                        </w:rPr>
                        <w:t>大阪市中央区中寺</w:t>
                      </w:r>
                      <w:r w:rsidR="00D25A92">
                        <w:rPr>
                          <w:rFonts w:ascii="Segoe UI Symbol" w:eastAsia="BIZ UDゴシック" w:hAnsi="Segoe UI Symbol" w:hint="eastAsia"/>
                          <w:sz w:val="20"/>
                        </w:rPr>
                        <w:t>一丁目１番</w:t>
                      </w:r>
                      <w:r w:rsidR="00D25A92">
                        <w:rPr>
                          <w:rFonts w:ascii="BIZ UDゴシック" w:eastAsia="BIZ UDゴシック" w:hAnsi="BIZ UDゴシック" w:hint="eastAsia"/>
                          <w:sz w:val="20"/>
                        </w:rPr>
                        <w:t>５４号</w:t>
                      </w:r>
                    </w:p>
                    <w:p w14:paraId="0165B9EF" w14:textId="77777777" w:rsidR="00247CB2" w:rsidRPr="001E680D"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電話：</w:t>
                      </w:r>
                      <w:r w:rsidR="004E4FCA">
                        <w:rPr>
                          <w:rFonts w:ascii="BIZ UDゴシック" w:eastAsia="BIZ UDゴシック" w:hAnsi="BIZ UDゴシック" w:hint="eastAsia"/>
                          <w:sz w:val="20"/>
                        </w:rPr>
                        <w:t>（</w:t>
                      </w:r>
                      <w:r w:rsidRPr="00247CB2">
                        <w:rPr>
                          <w:rFonts w:ascii="BIZ UDゴシック" w:eastAsia="BIZ UDゴシック" w:hAnsi="BIZ UDゴシック"/>
                          <w:sz w:val="20"/>
                        </w:rPr>
                        <w:t>06</w:t>
                      </w:r>
                      <w:r w:rsidR="004E4FCA">
                        <w:rPr>
                          <w:rFonts w:ascii="BIZ UDゴシック" w:eastAsia="BIZ UDゴシック" w:hAnsi="BIZ UDゴシック" w:hint="eastAsia"/>
                          <w:sz w:val="20"/>
                        </w:rPr>
                        <w:t>）</w:t>
                      </w:r>
                      <w:r w:rsidRPr="00247CB2">
                        <w:rPr>
                          <w:rFonts w:ascii="BIZ UDゴシック" w:eastAsia="BIZ UDゴシック" w:hAnsi="BIZ UDゴシック"/>
                          <w:sz w:val="20"/>
                        </w:rPr>
                        <w:t>6764-7760</w:t>
                      </w:r>
                    </w:p>
                    <w:p w14:paraId="369AC06B" w14:textId="77777777" w:rsidR="001E680D" w:rsidRDefault="001E680D"/>
                    <w:p w14:paraId="69D4A45C"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（問い合わせ先）</w:t>
                      </w:r>
                    </w:p>
                    <w:p w14:paraId="1DB23A69" w14:textId="77777777" w:rsidR="00247CB2" w:rsidRP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日常生活自立支援事業の課題解決に向けた</w:t>
                      </w:r>
                    </w:p>
                    <w:p w14:paraId="59779194" w14:textId="77777777" w:rsid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「権利擁護支援の地域連携ネットワーク」検討ワーキンググループ</w:t>
                      </w:r>
                      <w:r>
                        <w:rPr>
                          <w:rFonts w:ascii="BIZ UDゴシック" w:eastAsia="BIZ UDゴシック" w:hAnsi="BIZ UDゴシック" w:hint="eastAsia"/>
                          <w:sz w:val="20"/>
                        </w:rPr>
                        <w:t>事務局</w:t>
                      </w:r>
                    </w:p>
                    <w:p w14:paraId="5B18C6E3" w14:textId="77777777" w:rsidR="00247CB2" w:rsidRDefault="00247CB2" w:rsidP="00247CB2">
                      <w:pPr>
                        <w:jc w:val="left"/>
                        <w:rPr>
                          <w:rFonts w:ascii="BIZ UDゴシック" w:eastAsia="BIZ UDゴシック" w:hAnsi="BIZ UDゴシック"/>
                          <w:sz w:val="20"/>
                        </w:rPr>
                      </w:pPr>
                    </w:p>
                    <w:p w14:paraId="6092D06C" w14:textId="77777777" w:rsidR="00247CB2" w:rsidRP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w:t>
                      </w:r>
                      <w:r w:rsidRPr="00247CB2">
                        <w:rPr>
                          <w:rFonts w:ascii="BIZ UDゴシック" w:eastAsia="BIZ UDゴシック" w:hAnsi="BIZ UDゴシック" w:hint="eastAsia"/>
                          <w:sz w:val="20"/>
                        </w:rPr>
                        <w:t>福祉部　地域福祉推進室　地域福祉課</w:t>
                      </w:r>
                    </w:p>
                    <w:p w14:paraId="7B52B6E4" w14:textId="77777777" w:rsidR="00247CB2" w:rsidRPr="00247CB2" w:rsidRDefault="00247CB2" w:rsidP="00704663">
                      <w:pPr>
                        <w:ind w:firstLineChars="900" w:firstLine="1800"/>
                        <w:jc w:val="left"/>
                        <w:rPr>
                          <w:rFonts w:ascii="BIZ UDゴシック" w:eastAsia="BIZ UDゴシック" w:hAnsi="BIZ UDゴシック"/>
                          <w:sz w:val="20"/>
                        </w:rPr>
                      </w:pPr>
                      <w:r>
                        <w:rPr>
                          <w:rFonts w:ascii="BIZ UDゴシック" w:eastAsia="BIZ UDゴシック" w:hAnsi="BIZ UDゴシック" w:hint="eastAsia"/>
                          <w:sz w:val="20"/>
                        </w:rPr>
                        <w:t>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540-8570　大阪府大阪市中央区大手前二丁目</w:t>
                      </w:r>
                    </w:p>
                    <w:p w14:paraId="2F3F4C1B" w14:textId="77777777" w:rsidR="00247CB2" w:rsidRDefault="00247CB2" w:rsidP="00704663">
                      <w:pPr>
                        <w:ind w:firstLineChars="900" w:firstLine="1800"/>
                        <w:jc w:val="left"/>
                        <w:rPr>
                          <w:rFonts w:ascii="BIZ UDゴシック" w:eastAsia="BIZ UDゴシック" w:hAnsi="BIZ UDゴシック"/>
                          <w:sz w:val="20"/>
                        </w:rPr>
                      </w:pPr>
                      <w:r w:rsidRPr="00247CB2">
                        <w:rPr>
                          <w:rFonts w:ascii="BIZ UDゴシック" w:eastAsia="BIZ UDゴシック" w:hAnsi="BIZ UDゴシック" w:hint="eastAsia"/>
                          <w:sz w:val="20"/>
                        </w:rPr>
                        <w:t>電話：（</w:t>
                      </w:r>
                      <w:r w:rsidRPr="00247CB2">
                        <w:rPr>
                          <w:rFonts w:ascii="BIZ UDゴシック" w:eastAsia="BIZ UDゴシック" w:hAnsi="BIZ UDゴシック"/>
                          <w:sz w:val="20"/>
                        </w:rPr>
                        <w:t>06）6944-</w:t>
                      </w:r>
                      <w:r>
                        <w:rPr>
                          <w:rFonts w:ascii="BIZ UDゴシック" w:eastAsia="BIZ UDゴシック" w:hAnsi="BIZ UDゴシック"/>
                          <w:sz w:val="20"/>
                        </w:rPr>
                        <w:t>9096</w:t>
                      </w:r>
                    </w:p>
                    <w:p w14:paraId="2A576447" w14:textId="77777777" w:rsidR="00247CB2" w:rsidRDefault="00247CB2" w:rsidP="00247CB2">
                      <w:pPr>
                        <w:jc w:val="left"/>
                        <w:rPr>
                          <w:rFonts w:ascii="BIZ UDゴシック" w:eastAsia="BIZ UDゴシック" w:hAnsi="BIZ UDゴシック"/>
                          <w:sz w:val="20"/>
                        </w:rPr>
                      </w:pPr>
                    </w:p>
                    <w:p w14:paraId="75AEC1AB" w14:textId="77777777" w:rsid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【大阪府社会福祉協議会】</w:t>
                      </w:r>
                      <w:r w:rsidRPr="00247CB2">
                        <w:rPr>
                          <w:rFonts w:ascii="BIZ UDゴシック" w:eastAsia="BIZ UDゴシック" w:hAnsi="BIZ UDゴシック" w:hint="eastAsia"/>
                          <w:sz w:val="20"/>
                        </w:rPr>
                        <w:t>地域福祉部　権利擁護推進室</w:t>
                      </w:r>
                    </w:p>
                    <w:p w14:paraId="4C48C112"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542-0065 大阪市中央区中寺1-1-54</w:t>
                      </w:r>
                    </w:p>
                    <w:p w14:paraId="1E23A46F" w14:textId="77777777" w:rsidR="00247CB2" w:rsidRPr="001E680D"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電話：</w:t>
                      </w:r>
                      <w:r w:rsidRPr="00247CB2">
                        <w:rPr>
                          <w:rFonts w:ascii="BIZ UDゴシック" w:eastAsia="BIZ UDゴシック" w:hAnsi="BIZ UDゴシック"/>
                          <w:sz w:val="20"/>
                        </w:rPr>
                        <w:t>06-6764-7760</w:t>
                      </w:r>
                    </w:p>
                    <w:p w14:paraId="58680872" w14:textId="77777777" w:rsidR="00FA2211" w:rsidRDefault="00FA2211"/>
                    <w:p w14:paraId="4443FB26" w14:textId="77777777"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（問い合わせ先）</w:t>
                      </w:r>
                    </w:p>
                    <w:p w14:paraId="7F06B95E" w14:textId="77777777" w:rsidR="00247CB2" w:rsidRP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日常生活自立支援事業の課題解決に向けた</w:t>
                      </w:r>
                    </w:p>
                    <w:p w14:paraId="40023FD0" w14:textId="77777777" w:rsid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「権利擁護支援の地域連携ネットワーク」検討ワーキンググループ</w:t>
                      </w:r>
                      <w:r>
                        <w:rPr>
                          <w:rFonts w:ascii="BIZ UDゴシック" w:eastAsia="BIZ UDゴシック" w:hAnsi="BIZ UDゴシック" w:hint="eastAsia"/>
                          <w:sz w:val="20"/>
                        </w:rPr>
                        <w:t>事務局</w:t>
                      </w:r>
                    </w:p>
                    <w:p w14:paraId="3156E15C" w14:textId="77777777" w:rsidR="00247CB2" w:rsidRDefault="00247CB2" w:rsidP="00247CB2">
                      <w:pPr>
                        <w:jc w:val="left"/>
                        <w:rPr>
                          <w:rFonts w:ascii="BIZ UDゴシック" w:eastAsia="BIZ UDゴシック" w:hAnsi="BIZ UDゴシック"/>
                          <w:sz w:val="20"/>
                        </w:rPr>
                      </w:pPr>
                    </w:p>
                    <w:p w14:paraId="6D10553E" w14:textId="77777777" w:rsidR="00247CB2" w:rsidRP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w:t>
                      </w:r>
                      <w:r w:rsidRPr="00247CB2">
                        <w:rPr>
                          <w:rFonts w:ascii="BIZ UDゴシック" w:eastAsia="BIZ UDゴシック" w:hAnsi="BIZ UDゴシック" w:hint="eastAsia"/>
                          <w:sz w:val="20"/>
                        </w:rPr>
                        <w:t>福祉部　地域福祉推進室　地域福祉課</w:t>
                      </w:r>
                    </w:p>
                    <w:p w14:paraId="26A32F06" w14:textId="77777777" w:rsidR="00247CB2" w:rsidRPr="00247CB2" w:rsidRDefault="00247CB2" w:rsidP="00704663">
                      <w:pPr>
                        <w:ind w:firstLineChars="900" w:firstLine="1800"/>
                        <w:jc w:val="left"/>
                        <w:rPr>
                          <w:rFonts w:ascii="BIZ UDゴシック" w:eastAsia="BIZ UDゴシック" w:hAnsi="BIZ UDゴシック"/>
                          <w:sz w:val="20"/>
                        </w:rPr>
                      </w:pPr>
                      <w:r>
                        <w:rPr>
                          <w:rFonts w:ascii="BIZ UDゴシック" w:eastAsia="BIZ UDゴシック" w:hAnsi="BIZ UDゴシック" w:hint="eastAsia"/>
                          <w:sz w:val="20"/>
                        </w:rPr>
                        <w:t>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540-8570　大阪府大阪市中央区大手前二丁目</w:t>
                      </w:r>
                    </w:p>
                    <w:p w14:paraId="5D4FCAA0" w14:textId="77777777" w:rsidR="00247CB2" w:rsidRDefault="00247CB2" w:rsidP="00704663">
                      <w:pPr>
                        <w:ind w:firstLineChars="900" w:firstLine="1800"/>
                        <w:jc w:val="left"/>
                        <w:rPr>
                          <w:rFonts w:ascii="BIZ UDゴシック" w:eastAsia="BIZ UDゴシック" w:hAnsi="BIZ UDゴシック"/>
                          <w:sz w:val="20"/>
                        </w:rPr>
                      </w:pPr>
                      <w:r w:rsidRPr="00247CB2">
                        <w:rPr>
                          <w:rFonts w:ascii="BIZ UDゴシック" w:eastAsia="BIZ UDゴシック" w:hAnsi="BIZ UDゴシック" w:hint="eastAsia"/>
                          <w:sz w:val="20"/>
                        </w:rPr>
                        <w:t>電話：（</w:t>
                      </w:r>
                      <w:r w:rsidRPr="00247CB2">
                        <w:rPr>
                          <w:rFonts w:ascii="BIZ UDゴシック" w:eastAsia="BIZ UDゴシック" w:hAnsi="BIZ UDゴシック"/>
                          <w:sz w:val="20"/>
                        </w:rPr>
                        <w:t>06）6944-</w:t>
                      </w:r>
                      <w:r>
                        <w:rPr>
                          <w:rFonts w:ascii="BIZ UDゴシック" w:eastAsia="BIZ UDゴシック" w:hAnsi="BIZ UDゴシック"/>
                          <w:sz w:val="20"/>
                        </w:rPr>
                        <w:t>9096</w:t>
                      </w:r>
                    </w:p>
                    <w:p w14:paraId="591D46F9" w14:textId="77777777" w:rsidR="00247CB2" w:rsidRDefault="00247CB2" w:rsidP="00247CB2">
                      <w:pPr>
                        <w:jc w:val="left"/>
                        <w:rPr>
                          <w:rFonts w:ascii="BIZ UDゴシック" w:eastAsia="BIZ UDゴシック" w:hAnsi="BIZ UDゴシック"/>
                          <w:sz w:val="20"/>
                        </w:rPr>
                      </w:pPr>
                    </w:p>
                    <w:p w14:paraId="5338990B" w14:textId="77777777" w:rsid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【大阪府社会福祉協議会】</w:t>
                      </w:r>
                      <w:r w:rsidRPr="00247CB2">
                        <w:rPr>
                          <w:rFonts w:ascii="BIZ UDゴシック" w:eastAsia="BIZ UDゴシック" w:hAnsi="BIZ UDゴシック" w:hint="eastAsia"/>
                          <w:sz w:val="20"/>
                        </w:rPr>
                        <w:t>地域福祉部　権利擁護推進室</w:t>
                      </w:r>
                    </w:p>
                    <w:p w14:paraId="3D542BFD" w14:textId="2F0A2D20"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542-0065 大阪市中央区中寺</w:t>
                      </w:r>
                      <w:r w:rsidR="00D25A92">
                        <w:rPr>
                          <w:rFonts w:ascii="Segoe UI Symbol" w:eastAsia="BIZ UDゴシック" w:hAnsi="Segoe UI Symbol" w:hint="eastAsia"/>
                          <w:sz w:val="20"/>
                        </w:rPr>
                        <w:t>一丁目１番</w:t>
                      </w:r>
                      <w:r w:rsidR="00D25A92">
                        <w:rPr>
                          <w:rFonts w:ascii="BIZ UDゴシック" w:eastAsia="BIZ UDゴシック" w:hAnsi="BIZ UDゴシック" w:hint="eastAsia"/>
                          <w:sz w:val="20"/>
                        </w:rPr>
                        <w:t>５４号</w:t>
                      </w:r>
                    </w:p>
                    <w:p w14:paraId="61285F73" w14:textId="51E7A799" w:rsidR="00247CB2" w:rsidRPr="001E680D"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電話：</w:t>
                      </w:r>
                      <w:r w:rsidR="004E4FCA">
                        <w:rPr>
                          <w:rFonts w:ascii="BIZ UDゴシック" w:eastAsia="BIZ UDゴシック" w:hAnsi="BIZ UDゴシック" w:hint="eastAsia"/>
                          <w:sz w:val="20"/>
                        </w:rPr>
                        <w:t>（</w:t>
                      </w:r>
                      <w:r w:rsidRPr="00247CB2">
                        <w:rPr>
                          <w:rFonts w:ascii="BIZ UDゴシック" w:eastAsia="BIZ UDゴシック" w:hAnsi="BIZ UDゴシック"/>
                          <w:sz w:val="20"/>
                        </w:rPr>
                        <w:t>06</w:t>
                      </w:r>
                      <w:r w:rsidR="004E4FCA">
                        <w:rPr>
                          <w:rFonts w:ascii="BIZ UDゴシック" w:eastAsia="BIZ UDゴシック" w:hAnsi="BIZ UDゴシック" w:hint="eastAsia"/>
                          <w:sz w:val="20"/>
                        </w:rPr>
                        <w:t>）</w:t>
                      </w:r>
                      <w:r w:rsidRPr="00247CB2">
                        <w:rPr>
                          <w:rFonts w:ascii="BIZ UDゴシック" w:eastAsia="BIZ UDゴシック" w:hAnsi="BIZ UDゴシック"/>
                          <w:sz w:val="20"/>
                        </w:rPr>
                        <w:t>6764-7760</w:t>
                      </w:r>
                    </w:p>
                    <w:p w14:paraId="64E2B71C" w14:textId="77777777" w:rsidR="001E680D" w:rsidRDefault="001E680D"/>
                    <w:p w14:paraId="236F0A34" w14:textId="6897A26F"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（問い合わせ先）</w:t>
                      </w:r>
                    </w:p>
                    <w:p w14:paraId="62634059" w14:textId="31EB1AC7" w:rsidR="00247CB2" w:rsidRP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日常生活自立支援事業の課題解決に向けた</w:t>
                      </w:r>
                    </w:p>
                    <w:p w14:paraId="0AE91631" w14:textId="5E054FC4" w:rsidR="00247CB2" w:rsidRDefault="00247CB2" w:rsidP="00247CB2">
                      <w:pPr>
                        <w:jc w:val="left"/>
                        <w:rPr>
                          <w:rFonts w:ascii="BIZ UDゴシック" w:eastAsia="BIZ UDゴシック" w:hAnsi="BIZ UDゴシック"/>
                          <w:sz w:val="20"/>
                        </w:rPr>
                      </w:pPr>
                      <w:r w:rsidRPr="00247CB2">
                        <w:rPr>
                          <w:rFonts w:ascii="BIZ UDゴシック" w:eastAsia="BIZ UDゴシック" w:hAnsi="BIZ UDゴシック" w:hint="eastAsia"/>
                          <w:sz w:val="20"/>
                        </w:rPr>
                        <w:t>「権利擁護支援の地域連携ネットワーク」検討ワーキンググループ</w:t>
                      </w:r>
                      <w:r>
                        <w:rPr>
                          <w:rFonts w:ascii="BIZ UDゴシック" w:eastAsia="BIZ UDゴシック" w:hAnsi="BIZ UDゴシック" w:hint="eastAsia"/>
                          <w:sz w:val="20"/>
                        </w:rPr>
                        <w:t>事務局</w:t>
                      </w:r>
                    </w:p>
                    <w:p w14:paraId="43DDB358" w14:textId="77777777" w:rsidR="00247CB2" w:rsidRDefault="00247CB2" w:rsidP="00247CB2">
                      <w:pPr>
                        <w:jc w:val="left"/>
                        <w:rPr>
                          <w:rFonts w:ascii="BIZ UDゴシック" w:eastAsia="BIZ UDゴシック" w:hAnsi="BIZ UDゴシック"/>
                          <w:sz w:val="20"/>
                        </w:rPr>
                      </w:pPr>
                    </w:p>
                    <w:p w14:paraId="36650F83" w14:textId="591CE082" w:rsidR="00247CB2" w:rsidRP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w:t>
                      </w:r>
                      <w:r w:rsidRPr="00247CB2">
                        <w:rPr>
                          <w:rFonts w:ascii="BIZ UDゴシック" w:eastAsia="BIZ UDゴシック" w:hAnsi="BIZ UDゴシック" w:hint="eastAsia"/>
                          <w:sz w:val="20"/>
                        </w:rPr>
                        <w:t>福祉部　地域福祉推進室　地域福祉課</w:t>
                      </w:r>
                    </w:p>
                    <w:p w14:paraId="6E555211" w14:textId="3710B1CC" w:rsidR="00247CB2" w:rsidRPr="00247CB2" w:rsidRDefault="00247CB2" w:rsidP="00704663">
                      <w:pPr>
                        <w:ind w:firstLineChars="900" w:firstLine="1800"/>
                        <w:jc w:val="left"/>
                        <w:rPr>
                          <w:rFonts w:ascii="BIZ UDゴシック" w:eastAsia="BIZ UDゴシック" w:hAnsi="BIZ UDゴシック"/>
                          <w:sz w:val="20"/>
                        </w:rPr>
                      </w:pPr>
                      <w:r>
                        <w:rPr>
                          <w:rFonts w:ascii="BIZ UDゴシック" w:eastAsia="BIZ UDゴシック" w:hAnsi="BIZ UDゴシック" w:hint="eastAsia"/>
                          <w:sz w:val="20"/>
                        </w:rPr>
                        <w:t>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540-8570　大阪府大阪市中央区大手前二丁目</w:t>
                      </w:r>
                    </w:p>
                    <w:p w14:paraId="46FD4570" w14:textId="51F0C0BC" w:rsidR="00247CB2" w:rsidRDefault="00247CB2" w:rsidP="00704663">
                      <w:pPr>
                        <w:ind w:firstLineChars="900" w:firstLine="1800"/>
                        <w:jc w:val="left"/>
                        <w:rPr>
                          <w:rFonts w:ascii="BIZ UDゴシック" w:eastAsia="BIZ UDゴシック" w:hAnsi="BIZ UDゴシック"/>
                          <w:sz w:val="20"/>
                        </w:rPr>
                      </w:pPr>
                      <w:r w:rsidRPr="00247CB2">
                        <w:rPr>
                          <w:rFonts w:ascii="BIZ UDゴシック" w:eastAsia="BIZ UDゴシック" w:hAnsi="BIZ UDゴシック" w:hint="eastAsia"/>
                          <w:sz w:val="20"/>
                        </w:rPr>
                        <w:t>電話：（</w:t>
                      </w:r>
                      <w:r w:rsidRPr="00247CB2">
                        <w:rPr>
                          <w:rFonts w:ascii="BIZ UDゴシック" w:eastAsia="BIZ UDゴシック" w:hAnsi="BIZ UDゴシック"/>
                          <w:sz w:val="20"/>
                        </w:rPr>
                        <w:t>06）6944-</w:t>
                      </w:r>
                      <w:r>
                        <w:rPr>
                          <w:rFonts w:ascii="BIZ UDゴシック" w:eastAsia="BIZ UDゴシック" w:hAnsi="BIZ UDゴシック"/>
                          <w:sz w:val="20"/>
                        </w:rPr>
                        <w:t>9096</w:t>
                      </w:r>
                    </w:p>
                    <w:p w14:paraId="4E317233" w14:textId="59F6E1C5" w:rsidR="00247CB2" w:rsidRDefault="00247CB2" w:rsidP="00247CB2">
                      <w:pPr>
                        <w:jc w:val="left"/>
                        <w:rPr>
                          <w:rFonts w:ascii="BIZ UDゴシック" w:eastAsia="BIZ UDゴシック" w:hAnsi="BIZ UDゴシック"/>
                          <w:sz w:val="20"/>
                        </w:rPr>
                      </w:pPr>
                    </w:p>
                    <w:p w14:paraId="6459DFB7" w14:textId="7C8A8878" w:rsidR="00247CB2" w:rsidRDefault="00247CB2" w:rsidP="00704663">
                      <w:pPr>
                        <w:ind w:firstLineChars="700" w:firstLine="1400"/>
                        <w:jc w:val="left"/>
                        <w:rPr>
                          <w:rFonts w:ascii="BIZ UDゴシック" w:eastAsia="BIZ UDゴシック" w:hAnsi="BIZ UDゴシック"/>
                          <w:sz w:val="20"/>
                        </w:rPr>
                      </w:pPr>
                      <w:r>
                        <w:rPr>
                          <w:rFonts w:ascii="BIZ UDゴシック" w:eastAsia="BIZ UDゴシック" w:hAnsi="BIZ UDゴシック" w:hint="eastAsia"/>
                          <w:sz w:val="20"/>
                        </w:rPr>
                        <w:t>【大阪府社会福祉協議会】</w:t>
                      </w:r>
                      <w:r w:rsidRPr="00247CB2">
                        <w:rPr>
                          <w:rFonts w:ascii="BIZ UDゴシック" w:eastAsia="BIZ UDゴシック" w:hAnsi="BIZ UDゴシック" w:hint="eastAsia"/>
                          <w:sz w:val="20"/>
                        </w:rPr>
                        <w:t>地域福祉部　権利擁護推進室</w:t>
                      </w:r>
                    </w:p>
                    <w:p w14:paraId="2D4491C0" w14:textId="0EC3F5AB" w:rsidR="00247CB2"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住所：</w:t>
                      </w:r>
                      <w:r w:rsidRPr="00247CB2">
                        <w:rPr>
                          <w:rFonts w:ascii="BIZ UDゴシック" w:eastAsia="BIZ UDゴシック" w:hAnsi="BIZ UDゴシック" w:hint="eastAsia"/>
                          <w:sz w:val="20"/>
                        </w:rPr>
                        <w:t>〒</w:t>
                      </w:r>
                      <w:r w:rsidRPr="00247CB2">
                        <w:rPr>
                          <w:rFonts w:ascii="BIZ UDゴシック" w:eastAsia="BIZ UDゴシック" w:hAnsi="BIZ UDゴシック"/>
                          <w:sz w:val="20"/>
                        </w:rPr>
                        <w:t>542-0065 大阪市中央区中寺1-1-54</w:t>
                      </w:r>
                    </w:p>
                    <w:p w14:paraId="37874D9E" w14:textId="0EB45DAB" w:rsidR="00247CB2" w:rsidRPr="001E680D" w:rsidRDefault="00247CB2" w:rsidP="00247CB2">
                      <w:pPr>
                        <w:jc w:val="left"/>
                        <w:rPr>
                          <w:rFonts w:ascii="BIZ UDゴシック" w:eastAsia="BIZ UDゴシック" w:hAnsi="BIZ UDゴシック"/>
                          <w:sz w:val="20"/>
                        </w:rPr>
                      </w:pPr>
                      <w:r>
                        <w:rPr>
                          <w:rFonts w:ascii="BIZ UDゴシック" w:eastAsia="BIZ UDゴシック" w:hAnsi="BIZ UDゴシック" w:hint="eastAsia"/>
                          <w:sz w:val="20"/>
                        </w:rPr>
                        <w:t xml:space="preserve">　　　　　　　</w:t>
                      </w:r>
                      <w:r w:rsidR="00704663">
                        <w:rPr>
                          <w:rFonts w:ascii="BIZ UDゴシック" w:eastAsia="BIZ UDゴシック" w:hAnsi="BIZ UDゴシック" w:hint="eastAsia"/>
                          <w:sz w:val="20"/>
                        </w:rPr>
                        <w:t xml:space="preserve">　</w:t>
                      </w:r>
                      <w:r>
                        <w:rPr>
                          <w:rFonts w:ascii="BIZ UDゴシック" w:eastAsia="BIZ UDゴシック" w:hAnsi="BIZ UDゴシック" w:hint="eastAsia"/>
                          <w:sz w:val="20"/>
                        </w:rPr>
                        <w:t xml:space="preserve">　電話：</w:t>
                      </w:r>
                      <w:r w:rsidRPr="00247CB2">
                        <w:rPr>
                          <w:rFonts w:ascii="BIZ UDゴシック" w:eastAsia="BIZ UDゴシック" w:hAnsi="BIZ UDゴシック"/>
                          <w:sz w:val="20"/>
                        </w:rPr>
                        <w:t>06-6764-7760</w:t>
                      </w:r>
                    </w:p>
                  </w:txbxContent>
                </v:textbox>
              </v:shape>
            </w:pict>
          </mc:Fallback>
        </mc:AlternateContent>
      </w:r>
    </w:p>
    <w:sectPr w:rsidR="00FA63EB" w:rsidRPr="00CD7818" w:rsidSect="00E957A6">
      <w:footerReference w:type="default" r:id="rId107"/>
      <w:pgSz w:w="11906" w:h="16838" w:code="9"/>
      <w:pgMar w:top="1304" w:right="1304" w:bottom="1304" w:left="1304" w:header="851" w:footer="283" w:gutter="0"/>
      <w:pgNumType w:fmt="numberInDash" w:start="1"/>
      <w:cols w:space="425"/>
      <w:docGrid w:type="lines" w:linePitch="4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F17E5" w14:textId="77777777" w:rsidR="00082823" w:rsidRDefault="00082823" w:rsidP="007163EE">
      <w:r>
        <w:separator/>
      </w:r>
    </w:p>
  </w:endnote>
  <w:endnote w:type="continuationSeparator" w:id="0">
    <w:p w14:paraId="2B279AC9" w14:textId="77777777" w:rsidR="00082823" w:rsidRDefault="00082823" w:rsidP="00716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icrosoft JhengHei">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0000000" w:usb3="00000000" w:csb0="00000001"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1466298"/>
      <w:docPartObj>
        <w:docPartGallery w:val="Page Numbers (Bottom of Page)"/>
        <w:docPartUnique/>
      </w:docPartObj>
    </w:sdtPr>
    <w:sdtEndPr/>
    <w:sdtContent>
      <w:p w14:paraId="342BCAE8" w14:textId="0C6F8148" w:rsidR="00B24E3E" w:rsidRDefault="00B24E3E">
        <w:pPr>
          <w:pStyle w:val="a5"/>
          <w:jc w:val="center"/>
        </w:pPr>
        <w:r>
          <w:fldChar w:fldCharType="begin"/>
        </w:r>
        <w:r>
          <w:instrText>PAGE   \* MERGEFORMAT</w:instrText>
        </w:r>
        <w:r>
          <w:fldChar w:fldCharType="separate"/>
        </w:r>
        <w:r>
          <w:rPr>
            <w:lang w:val="ja-JP"/>
          </w:rPr>
          <w:t>2</w:t>
        </w:r>
        <w:r>
          <w:fldChar w:fldCharType="end"/>
        </w:r>
      </w:p>
    </w:sdtContent>
  </w:sdt>
  <w:p w14:paraId="7C3FBC68" w14:textId="77777777" w:rsidR="00B24E3E" w:rsidRDefault="00B24E3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F9F60" w14:textId="05B60CFB" w:rsidR="00E957A6" w:rsidRDefault="00E957A6">
    <w:pPr>
      <w:pStyle w:val="a5"/>
      <w:jc w:val="center"/>
    </w:pPr>
  </w:p>
  <w:p w14:paraId="68B21571" w14:textId="77777777" w:rsidR="00E957A6" w:rsidRDefault="00E957A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CBA30" w14:textId="77777777" w:rsidR="00082823" w:rsidRDefault="00082823" w:rsidP="007163EE">
      <w:r>
        <w:separator/>
      </w:r>
    </w:p>
  </w:footnote>
  <w:footnote w:type="continuationSeparator" w:id="0">
    <w:p w14:paraId="20DAA4EF" w14:textId="77777777" w:rsidR="00082823" w:rsidRDefault="00082823" w:rsidP="007163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E6A48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E80A6404"/>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2D02EC3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E8661558"/>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D6CA916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2354D25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D710FB0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4AA878EE"/>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EA5205C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21B8F360"/>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B626716"/>
    <w:multiLevelType w:val="hybridMultilevel"/>
    <w:tmpl w:val="F3326B46"/>
    <w:lvl w:ilvl="0" w:tplc="BC2EE258">
      <w:start w:val="2"/>
      <w:numFmt w:val="bullet"/>
      <w:lvlText w:val="■"/>
      <w:lvlJc w:val="left"/>
      <w:pPr>
        <w:ind w:left="974" w:hanging="360"/>
      </w:pPr>
      <w:rPr>
        <w:rFonts w:ascii="BIZ UDゴシック" w:eastAsia="BIZ UDゴシック" w:hAnsi="BIZ UDゴシック" w:cstheme="minorBidi" w:hint="eastAsia"/>
      </w:rPr>
    </w:lvl>
    <w:lvl w:ilvl="1" w:tplc="0409000B" w:tentative="1">
      <w:start w:val="1"/>
      <w:numFmt w:val="bullet"/>
      <w:lvlText w:val=""/>
      <w:lvlJc w:val="left"/>
      <w:pPr>
        <w:ind w:left="1494" w:hanging="440"/>
      </w:pPr>
      <w:rPr>
        <w:rFonts w:ascii="Wingdings" w:hAnsi="Wingdings" w:hint="default"/>
      </w:rPr>
    </w:lvl>
    <w:lvl w:ilvl="2" w:tplc="0409000D" w:tentative="1">
      <w:start w:val="1"/>
      <w:numFmt w:val="bullet"/>
      <w:lvlText w:val=""/>
      <w:lvlJc w:val="left"/>
      <w:pPr>
        <w:ind w:left="1934" w:hanging="440"/>
      </w:pPr>
      <w:rPr>
        <w:rFonts w:ascii="Wingdings" w:hAnsi="Wingdings" w:hint="default"/>
      </w:rPr>
    </w:lvl>
    <w:lvl w:ilvl="3" w:tplc="04090001" w:tentative="1">
      <w:start w:val="1"/>
      <w:numFmt w:val="bullet"/>
      <w:lvlText w:val=""/>
      <w:lvlJc w:val="left"/>
      <w:pPr>
        <w:ind w:left="2374" w:hanging="440"/>
      </w:pPr>
      <w:rPr>
        <w:rFonts w:ascii="Wingdings" w:hAnsi="Wingdings" w:hint="default"/>
      </w:rPr>
    </w:lvl>
    <w:lvl w:ilvl="4" w:tplc="0409000B" w:tentative="1">
      <w:start w:val="1"/>
      <w:numFmt w:val="bullet"/>
      <w:lvlText w:val=""/>
      <w:lvlJc w:val="left"/>
      <w:pPr>
        <w:ind w:left="2814" w:hanging="440"/>
      </w:pPr>
      <w:rPr>
        <w:rFonts w:ascii="Wingdings" w:hAnsi="Wingdings" w:hint="default"/>
      </w:rPr>
    </w:lvl>
    <w:lvl w:ilvl="5" w:tplc="0409000D" w:tentative="1">
      <w:start w:val="1"/>
      <w:numFmt w:val="bullet"/>
      <w:lvlText w:val=""/>
      <w:lvlJc w:val="left"/>
      <w:pPr>
        <w:ind w:left="3254" w:hanging="440"/>
      </w:pPr>
      <w:rPr>
        <w:rFonts w:ascii="Wingdings" w:hAnsi="Wingdings" w:hint="default"/>
      </w:rPr>
    </w:lvl>
    <w:lvl w:ilvl="6" w:tplc="04090001" w:tentative="1">
      <w:start w:val="1"/>
      <w:numFmt w:val="bullet"/>
      <w:lvlText w:val=""/>
      <w:lvlJc w:val="left"/>
      <w:pPr>
        <w:ind w:left="3694" w:hanging="440"/>
      </w:pPr>
      <w:rPr>
        <w:rFonts w:ascii="Wingdings" w:hAnsi="Wingdings" w:hint="default"/>
      </w:rPr>
    </w:lvl>
    <w:lvl w:ilvl="7" w:tplc="0409000B" w:tentative="1">
      <w:start w:val="1"/>
      <w:numFmt w:val="bullet"/>
      <w:lvlText w:val=""/>
      <w:lvlJc w:val="left"/>
      <w:pPr>
        <w:ind w:left="4134" w:hanging="440"/>
      </w:pPr>
      <w:rPr>
        <w:rFonts w:ascii="Wingdings" w:hAnsi="Wingdings" w:hint="default"/>
      </w:rPr>
    </w:lvl>
    <w:lvl w:ilvl="8" w:tplc="0409000D" w:tentative="1">
      <w:start w:val="1"/>
      <w:numFmt w:val="bullet"/>
      <w:lvlText w:val=""/>
      <w:lvlJc w:val="left"/>
      <w:pPr>
        <w:ind w:left="4574" w:hanging="440"/>
      </w:pPr>
      <w:rPr>
        <w:rFonts w:ascii="Wingdings" w:hAnsi="Wingdings" w:hint="default"/>
      </w:rPr>
    </w:lvl>
  </w:abstractNum>
  <w:abstractNum w:abstractNumId="11" w15:restartNumberingAfterBreak="0">
    <w:nsid w:val="10D90150"/>
    <w:multiLevelType w:val="hybridMultilevel"/>
    <w:tmpl w:val="78B41B48"/>
    <w:lvl w:ilvl="0" w:tplc="1EE482F6">
      <w:start w:val="1"/>
      <w:numFmt w:val="decimalEnclosedCircle"/>
      <w:lvlText w:val="%1"/>
      <w:lvlJc w:val="left"/>
      <w:pPr>
        <w:ind w:left="760" w:hanging="360"/>
      </w:pPr>
      <w:rPr>
        <w:rFonts w:hint="default"/>
      </w:rPr>
    </w:lvl>
    <w:lvl w:ilvl="1" w:tplc="04090017" w:tentative="1">
      <w:start w:val="1"/>
      <w:numFmt w:val="aiueoFullWidth"/>
      <w:lvlText w:val="(%2)"/>
      <w:lvlJc w:val="left"/>
      <w:pPr>
        <w:ind w:left="1280" w:hanging="440"/>
      </w:pPr>
    </w:lvl>
    <w:lvl w:ilvl="2" w:tplc="04090011" w:tentative="1">
      <w:start w:val="1"/>
      <w:numFmt w:val="decimalEnclosedCircle"/>
      <w:lvlText w:val="%3"/>
      <w:lvlJc w:val="left"/>
      <w:pPr>
        <w:ind w:left="1720" w:hanging="440"/>
      </w:pPr>
    </w:lvl>
    <w:lvl w:ilvl="3" w:tplc="0409000F" w:tentative="1">
      <w:start w:val="1"/>
      <w:numFmt w:val="decimal"/>
      <w:lvlText w:val="%4."/>
      <w:lvlJc w:val="left"/>
      <w:pPr>
        <w:ind w:left="2160" w:hanging="440"/>
      </w:pPr>
    </w:lvl>
    <w:lvl w:ilvl="4" w:tplc="04090017" w:tentative="1">
      <w:start w:val="1"/>
      <w:numFmt w:val="aiueoFullWidth"/>
      <w:lvlText w:val="(%5)"/>
      <w:lvlJc w:val="left"/>
      <w:pPr>
        <w:ind w:left="2600" w:hanging="440"/>
      </w:pPr>
    </w:lvl>
    <w:lvl w:ilvl="5" w:tplc="04090011" w:tentative="1">
      <w:start w:val="1"/>
      <w:numFmt w:val="decimalEnclosedCircle"/>
      <w:lvlText w:val="%6"/>
      <w:lvlJc w:val="left"/>
      <w:pPr>
        <w:ind w:left="3040" w:hanging="440"/>
      </w:pPr>
    </w:lvl>
    <w:lvl w:ilvl="6" w:tplc="0409000F" w:tentative="1">
      <w:start w:val="1"/>
      <w:numFmt w:val="decimal"/>
      <w:lvlText w:val="%7."/>
      <w:lvlJc w:val="left"/>
      <w:pPr>
        <w:ind w:left="3480" w:hanging="440"/>
      </w:pPr>
    </w:lvl>
    <w:lvl w:ilvl="7" w:tplc="04090017" w:tentative="1">
      <w:start w:val="1"/>
      <w:numFmt w:val="aiueoFullWidth"/>
      <w:lvlText w:val="(%8)"/>
      <w:lvlJc w:val="left"/>
      <w:pPr>
        <w:ind w:left="3920" w:hanging="440"/>
      </w:pPr>
    </w:lvl>
    <w:lvl w:ilvl="8" w:tplc="04090011" w:tentative="1">
      <w:start w:val="1"/>
      <w:numFmt w:val="decimalEnclosedCircle"/>
      <w:lvlText w:val="%9"/>
      <w:lvlJc w:val="left"/>
      <w:pPr>
        <w:ind w:left="4360" w:hanging="440"/>
      </w:pPr>
    </w:lvl>
  </w:abstractNum>
  <w:abstractNum w:abstractNumId="12" w15:restartNumberingAfterBreak="0">
    <w:nsid w:val="1E9A4344"/>
    <w:multiLevelType w:val="hybridMultilevel"/>
    <w:tmpl w:val="9B64B1EC"/>
    <w:lvl w:ilvl="0" w:tplc="2AD208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ADA0DE9"/>
    <w:multiLevelType w:val="hybridMultilevel"/>
    <w:tmpl w:val="D8304F3E"/>
    <w:lvl w:ilvl="0" w:tplc="78A84086">
      <w:numFmt w:val="bullet"/>
      <w:lvlText w:val="■"/>
      <w:lvlJc w:val="left"/>
      <w:pPr>
        <w:ind w:left="570" w:hanging="360"/>
      </w:pPr>
      <w:rPr>
        <w:rFonts w:ascii="BIZ UDゴシック" w:eastAsia="BIZ UDゴシック" w:hAnsi="BIZ UDゴシック" w:cstheme="minorBidi"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4" w15:restartNumberingAfterBreak="0">
    <w:nsid w:val="726D11E0"/>
    <w:multiLevelType w:val="hybridMultilevel"/>
    <w:tmpl w:val="36CCAE78"/>
    <w:lvl w:ilvl="0" w:tplc="DB24B27E">
      <w:start w:val="2"/>
      <w:numFmt w:val="bullet"/>
      <w:lvlText w:val="■"/>
      <w:lvlJc w:val="left"/>
      <w:pPr>
        <w:ind w:left="984" w:hanging="360"/>
      </w:pPr>
      <w:rPr>
        <w:rFonts w:ascii="BIZ UDゴシック" w:eastAsia="BIZ UDゴシック" w:hAnsi="BIZ UDゴシック" w:cstheme="minorBidi" w:hint="eastAsia"/>
      </w:rPr>
    </w:lvl>
    <w:lvl w:ilvl="1" w:tplc="0409000B" w:tentative="1">
      <w:start w:val="1"/>
      <w:numFmt w:val="bullet"/>
      <w:lvlText w:val=""/>
      <w:lvlJc w:val="left"/>
      <w:pPr>
        <w:ind w:left="1504" w:hanging="440"/>
      </w:pPr>
      <w:rPr>
        <w:rFonts w:ascii="Wingdings" w:hAnsi="Wingdings" w:hint="default"/>
      </w:rPr>
    </w:lvl>
    <w:lvl w:ilvl="2" w:tplc="0409000D" w:tentative="1">
      <w:start w:val="1"/>
      <w:numFmt w:val="bullet"/>
      <w:lvlText w:val=""/>
      <w:lvlJc w:val="left"/>
      <w:pPr>
        <w:ind w:left="1944" w:hanging="440"/>
      </w:pPr>
      <w:rPr>
        <w:rFonts w:ascii="Wingdings" w:hAnsi="Wingdings" w:hint="default"/>
      </w:rPr>
    </w:lvl>
    <w:lvl w:ilvl="3" w:tplc="04090001" w:tentative="1">
      <w:start w:val="1"/>
      <w:numFmt w:val="bullet"/>
      <w:lvlText w:val=""/>
      <w:lvlJc w:val="left"/>
      <w:pPr>
        <w:ind w:left="2384" w:hanging="440"/>
      </w:pPr>
      <w:rPr>
        <w:rFonts w:ascii="Wingdings" w:hAnsi="Wingdings" w:hint="default"/>
      </w:rPr>
    </w:lvl>
    <w:lvl w:ilvl="4" w:tplc="0409000B" w:tentative="1">
      <w:start w:val="1"/>
      <w:numFmt w:val="bullet"/>
      <w:lvlText w:val=""/>
      <w:lvlJc w:val="left"/>
      <w:pPr>
        <w:ind w:left="2824" w:hanging="440"/>
      </w:pPr>
      <w:rPr>
        <w:rFonts w:ascii="Wingdings" w:hAnsi="Wingdings" w:hint="default"/>
      </w:rPr>
    </w:lvl>
    <w:lvl w:ilvl="5" w:tplc="0409000D" w:tentative="1">
      <w:start w:val="1"/>
      <w:numFmt w:val="bullet"/>
      <w:lvlText w:val=""/>
      <w:lvlJc w:val="left"/>
      <w:pPr>
        <w:ind w:left="3264" w:hanging="440"/>
      </w:pPr>
      <w:rPr>
        <w:rFonts w:ascii="Wingdings" w:hAnsi="Wingdings" w:hint="default"/>
      </w:rPr>
    </w:lvl>
    <w:lvl w:ilvl="6" w:tplc="04090001" w:tentative="1">
      <w:start w:val="1"/>
      <w:numFmt w:val="bullet"/>
      <w:lvlText w:val=""/>
      <w:lvlJc w:val="left"/>
      <w:pPr>
        <w:ind w:left="3704" w:hanging="440"/>
      </w:pPr>
      <w:rPr>
        <w:rFonts w:ascii="Wingdings" w:hAnsi="Wingdings" w:hint="default"/>
      </w:rPr>
    </w:lvl>
    <w:lvl w:ilvl="7" w:tplc="0409000B" w:tentative="1">
      <w:start w:val="1"/>
      <w:numFmt w:val="bullet"/>
      <w:lvlText w:val=""/>
      <w:lvlJc w:val="left"/>
      <w:pPr>
        <w:ind w:left="4144" w:hanging="440"/>
      </w:pPr>
      <w:rPr>
        <w:rFonts w:ascii="Wingdings" w:hAnsi="Wingdings" w:hint="default"/>
      </w:rPr>
    </w:lvl>
    <w:lvl w:ilvl="8" w:tplc="0409000D" w:tentative="1">
      <w:start w:val="1"/>
      <w:numFmt w:val="bullet"/>
      <w:lvlText w:val=""/>
      <w:lvlJc w:val="left"/>
      <w:pPr>
        <w:ind w:left="4584" w:hanging="440"/>
      </w:pPr>
      <w:rPr>
        <w:rFonts w:ascii="Wingdings" w:hAnsi="Wingdings" w:hint="default"/>
      </w:rPr>
    </w:lvl>
  </w:abstractNum>
  <w:num w:numId="1">
    <w:abstractNumId w:val="14"/>
  </w:num>
  <w:num w:numId="2">
    <w:abstractNumId w:val="10"/>
  </w:num>
  <w:num w:numId="3">
    <w:abstractNumId w:val="11"/>
  </w:num>
  <w:num w:numId="4">
    <w:abstractNumId w:val="12"/>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05"/>
  <w:drawingGridVerticalSpacing w:val="209"/>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898"/>
    <w:rsid w:val="000010A3"/>
    <w:rsid w:val="000041D0"/>
    <w:rsid w:val="00004518"/>
    <w:rsid w:val="0000507B"/>
    <w:rsid w:val="000060EB"/>
    <w:rsid w:val="000060FA"/>
    <w:rsid w:val="000063E2"/>
    <w:rsid w:val="00006F6A"/>
    <w:rsid w:val="00011F8D"/>
    <w:rsid w:val="0001450E"/>
    <w:rsid w:val="00014D11"/>
    <w:rsid w:val="00015560"/>
    <w:rsid w:val="00016335"/>
    <w:rsid w:val="0001700D"/>
    <w:rsid w:val="0001710B"/>
    <w:rsid w:val="00021CE4"/>
    <w:rsid w:val="00024852"/>
    <w:rsid w:val="0002512E"/>
    <w:rsid w:val="00030D73"/>
    <w:rsid w:val="00030E5C"/>
    <w:rsid w:val="000323C6"/>
    <w:rsid w:val="0003421D"/>
    <w:rsid w:val="00035BB7"/>
    <w:rsid w:val="000419FB"/>
    <w:rsid w:val="00041ED0"/>
    <w:rsid w:val="00041FF7"/>
    <w:rsid w:val="00042206"/>
    <w:rsid w:val="000423E8"/>
    <w:rsid w:val="00042919"/>
    <w:rsid w:val="00046061"/>
    <w:rsid w:val="0004729E"/>
    <w:rsid w:val="00047467"/>
    <w:rsid w:val="000518FC"/>
    <w:rsid w:val="0005264D"/>
    <w:rsid w:val="000526DD"/>
    <w:rsid w:val="00052A6A"/>
    <w:rsid w:val="00053C68"/>
    <w:rsid w:val="0005430A"/>
    <w:rsid w:val="00060885"/>
    <w:rsid w:val="00062119"/>
    <w:rsid w:val="0006651E"/>
    <w:rsid w:val="00072E37"/>
    <w:rsid w:val="00073B4E"/>
    <w:rsid w:val="000740CE"/>
    <w:rsid w:val="000753E7"/>
    <w:rsid w:val="00075C80"/>
    <w:rsid w:val="00080527"/>
    <w:rsid w:val="00082823"/>
    <w:rsid w:val="00083BEE"/>
    <w:rsid w:val="00083DD4"/>
    <w:rsid w:val="00084851"/>
    <w:rsid w:val="00090D4F"/>
    <w:rsid w:val="000913DB"/>
    <w:rsid w:val="00092767"/>
    <w:rsid w:val="00094C61"/>
    <w:rsid w:val="000958D9"/>
    <w:rsid w:val="000A2A86"/>
    <w:rsid w:val="000A4137"/>
    <w:rsid w:val="000A7EF7"/>
    <w:rsid w:val="000B2490"/>
    <w:rsid w:val="000B2AAB"/>
    <w:rsid w:val="000B3BE1"/>
    <w:rsid w:val="000B3DDE"/>
    <w:rsid w:val="000B68A0"/>
    <w:rsid w:val="000B6B25"/>
    <w:rsid w:val="000B6CF0"/>
    <w:rsid w:val="000C0D46"/>
    <w:rsid w:val="000C2D0E"/>
    <w:rsid w:val="000C4740"/>
    <w:rsid w:val="000C4AB0"/>
    <w:rsid w:val="000C4EE6"/>
    <w:rsid w:val="000C554F"/>
    <w:rsid w:val="000C5FE5"/>
    <w:rsid w:val="000C69EB"/>
    <w:rsid w:val="000C78CD"/>
    <w:rsid w:val="000D25C1"/>
    <w:rsid w:val="000D2873"/>
    <w:rsid w:val="000D3D96"/>
    <w:rsid w:val="000D44A2"/>
    <w:rsid w:val="000D5877"/>
    <w:rsid w:val="000D660F"/>
    <w:rsid w:val="000E19C1"/>
    <w:rsid w:val="000E1C49"/>
    <w:rsid w:val="000E2B58"/>
    <w:rsid w:val="000E349E"/>
    <w:rsid w:val="000E34E1"/>
    <w:rsid w:val="000E5046"/>
    <w:rsid w:val="000E5B46"/>
    <w:rsid w:val="000F22A9"/>
    <w:rsid w:val="000F34A9"/>
    <w:rsid w:val="000F42C2"/>
    <w:rsid w:val="000F5220"/>
    <w:rsid w:val="000F6552"/>
    <w:rsid w:val="000F72E7"/>
    <w:rsid w:val="0010008D"/>
    <w:rsid w:val="00101D40"/>
    <w:rsid w:val="00105585"/>
    <w:rsid w:val="00106561"/>
    <w:rsid w:val="0011025B"/>
    <w:rsid w:val="00112368"/>
    <w:rsid w:val="00114981"/>
    <w:rsid w:val="00115905"/>
    <w:rsid w:val="00115F93"/>
    <w:rsid w:val="00116398"/>
    <w:rsid w:val="00116FF6"/>
    <w:rsid w:val="00120D8C"/>
    <w:rsid w:val="00121475"/>
    <w:rsid w:val="00123E36"/>
    <w:rsid w:val="00124681"/>
    <w:rsid w:val="001250FD"/>
    <w:rsid w:val="0012532A"/>
    <w:rsid w:val="00125E39"/>
    <w:rsid w:val="00126180"/>
    <w:rsid w:val="0012697F"/>
    <w:rsid w:val="00126A9A"/>
    <w:rsid w:val="00126E43"/>
    <w:rsid w:val="00127823"/>
    <w:rsid w:val="001279A8"/>
    <w:rsid w:val="00131514"/>
    <w:rsid w:val="001348CA"/>
    <w:rsid w:val="00135C26"/>
    <w:rsid w:val="00135C84"/>
    <w:rsid w:val="00136324"/>
    <w:rsid w:val="00136AE8"/>
    <w:rsid w:val="00137B18"/>
    <w:rsid w:val="00141037"/>
    <w:rsid w:val="00141116"/>
    <w:rsid w:val="00141368"/>
    <w:rsid w:val="00142AAB"/>
    <w:rsid w:val="00142FCB"/>
    <w:rsid w:val="00143157"/>
    <w:rsid w:val="00145244"/>
    <w:rsid w:val="0015184E"/>
    <w:rsid w:val="00153AF4"/>
    <w:rsid w:val="0015464B"/>
    <w:rsid w:val="0015715D"/>
    <w:rsid w:val="0016046E"/>
    <w:rsid w:val="00160516"/>
    <w:rsid w:val="00160C20"/>
    <w:rsid w:val="00161647"/>
    <w:rsid w:val="00162943"/>
    <w:rsid w:val="00163C04"/>
    <w:rsid w:val="00164F70"/>
    <w:rsid w:val="001659A4"/>
    <w:rsid w:val="0016691A"/>
    <w:rsid w:val="00166E89"/>
    <w:rsid w:val="00167BE4"/>
    <w:rsid w:val="00167F32"/>
    <w:rsid w:val="0017059E"/>
    <w:rsid w:val="001721BA"/>
    <w:rsid w:val="00172E88"/>
    <w:rsid w:val="00173E19"/>
    <w:rsid w:val="0017488A"/>
    <w:rsid w:val="001766C9"/>
    <w:rsid w:val="00177AC6"/>
    <w:rsid w:val="00177AD9"/>
    <w:rsid w:val="00177D8A"/>
    <w:rsid w:val="00177F97"/>
    <w:rsid w:val="0018110D"/>
    <w:rsid w:val="001823CD"/>
    <w:rsid w:val="00182FF7"/>
    <w:rsid w:val="00183833"/>
    <w:rsid w:val="001838AE"/>
    <w:rsid w:val="001849E3"/>
    <w:rsid w:val="00185906"/>
    <w:rsid w:val="001877AB"/>
    <w:rsid w:val="00190CD4"/>
    <w:rsid w:val="00191646"/>
    <w:rsid w:val="001937F2"/>
    <w:rsid w:val="001A0825"/>
    <w:rsid w:val="001A212A"/>
    <w:rsid w:val="001A245C"/>
    <w:rsid w:val="001A3088"/>
    <w:rsid w:val="001A502A"/>
    <w:rsid w:val="001A5558"/>
    <w:rsid w:val="001A5816"/>
    <w:rsid w:val="001A6AE8"/>
    <w:rsid w:val="001A7845"/>
    <w:rsid w:val="001A7C53"/>
    <w:rsid w:val="001B0F6F"/>
    <w:rsid w:val="001B16F8"/>
    <w:rsid w:val="001B457E"/>
    <w:rsid w:val="001B5B1F"/>
    <w:rsid w:val="001B7AC6"/>
    <w:rsid w:val="001C1699"/>
    <w:rsid w:val="001C31E1"/>
    <w:rsid w:val="001C5CFC"/>
    <w:rsid w:val="001C6628"/>
    <w:rsid w:val="001C6C71"/>
    <w:rsid w:val="001D04B8"/>
    <w:rsid w:val="001D3A2E"/>
    <w:rsid w:val="001E0992"/>
    <w:rsid w:val="001E1A70"/>
    <w:rsid w:val="001E24C6"/>
    <w:rsid w:val="001E2A07"/>
    <w:rsid w:val="001E360F"/>
    <w:rsid w:val="001E3FF4"/>
    <w:rsid w:val="001E4158"/>
    <w:rsid w:val="001E680D"/>
    <w:rsid w:val="001F0880"/>
    <w:rsid w:val="001F1030"/>
    <w:rsid w:val="001F2A31"/>
    <w:rsid w:val="001F395D"/>
    <w:rsid w:val="001F430B"/>
    <w:rsid w:val="001F46BC"/>
    <w:rsid w:val="00203829"/>
    <w:rsid w:val="00204966"/>
    <w:rsid w:val="0020591F"/>
    <w:rsid w:val="00210640"/>
    <w:rsid w:val="00210645"/>
    <w:rsid w:val="00210938"/>
    <w:rsid w:val="00213485"/>
    <w:rsid w:val="00215F89"/>
    <w:rsid w:val="00216E98"/>
    <w:rsid w:val="002205F2"/>
    <w:rsid w:val="00224C10"/>
    <w:rsid w:val="002266B7"/>
    <w:rsid w:val="002272EF"/>
    <w:rsid w:val="00236CEB"/>
    <w:rsid w:val="00236E8A"/>
    <w:rsid w:val="00242525"/>
    <w:rsid w:val="00247A7F"/>
    <w:rsid w:val="00247CB2"/>
    <w:rsid w:val="00250800"/>
    <w:rsid w:val="0025144F"/>
    <w:rsid w:val="0025197E"/>
    <w:rsid w:val="0025303A"/>
    <w:rsid w:val="0025415B"/>
    <w:rsid w:val="00254AC6"/>
    <w:rsid w:val="00256A40"/>
    <w:rsid w:val="002571F8"/>
    <w:rsid w:val="0026070A"/>
    <w:rsid w:val="0026125B"/>
    <w:rsid w:val="002619B8"/>
    <w:rsid w:val="00261ECA"/>
    <w:rsid w:val="00262378"/>
    <w:rsid w:val="002636D3"/>
    <w:rsid w:val="00263D68"/>
    <w:rsid w:val="002672A8"/>
    <w:rsid w:val="002676D8"/>
    <w:rsid w:val="0027089B"/>
    <w:rsid w:val="00271DD3"/>
    <w:rsid w:val="00272158"/>
    <w:rsid w:val="00272D85"/>
    <w:rsid w:val="00274CDB"/>
    <w:rsid w:val="002768C0"/>
    <w:rsid w:val="00277361"/>
    <w:rsid w:val="002805B0"/>
    <w:rsid w:val="00280D7A"/>
    <w:rsid w:val="00282B9A"/>
    <w:rsid w:val="002835B0"/>
    <w:rsid w:val="002903F4"/>
    <w:rsid w:val="002904FA"/>
    <w:rsid w:val="00291673"/>
    <w:rsid w:val="00292A58"/>
    <w:rsid w:val="00292BD4"/>
    <w:rsid w:val="00292EB6"/>
    <w:rsid w:val="00293577"/>
    <w:rsid w:val="002956DF"/>
    <w:rsid w:val="00295F74"/>
    <w:rsid w:val="0029611A"/>
    <w:rsid w:val="00297EE4"/>
    <w:rsid w:val="002A0560"/>
    <w:rsid w:val="002A1870"/>
    <w:rsid w:val="002A250C"/>
    <w:rsid w:val="002A3837"/>
    <w:rsid w:val="002A4053"/>
    <w:rsid w:val="002A5073"/>
    <w:rsid w:val="002A60D2"/>
    <w:rsid w:val="002B0CE8"/>
    <w:rsid w:val="002B1711"/>
    <w:rsid w:val="002B3D9C"/>
    <w:rsid w:val="002B3FDD"/>
    <w:rsid w:val="002B71A8"/>
    <w:rsid w:val="002C3560"/>
    <w:rsid w:val="002C5153"/>
    <w:rsid w:val="002C6C32"/>
    <w:rsid w:val="002C73D1"/>
    <w:rsid w:val="002D026E"/>
    <w:rsid w:val="002D07C9"/>
    <w:rsid w:val="002D0858"/>
    <w:rsid w:val="002D46DA"/>
    <w:rsid w:val="002D4F8C"/>
    <w:rsid w:val="002D65D7"/>
    <w:rsid w:val="002E0412"/>
    <w:rsid w:val="002E1607"/>
    <w:rsid w:val="002E195E"/>
    <w:rsid w:val="002E2766"/>
    <w:rsid w:val="002E2F45"/>
    <w:rsid w:val="002E4A21"/>
    <w:rsid w:val="002E60B0"/>
    <w:rsid w:val="002E62E1"/>
    <w:rsid w:val="002E6A41"/>
    <w:rsid w:val="002E7CF0"/>
    <w:rsid w:val="002F05A5"/>
    <w:rsid w:val="002F073C"/>
    <w:rsid w:val="002F09A3"/>
    <w:rsid w:val="002F1D84"/>
    <w:rsid w:val="002F3293"/>
    <w:rsid w:val="002F4803"/>
    <w:rsid w:val="002F572E"/>
    <w:rsid w:val="002F788D"/>
    <w:rsid w:val="002F7A85"/>
    <w:rsid w:val="00300084"/>
    <w:rsid w:val="003006BF"/>
    <w:rsid w:val="003007B2"/>
    <w:rsid w:val="00303116"/>
    <w:rsid w:val="0030358D"/>
    <w:rsid w:val="0030387E"/>
    <w:rsid w:val="00304ABE"/>
    <w:rsid w:val="00305B9A"/>
    <w:rsid w:val="00310463"/>
    <w:rsid w:val="00310C03"/>
    <w:rsid w:val="00311D64"/>
    <w:rsid w:val="00312D9C"/>
    <w:rsid w:val="0031310E"/>
    <w:rsid w:val="003148A4"/>
    <w:rsid w:val="003153C4"/>
    <w:rsid w:val="00316E79"/>
    <w:rsid w:val="0032202A"/>
    <w:rsid w:val="00322C42"/>
    <w:rsid w:val="003238ED"/>
    <w:rsid w:val="00323DA3"/>
    <w:rsid w:val="003241EA"/>
    <w:rsid w:val="003250F4"/>
    <w:rsid w:val="003252E9"/>
    <w:rsid w:val="003253D6"/>
    <w:rsid w:val="0032610F"/>
    <w:rsid w:val="00327900"/>
    <w:rsid w:val="00327A5B"/>
    <w:rsid w:val="00327D88"/>
    <w:rsid w:val="003304D6"/>
    <w:rsid w:val="003311CC"/>
    <w:rsid w:val="0033374B"/>
    <w:rsid w:val="0033441B"/>
    <w:rsid w:val="00334BC9"/>
    <w:rsid w:val="00335311"/>
    <w:rsid w:val="003363E7"/>
    <w:rsid w:val="0033651B"/>
    <w:rsid w:val="00336596"/>
    <w:rsid w:val="003427D9"/>
    <w:rsid w:val="003458BB"/>
    <w:rsid w:val="00347C2D"/>
    <w:rsid w:val="00350B39"/>
    <w:rsid w:val="00351A96"/>
    <w:rsid w:val="00352576"/>
    <w:rsid w:val="00353507"/>
    <w:rsid w:val="00360A2C"/>
    <w:rsid w:val="00365A68"/>
    <w:rsid w:val="00367A59"/>
    <w:rsid w:val="00370B6E"/>
    <w:rsid w:val="00373CFD"/>
    <w:rsid w:val="00374375"/>
    <w:rsid w:val="00375010"/>
    <w:rsid w:val="00377E94"/>
    <w:rsid w:val="00380D49"/>
    <w:rsid w:val="00381AF6"/>
    <w:rsid w:val="00383046"/>
    <w:rsid w:val="0038318A"/>
    <w:rsid w:val="003849E4"/>
    <w:rsid w:val="003849F8"/>
    <w:rsid w:val="0038581B"/>
    <w:rsid w:val="00391F41"/>
    <w:rsid w:val="00392285"/>
    <w:rsid w:val="00393EAD"/>
    <w:rsid w:val="0039534E"/>
    <w:rsid w:val="00395946"/>
    <w:rsid w:val="003979C1"/>
    <w:rsid w:val="00397BB4"/>
    <w:rsid w:val="003A005B"/>
    <w:rsid w:val="003A0754"/>
    <w:rsid w:val="003A2F70"/>
    <w:rsid w:val="003A3F1C"/>
    <w:rsid w:val="003A6C71"/>
    <w:rsid w:val="003B146F"/>
    <w:rsid w:val="003B253C"/>
    <w:rsid w:val="003B4E41"/>
    <w:rsid w:val="003B6F32"/>
    <w:rsid w:val="003C05BD"/>
    <w:rsid w:val="003C19F7"/>
    <w:rsid w:val="003C28A4"/>
    <w:rsid w:val="003C4420"/>
    <w:rsid w:val="003C670A"/>
    <w:rsid w:val="003C6E44"/>
    <w:rsid w:val="003C79E7"/>
    <w:rsid w:val="003D06EA"/>
    <w:rsid w:val="003D07EF"/>
    <w:rsid w:val="003D479B"/>
    <w:rsid w:val="003D581E"/>
    <w:rsid w:val="003D6246"/>
    <w:rsid w:val="003D66F2"/>
    <w:rsid w:val="003E34AF"/>
    <w:rsid w:val="003E438A"/>
    <w:rsid w:val="003E483C"/>
    <w:rsid w:val="003F0673"/>
    <w:rsid w:val="003F0B85"/>
    <w:rsid w:val="003F1954"/>
    <w:rsid w:val="003F1AFA"/>
    <w:rsid w:val="003F22B9"/>
    <w:rsid w:val="003F2382"/>
    <w:rsid w:val="003F25DE"/>
    <w:rsid w:val="003F279B"/>
    <w:rsid w:val="003F496E"/>
    <w:rsid w:val="003F54AF"/>
    <w:rsid w:val="003F77B2"/>
    <w:rsid w:val="003F7D64"/>
    <w:rsid w:val="00401B70"/>
    <w:rsid w:val="00401FB4"/>
    <w:rsid w:val="004024F6"/>
    <w:rsid w:val="00404397"/>
    <w:rsid w:val="00407C7C"/>
    <w:rsid w:val="00410EE6"/>
    <w:rsid w:val="004143AD"/>
    <w:rsid w:val="00416BC0"/>
    <w:rsid w:val="00417CD4"/>
    <w:rsid w:val="00417E41"/>
    <w:rsid w:val="00420930"/>
    <w:rsid w:val="00423F32"/>
    <w:rsid w:val="0042560B"/>
    <w:rsid w:val="00431342"/>
    <w:rsid w:val="004325E8"/>
    <w:rsid w:val="00433AF0"/>
    <w:rsid w:val="00436CBF"/>
    <w:rsid w:val="00437197"/>
    <w:rsid w:val="00437945"/>
    <w:rsid w:val="00443B10"/>
    <w:rsid w:val="00444095"/>
    <w:rsid w:val="004444BA"/>
    <w:rsid w:val="00444F59"/>
    <w:rsid w:val="0044696B"/>
    <w:rsid w:val="0045125A"/>
    <w:rsid w:val="0045293B"/>
    <w:rsid w:val="00453CAA"/>
    <w:rsid w:val="00453D5F"/>
    <w:rsid w:val="00455259"/>
    <w:rsid w:val="00455295"/>
    <w:rsid w:val="00460F56"/>
    <w:rsid w:val="0046305B"/>
    <w:rsid w:val="00463A04"/>
    <w:rsid w:val="0046460C"/>
    <w:rsid w:val="00464A95"/>
    <w:rsid w:val="00470614"/>
    <w:rsid w:val="00470AAA"/>
    <w:rsid w:val="00471D00"/>
    <w:rsid w:val="004849BA"/>
    <w:rsid w:val="00486433"/>
    <w:rsid w:val="004869C3"/>
    <w:rsid w:val="00487717"/>
    <w:rsid w:val="00487878"/>
    <w:rsid w:val="00491315"/>
    <w:rsid w:val="0049217D"/>
    <w:rsid w:val="004968BF"/>
    <w:rsid w:val="00497697"/>
    <w:rsid w:val="004A2884"/>
    <w:rsid w:val="004A383A"/>
    <w:rsid w:val="004A5148"/>
    <w:rsid w:val="004A5658"/>
    <w:rsid w:val="004A681D"/>
    <w:rsid w:val="004A6A71"/>
    <w:rsid w:val="004A7085"/>
    <w:rsid w:val="004B159C"/>
    <w:rsid w:val="004B29DB"/>
    <w:rsid w:val="004B2FA3"/>
    <w:rsid w:val="004B4080"/>
    <w:rsid w:val="004B552F"/>
    <w:rsid w:val="004B5F9B"/>
    <w:rsid w:val="004B6ECE"/>
    <w:rsid w:val="004B74FB"/>
    <w:rsid w:val="004C0B96"/>
    <w:rsid w:val="004C1B3B"/>
    <w:rsid w:val="004C23A5"/>
    <w:rsid w:val="004C24BA"/>
    <w:rsid w:val="004C3078"/>
    <w:rsid w:val="004C3D9D"/>
    <w:rsid w:val="004C4A84"/>
    <w:rsid w:val="004C5270"/>
    <w:rsid w:val="004D239F"/>
    <w:rsid w:val="004D2515"/>
    <w:rsid w:val="004D40F0"/>
    <w:rsid w:val="004D48C8"/>
    <w:rsid w:val="004D53B8"/>
    <w:rsid w:val="004D6679"/>
    <w:rsid w:val="004D6737"/>
    <w:rsid w:val="004D6DA6"/>
    <w:rsid w:val="004D76DC"/>
    <w:rsid w:val="004E001E"/>
    <w:rsid w:val="004E0A15"/>
    <w:rsid w:val="004E12BC"/>
    <w:rsid w:val="004E3C49"/>
    <w:rsid w:val="004E4E26"/>
    <w:rsid w:val="004E4FCA"/>
    <w:rsid w:val="004E75A9"/>
    <w:rsid w:val="004E7BED"/>
    <w:rsid w:val="004F17B5"/>
    <w:rsid w:val="004F33C4"/>
    <w:rsid w:val="004F77EF"/>
    <w:rsid w:val="00501C0A"/>
    <w:rsid w:val="005039E6"/>
    <w:rsid w:val="00503A38"/>
    <w:rsid w:val="00504F4C"/>
    <w:rsid w:val="00505339"/>
    <w:rsid w:val="00506668"/>
    <w:rsid w:val="00507F40"/>
    <w:rsid w:val="00510767"/>
    <w:rsid w:val="0051111D"/>
    <w:rsid w:val="00512B62"/>
    <w:rsid w:val="00520DF9"/>
    <w:rsid w:val="00523B8F"/>
    <w:rsid w:val="00524CC7"/>
    <w:rsid w:val="00525727"/>
    <w:rsid w:val="00526095"/>
    <w:rsid w:val="00532972"/>
    <w:rsid w:val="00532CE7"/>
    <w:rsid w:val="0053448F"/>
    <w:rsid w:val="005356B8"/>
    <w:rsid w:val="00535AF3"/>
    <w:rsid w:val="005365CB"/>
    <w:rsid w:val="0054420F"/>
    <w:rsid w:val="0054481A"/>
    <w:rsid w:val="005452E4"/>
    <w:rsid w:val="00551207"/>
    <w:rsid w:val="00551F05"/>
    <w:rsid w:val="00555195"/>
    <w:rsid w:val="00555F94"/>
    <w:rsid w:val="0055680A"/>
    <w:rsid w:val="005572A1"/>
    <w:rsid w:val="00561607"/>
    <w:rsid w:val="0056245D"/>
    <w:rsid w:val="005634A4"/>
    <w:rsid w:val="00563728"/>
    <w:rsid w:val="00563E4A"/>
    <w:rsid w:val="005641DB"/>
    <w:rsid w:val="00565085"/>
    <w:rsid w:val="00567693"/>
    <w:rsid w:val="00571BC5"/>
    <w:rsid w:val="005733A9"/>
    <w:rsid w:val="0057507A"/>
    <w:rsid w:val="00575B94"/>
    <w:rsid w:val="00577680"/>
    <w:rsid w:val="00580CF7"/>
    <w:rsid w:val="005818DF"/>
    <w:rsid w:val="00582296"/>
    <w:rsid w:val="00583B9F"/>
    <w:rsid w:val="00583C57"/>
    <w:rsid w:val="005859E8"/>
    <w:rsid w:val="0058772D"/>
    <w:rsid w:val="0059027D"/>
    <w:rsid w:val="00591E30"/>
    <w:rsid w:val="0059301E"/>
    <w:rsid w:val="00593E3D"/>
    <w:rsid w:val="00594DBF"/>
    <w:rsid w:val="005950CE"/>
    <w:rsid w:val="00595E0E"/>
    <w:rsid w:val="0059668F"/>
    <w:rsid w:val="005A09D4"/>
    <w:rsid w:val="005A21F1"/>
    <w:rsid w:val="005A53D5"/>
    <w:rsid w:val="005A7D8F"/>
    <w:rsid w:val="005B25DD"/>
    <w:rsid w:val="005B2731"/>
    <w:rsid w:val="005B2AB9"/>
    <w:rsid w:val="005B3666"/>
    <w:rsid w:val="005B661F"/>
    <w:rsid w:val="005B6BA7"/>
    <w:rsid w:val="005C21BE"/>
    <w:rsid w:val="005C38B4"/>
    <w:rsid w:val="005C3ABB"/>
    <w:rsid w:val="005C5936"/>
    <w:rsid w:val="005C622B"/>
    <w:rsid w:val="005C793F"/>
    <w:rsid w:val="005D0847"/>
    <w:rsid w:val="005D3437"/>
    <w:rsid w:val="005D3C0B"/>
    <w:rsid w:val="005D5E79"/>
    <w:rsid w:val="005D62CD"/>
    <w:rsid w:val="005D74CD"/>
    <w:rsid w:val="005E075B"/>
    <w:rsid w:val="005E0898"/>
    <w:rsid w:val="005E1497"/>
    <w:rsid w:val="005E2FE6"/>
    <w:rsid w:val="005E4A3D"/>
    <w:rsid w:val="005E4D94"/>
    <w:rsid w:val="005F370E"/>
    <w:rsid w:val="005F6098"/>
    <w:rsid w:val="005F69A3"/>
    <w:rsid w:val="006005EC"/>
    <w:rsid w:val="00600DA0"/>
    <w:rsid w:val="00601D71"/>
    <w:rsid w:val="00602180"/>
    <w:rsid w:val="00603535"/>
    <w:rsid w:val="00604F50"/>
    <w:rsid w:val="00605DA0"/>
    <w:rsid w:val="00605E94"/>
    <w:rsid w:val="006064C8"/>
    <w:rsid w:val="00606D9F"/>
    <w:rsid w:val="00610E18"/>
    <w:rsid w:val="00611FCE"/>
    <w:rsid w:val="00612E49"/>
    <w:rsid w:val="00614A39"/>
    <w:rsid w:val="00615681"/>
    <w:rsid w:val="00615E3D"/>
    <w:rsid w:val="0061672D"/>
    <w:rsid w:val="00617AAE"/>
    <w:rsid w:val="00617E80"/>
    <w:rsid w:val="0062194D"/>
    <w:rsid w:val="0063193C"/>
    <w:rsid w:val="00634D14"/>
    <w:rsid w:val="00635D61"/>
    <w:rsid w:val="00636DA6"/>
    <w:rsid w:val="006371E6"/>
    <w:rsid w:val="0064250A"/>
    <w:rsid w:val="00646A2D"/>
    <w:rsid w:val="006508FB"/>
    <w:rsid w:val="00653164"/>
    <w:rsid w:val="00653BC5"/>
    <w:rsid w:val="0065487D"/>
    <w:rsid w:val="006565E7"/>
    <w:rsid w:val="0065683C"/>
    <w:rsid w:val="00670A3E"/>
    <w:rsid w:val="006734E7"/>
    <w:rsid w:val="00676B48"/>
    <w:rsid w:val="006775E7"/>
    <w:rsid w:val="00680BB9"/>
    <w:rsid w:val="00680EE7"/>
    <w:rsid w:val="006817B2"/>
    <w:rsid w:val="00690615"/>
    <w:rsid w:val="006913AC"/>
    <w:rsid w:val="006914D1"/>
    <w:rsid w:val="00691994"/>
    <w:rsid w:val="00691AA7"/>
    <w:rsid w:val="006927CE"/>
    <w:rsid w:val="0069491C"/>
    <w:rsid w:val="00694D36"/>
    <w:rsid w:val="00695433"/>
    <w:rsid w:val="006978B3"/>
    <w:rsid w:val="006A21C9"/>
    <w:rsid w:val="006A260F"/>
    <w:rsid w:val="006A3C2D"/>
    <w:rsid w:val="006A510E"/>
    <w:rsid w:val="006A5430"/>
    <w:rsid w:val="006A55DC"/>
    <w:rsid w:val="006A5BD6"/>
    <w:rsid w:val="006A6135"/>
    <w:rsid w:val="006B0871"/>
    <w:rsid w:val="006B116F"/>
    <w:rsid w:val="006B170F"/>
    <w:rsid w:val="006B1D29"/>
    <w:rsid w:val="006B2AA8"/>
    <w:rsid w:val="006B3079"/>
    <w:rsid w:val="006B3C61"/>
    <w:rsid w:val="006B434E"/>
    <w:rsid w:val="006B5AA0"/>
    <w:rsid w:val="006B5D55"/>
    <w:rsid w:val="006C139B"/>
    <w:rsid w:val="006C37CC"/>
    <w:rsid w:val="006C3B1D"/>
    <w:rsid w:val="006C54A1"/>
    <w:rsid w:val="006C69BE"/>
    <w:rsid w:val="006C7168"/>
    <w:rsid w:val="006D02DD"/>
    <w:rsid w:val="006D26CC"/>
    <w:rsid w:val="006D5E8D"/>
    <w:rsid w:val="006D743E"/>
    <w:rsid w:val="006E33EA"/>
    <w:rsid w:val="006E3530"/>
    <w:rsid w:val="006E51CB"/>
    <w:rsid w:val="006E5BCB"/>
    <w:rsid w:val="006E6B42"/>
    <w:rsid w:val="006E764F"/>
    <w:rsid w:val="006E7B28"/>
    <w:rsid w:val="006E7EA7"/>
    <w:rsid w:val="006F05CB"/>
    <w:rsid w:val="006F12AD"/>
    <w:rsid w:val="006F1A59"/>
    <w:rsid w:val="006F55C4"/>
    <w:rsid w:val="006F6772"/>
    <w:rsid w:val="006F6BE2"/>
    <w:rsid w:val="006F6F45"/>
    <w:rsid w:val="006F6FD3"/>
    <w:rsid w:val="006F74DE"/>
    <w:rsid w:val="00703125"/>
    <w:rsid w:val="00703C70"/>
    <w:rsid w:val="007045D8"/>
    <w:rsid w:val="00704663"/>
    <w:rsid w:val="007076DE"/>
    <w:rsid w:val="00711CCD"/>
    <w:rsid w:val="007121A1"/>
    <w:rsid w:val="0071281D"/>
    <w:rsid w:val="00712AB0"/>
    <w:rsid w:val="007153AD"/>
    <w:rsid w:val="00715578"/>
    <w:rsid w:val="007161D9"/>
    <w:rsid w:val="0071630C"/>
    <w:rsid w:val="007163EE"/>
    <w:rsid w:val="00720CDC"/>
    <w:rsid w:val="00721876"/>
    <w:rsid w:val="00722250"/>
    <w:rsid w:val="00722C11"/>
    <w:rsid w:val="0072526B"/>
    <w:rsid w:val="0073248B"/>
    <w:rsid w:val="00733A5F"/>
    <w:rsid w:val="00741CD8"/>
    <w:rsid w:val="00742054"/>
    <w:rsid w:val="007433A6"/>
    <w:rsid w:val="0074419A"/>
    <w:rsid w:val="0074640B"/>
    <w:rsid w:val="00750672"/>
    <w:rsid w:val="007531F2"/>
    <w:rsid w:val="007532CC"/>
    <w:rsid w:val="0075389D"/>
    <w:rsid w:val="007556A6"/>
    <w:rsid w:val="007573CA"/>
    <w:rsid w:val="007574F4"/>
    <w:rsid w:val="00761801"/>
    <w:rsid w:val="00761A28"/>
    <w:rsid w:val="0076373E"/>
    <w:rsid w:val="00764E01"/>
    <w:rsid w:val="00772CA2"/>
    <w:rsid w:val="00772ECE"/>
    <w:rsid w:val="00776244"/>
    <w:rsid w:val="0078402C"/>
    <w:rsid w:val="0078737C"/>
    <w:rsid w:val="007876C5"/>
    <w:rsid w:val="00790001"/>
    <w:rsid w:val="0079140E"/>
    <w:rsid w:val="00793164"/>
    <w:rsid w:val="00794857"/>
    <w:rsid w:val="00795E2A"/>
    <w:rsid w:val="007A014E"/>
    <w:rsid w:val="007A0F6E"/>
    <w:rsid w:val="007A2E7F"/>
    <w:rsid w:val="007B0078"/>
    <w:rsid w:val="007B03E3"/>
    <w:rsid w:val="007B265A"/>
    <w:rsid w:val="007B4167"/>
    <w:rsid w:val="007B566F"/>
    <w:rsid w:val="007B6DE1"/>
    <w:rsid w:val="007C1D56"/>
    <w:rsid w:val="007C24D6"/>
    <w:rsid w:val="007C5BCD"/>
    <w:rsid w:val="007C755C"/>
    <w:rsid w:val="007D1D15"/>
    <w:rsid w:val="007D1FCF"/>
    <w:rsid w:val="007D3DCB"/>
    <w:rsid w:val="007D475A"/>
    <w:rsid w:val="007D6962"/>
    <w:rsid w:val="007D6A2B"/>
    <w:rsid w:val="007D7DF8"/>
    <w:rsid w:val="007E248D"/>
    <w:rsid w:val="007E348D"/>
    <w:rsid w:val="007E6A61"/>
    <w:rsid w:val="007E70C2"/>
    <w:rsid w:val="007F0139"/>
    <w:rsid w:val="007F016D"/>
    <w:rsid w:val="007F0F1E"/>
    <w:rsid w:val="007F19D9"/>
    <w:rsid w:val="007F2ECD"/>
    <w:rsid w:val="007F32EF"/>
    <w:rsid w:val="007F7F9D"/>
    <w:rsid w:val="0080037A"/>
    <w:rsid w:val="00800733"/>
    <w:rsid w:val="00800F9C"/>
    <w:rsid w:val="0080176A"/>
    <w:rsid w:val="00801FEB"/>
    <w:rsid w:val="00803030"/>
    <w:rsid w:val="008035A3"/>
    <w:rsid w:val="00804698"/>
    <w:rsid w:val="0080476D"/>
    <w:rsid w:val="0080566D"/>
    <w:rsid w:val="0080678F"/>
    <w:rsid w:val="00806964"/>
    <w:rsid w:val="0081050B"/>
    <w:rsid w:val="00810906"/>
    <w:rsid w:val="0081211A"/>
    <w:rsid w:val="0081241A"/>
    <w:rsid w:val="00813D53"/>
    <w:rsid w:val="008156D8"/>
    <w:rsid w:val="00815E2F"/>
    <w:rsid w:val="00815FD1"/>
    <w:rsid w:val="008168B9"/>
    <w:rsid w:val="0081776B"/>
    <w:rsid w:val="00817F30"/>
    <w:rsid w:val="008219B4"/>
    <w:rsid w:val="008228AF"/>
    <w:rsid w:val="0082343B"/>
    <w:rsid w:val="0082384F"/>
    <w:rsid w:val="00826314"/>
    <w:rsid w:val="00826584"/>
    <w:rsid w:val="00826CC5"/>
    <w:rsid w:val="0082747F"/>
    <w:rsid w:val="00827D45"/>
    <w:rsid w:val="00832EBA"/>
    <w:rsid w:val="00832F06"/>
    <w:rsid w:val="0083336E"/>
    <w:rsid w:val="00834D67"/>
    <w:rsid w:val="00835503"/>
    <w:rsid w:val="00836A88"/>
    <w:rsid w:val="008415E2"/>
    <w:rsid w:val="00842059"/>
    <w:rsid w:val="0084352D"/>
    <w:rsid w:val="00843662"/>
    <w:rsid w:val="00844A83"/>
    <w:rsid w:val="008456E1"/>
    <w:rsid w:val="00845C03"/>
    <w:rsid w:val="00846470"/>
    <w:rsid w:val="00846A1E"/>
    <w:rsid w:val="00846F52"/>
    <w:rsid w:val="00847B1C"/>
    <w:rsid w:val="0085016A"/>
    <w:rsid w:val="008534B1"/>
    <w:rsid w:val="00853811"/>
    <w:rsid w:val="0085383B"/>
    <w:rsid w:val="00853B62"/>
    <w:rsid w:val="00853D32"/>
    <w:rsid w:val="008557B1"/>
    <w:rsid w:val="00855F4A"/>
    <w:rsid w:val="00857F27"/>
    <w:rsid w:val="008606E6"/>
    <w:rsid w:val="00861BD3"/>
    <w:rsid w:val="00862E2F"/>
    <w:rsid w:val="008644FD"/>
    <w:rsid w:val="00866B6E"/>
    <w:rsid w:val="00867DD0"/>
    <w:rsid w:val="00870042"/>
    <w:rsid w:val="00871E9C"/>
    <w:rsid w:val="00871EC6"/>
    <w:rsid w:val="008724AC"/>
    <w:rsid w:val="00873405"/>
    <w:rsid w:val="008748A9"/>
    <w:rsid w:val="008754D4"/>
    <w:rsid w:val="008763BA"/>
    <w:rsid w:val="008779A8"/>
    <w:rsid w:val="008815BC"/>
    <w:rsid w:val="0088193C"/>
    <w:rsid w:val="00882218"/>
    <w:rsid w:val="008829E1"/>
    <w:rsid w:val="00885878"/>
    <w:rsid w:val="00885BB0"/>
    <w:rsid w:val="0088615D"/>
    <w:rsid w:val="0088643D"/>
    <w:rsid w:val="008902DF"/>
    <w:rsid w:val="00891197"/>
    <w:rsid w:val="00891E61"/>
    <w:rsid w:val="00893297"/>
    <w:rsid w:val="008954DD"/>
    <w:rsid w:val="00895F23"/>
    <w:rsid w:val="008963EB"/>
    <w:rsid w:val="0089743C"/>
    <w:rsid w:val="008A16F1"/>
    <w:rsid w:val="008A2287"/>
    <w:rsid w:val="008A2741"/>
    <w:rsid w:val="008A2AD0"/>
    <w:rsid w:val="008A4144"/>
    <w:rsid w:val="008A60B9"/>
    <w:rsid w:val="008A691F"/>
    <w:rsid w:val="008A728B"/>
    <w:rsid w:val="008A76C5"/>
    <w:rsid w:val="008B1EAC"/>
    <w:rsid w:val="008B28BC"/>
    <w:rsid w:val="008B45DF"/>
    <w:rsid w:val="008B5D1C"/>
    <w:rsid w:val="008B6100"/>
    <w:rsid w:val="008B612B"/>
    <w:rsid w:val="008B719A"/>
    <w:rsid w:val="008C314A"/>
    <w:rsid w:val="008C45D1"/>
    <w:rsid w:val="008C4EDF"/>
    <w:rsid w:val="008C50C2"/>
    <w:rsid w:val="008C5174"/>
    <w:rsid w:val="008C5863"/>
    <w:rsid w:val="008C5BB1"/>
    <w:rsid w:val="008C6267"/>
    <w:rsid w:val="008C72E1"/>
    <w:rsid w:val="008D4570"/>
    <w:rsid w:val="008D6CDA"/>
    <w:rsid w:val="008D6DB6"/>
    <w:rsid w:val="008D7E74"/>
    <w:rsid w:val="008E0753"/>
    <w:rsid w:val="008E14B7"/>
    <w:rsid w:val="008E1EF4"/>
    <w:rsid w:val="008E2C47"/>
    <w:rsid w:val="008E5907"/>
    <w:rsid w:val="008E7690"/>
    <w:rsid w:val="008E7C26"/>
    <w:rsid w:val="008F014C"/>
    <w:rsid w:val="008F0424"/>
    <w:rsid w:val="008F10A6"/>
    <w:rsid w:val="008F11BA"/>
    <w:rsid w:val="008F2432"/>
    <w:rsid w:val="008F2969"/>
    <w:rsid w:val="008F381E"/>
    <w:rsid w:val="008F4465"/>
    <w:rsid w:val="008F72E5"/>
    <w:rsid w:val="009007AE"/>
    <w:rsid w:val="00901BDC"/>
    <w:rsid w:val="00901F2F"/>
    <w:rsid w:val="00902D1E"/>
    <w:rsid w:val="00903803"/>
    <w:rsid w:val="009062E2"/>
    <w:rsid w:val="009102A4"/>
    <w:rsid w:val="00910D55"/>
    <w:rsid w:val="009121C1"/>
    <w:rsid w:val="0091374B"/>
    <w:rsid w:val="00914AB7"/>
    <w:rsid w:val="009161C1"/>
    <w:rsid w:val="009161F7"/>
    <w:rsid w:val="009165C1"/>
    <w:rsid w:val="009226AA"/>
    <w:rsid w:val="009243CF"/>
    <w:rsid w:val="00924DA3"/>
    <w:rsid w:val="00925018"/>
    <w:rsid w:val="009272E1"/>
    <w:rsid w:val="00930439"/>
    <w:rsid w:val="00931430"/>
    <w:rsid w:val="00931F54"/>
    <w:rsid w:val="00933854"/>
    <w:rsid w:val="00934BDB"/>
    <w:rsid w:val="00935C60"/>
    <w:rsid w:val="0094159D"/>
    <w:rsid w:val="00942B2D"/>
    <w:rsid w:val="00943BA5"/>
    <w:rsid w:val="00943C57"/>
    <w:rsid w:val="00945721"/>
    <w:rsid w:val="00946320"/>
    <w:rsid w:val="009477A4"/>
    <w:rsid w:val="00947D56"/>
    <w:rsid w:val="009516F8"/>
    <w:rsid w:val="00951DC8"/>
    <w:rsid w:val="00953F50"/>
    <w:rsid w:val="00953FDE"/>
    <w:rsid w:val="00954AC3"/>
    <w:rsid w:val="00954F89"/>
    <w:rsid w:val="009555EB"/>
    <w:rsid w:val="00955BDE"/>
    <w:rsid w:val="00957871"/>
    <w:rsid w:val="00961B2E"/>
    <w:rsid w:val="00961E84"/>
    <w:rsid w:val="009642D0"/>
    <w:rsid w:val="00970FB2"/>
    <w:rsid w:val="00973171"/>
    <w:rsid w:val="00973A49"/>
    <w:rsid w:val="00974981"/>
    <w:rsid w:val="00975243"/>
    <w:rsid w:val="00975556"/>
    <w:rsid w:val="00977E41"/>
    <w:rsid w:val="0098066A"/>
    <w:rsid w:val="00980820"/>
    <w:rsid w:val="0098115C"/>
    <w:rsid w:val="00982FAB"/>
    <w:rsid w:val="0098317F"/>
    <w:rsid w:val="009834E6"/>
    <w:rsid w:val="00983FB7"/>
    <w:rsid w:val="00986070"/>
    <w:rsid w:val="009863CC"/>
    <w:rsid w:val="0098749F"/>
    <w:rsid w:val="009913DC"/>
    <w:rsid w:val="00991E48"/>
    <w:rsid w:val="00994B31"/>
    <w:rsid w:val="0099559E"/>
    <w:rsid w:val="00996392"/>
    <w:rsid w:val="009A1081"/>
    <w:rsid w:val="009A33F6"/>
    <w:rsid w:val="009A3EB6"/>
    <w:rsid w:val="009A4BE0"/>
    <w:rsid w:val="009A5768"/>
    <w:rsid w:val="009A644B"/>
    <w:rsid w:val="009A7E99"/>
    <w:rsid w:val="009B228E"/>
    <w:rsid w:val="009B298C"/>
    <w:rsid w:val="009B4F42"/>
    <w:rsid w:val="009B562C"/>
    <w:rsid w:val="009B7900"/>
    <w:rsid w:val="009B7B08"/>
    <w:rsid w:val="009C0E84"/>
    <w:rsid w:val="009C3810"/>
    <w:rsid w:val="009C39A4"/>
    <w:rsid w:val="009C58AC"/>
    <w:rsid w:val="009C5BE4"/>
    <w:rsid w:val="009C7794"/>
    <w:rsid w:val="009C785B"/>
    <w:rsid w:val="009D016C"/>
    <w:rsid w:val="009D10B4"/>
    <w:rsid w:val="009D111E"/>
    <w:rsid w:val="009D2FE8"/>
    <w:rsid w:val="009D4826"/>
    <w:rsid w:val="009D591C"/>
    <w:rsid w:val="009E12F0"/>
    <w:rsid w:val="009E2A6C"/>
    <w:rsid w:val="009F5992"/>
    <w:rsid w:val="009F6A47"/>
    <w:rsid w:val="009F722B"/>
    <w:rsid w:val="009F7D17"/>
    <w:rsid w:val="00A001EE"/>
    <w:rsid w:val="00A00DBA"/>
    <w:rsid w:val="00A016F7"/>
    <w:rsid w:val="00A01AF4"/>
    <w:rsid w:val="00A04505"/>
    <w:rsid w:val="00A04D91"/>
    <w:rsid w:val="00A05658"/>
    <w:rsid w:val="00A07A74"/>
    <w:rsid w:val="00A12249"/>
    <w:rsid w:val="00A12D7E"/>
    <w:rsid w:val="00A144CA"/>
    <w:rsid w:val="00A17EF0"/>
    <w:rsid w:val="00A20C74"/>
    <w:rsid w:val="00A23990"/>
    <w:rsid w:val="00A25D5B"/>
    <w:rsid w:val="00A31FA4"/>
    <w:rsid w:val="00A32BBB"/>
    <w:rsid w:val="00A32E91"/>
    <w:rsid w:val="00A333E3"/>
    <w:rsid w:val="00A33893"/>
    <w:rsid w:val="00A33973"/>
    <w:rsid w:val="00A37861"/>
    <w:rsid w:val="00A378CA"/>
    <w:rsid w:val="00A409C1"/>
    <w:rsid w:val="00A42FC5"/>
    <w:rsid w:val="00A45C69"/>
    <w:rsid w:val="00A55245"/>
    <w:rsid w:val="00A564BA"/>
    <w:rsid w:val="00A57D6C"/>
    <w:rsid w:val="00A57DBE"/>
    <w:rsid w:val="00A600F8"/>
    <w:rsid w:val="00A604E2"/>
    <w:rsid w:val="00A61FB6"/>
    <w:rsid w:val="00A61FEB"/>
    <w:rsid w:val="00A62578"/>
    <w:rsid w:val="00A631E2"/>
    <w:rsid w:val="00A64C55"/>
    <w:rsid w:val="00A65845"/>
    <w:rsid w:val="00A660D3"/>
    <w:rsid w:val="00A67C42"/>
    <w:rsid w:val="00A70399"/>
    <w:rsid w:val="00A70C4A"/>
    <w:rsid w:val="00A749FA"/>
    <w:rsid w:val="00A74F29"/>
    <w:rsid w:val="00A7633D"/>
    <w:rsid w:val="00A764AA"/>
    <w:rsid w:val="00A77513"/>
    <w:rsid w:val="00A77B19"/>
    <w:rsid w:val="00A8231C"/>
    <w:rsid w:val="00A83102"/>
    <w:rsid w:val="00A855DC"/>
    <w:rsid w:val="00A872F5"/>
    <w:rsid w:val="00A874D6"/>
    <w:rsid w:val="00A901E8"/>
    <w:rsid w:val="00A904A2"/>
    <w:rsid w:val="00A904A7"/>
    <w:rsid w:val="00A90E29"/>
    <w:rsid w:val="00A93ED3"/>
    <w:rsid w:val="00A94118"/>
    <w:rsid w:val="00A941CE"/>
    <w:rsid w:val="00AA1FD6"/>
    <w:rsid w:val="00AA2227"/>
    <w:rsid w:val="00AA27B6"/>
    <w:rsid w:val="00AA3C51"/>
    <w:rsid w:val="00AA6426"/>
    <w:rsid w:val="00AB08E1"/>
    <w:rsid w:val="00AB16F9"/>
    <w:rsid w:val="00AB1ACE"/>
    <w:rsid w:val="00AB2772"/>
    <w:rsid w:val="00AB3F23"/>
    <w:rsid w:val="00AB46F8"/>
    <w:rsid w:val="00AB4AC9"/>
    <w:rsid w:val="00AB4FD0"/>
    <w:rsid w:val="00AB5425"/>
    <w:rsid w:val="00AB66CF"/>
    <w:rsid w:val="00AB73A1"/>
    <w:rsid w:val="00AB75C9"/>
    <w:rsid w:val="00AB7E9C"/>
    <w:rsid w:val="00AC0638"/>
    <w:rsid w:val="00AC1B99"/>
    <w:rsid w:val="00AC2CB9"/>
    <w:rsid w:val="00AC3018"/>
    <w:rsid w:val="00AC3C79"/>
    <w:rsid w:val="00AC403B"/>
    <w:rsid w:val="00AC41D8"/>
    <w:rsid w:val="00AC50E4"/>
    <w:rsid w:val="00AC55DF"/>
    <w:rsid w:val="00AC6038"/>
    <w:rsid w:val="00AD15DE"/>
    <w:rsid w:val="00AD4895"/>
    <w:rsid w:val="00AD5BF1"/>
    <w:rsid w:val="00AD5CA8"/>
    <w:rsid w:val="00AE153D"/>
    <w:rsid w:val="00AE21E9"/>
    <w:rsid w:val="00AE2C97"/>
    <w:rsid w:val="00AE2FA5"/>
    <w:rsid w:val="00AE3681"/>
    <w:rsid w:val="00AE404F"/>
    <w:rsid w:val="00AE429D"/>
    <w:rsid w:val="00AF1342"/>
    <w:rsid w:val="00AF2DF1"/>
    <w:rsid w:val="00AF32AE"/>
    <w:rsid w:val="00AF3504"/>
    <w:rsid w:val="00AF4C47"/>
    <w:rsid w:val="00AF769E"/>
    <w:rsid w:val="00B02897"/>
    <w:rsid w:val="00B02B32"/>
    <w:rsid w:val="00B02D7F"/>
    <w:rsid w:val="00B0733A"/>
    <w:rsid w:val="00B07B29"/>
    <w:rsid w:val="00B10401"/>
    <w:rsid w:val="00B13B5E"/>
    <w:rsid w:val="00B13E4C"/>
    <w:rsid w:val="00B159D1"/>
    <w:rsid w:val="00B16B65"/>
    <w:rsid w:val="00B207EE"/>
    <w:rsid w:val="00B20B71"/>
    <w:rsid w:val="00B20E0F"/>
    <w:rsid w:val="00B21766"/>
    <w:rsid w:val="00B23A56"/>
    <w:rsid w:val="00B243CD"/>
    <w:rsid w:val="00B24E1D"/>
    <w:rsid w:val="00B24E3E"/>
    <w:rsid w:val="00B252E4"/>
    <w:rsid w:val="00B258CB"/>
    <w:rsid w:val="00B32DDC"/>
    <w:rsid w:val="00B34A8D"/>
    <w:rsid w:val="00B3507A"/>
    <w:rsid w:val="00B35EB6"/>
    <w:rsid w:val="00B36A75"/>
    <w:rsid w:val="00B37B1F"/>
    <w:rsid w:val="00B37EF2"/>
    <w:rsid w:val="00B407BC"/>
    <w:rsid w:val="00B4197C"/>
    <w:rsid w:val="00B41EA1"/>
    <w:rsid w:val="00B43759"/>
    <w:rsid w:val="00B44005"/>
    <w:rsid w:val="00B44CA9"/>
    <w:rsid w:val="00B45D3A"/>
    <w:rsid w:val="00B4690E"/>
    <w:rsid w:val="00B46D29"/>
    <w:rsid w:val="00B54C02"/>
    <w:rsid w:val="00B56452"/>
    <w:rsid w:val="00B5689D"/>
    <w:rsid w:val="00B56B72"/>
    <w:rsid w:val="00B62B1B"/>
    <w:rsid w:val="00B6414E"/>
    <w:rsid w:val="00B6501F"/>
    <w:rsid w:val="00B659B9"/>
    <w:rsid w:val="00B66296"/>
    <w:rsid w:val="00B665C1"/>
    <w:rsid w:val="00B66A48"/>
    <w:rsid w:val="00B70556"/>
    <w:rsid w:val="00B74577"/>
    <w:rsid w:val="00B76CE9"/>
    <w:rsid w:val="00B77470"/>
    <w:rsid w:val="00B849E5"/>
    <w:rsid w:val="00B86510"/>
    <w:rsid w:val="00B90538"/>
    <w:rsid w:val="00B91BAC"/>
    <w:rsid w:val="00B92564"/>
    <w:rsid w:val="00B9503D"/>
    <w:rsid w:val="00B96566"/>
    <w:rsid w:val="00BA0AB5"/>
    <w:rsid w:val="00BA1157"/>
    <w:rsid w:val="00BA2906"/>
    <w:rsid w:val="00BA39FA"/>
    <w:rsid w:val="00BA5FF2"/>
    <w:rsid w:val="00BA70ED"/>
    <w:rsid w:val="00BA75F4"/>
    <w:rsid w:val="00BB0121"/>
    <w:rsid w:val="00BB0B95"/>
    <w:rsid w:val="00BB133B"/>
    <w:rsid w:val="00BB25F4"/>
    <w:rsid w:val="00BB2911"/>
    <w:rsid w:val="00BB30AD"/>
    <w:rsid w:val="00BB6882"/>
    <w:rsid w:val="00BB72AC"/>
    <w:rsid w:val="00BC1B6F"/>
    <w:rsid w:val="00BC1C79"/>
    <w:rsid w:val="00BC686B"/>
    <w:rsid w:val="00BC74A2"/>
    <w:rsid w:val="00BD019B"/>
    <w:rsid w:val="00BD07D4"/>
    <w:rsid w:val="00BD12E6"/>
    <w:rsid w:val="00BD2771"/>
    <w:rsid w:val="00BD2B5F"/>
    <w:rsid w:val="00BD419C"/>
    <w:rsid w:val="00BD5E4B"/>
    <w:rsid w:val="00BE1E78"/>
    <w:rsid w:val="00BE5A4F"/>
    <w:rsid w:val="00BE5ED9"/>
    <w:rsid w:val="00BE6F17"/>
    <w:rsid w:val="00BF0471"/>
    <w:rsid w:val="00BF0E7C"/>
    <w:rsid w:val="00BF0EAD"/>
    <w:rsid w:val="00BF2A01"/>
    <w:rsid w:val="00BF49E7"/>
    <w:rsid w:val="00BF4B3F"/>
    <w:rsid w:val="00BF7478"/>
    <w:rsid w:val="00BF7DAA"/>
    <w:rsid w:val="00C01120"/>
    <w:rsid w:val="00C01213"/>
    <w:rsid w:val="00C032D0"/>
    <w:rsid w:val="00C036BF"/>
    <w:rsid w:val="00C04A34"/>
    <w:rsid w:val="00C0671D"/>
    <w:rsid w:val="00C06F7F"/>
    <w:rsid w:val="00C1088D"/>
    <w:rsid w:val="00C13DD7"/>
    <w:rsid w:val="00C1477E"/>
    <w:rsid w:val="00C149A5"/>
    <w:rsid w:val="00C21583"/>
    <w:rsid w:val="00C219E9"/>
    <w:rsid w:val="00C21AAE"/>
    <w:rsid w:val="00C24474"/>
    <w:rsid w:val="00C271CE"/>
    <w:rsid w:val="00C325B7"/>
    <w:rsid w:val="00C343F5"/>
    <w:rsid w:val="00C3549F"/>
    <w:rsid w:val="00C40136"/>
    <w:rsid w:val="00C44568"/>
    <w:rsid w:val="00C45E13"/>
    <w:rsid w:val="00C46DEC"/>
    <w:rsid w:val="00C51D64"/>
    <w:rsid w:val="00C51D65"/>
    <w:rsid w:val="00C53147"/>
    <w:rsid w:val="00C534BC"/>
    <w:rsid w:val="00C53AEF"/>
    <w:rsid w:val="00C5484C"/>
    <w:rsid w:val="00C56CA6"/>
    <w:rsid w:val="00C5768F"/>
    <w:rsid w:val="00C6119D"/>
    <w:rsid w:val="00C62B2F"/>
    <w:rsid w:val="00C638EA"/>
    <w:rsid w:val="00C6476C"/>
    <w:rsid w:val="00C65814"/>
    <w:rsid w:val="00C66125"/>
    <w:rsid w:val="00C67189"/>
    <w:rsid w:val="00C678F4"/>
    <w:rsid w:val="00C70831"/>
    <w:rsid w:val="00C71E01"/>
    <w:rsid w:val="00C73907"/>
    <w:rsid w:val="00C752CD"/>
    <w:rsid w:val="00C759D1"/>
    <w:rsid w:val="00C75C97"/>
    <w:rsid w:val="00C811AA"/>
    <w:rsid w:val="00C832D6"/>
    <w:rsid w:val="00C83F63"/>
    <w:rsid w:val="00C86747"/>
    <w:rsid w:val="00C86EC1"/>
    <w:rsid w:val="00C87524"/>
    <w:rsid w:val="00C910AE"/>
    <w:rsid w:val="00C9329C"/>
    <w:rsid w:val="00C94C06"/>
    <w:rsid w:val="00C95F72"/>
    <w:rsid w:val="00C97B23"/>
    <w:rsid w:val="00C97F4C"/>
    <w:rsid w:val="00CA0526"/>
    <w:rsid w:val="00CA3AA3"/>
    <w:rsid w:val="00CA3FF1"/>
    <w:rsid w:val="00CA562D"/>
    <w:rsid w:val="00CA7653"/>
    <w:rsid w:val="00CB072E"/>
    <w:rsid w:val="00CB11A3"/>
    <w:rsid w:val="00CB4500"/>
    <w:rsid w:val="00CB7EE9"/>
    <w:rsid w:val="00CC24C8"/>
    <w:rsid w:val="00CC2516"/>
    <w:rsid w:val="00CC6446"/>
    <w:rsid w:val="00CC67D1"/>
    <w:rsid w:val="00CD4E34"/>
    <w:rsid w:val="00CD71B5"/>
    <w:rsid w:val="00CD7818"/>
    <w:rsid w:val="00CE08D3"/>
    <w:rsid w:val="00CE2885"/>
    <w:rsid w:val="00CE395A"/>
    <w:rsid w:val="00CE3E33"/>
    <w:rsid w:val="00CE40D7"/>
    <w:rsid w:val="00CE469D"/>
    <w:rsid w:val="00CE5BC0"/>
    <w:rsid w:val="00CF03E1"/>
    <w:rsid w:val="00CF03EB"/>
    <w:rsid w:val="00CF133C"/>
    <w:rsid w:val="00CF1D11"/>
    <w:rsid w:val="00CF1F5A"/>
    <w:rsid w:val="00CF2AEF"/>
    <w:rsid w:val="00CF2E76"/>
    <w:rsid w:val="00CF3675"/>
    <w:rsid w:val="00CF399B"/>
    <w:rsid w:val="00CF41C1"/>
    <w:rsid w:val="00CF4BD9"/>
    <w:rsid w:val="00D00F4C"/>
    <w:rsid w:val="00D031A4"/>
    <w:rsid w:val="00D0490B"/>
    <w:rsid w:val="00D062AA"/>
    <w:rsid w:val="00D07A20"/>
    <w:rsid w:val="00D12FF3"/>
    <w:rsid w:val="00D139BD"/>
    <w:rsid w:val="00D13C3E"/>
    <w:rsid w:val="00D140E1"/>
    <w:rsid w:val="00D142BD"/>
    <w:rsid w:val="00D1436E"/>
    <w:rsid w:val="00D14448"/>
    <w:rsid w:val="00D16BAA"/>
    <w:rsid w:val="00D21197"/>
    <w:rsid w:val="00D215F8"/>
    <w:rsid w:val="00D21872"/>
    <w:rsid w:val="00D251EF"/>
    <w:rsid w:val="00D25A92"/>
    <w:rsid w:val="00D27080"/>
    <w:rsid w:val="00D31143"/>
    <w:rsid w:val="00D31CB5"/>
    <w:rsid w:val="00D33374"/>
    <w:rsid w:val="00D34D37"/>
    <w:rsid w:val="00D37053"/>
    <w:rsid w:val="00D37E6C"/>
    <w:rsid w:val="00D4029D"/>
    <w:rsid w:val="00D414AD"/>
    <w:rsid w:val="00D42072"/>
    <w:rsid w:val="00D43DBA"/>
    <w:rsid w:val="00D4443E"/>
    <w:rsid w:val="00D46F8C"/>
    <w:rsid w:val="00D472E3"/>
    <w:rsid w:val="00D51138"/>
    <w:rsid w:val="00D51253"/>
    <w:rsid w:val="00D5355C"/>
    <w:rsid w:val="00D538D8"/>
    <w:rsid w:val="00D53CCC"/>
    <w:rsid w:val="00D60C54"/>
    <w:rsid w:val="00D61631"/>
    <w:rsid w:val="00D628B7"/>
    <w:rsid w:val="00D62C9C"/>
    <w:rsid w:val="00D63D2F"/>
    <w:rsid w:val="00D651F2"/>
    <w:rsid w:val="00D670BA"/>
    <w:rsid w:val="00D67BBD"/>
    <w:rsid w:val="00D74E48"/>
    <w:rsid w:val="00D74FAA"/>
    <w:rsid w:val="00D76662"/>
    <w:rsid w:val="00D77DC6"/>
    <w:rsid w:val="00D80B80"/>
    <w:rsid w:val="00D84091"/>
    <w:rsid w:val="00D84278"/>
    <w:rsid w:val="00D8661C"/>
    <w:rsid w:val="00D86EA9"/>
    <w:rsid w:val="00D90163"/>
    <w:rsid w:val="00D9038F"/>
    <w:rsid w:val="00D915E1"/>
    <w:rsid w:val="00D92243"/>
    <w:rsid w:val="00D928C0"/>
    <w:rsid w:val="00D92A3E"/>
    <w:rsid w:val="00D92F7F"/>
    <w:rsid w:val="00D9399F"/>
    <w:rsid w:val="00DA0292"/>
    <w:rsid w:val="00DA22E4"/>
    <w:rsid w:val="00DA56BD"/>
    <w:rsid w:val="00DA56E9"/>
    <w:rsid w:val="00DA6AF6"/>
    <w:rsid w:val="00DB0126"/>
    <w:rsid w:val="00DB19C8"/>
    <w:rsid w:val="00DB3E5A"/>
    <w:rsid w:val="00DB65C0"/>
    <w:rsid w:val="00DB722D"/>
    <w:rsid w:val="00DC01FE"/>
    <w:rsid w:val="00DC2638"/>
    <w:rsid w:val="00DD5851"/>
    <w:rsid w:val="00DD6791"/>
    <w:rsid w:val="00DD761A"/>
    <w:rsid w:val="00DE1F05"/>
    <w:rsid w:val="00DE2287"/>
    <w:rsid w:val="00DE42FA"/>
    <w:rsid w:val="00DE5905"/>
    <w:rsid w:val="00DE5EE2"/>
    <w:rsid w:val="00DE7150"/>
    <w:rsid w:val="00DE7BA4"/>
    <w:rsid w:val="00DF080F"/>
    <w:rsid w:val="00DF11A4"/>
    <w:rsid w:val="00DF1962"/>
    <w:rsid w:val="00DF1DC7"/>
    <w:rsid w:val="00DF6813"/>
    <w:rsid w:val="00DF6C81"/>
    <w:rsid w:val="00E01A09"/>
    <w:rsid w:val="00E0535B"/>
    <w:rsid w:val="00E0727E"/>
    <w:rsid w:val="00E073E3"/>
    <w:rsid w:val="00E14796"/>
    <w:rsid w:val="00E1597D"/>
    <w:rsid w:val="00E20143"/>
    <w:rsid w:val="00E2025E"/>
    <w:rsid w:val="00E2031F"/>
    <w:rsid w:val="00E203E6"/>
    <w:rsid w:val="00E237C1"/>
    <w:rsid w:val="00E27412"/>
    <w:rsid w:val="00E27FB2"/>
    <w:rsid w:val="00E307CE"/>
    <w:rsid w:val="00E3081D"/>
    <w:rsid w:val="00E31459"/>
    <w:rsid w:val="00E3156A"/>
    <w:rsid w:val="00E3324A"/>
    <w:rsid w:val="00E40A9E"/>
    <w:rsid w:val="00E4179A"/>
    <w:rsid w:val="00E42088"/>
    <w:rsid w:val="00E4395F"/>
    <w:rsid w:val="00E43E4D"/>
    <w:rsid w:val="00E44A0E"/>
    <w:rsid w:val="00E451C4"/>
    <w:rsid w:val="00E45D10"/>
    <w:rsid w:val="00E46F75"/>
    <w:rsid w:val="00E50200"/>
    <w:rsid w:val="00E526BB"/>
    <w:rsid w:val="00E530E6"/>
    <w:rsid w:val="00E54794"/>
    <w:rsid w:val="00E5528D"/>
    <w:rsid w:val="00E56B31"/>
    <w:rsid w:val="00E5705C"/>
    <w:rsid w:val="00E62DD0"/>
    <w:rsid w:val="00E63102"/>
    <w:rsid w:val="00E631D3"/>
    <w:rsid w:val="00E6489D"/>
    <w:rsid w:val="00E66837"/>
    <w:rsid w:val="00E70B73"/>
    <w:rsid w:val="00E7123B"/>
    <w:rsid w:val="00E74AEA"/>
    <w:rsid w:val="00E7550C"/>
    <w:rsid w:val="00E75F0C"/>
    <w:rsid w:val="00E76968"/>
    <w:rsid w:val="00E80216"/>
    <w:rsid w:val="00E80943"/>
    <w:rsid w:val="00E828E9"/>
    <w:rsid w:val="00E82E56"/>
    <w:rsid w:val="00E83E7F"/>
    <w:rsid w:val="00E91595"/>
    <w:rsid w:val="00E9162E"/>
    <w:rsid w:val="00E92997"/>
    <w:rsid w:val="00E92C60"/>
    <w:rsid w:val="00E92DFF"/>
    <w:rsid w:val="00E94DCF"/>
    <w:rsid w:val="00E95657"/>
    <w:rsid w:val="00E957A6"/>
    <w:rsid w:val="00EA1D77"/>
    <w:rsid w:val="00EA73DF"/>
    <w:rsid w:val="00EA7868"/>
    <w:rsid w:val="00EB004A"/>
    <w:rsid w:val="00EB0A2C"/>
    <w:rsid w:val="00EB3B95"/>
    <w:rsid w:val="00EB63FF"/>
    <w:rsid w:val="00EC024A"/>
    <w:rsid w:val="00EC08F9"/>
    <w:rsid w:val="00EC0943"/>
    <w:rsid w:val="00EC0A11"/>
    <w:rsid w:val="00EC20F1"/>
    <w:rsid w:val="00EC43DC"/>
    <w:rsid w:val="00EC4D2E"/>
    <w:rsid w:val="00EC6257"/>
    <w:rsid w:val="00ED4F85"/>
    <w:rsid w:val="00ED5046"/>
    <w:rsid w:val="00ED600D"/>
    <w:rsid w:val="00EE5D83"/>
    <w:rsid w:val="00EE5EA1"/>
    <w:rsid w:val="00EF1F13"/>
    <w:rsid w:val="00EF4CEC"/>
    <w:rsid w:val="00EF5C5B"/>
    <w:rsid w:val="00EF6370"/>
    <w:rsid w:val="00F00AB6"/>
    <w:rsid w:val="00F055EB"/>
    <w:rsid w:val="00F13201"/>
    <w:rsid w:val="00F14445"/>
    <w:rsid w:val="00F1503F"/>
    <w:rsid w:val="00F1514B"/>
    <w:rsid w:val="00F15643"/>
    <w:rsid w:val="00F17EE6"/>
    <w:rsid w:val="00F22E2C"/>
    <w:rsid w:val="00F256BB"/>
    <w:rsid w:val="00F272AD"/>
    <w:rsid w:val="00F3124C"/>
    <w:rsid w:val="00F31B9D"/>
    <w:rsid w:val="00F32074"/>
    <w:rsid w:val="00F32F30"/>
    <w:rsid w:val="00F3343B"/>
    <w:rsid w:val="00F35A08"/>
    <w:rsid w:val="00F37089"/>
    <w:rsid w:val="00F37126"/>
    <w:rsid w:val="00F40671"/>
    <w:rsid w:val="00F43476"/>
    <w:rsid w:val="00F4520D"/>
    <w:rsid w:val="00F459D9"/>
    <w:rsid w:val="00F45DAF"/>
    <w:rsid w:val="00F466B5"/>
    <w:rsid w:val="00F47572"/>
    <w:rsid w:val="00F5296B"/>
    <w:rsid w:val="00F52AB2"/>
    <w:rsid w:val="00F54674"/>
    <w:rsid w:val="00F54819"/>
    <w:rsid w:val="00F55784"/>
    <w:rsid w:val="00F60182"/>
    <w:rsid w:val="00F61DF9"/>
    <w:rsid w:val="00F648AD"/>
    <w:rsid w:val="00F706E1"/>
    <w:rsid w:val="00F71605"/>
    <w:rsid w:val="00F71883"/>
    <w:rsid w:val="00F730BE"/>
    <w:rsid w:val="00F73B52"/>
    <w:rsid w:val="00F73D40"/>
    <w:rsid w:val="00F73F7C"/>
    <w:rsid w:val="00F73F9F"/>
    <w:rsid w:val="00F76DF4"/>
    <w:rsid w:val="00F77980"/>
    <w:rsid w:val="00F80247"/>
    <w:rsid w:val="00F826B0"/>
    <w:rsid w:val="00F82E63"/>
    <w:rsid w:val="00F844F7"/>
    <w:rsid w:val="00F8472E"/>
    <w:rsid w:val="00F8644F"/>
    <w:rsid w:val="00F901C0"/>
    <w:rsid w:val="00F962C0"/>
    <w:rsid w:val="00F96DA3"/>
    <w:rsid w:val="00F97128"/>
    <w:rsid w:val="00F975A5"/>
    <w:rsid w:val="00FA00A5"/>
    <w:rsid w:val="00FA2211"/>
    <w:rsid w:val="00FA6276"/>
    <w:rsid w:val="00FA63EB"/>
    <w:rsid w:val="00FA7548"/>
    <w:rsid w:val="00FB0C4E"/>
    <w:rsid w:val="00FB282C"/>
    <w:rsid w:val="00FB3C24"/>
    <w:rsid w:val="00FB3CF4"/>
    <w:rsid w:val="00FB54AE"/>
    <w:rsid w:val="00FB591F"/>
    <w:rsid w:val="00FB5D98"/>
    <w:rsid w:val="00FB6042"/>
    <w:rsid w:val="00FB6154"/>
    <w:rsid w:val="00FB62DC"/>
    <w:rsid w:val="00FB6FA6"/>
    <w:rsid w:val="00FB72AD"/>
    <w:rsid w:val="00FC0011"/>
    <w:rsid w:val="00FC0AAD"/>
    <w:rsid w:val="00FC23E1"/>
    <w:rsid w:val="00FC2621"/>
    <w:rsid w:val="00FC2E32"/>
    <w:rsid w:val="00FC34FD"/>
    <w:rsid w:val="00FC53F9"/>
    <w:rsid w:val="00FC60C2"/>
    <w:rsid w:val="00FC62FA"/>
    <w:rsid w:val="00FC6A50"/>
    <w:rsid w:val="00FC6F2B"/>
    <w:rsid w:val="00FC7B8F"/>
    <w:rsid w:val="00FC7EDA"/>
    <w:rsid w:val="00FD16CC"/>
    <w:rsid w:val="00FD1DBC"/>
    <w:rsid w:val="00FD4A01"/>
    <w:rsid w:val="00FD75E0"/>
    <w:rsid w:val="00FD76F6"/>
    <w:rsid w:val="00FD7D82"/>
    <w:rsid w:val="00FE1041"/>
    <w:rsid w:val="00FE30F8"/>
    <w:rsid w:val="00FE3216"/>
    <w:rsid w:val="00FE35AF"/>
    <w:rsid w:val="00FE3A72"/>
    <w:rsid w:val="00FE7E48"/>
    <w:rsid w:val="00FF0BB2"/>
    <w:rsid w:val="00FF0D99"/>
    <w:rsid w:val="00FF1AD2"/>
    <w:rsid w:val="00FF2474"/>
    <w:rsid w:val="00FF24E0"/>
    <w:rsid w:val="00FF2C0F"/>
    <w:rsid w:val="00FF4FB2"/>
    <w:rsid w:val="00FF5D4E"/>
    <w:rsid w:val="00FF631F"/>
    <w:rsid w:val="00FF6BD5"/>
    <w:rsid w:val="00FF72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03E1EF2"/>
  <w15:chartTrackingRefBased/>
  <w15:docId w15:val="{48850268-7B1B-4BD5-811A-71E5CDB2A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44BA"/>
    <w:pPr>
      <w:widowControl w:val="0"/>
      <w:jc w:val="both"/>
    </w:pPr>
  </w:style>
  <w:style w:type="paragraph" w:styleId="1">
    <w:name w:val="heading 1"/>
    <w:basedOn w:val="a"/>
    <w:next w:val="a"/>
    <w:link w:val="10"/>
    <w:uiPriority w:val="9"/>
    <w:qFormat/>
    <w:rsid w:val="0080566D"/>
    <w:pPr>
      <w:keepNext/>
      <w:outlineLvl w:val="0"/>
    </w:pPr>
    <w:rPr>
      <w:rFonts w:asciiTheme="majorHAnsi" w:eastAsia="BIZ UDゴシック" w:hAnsiTheme="majorHAnsi" w:cstheme="majorBidi"/>
      <w:color w:val="FFFFFF" w:themeColor="background1"/>
      <w:sz w:val="24"/>
      <w:szCs w:val="24"/>
    </w:rPr>
  </w:style>
  <w:style w:type="paragraph" w:styleId="2">
    <w:name w:val="heading 2"/>
    <w:basedOn w:val="a"/>
    <w:next w:val="a"/>
    <w:link w:val="20"/>
    <w:uiPriority w:val="9"/>
    <w:unhideWhenUsed/>
    <w:qFormat/>
    <w:rsid w:val="0080566D"/>
    <w:pPr>
      <w:keepNext/>
      <w:outlineLvl w:val="1"/>
    </w:pPr>
    <w:rPr>
      <w:rFonts w:asciiTheme="majorHAnsi" w:eastAsia="BIZ UDゴシック" w:hAnsiTheme="majorHAnsi" w:cstheme="majorBidi"/>
      <w:sz w:val="20"/>
    </w:rPr>
  </w:style>
  <w:style w:type="paragraph" w:styleId="3">
    <w:name w:val="heading 3"/>
    <w:basedOn w:val="a"/>
    <w:next w:val="a"/>
    <w:link w:val="30"/>
    <w:uiPriority w:val="9"/>
    <w:unhideWhenUsed/>
    <w:qFormat/>
    <w:rsid w:val="006C37CC"/>
    <w:pPr>
      <w:outlineLvl w:val="2"/>
    </w:pPr>
    <w:rPr>
      <w:rFonts w:ascii="BIZ UDゴシック" w:eastAsia="BIZ UDゴシック" w:hAnsi="BIZ UDゴシック"/>
      <w:b/>
      <w:bCs/>
      <w:color w:val="FFFFFF" w:themeColor="background1"/>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E0898"/>
    <w:rPr>
      <w:rFonts w:ascii="Times New Roman" w:hAnsi="Times New Roman" w:cs="Times New Roman"/>
      <w:sz w:val="24"/>
      <w:szCs w:val="24"/>
    </w:rPr>
  </w:style>
  <w:style w:type="paragraph" w:styleId="a3">
    <w:name w:val="header"/>
    <w:basedOn w:val="a"/>
    <w:link w:val="a4"/>
    <w:uiPriority w:val="99"/>
    <w:unhideWhenUsed/>
    <w:rsid w:val="007163EE"/>
    <w:pPr>
      <w:tabs>
        <w:tab w:val="center" w:pos="4252"/>
        <w:tab w:val="right" w:pos="8504"/>
      </w:tabs>
      <w:snapToGrid w:val="0"/>
    </w:pPr>
  </w:style>
  <w:style w:type="character" w:customStyle="1" w:styleId="a4">
    <w:name w:val="ヘッダー (文字)"/>
    <w:basedOn w:val="a0"/>
    <w:link w:val="a3"/>
    <w:uiPriority w:val="99"/>
    <w:rsid w:val="007163EE"/>
  </w:style>
  <w:style w:type="paragraph" w:styleId="a5">
    <w:name w:val="footer"/>
    <w:basedOn w:val="a"/>
    <w:link w:val="a6"/>
    <w:uiPriority w:val="99"/>
    <w:unhideWhenUsed/>
    <w:rsid w:val="007163EE"/>
    <w:pPr>
      <w:tabs>
        <w:tab w:val="center" w:pos="4252"/>
        <w:tab w:val="right" w:pos="8504"/>
      </w:tabs>
      <w:snapToGrid w:val="0"/>
    </w:pPr>
  </w:style>
  <w:style w:type="character" w:customStyle="1" w:styleId="a6">
    <w:name w:val="フッター (文字)"/>
    <w:basedOn w:val="a0"/>
    <w:link w:val="a5"/>
    <w:uiPriority w:val="99"/>
    <w:rsid w:val="007163EE"/>
  </w:style>
  <w:style w:type="character" w:styleId="a7">
    <w:name w:val="Hyperlink"/>
    <w:basedOn w:val="a0"/>
    <w:uiPriority w:val="99"/>
    <w:unhideWhenUsed/>
    <w:rsid w:val="00EC0943"/>
    <w:rPr>
      <w:color w:val="0563C1" w:themeColor="hyperlink"/>
      <w:u w:val="single"/>
    </w:rPr>
  </w:style>
  <w:style w:type="character" w:styleId="a8">
    <w:name w:val="Unresolved Mention"/>
    <w:basedOn w:val="a0"/>
    <w:uiPriority w:val="99"/>
    <w:semiHidden/>
    <w:unhideWhenUsed/>
    <w:rsid w:val="00EC0943"/>
    <w:rPr>
      <w:color w:val="605E5C"/>
      <w:shd w:val="clear" w:color="auto" w:fill="E1DFDD"/>
    </w:rPr>
  </w:style>
  <w:style w:type="table" w:styleId="11">
    <w:name w:val="Plain Table 1"/>
    <w:basedOn w:val="a1"/>
    <w:uiPriority w:val="41"/>
    <w:rsid w:val="00C7083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Grid Table Light"/>
    <w:basedOn w:val="a1"/>
    <w:uiPriority w:val="40"/>
    <w:rsid w:val="00C7083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a">
    <w:name w:val="annotation reference"/>
    <w:basedOn w:val="a0"/>
    <w:uiPriority w:val="99"/>
    <w:semiHidden/>
    <w:unhideWhenUsed/>
    <w:rsid w:val="001F430B"/>
    <w:rPr>
      <w:sz w:val="18"/>
      <w:szCs w:val="18"/>
    </w:rPr>
  </w:style>
  <w:style w:type="paragraph" w:styleId="ab">
    <w:name w:val="annotation text"/>
    <w:basedOn w:val="a"/>
    <w:link w:val="ac"/>
    <w:uiPriority w:val="99"/>
    <w:unhideWhenUsed/>
    <w:rsid w:val="001F430B"/>
    <w:pPr>
      <w:jc w:val="left"/>
    </w:pPr>
  </w:style>
  <w:style w:type="character" w:customStyle="1" w:styleId="ac">
    <w:name w:val="コメント文字列 (文字)"/>
    <w:basedOn w:val="a0"/>
    <w:link w:val="ab"/>
    <w:uiPriority w:val="99"/>
    <w:rsid w:val="001F430B"/>
  </w:style>
  <w:style w:type="paragraph" w:styleId="ad">
    <w:name w:val="annotation subject"/>
    <w:basedOn w:val="ab"/>
    <w:next w:val="ab"/>
    <w:link w:val="ae"/>
    <w:uiPriority w:val="99"/>
    <w:semiHidden/>
    <w:unhideWhenUsed/>
    <w:rsid w:val="001F430B"/>
    <w:rPr>
      <w:b/>
      <w:bCs/>
    </w:rPr>
  </w:style>
  <w:style w:type="character" w:customStyle="1" w:styleId="ae">
    <w:name w:val="コメント内容 (文字)"/>
    <w:basedOn w:val="ac"/>
    <w:link w:val="ad"/>
    <w:uiPriority w:val="99"/>
    <w:semiHidden/>
    <w:rsid w:val="001F430B"/>
    <w:rPr>
      <w:b/>
      <w:bCs/>
    </w:rPr>
  </w:style>
  <w:style w:type="paragraph" w:styleId="af">
    <w:name w:val="List Paragraph"/>
    <w:basedOn w:val="a"/>
    <w:uiPriority w:val="34"/>
    <w:qFormat/>
    <w:rsid w:val="0071281D"/>
    <w:pPr>
      <w:ind w:leftChars="400" w:left="840"/>
    </w:pPr>
  </w:style>
  <w:style w:type="table" w:styleId="af0">
    <w:name w:val="Table Grid"/>
    <w:basedOn w:val="a1"/>
    <w:uiPriority w:val="39"/>
    <w:rsid w:val="00334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80566D"/>
    <w:rPr>
      <w:rFonts w:asciiTheme="majorHAnsi" w:eastAsia="BIZ UDゴシック" w:hAnsiTheme="majorHAnsi" w:cstheme="majorBidi"/>
      <w:color w:val="FFFFFF" w:themeColor="background1"/>
      <w:sz w:val="24"/>
      <w:szCs w:val="24"/>
    </w:rPr>
  </w:style>
  <w:style w:type="character" w:customStyle="1" w:styleId="20">
    <w:name w:val="見出し 2 (文字)"/>
    <w:basedOn w:val="a0"/>
    <w:link w:val="2"/>
    <w:uiPriority w:val="9"/>
    <w:rsid w:val="0080566D"/>
    <w:rPr>
      <w:rFonts w:asciiTheme="majorHAnsi" w:eastAsia="BIZ UDゴシック" w:hAnsiTheme="majorHAnsi" w:cstheme="majorBidi"/>
      <w:sz w:val="20"/>
    </w:rPr>
  </w:style>
  <w:style w:type="character" w:customStyle="1" w:styleId="30">
    <w:name w:val="見出し 3 (文字)"/>
    <w:basedOn w:val="a0"/>
    <w:link w:val="3"/>
    <w:uiPriority w:val="9"/>
    <w:rsid w:val="006C37CC"/>
    <w:rPr>
      <w:rFonts w:ascii="BIZ UDゴシック" w:eastAsia="BIZ UDゴシック" w:hAnsi="BIZ UDゴシック"/>
      <w:b/>
      <w:bCs/>
      <w:color w:val="FFFFFF" w:themeColor="background1"/>
      <w:sz w:val="20"/>
      <w:szCs w:val="21"/>
    </w:rPr>
  </w:style>
  <w:style w:type="paragraph" w:styleId="af1">
    <w:name w:val="TOC Heading"/>
    <w:basedOn w:val="1"/>
    <w:next w:val="a"/>
    <w:uiPriority w:val="39"/>
    <w:unhideWhenUsed/>
    <w:qFormat/>
    <w:rsid w:val="006C37CC"/>
    <w:pPr>
      <w:keepLines/>
      <w:widowControl/>
      <w:spacing w:before="240" w:line="259" w:lineRule="auto"/>
      <w:jc w:val="left"/>
      <w:outlineLvl w:val="9"/>
    </w:pPr>
    <w:rPr>
      <w:rFonts w:eastAsiaTheme="majorEastAsia"/>
      <w:color w:val="2F5496" w:themeColor="accent1" w:themeShade="BF"/>
      <w:kern w:val="0"/>
      <w:sz w:val="32"/>
      <w:szCs w:val="32"/>
    </w:rPr>
  </w:style>
  <w:style w:type="paragraph" w:styleId="21">
    <w:name w:val="toc 2"/>
    <w:basedOn w:val="a"/>
    <w:next w:val="a"/>
    <w:autoRedefine/>
    <w:uiPriority w:val="39"/>
    <w:unhideWhenUsed/>
    <w:rsid w:val="006C37CC"/>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6C37CC"/>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F055EB"/>
    <w:pPr>
      <w:widowControl/>
      <w:tabs>
        <w:tab w:val="right" w:leader="dot" w:pos="9288"/>
      </w:tabs>
      <w:spacing w:after="100" w:line="259" w:lineRule="auto"/>
      <w:ind w:left="440" w:firstLineChars="276" w:firstLine="580"/>
      <w:jc w:val="left"/>
    </w:pPr>
    <w:rPr>
      <w:rFonts w:ascii="BIZ UDゴシック" w:eastAsia="BIZ UDゴシック" w:hAnsi="BIZ UDゴシック" w:cs="Times New Roman"/>
      <w:noProof/>
      <w:kern w:val="0"/>
      <w:sz w:val="20"/>
      <w:szCs w:val="20"/>
    </w:rPr>
  </w:style>
  <w:style w:type="paragraph" w:styleId="af2">
    <w:name w:val="Date"/>
    <w:basedOn w:val="a"/>
    <w:next w:val="a"/>
    <w:link w:val="af3"/>
    <w:uiPriority w:val="99"/>
    <w:semiHidden/>
    <w:unhideWhenUsed/>
    <w:rsid w:val="001E680D"/>
  </w:style>
  <w:style w:type="character" w:customStyle="1" w:styleId="af3">
    <w:name w:val="日付 (文字)"/>
    <w:basedOn w:val="a0"/>
    <w:link w:val="af2"/>
    <w:uiPriority w:val="99"/>
    <w:semiHidden/>
    <w:rsid w:val="001E680D"/>
  </w:style>
  <w:style w:type="paragraph" w:styleId="af4">
    <w:name w:val="Revision"/>
    <w:hidden/>
    <w:uiPriority w:val="99"/>
    <w:semiHidden/>
    <w:rsid w:val="00E20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28262">
      <w:bodyDiv w:val="1"/>
      <w:marLeft w:val="0"/>
      <w:marRight w:val="0"/>
      <w:marTop w:val="0"/>
      <w:marBottom w:val="0"/>
      <w:divBdr>
        <w:top w:val="none" w:sz="0" w:space="0" w:color="auto"/>
        <w:left w:val="none" w:sz="0" w:space="0" w:color="auto"/>
        <w:bottom w:val="none" w:sz="0" w:space="0" w:color="auto"/>
        <w:right w:val="none" w:sz="0" w:space="0" w:color="auto"/>
      </w:divBdr>
    </w:div>
    <w:div w:id="185293732">
      <w:bodyDiv w:val="1"/>
      <w:marLeft w:val="0"/>
      <w:marRight w:val="0"/>
      <w:marTop w:val="0"/>
      <w:marBottom w:val="0"/>
      <w:divBdr>
        <w:top w:val="none" w:sz="0" w:space="0" w:color="auto"/>
        <w:left w:val="none" w:sz="0" w:space="0" w:color="auto"/>
        <w:bottom w:val="none" w:sz="0" w:space="0" w:color="auto"/>
        <w:right w:val="none" w:sz="0" w:space="0" w:color="auto"/>
      </w:divBdr>
    </w:div>
    <w:div w:id="800070807">
      <w:bodyDiv w:val="1"/>
      <w:marLeft w:val="0"/>
      <w:marRight w:val="0"/>
      <w:marTop w:val="0"/>
      <w:marBottom w:val="0"/>
      <w:divBdr>
        <w:top w:val="none" w:sz="0" w:space="0" w:color="auto"/>
        <w:left w:val="none" w:sz="0" w:space="0" w:color="auto"/>
        <w:bottom w:val="none" w:sz="0" w:space="0" w:color="auto"/>
        <w:right w:val="none" w:sz="0" w:space="0" w:color="auto"/>
      </w:divBdr>
    </w:div>
    <w:div w:id="996568858">
      <w:bodyDiv w:val="1"/>
      <w:marLeft w:val="0"/>
      <w:marRight w:val="0"/>
      <w:marTop w:val="0"/>
      <w:marBottom w:val="0"/>
      <w:divBdr>
        <w:top w:val="none" w:sz="0" w:space="0" w:color="auto"/>
        <w:left w:val="none" w:sz="0" w:space="0" w:color="auto"/>
        <w:bottom w:val="none" w:sz="0" w:space="0" w:color="auto"/>
        <w:right w:val="none" w:sz="0" w:space="0" w:color="auto"/>
      </w:divBdr>
    </w:div>
    <w:div w:id="1386179422">
      <w:bodyDiv w:val="1"/>
      <w:marLeft w:val="0"/>
      <w:marRight w:val="0"/>
      <w:marTop w:val="0"/>
      <w:marBottom w:val="0"/>
      <w:divBdr>
        <w:top w:val="none" w:sz="0" w:space="0" w:color="auto"/>
        <w:left w:val="none" w:sz="0" w:space="0" w:color="auto"/>
        <w:bottom w:val="none" w:sz="0" w:space="0" w:color="auto"/>
        <w:right w:val="none" w:sz="0" w:space="0" w:color="auto"/>
      </w:divBdr>
    </w:div>
    <w:div w:id="1402561006">
      <w:bodyDiv w:val="1"/>
      <w:marLeft w:val="0"/>
      <w:marRight w:val="0"/>
      <w:marTop w:val="0"/>
      <w:marBottom w:val="0"/>
      <w:divBdr>
        <w:top w:val="none" w:sz="0" w:space="0" w:color="auto"/>
        <w:left w:val="none" w:sz="0" w:space="0" w:color="auto"/>
        <w:bottom w:val="none" w:sz="0" w:space="0" w:color="auto"/>
        <w:right w:val="none" w:sz="0" w:space="0" w:color="auto"/>
      </w:divBdr>
    </w:div>
    <w:div w:id="1413427647">
      <w:bodyDiv w:val="1"/>
      <w:marLeft w:val="0"/>
      <w:marRight w:val="0"/>
      <w:marTop w:val="0"/>
      <w:marBottom w:val="0"/>
      <w:divBdr>
        <w:top w:val="none" w:sz="0" w:space="0" w:color="auto"/>
        <w:left w:val="none" w:sz="0" w:space="0" w:color="auto"/>
        <w:bottom w:val="none" w:sz="0" w:space="0" w:color="auto"/>
        <w:right w:val="none" w:sz="0" w:space="0" w:color="auto"/>
      </w:divBdr>
    </w:div>
    <w:div w:id="1613978188">
      <w:bodyDiv w:val="1"/>
      <w:marLeft w:val="0"/>
      <w:marRight w:val="0"/>
      <w:marTop w:val="0"/>
      <w:marBottom w:val="0"/>
      <w:divBdr>
        <w:top w:val="none" w:sz="0" w:space="0" w:color="auto"/>
        <w:left w:val="none" w:sz="0" w:space="0" w:color="auto"/>
        <w:bottom w:val="none" w:sz="0" w:space="0" w:color="auto"/>
        <w:right w:val="none" w:sz="0" w:space="0" w:color="auto"/>
      </w:divBdr>
    </w:div>
    <w:div w:id="169811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2.png"/><Relationship Id="rId89" Type="http://schemas.openxmlformats.org/officeDocument/2006/relationships/image" Target="media/image67.emf"/><Relationship Id="rId16" Type="http://schemas.openxmlformats.org/officeDocument/2006/relationships/hyperlink" Target="file:///\\G0000sv0ns101\d11258$\doc\001_&#22320;&#22495;&#31119;&#31049;&#35506;\011_&#20225;&#30011;&#35519;&#25972;G\105&#26085;&#24120;&#29983;&#27963;&#33258;&#31435;&#25903;&#25588;&#20107;&#26989;\&#9733;R5.6&#26085;&#33258;&#12493;&#12483;&#12488;&#12527;&#12540;&#12463;WG\&#65300;&#22238;&#30446;&#65288;R7.2.26&#65289;\05_WG&#24460;&#12398;&#20462;&#27491;&#21407;&#31295;\&#9733;&#20837;&#31295;&#12288;250312&#12304;WG&#21453;&#26144;&#29256;&#12305;WG&#22577;&#21578;&#26360;.docx" TargetMode="External"/><Relationship Id="rId107" Type="http://schemas.openxmlformats.org/officeDocument/2006/relationships/footer" Target="footer2.xml"/><Relationship Id="rId11" Type="http://schemas.openxmlformats.org/officeDocument/2006/relationships/hyperlink" Target="file:///\\G0000sv0ns101\d11258$\doc\001_&#22320;&#22495;&#31119;&#31049;&#35506;\011_&#20225;&#30011;&#35519;&#25972;G\105&#26085;&#24120;&#29983;&#27963;&#33258;&#31435;&#25903;&#25588;&#20107;&#26989;\&#9733;R5.6&#26085;&#33258;&#12493;&#12483;&#12488;&#12527;&#12540;&#12463;WG\&#65300;&#22238;&#30446;&#65288;R7.2.26&#65289;\05_WG&#24460;&#12398;&#20462;&#27491;&#21407;&#31295;\&#9733;&#20837;&#31295;&#12288;250312&#12304;WG&#21453;&#26144;&#29256;&#12305;WG&#22577;&#21578;&#26360;.docx"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9" Type="http://schemas.openxmlformats.org/officeDocument/2006/relationships/image" Target="media/image57.png"/><Relationship Id="rId102" Type="http://schemas.openxmlformats.org/officeDocument/2006/relationships/image" Target="media/image80.png"/><Relationship Id="rId5" Type="http://schemas.openxmlformats.org/officeDocument/2006/relationships/webSettings" Target="webSettings.xml"/><Relationship Id="rId90" Type="http://schemas.openxmlformats.org/officeDocument/2006/relationships/image" Target="media/image68.emf"/><Relationship Id="rId95" Type="http://schemas.openxmlformats.org/officeDocument/2006/relationships/image" Target="media/image73.emf"/><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hyperlink" Target="file:///\\G0000sv0ns101\d11258$\doc\001_&#22320;&#22495;&#31119;&#31049;&#35506;\011_&#20225;&#30011;&#35519;&#25972;G\105&#26085;&#24120;&#29983;&#27963;&#33258;&#31435;&#25903;&#25588;&#20107;&#26989;\&#9733;R5.6&#26085;&#33258;&#12493;&#12483;&#12488;&#12527;&#12540;&#12463;WG\&#65300;&#22238;&#30446;&#65288;R7.2.26&#65289;\05_WG&#24460;&#12398;&#20462;&#27491;&#21407;&#31295;\&#9733;&#20837;&#31295;&#12288;250312&#12304;WG&#21453;&#26144;&#29256;&#12305;WG&#22577;&#21578;&#26360;.docx" TargetMode="External"/><Relationship Id="rId17" Type="http://schemas.openxmlformats.org/officeDocument/2006/relationships/hyperlink" Target="file:///\\G0000sv0ns101\d11258$\doc\001_&#22320;&#22495;&#31119;&#31049;&#35506;\011_&#20225;&#30011;&#35519;&#25972;G\105&#26085;&#24120;&#29983;&#27963;&#33258;&#31435;&#25903;&#25588;&#20107;&#26989;\&#9733;R5.6&#26085;&#33258;&#12493;&#12483;&#12488;&#12527;&#12540;&#12463;WG\&#65300;&#22238;&#30446;&#65288;R7.2.26&#65289;\05_WG&#24460;&#12398;&#20462;&#27491;&#21407;&#31295;\&#9733;&#20837;&#31295;&#12288;250312&#12304;WG&#21453;&#26144;&#29256;&#12305;WG&#22577;&#21578;&#26360;.docx"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1.png"/><Relationship Id="rId108"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3.png"/><Relationship Id="rId83" Type="http://schemas.openxmlformats.org/officeDocument/2006/relationships/image" Target="media/image61.emf"/><Relationship Id="rId88" Type="http://schemas.openxmlformats.org/officeDocument/2006/relationships/image" Target="media/image66.emf"/><Relationship Id="rId91" Type="http://schemas.openxmlformats.org/officeDocument/2006/relationships/image" Target="media/image69.emf"/><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G0000sv0ns101\d11258$\doc\001_&#22320;&#22495;&#31119;&#31049;&#35506;\011_&#20225;&#30011;&#35519;&#25972;G\105&#26085;&#24120;&#29983;&#27963;&#33258;&#31435;&#25903;&#25588;&#20107;&#26989;\&#9733;R5.6&#26085;&#33258;&#12493;&#12483;&#12488;&#12527;&#12540;&#12463;WG\&#65300;&#22238;&#30446;&#65288;R7.2.26&#65289;\05_WG&#24460;&#12398;&#20462;&#27491;&#21407;&#31295;\&#9733;&#20837;&#31295;&#12288;250312&#12304;WG&#21453;&#26144;&#29256;&#12305;WG&#22577;&#21578;&#26360;.doc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3.png"/><Relationship Id="rId10" Type="http://schemas.openxmlformats.org/officeDocument/2006/relationships/hyperlink" Target="file:///\\G0000sv0ns101\d11258$\doc\001_&#22320;&#22495;&#31119;&#31049;&#35506;\011_&#20225;&#30011;&#35519;&#25972;G\105&#26085;&#24120;&#29983;&#27963;&#33258;&#31435;&#25903;&#25588;&#20107;&#26989;\&#9733;R5.6&#26085;&#33258;&#12493;&#12483;&#12488;&#12527;&#12540;&#12463;WG\&#65300;&#22238;&#30446;&#65288;R7.2.26&#65289;\05_WG&#24460;&#12398;&#20462;&#27491;&#21407;&#31295;\&#9733;&#20837;&#31295;&#12288;250312&#12304;WG&#21453;&#26144;&#29256;&#12305;WG&#22577;&#21578;&#26360;.docx"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8" Type="http://schemas.openxmlformats.org/officeDocument/2006/relationships/image" Target="media/image56.svg"/><Relationship Id="rId81" Type="http://schemas.openxmlformats.org/officeDocument/2006/relationships/image" Target="media/image59.png"/><Relationship Id="rId86" Type="http://schemas.openxmlformats.org/officeDocument/2006/relationships/image" Target="media/image64.jpeg"/><Relationship Id="rId94" Type="http://schemas.openxmlformats.org/officeDocument/2006/relationships/image" Target="media/image72.emf"/><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hyperlink" Target="file:///\\G0000sv0ns101\d11258$\doc\001_&#22320;&#22495;&#31119;&#31049;&#35506;\011_&#20225;&#30011;&#35519;&#25972;G\105&#26085;&#24120;&#29983;&#27963;&#33258;&#31435;&#25903;&#25588;&#20107;&#26989;\&#9733;R5.6&#26085;&#33258;&#12493;&#12483;&#12488;&#12527;&#12540;&#12463;WG\&#65300;&#22238;&#30446;&#65288;R7.2.26&#65289;\05_WG&#24460;&#12398;&#20462;&#27491;&#21407;&#31295;\&#9733;&#20837;&#31295;&#12288;250312&#12304;WG&#21453;&#26144;&#29256;&#12305;WG&#22577;&#21578;&#26360;.docx" TargetMode="External"/><Relationship Id="rId13" Type="http://schemas.openxmlformats.org/officeDocument/2006/relationships/hyperlink" Target="file:///\\G0000sv0ns101\d11258$\doc\001_&#22320;&#22495;&#31119;&#31049;&#35506;\011_&#20225;&#30011;&#35519;&#25972;G\105&#26085;&#24120;&#29983;&#27963;&#33258;&#31435;&#25903;&#25588;&#20107;&#26989;\&#9733;R5.6&#26085;&#33258;&#12493;&#12483;&#12488;&#12527;&#12540;&#12463;WG\&#65300;&#22238;&#30446;&#65288;R7.2.26&#65289;\05_WG&#24460;&#12398;&#20462;&#27491;&#21407;&#31295;\&#9733;&#20837;&#31295;&#12288;250312&#12304;WG&#21453;&#26144;&#29256;&#12305;WG&#22577;&#21578;&#26360;.docx" TargetMode="External"/><Relationship Id="rId18" Type="http://schemas.openxmlformats.org/officeDocument/2006/relationships/hyperlink" Target="file:///\\G0000sv0ns101\d11258$\doc\001_&#22320;&#22495;&#31119;&#31049;&#35506;\011_&#20225;&#30011;&#35519;&#25972;G\105&#26085;&#24120;&#29983;&#27963;&#33258;&#31435;&#25903;&#25588;&#20107;&#26989;\&#9733;R5.6&#26085;&#33258;&#12493;&#12483;&#12488;&#12527;&#12540;&#12463;WG\&#65300;&#22238;&#30446;&#65288;R7.2.26&#65289;\05_WG&#24460;&#12398;&#20462;&#27491;&#21407;&#31295;\&#9733;&#20837;&#31295;&#12288;250312&#12304;WG&#21453;&#26144;&#29256;&#12305;WG&#22577;&#21578;&#26360;.docx" TargetMode="External"/><Relationship Id="rId39" Type="http://schemas.openxmlformats.org/officeDocument/2006/relationships/image" Target="media/image21.png"/><Relationship Id="rId109" Type="http://schemas.openxmlformats.org/officeDocument/2006/relationships/theme" Target="theme/theme1.xml"/><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footer" Target="footer1.xml"/><Relationship Id="rId7" Type="http://schemas.openxmlformats.org/officeDocument/2006/relationships/endnotes" Target="endnotes.xml"/><Relationship Id="rId92" Type="http://schemas.openxmlformats.org/officeDocument/2006/relationships/image" Target="media/image70.emf"/><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5.png"/><Relationship Id="rId61" Type="http://schemas.openxmlformats.org/officeDocument/2006/relationships/image" Target="media/image43.png"/><Relationship Id="rId82" Type="http://schemas.openxmlformats.org/officeDocument/2006/relationships/image" Target="media/image60.emf"/><Relationship Id="rId19" Type="http://schemas.openxmlformats.org/officeDocument/2006/relationships/image" Target="media/image1.png"/><Relationship Id="rId14" Type="http://schemas.openxmlformats.org/officeDocument/2006/relationships/hyperlink" Target="file:///\\G0000sv0ns101\d11258$\doc\001_&#22320;&#22495;&#31119;&#31049;&#35506;\011_&#20225;&#30011;&#35519;&#25972;G\105&#26085;&#24120;&#29983;&#27963;&#33258;&#31435;&#25903;&#25588;&#20107;&#26989;\&#9733;R5.6&#26085;&#33258;&#12493;&#12483;&#12488;&#12527;&#12540;&#12463;WG\&#65300;&#22238;&#30446;&#65288;R7.2.26&#65289;\05_WG&#24460;&#12398;&#20462;&#27491;&#21407;&#31295;\&#9733;&#20837;&#31295;&#12288;250312&#12304;WG&#21453;&#26144;&#29256;&#12305;WG&#22577;&#21578;&#26360;.docx"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2.png"/><Relationship Id="rId8" Type="http://schemas.openxmlformats.org/officeDocument/2006/relationships/hyperlink" Target="file:///\\G0000sv0ns101\d11258$\doc\001_&#22320;&#22495;&#31119;&#31049;&#35506;\011_&#20225;&#30011;&#35519;&#25972;G\105&#26085;&#24120;&#29983;&#27963;&#33258;&#31435;&#25903;&#25588;&#20107;&#26989;\&#9733;R5.6&#26085;&#33258;&#12493;&#12483;&#12488;&#12527;&#12540;&#12463;WG\&#65300;&#22238;&#30446;&#65288;R7.2.26&#65289;\05_WG&#24460;&#12398;&#20462;&#27491;&#21407;&#31295;\&#9733;&#20837;&#31295;&#12288;250312&#12304;WG&#21453;&#26144;&#29256;&#12305;WG&#22577;&#21578;&#26360;.docx" TargetMode="External"/><Relationship Id="rId51" Type="http://schemas.openxmlformats.org/officeDocument/2006/relationships/image" Target="media/image33.png"/><Relationship Id="rId93" Type="http://schemas.openxmlformats.org/officeDocument/2006/relationships/image" Target="media/image71.emf"/><Relationship Id="rId98"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B074B-71AD-4C23-A6F8-9E286D88A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70</Pages>
  <Words>3832</Words>
  <Characters>21845</Characters>
  <Application>Microsoft Office Word</Application>
  <DocSecurity>0</DocSecurity>
  <Lines>182</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辰巳　貞江</dc:creator>
  <cp:keywords/>
  <dc:description/>
  <cp:lastModifiedBy>矢野　陽平</cp:lastModifiedBy>
  <cp:revision>3</cp:revision>
  <cp:lastPrinted>2025-03-11T08:12:00Z</cp:lastPrinted>
  <dcterms:created xsi:type="dcterms:W3CDTF">2025-03-14T06:28:00Z</dcterms:created>
  <dcterms:modified xsi:type="dcterms:W3CDTF">2025-03-14T06:58:00Z</dcterms:modified>
</cp:coreProperties>
</file>