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3D52" w14:textId="77777777" w:rsidR="001904B9" w:rsidRDefault="001904B9" w:rsidP="001B5319">
      <w:pPr>
        <w:spacing w:line="400" w:lineRule="exact"/>
        <w:jc w:val="center"/>
        <w:rPr>
          <w:sz w:val="28"/>
          <w:szCs w:val="28"/>
        </w:rPr>
      </w:pPr>
    </w:p>
    <w:p w14:paraId="7A1219A1" w14:textId="35382D88" w:rsidR="00F2047C" w:rsidRPr="00A937E3" w:rsidRDefault="00066D13" w:rsidP="001B5319">
      <w:pPr>
        <w:spacing w:line="400" w:lineRule="exact"/>
        <w:jc w:val="center"/>
        <w:rPr>
          <w:b/>
          <w:sz w:val="28"/>
          <w:szCs w:val="28"/>
        </w:rPr>
      </w:pPr>
      <w:r w:rsidRPr="00A937E3">
        <w:rPr>
          <w:rFonts w:hint="eastAsia"/>
          <w:b/>
          <w:sz w:val="28"/>
          <w:szCs w:val="28"/>
        </w:rPr>
        <w:t>第</w:t>
      </w:r>
      <w:r w:rsidR="00424B9C" w:rsidRPr="00A937E3">
        <w:rPr>
          <w:rFonts w:hint="eastAsia"/>
          <w:b/>
          <w:sz w:val="28"/>
          <w:szCs w:val="28"/>
        </w:rPr>
        <w:t>２</w:t>
      </w:r>
      <w:r w:rsidRPr="00A937E3">
        <w:rPr>
          <w:rFonts w:hint="eastAsia"/>
          <w:b/>
          <w:sz w:val="28"/>
          <w:szCs w:val="28"/>
        </w:rPr>
        <w:t>回</w:t>
      </w:r>
    </w:p>
    <w:p w14:paraId="391DEC1D" w14:textId="4198EF6D" w:rsidR="00716FE2" w:rsidRPr="00A937E3" w:rsidRDefault="00066D13" w:rsidP="001B5319">
      <w:pPr>
        <w:spacing w:line="400" w:lineRule="exact"/>
        <w:jc w:val="center"/>
        <w:rPr>
          <w:b/>
          <w:sz w:val="28"/>
          <w:szCs w:val="28"/>
        </w:rPr>
      </w:pPr>
      <w:r w:rsidRPr="00A937E3">
        <w:rPr>
          <w:rFonts w:hint="eastAsia"/>
          <w:b/>
          <w:sz w:val="28"/>
          <w:szCs w:val="28"/>
        </w:rPr>
        <w:t>包括的支援体制の構築に向けた社会福祉法人等との協働に関する研究会</w:t>
      </w:r>
    </w:p>
    <w:p w14:paraId="57396059" w14:textId="2F1624E1" w:rsidR="00F2047C" w:rsidRDefault="00F2047C" w:rsidP="001B5319">
      <w:pPr>
        <w:spacing w:line="400" w:lineRule="exact"/>
        <w:jc w:val="center"/>
        <w:rPr>
          <w:sz w:val="28"/>
          <w:szCs w:val="28"/>
        </w:rPr>
      </w:pPr>
    </w:p>
    <w:p w14:paraId="7F919337" w14:textId="77777777" w:rsidR="005723E5" w:rsidRPr="00EB539D" w:rsidRDefault="005723E5" w:rsidP="001B5319">
      <w:pPr>
        <w:spacing w:line="400" w:lineRule="exact"/>
        <w:jc w:val="center"/>
        <w:rPr>
          <w:sz w:val="28"/>
          <w:szCs w:val="28"/>
        </w:rPr>
      </w:pPr>
    </w:p>
    <w:p w14:paraId="576FBEF1" w14:textId="4E569A91" w:rsidR="00210E25" w:rsidRPr="00002944" w:rsidRDefault="00210E25" w:rsidP="001B5319">
      <w:pPr>
        <w:spacing w:line="400" w:lineRule="exact"/>
        <w:jc w:val="center"/>
        <w:rPr>
          <w:sz w:val="28"/>
          <w:szCs w:val="28"/>
        </w:rPr>
      </w:pPr>
      <w:r w:rsidRPr="00002944">
        <w:rPr>
          <w:rFonts w:hint="eastAsia"/>
          <w:sz w:val="28"/>
          <w:szCs w:val="28"/>
        </w:rPr>
        <w:t>次　　　　　第</w:t>
      </w:r>
    </w:p>
    <w:p w14:paraId="5088B6FD" w14:textId="45C1926B" w:rsidR="00002944" w:rsidRPr="00002944" w:rsidRDefault="00716FE2" w:rsidP="001B5319">
      <w:pPr>
        <w:spacing w:line="400" w:lineRule="exact"/>
        <w:rPr>
          <w:szCs w:val="32"/>
        </w:rPr>
      </w:pPr>
      <w:r w:rsidRPr="00002944">
        <w:rPr>
          <w:rFonts w:hint="eastAsia"/>
          <w:szCs w:val="32"/>
        </w:rPr>
        <w:t xml:space="preserve">　</w:t>
      </w:r>
    </w:p>
    <w:p w14:paraId="02891EA7" w14:textId="044C70B9" w:rsidR="00716FE2" w:rsidRPr="00002944" w:rsidRDefault="005F0C0F" w:rsidP="001B5319">
      <w:pPr>
        <w:spacing w:line="400" w:lineRule="exact"/>
        <w:rPr>
          <w:szCs w:val="32"/>
        </w:rPr>
      </w:pPr>
      <w:r w:rsidRPr="00002944">
        <w:rPr>
          <w:rFonts w:hint="eastAsia"/>
          <w:szCs w:val="32"/>
        </w:rPr>
        <w:t xml:space="preserve">　１　日時：</w:t>
      </w:r>
      <w:r w:rsidR="00A667B0">
        <w:rPr>
          <w:rFonts w:hint="eastAsia"/>
          <w:szCs w:val="32"/>
        </w:rPr>
        <w:t>令和</w:t>
      </w:r>
      <w:r w:rsidR="005267F1">
        <w:rPr>
          <w:rFonts w:hint="eastAsia"/>
          <w:szCs w:val="32"/>
        </w:rPr>
        <w:t>３</w:t>
      </w:r>
      <w:r w:rsidR="00693D79" w:rsidRPr="00002944">
        <w:rPr>
          <w:rFonts w:hint="eastAsia"/>
          <w:szCs w:val="32"/>
        </w:rPr>
        <w:t>年</w:t>
      </w:r>
      <w:r w:rsidR="00424B9C">
        <w:rPr>
          <w:rFonts w:hint="eastAsia"/>
          <w:szCs w:val="32"/>
        </w:rPr>
        <w:t>８</w:t>
      </w:r>
      <w:r w:rsidR="00A667B0">
        <w:rPr>
          <w:rFonts w:hint="eastAsia"/>
          <w:szCs w:val="32"/>
        </w:rPr>
        <w:t>月</w:t>
      </w:r>
      <w:r w:rsidR="00066D13">
        <w:rPr>
          <w:rFonts w:hint="eastAsia"/>
          <w:szCs w:val="32"/>
        </w:rPr>
        <w:t>４</w:t>
      </w:r>
      <w:r w:rsidR="00A667B0">
        <w:rPr>
          <w:rFonts w:hint="eastAsia"/>
          <w:szCs w:val="32"/>
        </w:rPr>
        <w:t>日</w:t>
      </w:r>
      <w:r w:rsidR="005267F1">
        <w:rPr>
          <w:rFonts w:hint="eastAsia"/>
          <w:szCs w:val="32"/>
        </w:rPr>
        <w:t>（水</w:t>
      </w:r>
      <w:r w:rsidR="00C61342" w:rsidRPr="00002944">
        <w:rPr>
          <w:rFonts w:hint="eastAsia"/>
          <w:szCs w:val="32"/>
        </w:rPr>
        <w:t xml:space="preserve">）　</w:t>
      </w:r>
      <w:r w:rsidR="00424B9C">
        <w:rPr>
          <w:rFonts w:hint="eastAsia"/>
          <w:szCs w:val="32"/>
        </w:rPr>
        <w:t>午後１</w:t>
      </w:r>
      <w:r w:rsidR="00A667B0">
        <w:rPr>
          <w:rFonts w:hint="eastAsia"/>
          <w:szCs w:val="32"/>
        </w:rPr>
        <w:t>時</w:t>
      </w:r>
      <w:r w:rsidR="00424B9C">
        <w:rPr>
          <w:rFonts w:hint="eastAsia"/>
          <w:szCs w:val="32"/>
        </w:rPr>
        <w:t>半から午後３時</w:t>
      </w:r>
      <w:r w:rsidR="00DD2A86">
        <w:rPr>
          <w:rFonts w:hint="eastAsia"/>
          <w:szCs w:val="32"/>
        </w:rPr>
        <w:t>まで</w:t>
      </w:r>
    </w:p>
    <w:p w14:paraId="42E3F99D" w14:textId="77777777" w:rsidR="00002944" w:rsidRDefault="00002944" w:rsidP="001B5319">
      <w:pPr>
        <w:spacing w:beforeLines="50" w:before="242" w:afterLines="50" w:after="242" w:line="400" w:lineRule="exact"/>
        <w:rPr>
          <w:szCs w:val="32"/>
        </w:rPr>
      </w:pPr>
    </w:p>
    <w:p w14:paraId="6169A430" w14:textId="5B3CC492" w:rsidR="00716FE2" w:rsidRPr="00002944" w:rsidRDefault="00716FE2" w:rsidP="005E419B">
      <w:pPr>
        <w:spacing w:beforeLines="50" w:before="242" w:afterLines="50" w:after="242" w:line="400" w:lineRule="exact"/>
        <w:ind w:left="1200" w:hangingChars="500" w:hanging="1200"/>
      </w:pPr>
      <w:r w:rsidRPr="00002944">
        <w:rPr>
          <w:rFonts w:hint="eastAsia"/>
          <w:szCs w:val="32"/>
        </w:rPr>
        <w:t xml:space="preserve">　２　場所：</w:t>
      </w:r>
      <w:r w:rsidR="00424B9C">
        <w:rPr>
          <w:rFonts w:hint="eastAsia"/>
          <w:szCs w:val="32"/>
        </w:rPr>
        <w:t>大阪府社会福祉会館５０３会議室</w:t>
      </w:r>
      <w:r w:rsidR="005E419B">
        <w:rPr>
          <w:szCs w:val="32"/>
        </w:rPr>
        <w:br/>
      </w:r>
      <w:r w:rsidR="005E419B" w:rsidRPr="005E419B">
        <w:rPr>
          <w:rFonts w:hint="eastAsia"/>
          <w:szCs w:val="32"/>
        </w:rPr>
        <w:t>（大阪市中央区大手前</w:t>
      </w:r>
      <w:r w:rsidR="00424B9C">
        <w:rPr>
          <w:rFonts w:hint="eastAsia"/>
          <w:szCs w:val="32"/>
        </w:rPr>
        <w:t>７</w:t>
      </w:r>
      <w:r w:rsidR="005E419B" w:rsidRPr="005E419B">
        <w:rPr>
          <w:rFonts w:hint="eastAsia"/>
          <w:szCs w:val="32"/>
        </w:rPr>
        <w:t>－</w:t>
      </w:r>
      <w:r w:rsidR="00424B9C">
        <w:rPr>
          <w:rFonts w:hint="eastAsia"/>
          <w:szCs w:val="32"/>
        </w:rPr>
        <w:t>４</w:t>
      </w:r>
      <w:r w:rsidR="005E419B" w:rsidRPr="005E419B">
        <w:rPr>
          <w:rFonts w:hint="eastAsia"/>
          <w:szCs w:val="32"/>
        </w:rPr>
        <w:t>－</w:t>
      </w:r>
      <w:r w:rsidR="00424B9C">
        <w:rPr>
          <w:rFonts w:hint="eastAsia"/>
          <w:szCs w:val="32"/>
        </w:rPr>
        <w:t>１５</w:t>
      </w:r>
      <w:r w:rsidR="005E419B" w:rsidRPr="005E419B">
        <w:rPr>
          <w:rFonts w:hint="eastAsia"/>
          <w:szCs w:val="32"/>
        </w:rPr>
        <w:t>）</w:t>
      </w:r>
    </w:p>
    <w:p w14:paraId="758D65AB" w14:textId="7238B48D" w:rsidR="00002944" w:rsidRPr="00A667B0" w:rsidRDefault="00002944" w:rsidP="001B5319">
      <w:pPr>
        <w:spacing w:line="400" w:lineRule="exact"/>
      </w:pPr>
    </w:p>
    <w:p w14:paraId="5AF26FF2" w14:textId="77777777" w:rsidR="00424B9C" w:rsidRDefault="00EB539D" w:rsidP="007855CB">
      <w:pPr>
        <w:spacing w:line="400" w:lineRule="exact"/>
      </w:pPr>
      <w:r>
        <w:rPr>
          <w:rFonts w:hint="eastAsia"/>
        </w:rPr>
        <w:t xml:space="preserve">　３　</w:t>
      </w:r>
      <w:r w:rsidRPr="00D579DA">
        <w:rPr>
          <w:rFonts w:hint="eastAsia"/>
        </w:rPr>
        <w:t>議題</w:t>
      </w:r>
      <w:r w:rsidR="007855CB">
        <w:rPr>
          <w:rFonts w:hint="eastAsia"/>
        </w:rPr>
        <w:t>：</w:t>
      </w:r>
      <w:r w:rsidR="005267F1" w:rsidRPr="00D579DA">
        <w:rPr>
          <w:rFonts w:hint="eastAsia"/>
        </w:rPr>
        <w:t>（１）</w:t>
      </w:r>
      <w:r w:rsidR="00424B9C">
        <w:rPr>
          <w:rFonts w:hint="eastAsia"/>
        </w:rPr>
        <w:t>包括的支援体制の構築に向けた社会福祉法人等との協働に関する</w:t>
      </w:r>
    </w:p>
    <w:p w14:paraId="09D92EB7" w14:textId="21BD6C7C" w:rsidR="005267F1" w:rsidRDefault="00424B9C" w:rsidP="00424B9C">
      <w:pPr>
        <w:spacing w:line="400" w:lineRule="exact"/>
        <w:ind w:firstLineChars="850" w:firstLine="2040"/>
      </w:pPr>
      <w:r>
        <w:rPr>
          <w:rFonts w:hint="eastAsia"/>
        </w:rPr>
        <w:t>アンケートについて</w:t>
      </w:r>
    </w:p>
    <w:p w14:paraId="6BE1D521" w14:textId="31C366A7" w:rsidR="005267F1" w:rsidRDefault="005267F1" w:rsidP="007855CB">
      <w:pPr>
        <w:spacing w:line="400" w:lineRule="exact"/>
        <w:ind w:firstLineChars="550" w:firstLine="1320"/>
      </w:pPr>
      <w:r w:rsidRPr="00D579DA">
        <w:rPr>
          <w:rFonts w:hint="eastAsia"/>
        </w:rPr>
        <w:t>（２）</w:t>
      </w:r>
      <w:r w:rsidR="00F0732C">
        <w:rPr>
          <w:rFonts w:hint="eastAsia"/>
        </w:rPr>
        <w:t>報告書作成に向けた議論の方向性</w:t>
      </w:r>
      <w:bookmarkStart w:id="0" w:name="_GoBack"/>
      <w:bookmarkEnd w:id="0"/>
      <w:r w:rsidR="008A18E0">
        <w:rPr>
          <w:rFonts w:hint="eastAsia"/>
        </w:rPr>
        <w:t>について</w:t>
      </w:r>
    </w:p>
    <w:p w14:paraId="6E97B111" w14:textId="16A8C77D" w:rsidR="00424B9C" w:rsidRDefault="00424B9C" w:rsidP="007855CB">
      <w:pPr>
        <w:spacing w:line="400" w:lineRule="exact"/>
        <w:ind w:firstLineChars="550" w:firstLine="1320"/>
      </w:pPr>
      <w:r>
        <w:rPr>
          <w:rFonts w:hint="eastAsia"/>
        </w:rPr>
        <w:t>（</w:t>
      </w:r>
      <w:r w:rsidR="00C36E76">
        <w:rPr>
          <w:rFonts w:hint="eastAsia"/>
        </w:rPr>
        <w:t>３</w:t>
      </w:r>
      <w:r>
        <w:rPr>
          <w:rFonts w:hint="eastAsia"/>
        </w:rPr>
        <w:t>）その他</w:t>
      </w:r>
    </w:p>
    <w:p w14:paraId="4EAA3937" w14:textId="01BAF308" w:rsidR="006C3ECE" w:rsidRDefault="006C3ECE" w:rsidP="007855CB">
      <w:pPr>
        <w:spacing w:line="400" w:lineRule="exact"/>
        <w:ind w:firstLineChars="550" w:firstLine="1320"/>
        <w:rPr>
          <w:rFonts w:hint="eastAsia"/>
        </w:rPr>
      </w:pPr>
      <w:r>
        <w:rPr>
          <w:rFonts w:hint="eastAsia"/>
        </w:rPr>
        <w:t xml:space="preserve">　　　</w:t>
      </w:r>
      <w:r>
        <w:rPr>
          <w:rFonts w:hint="eastAsia"/>
        </w:rPr>
        <w:t>今後の取組・スケジュールについて</w:t>
      </w:r>
    </w:p>
    <w:p w14:paraId="244474B3" w14:textId="6E7E7AA7" w:rsidR="00424B9C" w:rsidRPr="00D579DA" w:rsidRDefault="00424B9C" w:rsidP="0072283B">
      <w:pPr>
        <w:spacing w:line="400" w:lineRule="exact"/>
        <w:ind w:firstLineChars="550" w:firstLine="1320"/>
      </w:pPr>
      <w:r>
        <w:rPr>
          <w:rFonts w:hint="eastAsia"/>
        </w:rPr>
        <w:t xml:space="preserve">　</w:t>
      </w:r>
    </w:p>
    <w:p w14:paraId="06EB22A5" w14:textId="77777777" w:rsidR="005267F1" w:rsidRPr="005267F1" w:rsidRDefault="005267F1" w:rsidP="001B5319">
      <w:pPr>
        <w:spacing w:line="400" w:lineRule="exact"/>
        <w:ind w:left="1920" w:hangingChars="800" w:hanging="1920"/>
        <w:rPr>
          <w:highlight w:val="yellow"/>
        </w:rPr>
      </w:pPr>
    </w:p>
    <w:p w14:paraId="5E6A72EC" w14:textId="127EE91C" w:rsidR="0002218B" w:rsidRDefault="0002218B" w:rsidP="001B5319">
      <w:pPr>
        <w:spacing w:line="400" w:lineRule="exact"/>
        <w:ind w:left="1920" w:hangingChars="800" w:hanging="1920"/>
      </w:pPr>
      <w:r w:rsidRPr="00D579DA">
        <w:rPr>
          <w:rFonts w:hint="eastAsia"/>
        </w:rPr>
        <w:t xml:space="preserve">　配布資料：</w:t>
      </w:r>
    </w:p>
    <w:p w14:paraId="29C19630" w14:textId="33950FD1" w:rsidR="0072283B" w:rsidRDefault="0072283B" w:rsidP="001B5319">
      <w:pPr>
        <w:spacing w:line="400" w:lineRule="exact"/>
        <w:ind w:left="1920" w:hangingChars="800" w:hanging="1920"/>
      </w:pPr>
      <w:r>
        <w:rPr>
          <w:rFonts w:hint="eastAsia"/>
        </w:rPr>
        <w:t xml:space="preserve">　　次第</w:t>
      </w:r>
    </w:p>
    <w:p w14:paraId="10F6FF63" w14:textId="7EA6671C" w:rsidR="0072283B" w:rsidRDefault="0072283B" w:rsidP="001B5319">
      <w:pPr>
        <w:spacing w:line="400" w:lineRule="exact"/>
        <w:ind w:left="1920" w:hangingChars="800" w:hanging="1920"/>
      </w:pPr>
      <w:r>
        <w:rPr>
          <w:rFonts w:hint="eastAsia"/>
        </w:rPr>
        <w:t xml:space="preserve">　　配席図</w:t>
      </w:r>
    </w:p>
    <w:p w14:paraId="50CE9522" w14:textId="0F21489D" w:rsidR="0072283B" w:rsidRDefault="0072283B" w:rsidP="001B5319">
      <w:pPr>
        <w:spacing w:line="400" w:lineRule="exact"/>
        <w:ind w:left="1920" w:hangingChars="800" w:hanging="1920"/>
      </w:pPr>
      <w:r>
        <w:rPr>
          <w:rFonts w:hint="eastAsia"/>
        </w:rPr>
        <w:t xml:space="preserve">　　構成員名簿</w:t>
      </w:r>
    </w:p>
    <w:p w14:paraId="0AEB5BD9" w14:textId="45B833AB" w:rsidR="0072283B" w:rsidRPr="0072283B" w:rsidRDefault="0072283B" w:rsidP="001B5319">
      <w:pPr>
        <w:spacing w:line="400" w:lineRule="exact"/>
        <w:ind w:left="1920" w:hangingChars="800" w:hanging="1920"/>
      </w:pPr>
      <w:r>
        <w:rPr>
          <w:rFonts w:hint="eastAsia"/>
        </w:rPr>
        <w:t xml:space="preserve">　　研究会設置要綱</w:t>
      </w:r>
    </w:p>
    <w:p w14:paraId="3E821FCB" w14:textId="77777777" w:rsidR="008713BF" w:rsidRDefault="005E419B" w:rsidP="00066D13">
      <w:pPr>
        <w:ind w:firstLineChars="200" w:firstLine="480"/>
        <w:jc w:val="left"/>
        <w:rPr>
          <w:rFonts w:asciiTheme="majorEastAsia" w:eastAsiaTheme="majorEastAsia" w:hAnsiTheme="majorEastAsia" w:cs="メイリオ"/>
          <w:szCs w:val="24"/>
        </w:rPr>
      </w:pPr>
      <w:r w:rsidRPr="00D579DA">
        <w:rPr>
          <w:rFonts w:asciiTheme="majorEastAsia" w:eastAsiaTheme="majorEastAsia" w:hAnsiTheme="majorEastAsia" w:cs="メイリオ" w:hint="eastAsia"/>
          <w:szCs w:val="24"/>
        </w:rPr>
        <w:t>資料１</w:t>
      </w:r>
      <w:r w:rsidR="00066D13">
        <w:rPr>
          <w:rFonts w:asciiTheme="majorEastAsia" w:eastAsiaTheme="majorEastAsia" w:hAnsiTheme="majorEastAsia" w:cs="メイリオ" w:hint="eastAsia"/>
          <w:szCs w:val="24"/>
        </w:rPr>
        <w:t xml:space="preserve">　</w:t>
      </w:r>
      <w:r w:rsidR="0072283B" w:rsidRPr="0072283B">
        <w:rPr>
          <w:rFonts w:asciiTheme="majorEastAsia" w:eastAsiaTheme="majorEastAsia" w:hAnsiTheme="majorEastAsia" w:cs="メイリオ" w:hint="eastAsia"/>
          <w:szCs w:val="24"/>
        </w:rPr>
        <w:t>第２回包括的支援体制の構築に向けた社会福祉法人等との協働に関する</w:t>
      </w:r>
    </w:p>
    <w:p w14:paraId="288ECB26" w14:textId="1DED9537" w:rsidR="00066D13" w:rsidRDefault="0072283B" w:rsidP="008713BF">
      <w:pPr>
        <w:ind w:firstLineChars="600" w:firstLine="1440"/>
        <w:jc w:val="left"/>
        <w:rPr>
          <w:rFonts w:asciiTheme="majorEastAsia" w:eastAsiaTheme="majorEastAsia" w:hAnsiTheme="majorEastAsia" w:cs="メイリオ"/>
          <w:szCs w:val="24"/>
        </w:rPr>
      </w:pPr>
      <w:r w:rsidRPr="0072283B">
        <w:rPr>
          <w:rFonts w:asciiTheme="majorEastAsia" w:eastAsiaTheme="majorEastAsia" w:hAnsiTheme="majorEastAsia" w:cs="メイリオ" w:hint="eastAsia"/>
          <w:szCs w:val="24"/>
        </w:rPr>
        <w:t>研究会資料</w:t>
      </w:r>
    </w:p>
    <w:p w14:paraId="127E8E1A" w14:textId="0058ECBB" w:rsidR="00066D13" w:rsidRDefault="005723E5" w:rsidP="00066D13">
      <w:pPr>
        <w:ind w:firstLineChars="200" w:firstLine="480"/>
        <w:jc w:val="left"/>
        <w:rPr>
          <w:rFonts w:asciiTheme="majorEastAsia" w:eastAsiaTheme="majorEastAsia" w:hAnsiTheme="majorEastAsia" w:cs="メイリオ"/>
          <w:szCs w:val="24"/>
        </w:rPr>
      </w:pPr>
      <w:r w:rsidRPr="00D579DA">
        <w:rPr>
          <w:rFonts w:asciiTheme="majorEastAsia" w:eastAsiaTheme="majorEastAsia" w:hAnsiTheme="majorEastAsia" w:cs="メイリオ" w:hint="eastAsia"/>
          <w:szCs w:val="24"/>
        </w:rPr>
        <w:t>資料</w:t>
      </w:r>
      <w:r w:rsidR="009C5A48">
        <w:rPr>
          <w:rFonts w:asciiTheme="majorEastAsia" w:eastAsiaTheme="majorEastAsia" w:hAnsiTheme="majorEastAsia" w:cs="メイリオ" w:hint="eastAsia"/>
          <w:szCs w:val="24"/>
        </w:rPr>
        <w:t>２</w:t>
      </w:r>
      <w:r w:rsidR="0072283B">
        <w:rPr>
          <w:rFonts w:asciiTheme="majorEastAsia" w:eastAsiaTheme="majorEastAsia" w:hAnsiTheme="majorEastAsia" w:cs="メイリオ" w:hint="eastAsia"/>
          <w:szCs w:val="24"/>
        </w:rPr>
        <w:t xml:space="preserve">　</w:t>
      </w:r>
      <w:r w:rsidR="0072283B">
        <w:rPr>
          <w:rFonts w:hint="eastAsia"/>
        </w:rPr>
        <w:t>社協と社会福祉法人・福祉施設の連携・協働推進方策</w:t>
      </w:r>
      <w:r w:rsidR="00BA4A83">
        <w:rPr>
          <w:rFonts w:hint="eastAsia"/>
        </w:rPr>
        <w:t>（全社協資料）</w:t>
      </w:r>
    </w:p>
    <w:sectPr w:rsidR="00066D13" w:rsidSect="001963E3">
      <w:pgSz w:w="11906" w:h="16838" w:code="9"/>
      <w:pgMar w:top="1134" w:right="851"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AA7C" w14:textId="77777777" w:rsidR="004D674B" w:rsidRDefault="004D674B" w:rsidP="008D202E">
      <w:r>
        <w:separator/>
      </w:r>
    </w:p>
  </w:endnote>
  <w:endnote w:type="continuationSeparator" w:id="0">
    <w:p w14:paraId="1FAD39B9" w14:textId="77777777" w:rsidR="004D674B" w:rsidRDefault="004D674B"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EF12" w14:textId="77777777" w:rsidR="004D674B" w:rsidRDefault="004D674B" w:rsidP="008D202E">
      <w:r>
        <w:separator/>
      </w:r>
    </w:p>
  </w:footnote>
  <w:footnote w:type="continuationSeparator" w:id="0">
    <w:p w14:paraId="56FD81A9" w14:textId="77777777" w:rsidR="004D674B" w:rsidRDefault="004D674B" w:rsidP="008D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09"/>
    <w:rsid w:val="00002944"/>
    <w:rsid w:val="0002218B"/>
    <w:rsid w:val="00064435"/>
    <w:rsid w:val="00066D13"/>
    <w:rsid w:val="000751A6"/>
    <w:rsid w:val="000B42F1"/>
    <w:rsid w:val="000E37F0"/>
    <w:rsid w:val="000E61FD"/>
    <w:rsid w:val="000F654D"/>
    <w:rsid w:val="001157A2"/>
    <w:rsid w:val="001200F1"/>
    <w:rsid w:val="001200FF"/>
    <w:rsid w:val="00123D64"/>
    <w:rsid w:val="0015322E"/>
    <w:rsid w:val="001904B9"/>
    <w:rsid w:val="001963E3"/>
    <w:rsid w:val="001A06CC"/>
    <w:rsid w:val="001B501E"/>
    <w:rsid w:val="001B5319"/>
    <w:rsid w:val="001C343E"/>
    <w:rsid w:val="001D5B6B"/>
    <w:rsid w:val="001F07EB"/>
    <w:rsid w:val="001F7B15"/>
    <w:rsid w:val="00210E25"/>
    <w:rsid w:val="002332F4"/>
    <w:rsid w:val="00235AEB"/>
    <w:rsid w:val="00240CC9"/>
    <w:rsid w:val="00253C38"/>
    <w:rsid w:val="002C5A12"/>
    <w:rsid w:val="002F3140"/>
    <w:rsid w:val="003016ED"/>
    <w:rsid w:val="00304314"/>
    <w:rsid w:val="00336A88"/>
    <w:rsid w:val="00344B27"/>
    <w:rsid w:val="003832B0"/>
    <w:rsid w:val="00384068"/>
    <w:rsid w:val="003A1BDA"/>
    <w:rsid w:val="003A6A51"/>
    <w:rsid w:val="003B7907"/>
    <w:rsid w:val="003C6085"/>
    <w:rsid w:val="003D2145"/>
    <w:rsid w:val="00424B9C"/>
    <w:rsid w:val="004264BE"/>
    <w:rsid w:val="0042741F"/>
    <w:rsid w:val="00453540"/>
    <w:rsid w:val="004861E5"/>
    <w:rsid w:val="004C174E"/>
    <w:rsid w:val="004D674B"/>
    <w:rsid w:val="004F317B"/>
    <w:rsid w:val="004F4B70"/>
    <w:rsid w:val="005267F1"/>
    <w:rsid w:val="005277D6"/>
    <w:rsid w:val="00535DEC"/>
    <w:rsid w:val="00541F99"/>
    <w:rsid w:val="00557456"/>
    <w:rsid w:val="00560058"/>
    <w:rsid w:val="00571891"/>
    <w:rsid w:val="005723E5"/>
    <w:rsid w:val="00575637"/>
    <w:rsid w:val="0058504D"/>
    <w:rsid w:val="00586960"/>
    <w:rsid w:val="00596F47"/>
    <w:rsid w:val="005C1DD8"/>
    <w:rsid w:val="005C2CD1"/>
    <w:rsid w:val="005E419B"/>
    <w:rsid w:val="005F0C0F"/>
    <w:rsid w:val="005F50E9"/>
    <w:rsid w:val="005F7E54"/>
    <w:rsid w:val="006201FE"/>
    <w:rsid w:val="00643941"/>
    <w:rsid w:val="00693D79"/>
    <w:rsid w:val="006C155B"/>
    <w:rsid w:val="006C198A"/>
    <w:rsid w:val="006C3ECE"/>
    <w:rsid w:val="006E719C"/>
    <w:rsid w:val="0070519D"/>
    <w:rsid w:val="00705FFD"/>
    <w:rsid w:val="00706A7C"/>
    <w:rsid w:val="00716FE2"/>
    <w:rsid w:val="0072283B"/>
    <w:rsid w:val="00734BF0"/>
    <w:rsid w:val="0075752A"/>
    <w:rsid w:val="00757FBD"/>
    <w:rsid w:val="007855CB"/>
    <w:rsid w:val="007D3E84"/>
    <w:rsid w:val="007E5FA2"/>
    <w:rsid w:val="007F3F13"/>
    <w:rsid w:val="00810959"/>
    <w:rsid w:val="008318C5"/>
    <w:rsid w:val="008713BF"/>
    <w:rsid w:val="008A18E0"/>
    <w:rsid w:val="008B79E6"/>
    <w:rsid w:val="008D202E"/>
    <w:rsid w:val="008E4F58"/>
    <w:rsid w:val="00900112"/>
    <w:rsid w:val="0092012F"/>
    <w:rsid w:val="00942940"/>
    <w:rsid w:val="00972354"/>
    <w:rsid w:val="00974A84"/>
    <w:rsid w:val="009862A4"/>
    <w:rsid w:val="00991C2D"/>
    <w:rsid w:val="009C5A48"/>
    <w:rsid w:val="009D5E9D"/>
    <w:rsid w:val="009E0D9B"/>
    <w:rsid w:val="009F1538"/>
    <w:rsid w:val="00A12E2E"/>
    <w:rsid w:val="00A32045"/>
    <w:rsid w:val="00A3614B"/>
    <w:rsid w:val="00A610C2"/>
    <w:rsid w:val="00A667B0"/>
    <w:rsid w:val="00A937E3"/>
    <w:rsid w:val="00AA1710"/>
    <w:rsid w:val="00AC4A13"/>
    <w:rsid w:val="00AD734E"/>
    <w:rsid w:val="00B1739C"/>
    <w:rsid w:val="00B35B0F"/>
    <w:rsid w:val="00B45C68"/>
    <w:rsid w:val="00B61F37"/>
    <w:rsid w:val="00B642D9"/>
    <w:rsid w:val="00B67451"/>
    <w:rsid w:val="00B958F4"/>
    <w:rsid w:val="00BA4A83"/>
    <w:rsid w:val="00BF0868"/>
    <w:rsid w:val="00C065C5"/>
    <w:rsid w:val="00C173F0"/>
    <w:rsid w:val="00C2197C"/>
    <w:rsid w:val="00C36E76"/>
    <w:rsid w:val="00C475F3"/>
    <w:rsid w:val="00C61096"/>
    <w:rsid w:val="00C61342"/>
    <w:rsid w:val="00C95F4F"/>
    <w:rsid w:val="00CB632D"/>
    <w:rsid w:val="00CC518C"/>
    <w:rsid w:val="00CD5DF2"/>
    <w:rsid w:val="00CE7289"/>
    <w:rsid w:val="00CF1992"/>
    <w:rsid w:val="00D01C84"/>
    <w:rsid w:val="00D11B16"/>
    <w:rsid w:val="00D149CB"/>
    <w:rsid w:val="00D221C6"/>
    <w:rsid w:val="00D226C0"/>
    <w:rsid w:val="00D23809"/>
    <w:rsid w:val="00D26CE1"/>
    <w:rsid w:val="00D328F6"/>
    <w:rsid w:val="00D34262"/>
    <w:rsid w:val="00D366E0"/>
    <w:rsid w:val="00D579DA"/>
    <w:rsid w:val="00D81905"/>
    <w:rsid w:val="00D949DB"/>
    <w:rsid w:val="00DA00F1"/>
    <w:rsid w:val="00DC1F84"/>
    <w:rsid w:val="00DC5766"/>
    <w:rsid w:val="00DC6FE7"/>
    <w:rsid w:val="00DD2A86"/>
    <w:rsid w:val="00DE227E"/>
    <w:rsid w:val="00E017A7"/>
    <w:rsid w:val="00E1548A"/>
    <w:rsid w:val="00E2508F"/>
    <w:rsid w:val="00E26628"/>
    <w:rsid w:val="00E30381"/>
    <w:rsid w:val="00E3394A"/>
    <w:rsid w:val="00EB2271"/>
    <w:rsid w:val="00EB539D"/>
    <w:rsid w:val="00EC41E0"/>
    <w:rsid w:val="00ED3F6A"/>
    <w:rsid w:val="00EF3089"/>
    <w:rsid w:val="00F00272"/>
    <w:rsid w:val="00F0732C"/>
    <w:rsid w:val="00F11B84"/>
    <w:rsid w:val="00F2047C"/>
    <w:rsid w:val="00F7654E"/>
    <w:rsid w:val="00FB11EE"/>
    <w:rsid w:val="00FD6F45"/>
    <w:rsid w:val="00FD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0DF6C04"/>
  <w15:docId w15:val="{5A363FA4-016A-4427-9FA4-6A70A9B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068-5B27-45D2-96DC-DF26DC058050}">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F131F7-A380-464A-B4D0-F001DC806A8F}">
  <ds:schemaRefs>
    <ds:schemaRef ds:uri="http://schemas.microsoft.com/sharepoint/v3/contenttype/forms"/>
  </ds:schemaRefs>
</ds:datastoreItem>
</file>

<file path=customXml/itemProps4.xml><?xml version="1.0" encoding="utf-8"?>
<ds:datastoreItem xmlns:ds="http://schemas.openxmlformats.org/officeDocument/2006/customXml" ds:itemID="{07C621C7-4EA8-43D3-839E-6B5F3892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夏子</cp:lastModifiedBy>
  <cp:revision>28</cp:revision>
  <cp:lastPrinted>2021-08-03T10:24:00Z</cp:lastPrinted>
  <dcterms:created xsi:type="dcterms:W3CDTF">2020-01-08T01:29:00Z</dcterms:created>
  <dcterms:modified xsi:type="dcterms:W3CDTF">2021-08-03T10:25:00Z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