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8017A" w14:textId="77777777" w:rsidR="003F651D" w:rsidRPr="00647511" w:rsidRDefault="005F7B17" w:rsidP="003F651D">
      <w:pPr>
        <w:ind w:firstLineChars="100" w:firstLine="360"/>
        <w:rPr>
          <w:rFonts w:ascii="丸ｺﾞｼｯｸ"/>
          <w:sz w:val="36"/>
          <w:szCs w:val="36"/>
        </w:rPr>
      </w:pPr>
      <w:bookmarkStart w:id="0" w:name="_Toc218849464"/>
      <w:bookmarkStart w:id="1" w:name="_Toc312169781"/>
      <w:bookmarkStart w:id="2" w:name="_Toc312170655"/>
      <w:bookmarkStart w:id="3" w:name="_Toc346606429"/>
      <w:r w:rsidRPr="00647511">
        <w:rPr>
          <w:rFonts w:ascii="丸ｺﾞｼｯｸ"/>
          <w:noProof/>
          <w:sz w:val="36"/>
          <w:szCs w:val="36"/>
        </w:rPr>
        <w:drawing>
          <wp:inline distT="0" distB="0" distL="0" distR="0" wp14:anchorId="02A37088" wp14:editId="5320B106">
            <wp:extent cx="861060" cy="755015"/>
            <wp:effectExtent l="0" t="0" r="0" b="6985"/>
            <wp:docPr id="2" name="図 2" descr="みんなで育てよう大阪府福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みんなで育てよう大阪府福祉"/>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755015"/>
                    </a:xfrm>
                    <a:prstGeom prst="rect">
                      <a:avLst/>
                    </a:prstGeom>
                    <a:noFill/>
                    <a:ln>
                      <a:noFill/>
                    </a:ln>
                  </pic:spPr>
                </pic:pic>
              </a:graphicData>
            </a:graphic>
          </wp:inline>
        </w:drawing>
      </w:r>
    </w:p>
    <w:p w14:paraId="44364B66" w14:textId="75B95856" w:rsidR="00D05942" w:rsidRPr="00647511" w:rsidRDefault="00AF18B5" w:rsidP="00D43769">
      <w:pPr>
        <w:rPr>
          <w:rFonts w:ascii="HGP創英角ｺﾞｼｯｸUB" w:eastAsia="HGP創英角ｺﾞｼｯｸUB" w:hAnsi="HGP創英角ｺﾞｼｯｸUB"/>
          <w:b/>
          <w:sz w:val="36"/>
          <w:szCs w:val="36"/>
        </w:rPr>
      </w:pPr>
      <w:r w:rsidRPr="00647511">
        <w:rPr>
          <w:rFonts w:ascii="丸ｺﾞｼｯｸ"/>
          <w:noProof/>
          <w:sz w:val="36"/>
          <w:szCs w:val="36"/>
        </w:rPr>
        <mc:AlternateContent>
          <mc:Choice Requires="wpc">
            <w:drawing>
              <wp:inline distT="0" distB="0" distL="0" distR="0" wp14:anchorId="2834260D" wp14:editId="238A6587">
                <wp:extent cx="6406515" cy="1906905"/>
                <wp:effectExtent l="0" t="0" r="0" b="0"/>
                <wp:docPr id="7" name="キャンバス 24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Text Box 2433"/>
                        <wps:cNvSpPr txBox="1">
                          <a:spLocks noChangeArrowheads="1"/>
                        </wps:cNvSpPr>
                        <wps:spPr bwMode="auto">
                          <a:xfrm>
                            <a:off x="180975" y="85724"/>
                            <a:ext cx="6172200" cy="1571625"/>
                          </a:xfrm>
                          <a:prstGeom prst="rect">
                            <a:avLst/>
                          </a:prstGeom>
                          <a:noFill/>
                          <a:ln w="3810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A0B639" w14:textId="4A20E230" w:rsidR="00E931D1" w:rsidRDefault="00E931D1" w:rsidP="002E6F8B">
                              <w:pPr>
                                <w:spacing w:line="800" w:lineRule="exact"/>
                                <w:ind w:firstLineChars="100" w:firstLine="241"/>
                                <w:rPr>
                                  <w:rFonts w:ascii="HG丸ｺﾞｼｯｸM-PRO" w:eastAsia="HG丸ｺﾞｼｯｸM-PRO" w:hAnsi="HG丸ｺﾞｼｯｸM-PRO" w:cs="メイリオ"/>
                                  <w:b/>
                                  <w:sz w:val="24"/>
                                </w:rPr>
                              </w:pPr>
                              <w:r w:rsidRPr="00317F99">
                                <w:rPr>
                                  <w:rFonts w:ascii="HG丸ｺﾞｼｯｸM-PRO" w:eastAsia="HG丸ｺﾞｼｯｸM-PRO" w:hAnsi="HG丸ｺﾞｼｯｸM-PRO" w:cs="メイリオ" w:hint="eastAsia"/>
                                  <w:b/>
                                  <w:sz w:val="24"/>
                                </w:rPr>
                                <w:t>令和４年度 大阪府福祉基金地域福祉振興助成金</w:t>
                              </w:r>
                              <w:r>
                                <w:rPr>
                                  <w:rFonts w:ascii="HG丸ｺﾞｼｯｸM-PRO" w:eastAsia="HG丸ｺﾞｼｯｸM-PRO" w:hAnsi="HG丸ｺﾞｼｯｸM-PRO" w:cs="メイリオ" w:hint="eastAsia"/>
                                  <w:b/>
                                  <w:sz w:val="24"/>
                                </w:rPr>
                                <w:t>交付申請の手引</w:t>
                              </w:r>
                              <w:r w:rsidRPr="00F37E59">
                                <w:rPr>
                                  <w:rFonts w:ascii="HG丸ｺﾞｼｯｸM-PRO" w:eastAsia="HG丸ｺﾞｼｯｸM-PRO" w:hAnsi="HG丸ｺﾞｼｯｸM-PRO" w:cs="メイリオ" w:hint="eastAsia"/>
                                  <w:b/>
                                  <w:sz w:val="28"/>
                                  <w:szCs w:val="28"/>
                                </w:rPr>
                                <w:t>【追加募集】</w:t>
                              </w:r>
                            </w:p>
                            <w:p w14:paraId="41D8CF68" w14:textId="43E9C7FE" w:rsidR="00E931D1" w:rsidRDefault="00E931D1" w:rsidP="00F37E59">
                              <w:pPr>
                                <w:spacing w:line="800" w:lineRule="exact"/>
                                <w:ind w:firstLineChars="100" w:firstLine="402"/>
                                <w:jc w:val="left"/>
                                <w:rPr>
                                  <w:rFonts w:ascii="HG丸ｺﾞｼｯｸM-PRO" w:eastAsia="HG丸ｺﾞｼｯｸM-PRO" w:hAnsi="HG丸ｺﾞｼｯｸM-PRO" w:cs="メイリオ"/>
                                  <w:b/>
                                  <w:sz w:val="40"/>
                                  <w:szCs w:val="40"/>
                                </w:rPr>
                              </w:pPr>
                              <w:r>
                                <w:rPr>
                                  <w:rFonts w:ascii="HG丸ｺﾞｼｯｸM-PRO" w:eastAsia="HG丸ｺﾞｼｯｸM-PRO" w:hAnsi="HG丸ｺﾞｼｯｸM-PRO" w:cs="メイリオ" w:hint="eastAsia"/>
                                  <w:b/>
                                  <w:sz w:val="40"/>
                                  <w:szCs w:val="40"/>
                                </w:rPr>
                                <w:t>施策推進公募型事業</w:t>
                              </w:r>
                              <w:r>
                                <w:rPr>
                                  <w:rFonts w:ascii="HG丸ｺﾞｼｯｸM-PRO" w:eastAsia="HG丸ｺﾞｼｯｸM-PRO" w:hAnsi="HG丸ｺﾞｼｯｸM-PRO" w:cs="メイリオ"/>
                                  <w:b/>
                                  <w:sz w:val="40"/>
                                  <w:szCs w:val="40"/>
                                </w:rPr>
                                <w:t xml:space="preserve">　</w:t>
                              </w:r>
                              <w:r>
                                <w:rPr>
                                  <w:rFonts w:ascii="HG丸ｺﾞｼｯｸM-PRO" w:eastAsia="HG丸ｺﾞｼｯｸM-PRO" w:hAnsi="HG丸ｺﾞｼｯｸM-PRO" w:cs="メイリオ" w:hint="eastAsia"/>
                                  <w:b/>
                                  <w:sz w:val="40"/>
                                  <w:szCs w:val="40"/>
                                </w:rPr>
                                <w:t>テーマ：</w:t>
                              </w:r>
                            </w:p>
                            <w:p w14:paraId="2919EF88" w14:textId="0CFC3062" w:rsidR="00E931D1" w:rsidRPr="00577162" w:rsidRDefault="00E931D1" w:rsidP="00317F99">
                              <w:pPr>
                                <w:spacing w:line="800" w:lineRule="exact"/>
                                <w:jc w:val="center"/>
                                <w:rPr>
                                  <w:rFonts w:ascii="HG丸ｺﾞｼｯｸM-PRO" w:eastAsia="HG丸ｺﾞｼｯｸM-PRO" w:hAnsi="HG丸ｺﾞｼｯｸM-PRO" w:cs="メイリオ"/>
                                  <w:b/>
                                  <w:sz w:val="40"/>
                                  <w:szCs w:val="40"/>
                                </w:rPr>
                              </w:pPr>
                              <w:r>
                                <w:rPr>
                                  <w:rFonts w:ascii="HG丸ｺﾞｼｯｸM-PRO" w:eastAsia="HG丸ｺﾞｼｯｸM-PRO" w:hAnsi="HG丸ｺﾞｼｯｸM-PRO" w:cs="メイリオ"/>
                                  <w:b/>
                                  <w:sz w:val="40"/>
                                  <w:szCs w:val="40"/>
                                </w:rPr>
                                <w:t>「</w:t>
                              </w:r>
                              <w:r>
                                <w:rPr>
                                  <w:rFonts w:ascii="HG丸ｺﾞｼｯｸM-PRO" w:eastAsia="HG丸ｺﾞｼｯｸM-PRO" w:hAnsi="HG丸ｺﾞｼｯｸM-PRO" w:cs="メイリオ" w:hint="eastAsia"/>
                                  <w:b/>
                                  <w:sz w:val="40"/>
                                  <w:szCs w:val="40"/>
                                </w:rPr>
                                <w:t>地域における</w:t>
                              </w:r>
                              <w:r>
                                <w:rPr>
                                  <w:rFonts w:ascii="HG丸ｺﾞｼｯｸM-PRO" w:eastAsia="HG丸ｺﾞｼｯｸM-PRO" w:hAnsi="HG丸ｺﾞｼｯｸM-PRO" w:cs="メイリオ"/>
                                  <w:b/>
                                  <w:sz w:val="40"/>
                                  <w:szCs w:val="40"/>
                                </w:rPr>
                                <w:t>ヤングケアラー支援のモデル事業」</w:t>
                              </w:r>
                            </w:p>
                          </w:txbxContent>
                        </wps:txbx>
                        <wps:bodyPr rot="0" vert="horz" wrap="square" lIns="74295" tIns="8890" rIns="74295" bIns="8890" anchor="t" anchorCtr="0" upright="1">
                          <a:noAutofit/>
                        </wps:bodyPr>
                      </wps:wsp>
                    </wpc:wpc>
                  </a:graphicData>
                </a:graphic>
              </wp:inline>
            </w:drawing>
          </mc:Choice>
          <mc:Fallback>
            <w:pict>
              <v:group w14:anchorId="2834260D" id="キャンバス 2431" o:spid="_x0000_s1026" editas="canvas" style="width:504.45pt;height:150.15pt;mso-position-horizontal-relative:char;mso-position-vertical-relative:line" coordsize="64065,19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65;height:19069;visibility:visible;mso-wrap-style:square">
                  <v:fill o:detectmouseclick="t"/>
                  <v:path o:connecttype="none"/>
                </v:shape>
                <v:shapetype id="_x0000_t202" coordsize="21600,21600" o:spt="202" path="m,l,21600r21600,l21600,xe">
                  <v:stroke joinstyle="miter"/>
                  <v:path gradientshapeok="t" o:connecttype="rect"/>
                </v:shapetype>
                <v:shape id="Text Box 2433" o:spid="_x0000_s1028" type="#_x0000_t202" style="position:absolute;left:1809;top:857;width:61722;height:1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" filled="f" strokeweight="3pt">
                  <v:stroke linestyle="thinThick"/>
                  <v:textbox inset="5.85pt,.7pt,5.85pt,.7pt">
                    <w:txbxContent>
                      <w:p w14:paraId="61A0B639" w14:textId="4A20E230" w:rsidR="00E931D1" w:rsidRDefault="00E931D1" w:rsidP="002E6F8B">
                        <w:pPr>
                          <w:spacing w:line="800" w:lineRule="exact"/>
                          <w:ind w:firstLineChars="100" w:firstLine="241"/>
                          <w:rPr>
                            <w:rFonts w:ascii="HG丸ｺﾞｼｯｸM-PRO" w:eastAsia="HG丸ｺﾞｼｯｸM-PRO" w:hAnsi="HG丸ｺﾞｼｯｸM-PRO" w:cs="メイリオ"/>
                            <w:b/>
                            <w:sz w:val="24"/>
                          </w:rPr>
                        </w:pPr>
                        <w:r w:rsidRPr="00317F99">
                          <w:rPr>
                            <w:rFonts w:ascii="HG丸ｺﾞｼｯｸM-PRO" w:eastAsia="HG丸ｺﾞｼｯｸM-PRO" w:hAnsi="HG丸ｺﾞｼｯｸM-PRO" w:cs="メイリオ" w:hint="eastAsia"/>
                            <w:b/>
                            <w:sz w:val="24"/>
                          </w:rPr>
                          <w:t>令和４年度 大阪府福祉基金地域福祉振興助成金</w:t>
                        </w:r>
                        <w:r>
                          <w:rPr>
                            <w:rFonts w:ascii="HG丸ｺﾞｼｯｸM-PRO" w:eastAsia="HG丸ｺﾞｼｯｸM-PRO" w:hAnsi="HG丸ｺﾞｼｯｸM-PRO" w:cs="メイリオ" w:hint="eastAsia"/>
                            <w:b/>
                            <w:sz w:val="24"/>
                          </w:rPr>
                          <w:t>交付申請の手引</w:t>
                        </w:r>
                        <w:r w:rsidRPr="00F37E59">
                          <w:rPr>
                            <w:rFonts w:ascii="HG丸ｺﾞｼｯｸM-PRO" w:eastAsia="HG丸ｺﾞｼｯｸM-PRO" w:hAnsi="HG丸ｺﾞｼｯｸM-PRO" w:cs="メイリオ" w:hint="eastAsia"/>
                            <w:b/>
                            <w:sz w:val="28"/>
                            <w:szCs w:val="28"/>
                          </w:rPr>
                          <w:t>【追加募集】</w:t>
                        </w:r>
                      </w:p>
                      <w:p w14:paraId="41D8CF68" w14:textId="43E9C7FE" w:rsidR="00E931D1" w:rsidRDefault="00E931D1" w:rsidP="00F37E59">
                        <w:pPr>
                          <w:spacing w:line="800" w:lineRule="exact"/>
                          <w:ind w:firstLineChars="100" w:firstLine="402"/>
                          <w:jc w:val="left"/>
                          <w:rPr>
                            <w:rFonts w:ascii="HG丸ｺﾞｼｯｸM-PRO" w:eastAsia="HG丸ｺﾞｼｯｸM-PRO" w:hAnsi="HG丸ｺﾞｼｯｸM-PRO" w:cs="メイリオ"/>
                            <w:b/>
                            <w:sz w:val="40"/>
                            <w:szCs w:val="40"/>
                          </w:rPr>
                        </w:pPr>
                        <w:r>
                          <w:rPr>
                            <w:rFonts w:ascii="HG丸ｺﾞｼｯｸM-PRO" w:eastAsia="HG丸ｺﾞｼｯｸM-PRO" w:hAnsi="HG丸ｺﾞｼｯｸM-PRO" w:cs="メイリオ" w:hint="eastAsia"/>
                            <w:b/>
                            <w:sz w:val="40"/>
                            <w:szCs w:val="40"/>
                          </w:rPr>
                          <w:t>施策推進公募型事業</w:t>
                        </w:r>
                        <w:r>
                          <w:rPr>
                            <w:rFonts w:ascii="HG丸ｺﾞｼｯｸM-PRO" w:eastAsia="HG丸ｺﾞｼｯｸM-PRO" w:hAnsi="HG丸ｺﾞｼｯｸM-PRO" w:cs="メイリオ"/>
                            <w:b/>
                            <w:sz w:val="40"/>
                            <w:szCs w:val="40"/>
                          </w:rPr>
                          <w:t xml:space="preserve">　</w:t>
                        </w:r>
                        <w:r>
                          <w:rPr>
                            <w:rFonts w:ascii="HG丸ｺﾞｼｯｸM-PRO" w:eastAsia="HG丸ｺﾞｼｯｸM-PRO" w:hAnsi="HG丸ｺﾞｼｯｸM-PRO" w:cs="メイリオ" w:hint="eastAsia"/>
                            <w:b/>
                            <w:sz w:val="40"/>
                            <w:szCs w:val="40"/>
                          </w:rPr>
                          <w:t>テーマ：</w:t>
                        </w:r>
                      </w:p>
                      <w:p w14:paraId="2919EF88" w14:textId="0CFC3062" w:rsidR="00E931D1" w:rsidRPr="00577162" w:rsidRDefault="00E931D1" w:rsidP="00317F99">
                        <w:pPr>
                          <w:spacing w:line="800" w:lineRule="exact"/>
                          <w:jc w:val="center"/>
                          <w:rPr>
                            <w:rFonts w:ascii="HG丸ｺﾞｼｯｸM-PRO" w:eastAsia="HG丸ｺﾞｼｯｸM-PRO" w:hAnsi="HG丸ｺﾞｼｯｸM-PRO" w:cs="メイリオ"/>
                            <w:b/>
                            <w:sz w:val="40"/>
                            <w:szCs w:val="40"/>
                          </w:rPr>
                        </w:pPr>
                        <w:r>
                          <w:rPr>
                            <w:rFonts w:ascii="HG丸ｺﾞｼｯｸM-PRO" w:eastAsia="HG丸ｺﾞｼｯｸM-PRO" w:hAnsi="HG丸ｺﾞｼｯｸM-PRO" w:cs="メイリオ"/>
                            <w:b/>
                            <w:sz w:val="40"/>
                            <w:szCs w:val="40"/>
                          </w:rPr>
                          <w:t>「</w:t>
                        </w:r>
                        <w:r>
                          <w:rPr>
                            <w:rFonts w:ascii="HG丸ｺﾞｼｯｸM-PRO" w:eastAsia="HG丸ｺﾞｼｯｸM-PRO" w:hAnsi="HG丸ｺﾞｼｯｸM-PRO" w:cs="メイリオ" w:hint="eastAsia"/>
                            <w:b/>
                            <w:sz w:val="40"/>
                            <w:szCs w:val="40"/>
                          </w:rPr>
                          <w:t>地域における</w:t>
                        </w:r>
                        <w:r>
                          <w:rPr>
                            <w:rFonts w:ascii="HG丸ｺﾞｼｯｸM-PRO" w:eastAsia="HG丸ｺﾞｼｯｸM-PRO" w:hAnsi="HG丸ｺﾞｼｯｸM-PRO" w:cs="メイリオ"/>
                            <w:b/>
                            <w:sz w:val="40"/>
                            <w:szCs w:val="40"/>
                          </w:rPr>
                          <w:t>ヤングケアラー支援のモデル事業」</w:t>
                        </w:r>
                      </w:p>
                    </w:txbxContent>
                  </v:textbox>
                </v:shape>
                <w10:anchorlock/>
              </v:group>
            </w:pict>
          </mc:Fallback>
        </mc:AlternateContent>
      </w:r>
    </w:p>
    <w:p w14:paraId="71F75407" w14:textId="12D70A2B" w:rsidR="00D05942" w:rsidRPr="00F37E59" w:rsidRDefault="003F651D" w:rsidP="00D05942">
      <w:pPr>
        <w:tabs>
          <w:tab w:val="left" w:pos="2250"/>
        </w:tabs>
        <w:jc w:val="center"/>
        <w:rPr>
          <w:rFonts w:ascii="HG丸ｺﾞｼｯｸM-PRO" w:eastAsia="HG丸ｺﾞｼｯｸM-PRO" w:hAnsi="HG丸ｺﾞｼｯｸM-PRO"/>
          <w:b/>
          <w:sz w:val="32"/>
          <w:szCs w:val="32"/>
        </w:rPr>
      </w:pPr>
      <w:r w:rsidRPr="00F37E59">
        <w:rPr>
          <w:rFonts w:ascii="HG丸ｺﾞｼｯｸM-PRO" w:eastAsia="HG丸ｺﾞｼｯｸM-PRO" w:hAnsi="HG丸ｺﾞｼｯｸM-PRO" w:hint="eastAsia"/>
          <w:b/>
          <w:sz w:val="32"/>
          <w:szCs w:val="32"/>
        </w:rPr>
        <w:t>【申請書の受付期間】</w:t>
      </w:r>
      <w:r w:rsidR="00F37E59">
        <w:rPr>
          <w:rFonts w:ascii="HG丸ｺﾞｼｯｸM-PRO" w:eastAsia="HG丸ｺﾞｼｯｸM-PRO" w:hAnsi="HG丸ｺﾞｼｯｸM-PRO" w:hint="eastAsia"/>
          <w:b/>
          <w:sz w:val="32"/>
          <w:szCs w:val="32"/>
        </w:rPr>
        <w:t xml:space="preserve">　</w:t>
      </w:r>
      <w:r w:rsidR="00F37E59" w:rsidRPr="00F37E59">
        <w:rPr>
          <w:rFonts w:ascii="HG丸ｺﾞｼｯｸM-PRO" w:eastAsia="HG丸ｺﾞｼｯｸM-PRO" w:hAnsi="HG丸ｺﾞｼｯｸM-PRO" w:hint="eastAsia"/>
          <w:kern w:val="0"/>
          <w:sz w:val="36"/>
          <w:szCs w:val="36"/>
        </w:rPr>
        <w:t>※</w:t>
      </w:r>
      <w:r w:rsidR="00F37E59">
        <w:rPr>
          <w:rFonts w:ascii="HG丸ｺﾞｼｯｸM-PRO" w:eastAsia="HG丸ｺﾞｼｯｸM-PRO" w:hAnsi="HG丸ｺﾞｼｯｸM-PRO" w:hint="eastAsia"/>
          <w:kern w:val="0"/>
          <w:sz w:val="36"/>
          <w:szCs w:val="36"/>
        </w:rPr>
        <w:t>当日</w:t>
      </w:r>
      <w:r w:rsidR="00F37E59" w:rsidRPr="00F37E59">
        <w:rPr>
          <w:rFonts w:ascii="HG丸ｺﾞｼｯｸM-PRO" w:eastAsia="HG丸ｺﾞｼｯｸM-PRO" w:hAnsi="HG丸ｺﾞｼｯｸM-PRO" w:hint="eastAsia"/>
          <w:kern w:val="0"/>
          <w:sz w:val="36"/>
          <w:szCs w:val="36"/>
        </w:rPr>
        <w:t>消印有効（郵送のみ）</w:t>
      </w:r>
    </w:p>
    <w:p w14:paraId="385F97CA" w14:textId="77777777" w:rsidR="00D05942" w:rsidRPr="00F37E59" w:rsidRDefault="00D05942" w:rsidP="003F651D">
      <w:pPr>
        <w:jc w:val="center"/>
        <w:rPr>
          <w:rFonts w:ascii="HG丸ｺﾞｼｯｸM-PRO" w:eastAsia="HG丸ｺﾞｼｯｸM-PRO" w:hAnsi="HG丸ｺﾞｼｯｸM-PRO"/>
          <w:b/>
          <w:kern w:val="0"/>
          <w:sz w:val="24"/>
          <w:u w:val="single"/>
        </w:rPr>
      </w:pPr>
    </w:p>
    <w:p w14:paraId="5E18F76E" w14:textId="3A5067EF" w:rsidR="003F651D" w:rsidRPr="00D00E7D" w:rsidRDefault="005B2BB8" w:rsidP="00715029">
      <w:pPr>
        <w:jc w:val="center"/>
        <w:rPr>
          <w:rFonts w:ascii="HG丸ｺﾞｼｯｸM-PRO" w:eastAsia="HG丸ｺﾞｼｯｸM-PRO" w:hAnsi="HG丸ｺﾞｼｯｸM-PRO"/>
          <w:sz w:val="36"/>
          <w:szCs w:val="36"/>
        </w:rPr>
      </w:pPr>
      <w:r w:rsidRPr="00E91490">
        <w:rPr>
          <w:rFonts w:ascii="HG丸ｺﾞｼｯｸM-PRO" w:eastAsia="HG丸ｺﾞｼｯｸM-PRO" w:hAnsi="HG丸ｺﾞｼｯｸM-PRO" w:hint="eastAsia"/>
          <w:b/>
          <w:kern w:val="0"/>
          <w:sz w:val="36"/>
          <w:szCs w:val="36"/>
          <w:u w:val="single"/>
        </w:rPr>
        <w:t>令和４</w:t>
      </w:r>
      <w:r w:rsidR="009D338E" w:rsidRPr="00E91490">
        <w:rPr>
          <w:rFonts w:ascii="HG丸ｺﾞｼｯｸM-PRO" w:eastAsia="HG丸ｺﾞｼｯｸM-PRO" w:hAnsi="HG丸ｺﾞｼｯｸM-PRO" w:hint="eastAsia"/>
          <w:b/>
          <w:kern w:val="0"/>
          <w:sz w:val="36"/>
          <w:szCs w:val="36"/>
          <w:u w:val="single"/>
        </w:rPr>
        <w:t>年</w:t>
      </w:r>
      <w:r w:rsidR="00CC146A" w:rsidRPr="00E91490">
        <w:rPr>
          <w:rFonts w:ascii="HG丸ｺﾞｼｯｸM-PRO" w:eastAsia="HG丸ｺﾞｼｯｸM-PRO" w:hAnsi="HG丸ｺﾞｼｯｸM-PRO" w:hint="eastAsia"/>
          <w:b/>
          <w:kern w:val="0"/>
          <w:sz w:val="36"/>
          <w:szCs w:val="36"/>
          <w:u w:val="single"/>
        </w:rPr>
        <w:t>４</w:t>
      </w:r>
      <w:r w:rsidR="003F35B8" w:rsidRPr="00E91490">
        <w:rPr>
          <w:rFonts w:ascii="HG丸ｺﾞｼｯｸM-PRO" w:eastAsia="HG丸ｺﾞｼｯｸM-PRO" w:hAnsi="HG丸ｺﾞｼｯｸM-PRO" w:hint="eastAsia"/>
          <w:b/>
          <w:kern w:val="0"/>
          <w:sz w:val="36"/>
          <w:szCs w:val="36"/>
          <w:u w:val="single"/>
        </w:rPr>
        <w:t>月</w:t>
      </w:r>
      <w:r w:rsidR="00E91490" w:rsidRPr="00E91490">
        <w:rPr>
          <w:rFonts w:ascii="HG丸ｺﾞｼｯｸM-PRO" w:eastAsia="HG丸ｺﾞｼｯｸM-PRO" w:hAnsi="HG丸ｺﾞｼｯｸM-PRO" w:hint="eastAsia"/>
          <w:b/>
          <w:kern w:val="0"/>
          <w:sz w:val="36"/>
          <w:szCs w:val="36"/>
          <w:u w:val="single"/>
        </w:rPr>
        <w:t>20</w:t>
      </w:r>
      <w:r w:rsidR="003F35B8" w:rsidRPr="00E91490">
        <w:rPr>
          <w:rFonts w:ascii="HG丸ｺﾞｼｯｸM-PRO" w:eastAsia="HG丸ｺﾞｼｯｸM-PRO" w:hAnsi="HG丸ｺﾞｼｯｸM-PRO" w:hint="eastAsia"/>
          <w:b/>
          <w:kern w:val="0"/>
          <w:sz w:val="36"/>
          <w:szCs w:val="36"/>
          <w:u w:val="single"/>
        </w:rPr>
        <w:t>日（</w:t>
      </w:r>
      <w:r w:rsidR="00E91490" w:rsidRPr="00E91490">
        <w:rPr>
          <w:rFonts w:ascii="HG丸ｺﾞｼｯｸM-PRO" w:eastAsia="HG丸ｺﾞｼｯｸM-PRO" w:hAnsi="HG丸ｺﾞｼｯｸM-PRO" w:hint="eastAsia"/>
          <w:b/>
          <w:kern w:val="0"/>
          <w:sz w:val="36"/>
          <w:szCs w:val="36"/>
          <w:u w:val="single"/>
        </w:rPr>
        <w:t>水</w:t>
      </w:r>
      <w:r w:rsidR="003F35B8" w:rsidRPr="00E91490">
        <w:rPr>
          <w:rFonts w:ascii="HG丸ｺﾞｼｯｸM-PRO" w:eastAsia="HG丸ｺﾞｼｯｸM-PRO" w:hAnsi="HG丸ｺﾞｼｯｸM-PRO" w:hint="eastAsia"/>
          <w:b/>
          <w:kern w:val="0"/>
          <w:sz w:val="36"/>
          <w:szCs w:val="36"/>
          <w:u w:val="single"/>
        </w:rPr>
        <w:t>）～</w:t>
      </w:r>
      <w:r w:rsidR="00317F99" w:rsidRPr="00E91490">
        <w:rPr>
          <w:rFonts w:ascii="HG丸ｺﾞｼｯｸM-PRO" w:eastAsia="HG丸ｺﾞｼｯｸM-PRO" w:hAnsi="HG丸ｺﾞｼｯｸM-PRO" w:hint="eastAsia"/>
          <w:b/>
          <w:kern w:val="0"/>
          <w:sz w:val="36"/>
          <w:szCs w:val="36"/>
          <w:u w:val="single"/>
        </w:rPr>
        <w:t>５</w:t>
      </w:r>
      <w:r w:rsidR="003F651D" w:rsidRPr="00E91490">
        <w:rPr>
          <w:rFonts w:ascii="HG丸ｺﾞｼｯｸM-PRO" w:eastAsia="HG丸ｺﾞｼｯｸM-PRO" w:hAnsi="HG丸ｺﾞｼｯｸM-PRO" w:hint="eastAsia"/>
          <w:b/>
          <w:kern w:val="0"/>
          <w:sz w:val="36"/>
          <w:szCs w:val="36"/>
          <w:u w:val="single"/>
        </w:rPr>
        <w:t>月</w:t>
      </w:r>
      <w:r w:rsidR="00E91490" w:rsidRPr="00E91490">
        <w:rPr>
          <w:rFonts w:ascii="HG丸ｺﾞｼｯｸM-PRO" w:eastAsia="HG丸ｺﾞｼｯｸM-PRO" w:hAnsi="HG丸ｺﾞｼｯｸM-PRO" w:hint="eastAsia"/>
          <w:b/>
          <w:kern w:val="0"/>
          <w:sz w:val="36"/>
          <w:szCs w:val="36"/>
          <w:u w:val="single"/>
        </w:rPr>
        <w:t>20</w:t>
      </w:r>
      <w:r w:rsidR="006F156D" w:rsidRPr="00E91490">
        <w:rPr>
          <w:rFonts w:ascii="HG丸ｺﾞｼｯｸM-PRO" w:eastAsia="HG丸ｺﾞｼｯｸM-PRO" w:hAnsi="HG丸ｺﾞｼｯｸM-PRO" w:hint="eastAsia"/>
          <w:b/>
          <w:kern w:val="0"/>
          <w:sz w:val="36"/>
          <w:szCs w:val="36"/>
          <w:u w:val="single"/>
        </w:rPr>
        <w:t>日</w:t>
      </w:r>
      <w:r w:rsidR="009D1331" w:rsidRPr="00E91490">
        <w:rPr>
          <w:rFonts w:ascii="HG丸ｺﾞｼｯｸM-PRO" w:eastAsia="HG丸ｺﾞｼｯｸM-PRO" w:hAnsi="HG丸ｺﾞｼｯｸM-PRO" w:hint="eastAsia"/>
          <w:b/>
          <w:kern w:val="0"/>
          <w:sz w:val="36"/>
          <w:szCs w:val="36"/>
          <w:u w:val="single"/>
        </w:rPr>
        <w:t>（</w:t>
      </w:r>
      <w:r w:rsidR="00E91490" w:rsidRPr="00E91490">
        <w:rPr>
          <w:rFonts w:ascii="HG丸ｺﾞｼｯｸM-PRO" w:eastAsia="HG丸ｺﾞｼｯｸM-PRO" w:hAnsi="HG丸ｺﾞｼｯｸM-PRO" w:hint="eastAsia"/>
          <w:b/>
          <w:kern w:val="0"/>
          <w:sz w:val="36"/>
          <w:szCs w:val="36"/>
          <w:u w:val="single"/>
        </w:rPr>
        <w:t>金</w:t>
      </w:r>
      <w:r w:rsidR="009D1331" w:rsidRPr="00E91490">
        <w:rPr>
          <w:rFonts w:ascii="HG丸ｺﾞｼｯｸM-PRO" w:eastAsia="HG丸ｺﾞｼｯｸM-PRO" w:hAnsi="HG丸ｺﾞｼｯｸM-PRO" w:hint="eastAsia"/>
          <w:b/>
          <w:kern w:val="0"/>
          <w:sz w:val="36"/>
          <w:szCs w:val="36"/>
          <w:u w:val="single"/>
        </w:rPr>
        <w:t>）</w:t>
      </w:r>
      <w:r w:rsidR="009D1331" w:rsidRPr="00D00E7D">
        <w:rPr>
          <w:rFonts w:ascii="HG丸ｺﾞｼｯｸM-PRO" w:eastAsia="HG丸ｺﾞｼｯｸM-PRO" w:hAnsi="HG丸ｺﾞｼｯｸM-PRO" w:hint="eastAsia"/>
          <w:kern w:val="0"/>
          <w:sz w:val="36"/>
          <w:szCs w:val="36"/>
        </w:rPr>
        <w:t xml:space="preserve">　</w:t>
      </w:r>
      <w:r w:rsidRPr="00D00E7D">
        <w:rPr>
          <w:rFonts w:ascii="HG丸ｺﾞｼｯｸM-PRO" w:eastAsia="HG丸ｺﾞｼｯｸM-PRO" w:hAnsi="HG丸ｺﾞｼｯｸM-PRO" w:hint="eastAsia"/>
          <w:kern w:val="0"/>
          <w:sz w:val="36"/>
          <w:szCs w:val="36"/>
        </w:rPr>
        <w:t xml:space="preserve">　　　　　　　　　　　　　　　　　　</w:t>
      </w:r>
      <w:r w:rsidR="009D338E" w:rsidRPr="00D00E7D">
        <w:rPr>
          <w:rFonts w:ascii="HG丸ｺﾞｼｯｸM-PRO" w:eastAsia="HG丸ｺﾞｼｯｸM-PRO" w:hAnsi="HG丸ｺﾞｼｯｸM-PRO" w:hint="eastAsia"/>
          <w:kern w:val="0"/>
          <w:sz w:val="36"/>
          <w:szCs w:val="36"/>
        </w:rPr>
        <w:t xml:space="preserve">　</w:t>
      </w:r>
      <w:r w:rsidR="00715029" w:rsidRPr="00D00E7D">
        <w:rPr>
          <w:rFonts w:ascii="HG丸ｺﾞｼｯｸM-PRO" w:eastAsia="HG丸ｺﾞｼｯｸM-PRO" w:hAnsi="HG丸ｺﾞｼｯｸM-PRO" w:hint="eastAsia"/>
          <w:kern w:val="0"/>
          <w:sz w:val="36"/>
          <w:szCs w:val="36"/>
        </w:rPr>
        <w:t xml:space="preserve">　　　　</w:t>
      </w:r>
    </w:p>
    <w:p w14:paraId="7ED92447" w14:textId="1C6D424B" w:rsidR="003F651D" w:rsidRPr="00647511" w:rsidRDefault="002F6C8E" w:rsidP="003F651D">
      <w:pPr>
        <w:snapToGrid w:val="0"/>
        <w:jc w:val="center"/>
        <w:rPr>
          <w:rFonts w:ascii="丸ｺﾞｼｯｸ"/>
          <w:sz w:val="36"/>
          <w:szCs w:val="36"/>
        </w:rPr>
      </w:pPr>
      <w:r w:rsidRPr="00F37E59">
        <w:rPr>
          <w:rFonts w:ascii="HG丸ｺﾞｼｯｸM-PRO" w:eastAsia="HG丸ｺﾞｼｯｸM-PRO" w:hAnsi="HG丸ｺﾞｼｯｸM-PRO"/>
          <w:noProof/>
          <w:sz w:val="36"/>
          <w:szCs w:val="36"/>
          <w:highlight w:val="yellow"/>
        </w:rPr>
        <mc:AlternateContent>
          <mc:Choice Requires="wps">
            <w:drawing>
              <wp:anchor distT="0" distB="0" distL="114300" distR="114300" simplePos="0" relativeHeight="251660800" behindDoc="0" locked="0" layoutInCell="1" allowOverlap="1" wp14:anchorId="075B1695" wp14:editId="7E8F3A57">
                <wp:simplePos x="0" y="0"/>
                <wp:positionH relativeFrom="column">
                  <wp:posOffset>178435</wp:posOffset>
                </wp:positionH>
                <wp:positionV relativeFrom="paragraph">
                  <wp:posOffset>80645</wp:posOffset>
                </wp:positionV>
                <wp:extent cx="6124575" cy="3200400"/>
                <wp:effectExtent l="0" t="0" r="28575" b="19050"/>
                <wp:wrapNone/>
                <wp:docPr id="2460" name="AutoShape 2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200400"/>
                        </a:xfrm>
                        <a:prstGeom prst="horizontalScroll">
                          <a:avLst>
                            <a:gd name="adj" fmla="val 12500"/>
                          </a:avLst>
                        </a:prstGeom>
                        <a:solidFill>
                          <a:srgbClr val="FFFFFF"/>
                        </a:solidFill>
                        <a:ln w="9525">
                          <a:solidFill>
                            <a:srgbClr val="000000"/>
                          </a:solidFill>
                          <a:round/>
                          <a:headEnd/>
                          <a:tailEnd/>
                        </a:ln>
                      </wps:spPr>
                      <wps:txbx>
                        <w:txbxContent>
                          <w:p w14:paraId="5B06F439" w14:textId="77777777" w:rsidR="00E931D1" w:rsidRPr="00A07558" w:rsidRDefault="00E931D1" w:rsidP="006B100D">
                            <w:pPr>
                              <w:snapToGrid w:val="0"/>
                              <w:rPr>
                                <w:rFonts w:ascii="HGP創英角ｺﾞｼｯｸUB" w:eastAsia="HGP創英角ｺﾞｼｯｸUB" w:hAnsi="HGP創英角ｺﾞｼｯｸUB"/>
                                <w:sz w:val="16"/>
                                <w:szCs w:val="16"/>
                              </w:rPr>
                            </w:pPr>
                          </w:p>
                          <w:p w14:paraId="2010C031" w14:textId="641BF37E" w:rsidR="00E931D1" w:rsidRPr="001B33F0" w:rsidRDefault="00E931D1" w:rsidP="006B100D">
                            <w:pPr>
                              <w:snapToGrid w:val="0"/>
                              <w:rPr>
                                <w:rFonts w:ascii="ＭＳ Ｐゴシック" w:eastAsia="ＭＳ Ｐゴシック" w:hAnsi="ＭＳ Ｐゴシック"/>
                                <w:b/>
                                <w:sz w:val="32"/>
                                <w:szCs w:val="32"/>
                              </w:rPr>
                            </w:pPr>
                            <w:r w:rsidRPr="00715029">
                              <w:rPr>
                                <w:rFonts w:ascii="ＭＳ Ｐゴシック" w:eastAsia="ＭＳ Ｐゴシック" w:hAnsi="ＭＳ Ｐゴシック" w:hint="eastAsia"/>
                                <w:sz w:val="40"/>
                                <w:szCs w:val="40"/>
                              </w:rPr>
                              <w:t xml:space="preserve">【書類の郵送先】　　</w:t>
                            </w:r>
                            <w:r w:rsidRPr="001B33F0">
                              <w:rPr>
                                <w:rFonts w:ascii="ＭＳ Ｐゴシック" w:eastAsia="ＭＳ Ｐゴシック" w:hAnsi="ＭＳ Ｐゴシック" w:hint="eastAsia"/>
                                <w:sz w:val="32"/>
                                <w:szCs w:val="32"/>
                                <w:u w:val="single"/>
                              </w:rPr>
                              <w:t>※申請書類及び</w:t>
                            </w:r>
                            <w:r w:rsidRPr="001B33F0">
                              <w:rPr>
                                <w:rFonts w:ascii="ＭＳ Ｐゴシック" w:eastAsia="ＭＳ Ｐゴシック" w:hAnsi="ＭＳ Ｐゴシック"/>
                                <w:sz w:val="32"/>
                                <w:szCs w:val="32"/>
                                <w:u w:val="single"/>
                              </w:rPr>
                              <w:t>添付書類</w:t>
                            </w:r>
                            <w:r w:rsidRPr="001B33F0">
                              <w:rPr>
                                <w:rFonts w:ascii="ＭＳ Ｐゴシック" w:eastAsia="ＭＳ Ｐゴシック" w:hAnsi="ＭＳ Ｐゴシック" w:hint="eastAsia"/>
                                <w:sz w:val="32"/>
                                <w:szCs w:val="32"/>
                                <w:u w:val="single"/>
                              </w:rPr>
                              <w:t xml:space="preserve">　２部提出</w:t>
                            </w:r>
                          </w:p>
                          <w:p w14:paraId="3DA9D7CA" w14:textId="3D7A93D1" w:rsidR="00E931D1" w:rsidRPr="002F6C8E" w:rsidRDefault="00E931D1" w:rsidP="003F651D">
                            <w:pPr>
                              <w:snapToGrid w:val="0"/>
                              <w:rPr>
                                <w:rFonts w:ascii="ＭＳ Ｐゴシック" w:eastAsia="ＭＳ Ｐゴシック" w:hAnsi="ＭＳ Ｐゴシック"/>
                                <w:sz w:val="36"/>
                                <w:szCs w:val="36"/>
                              </w:rPr>
                            </w:pPr>
                            <w:r w:rsidRPr="00715029">
                              <w:rPr>
                                <w:rFonts w:ascii="ＭＳ Ｐゴシック" w:eastAsia="ＭＳ Ｐゴシック" w:hAnsi="ＭＳ Ｐゴシック" w:hint="eastAsia"/>
                                <w:sz w:val="24"/>
                              </w:rPr>
                              <w:t xml:space="preserve">　　　　　</w:t>
                            </w:r>
                            <w:r w:rsidRPr="002F6C8E">
                              <w:rPr>
                                <w:rFonts w:ascii="ＭＳ Ｐゴシック" w:eastAsia="ＭＳ Ｐゴシック" w:hAnsi="ＭＳ Ｐゴシック" w:hint="eastAsia"/>
                                <w:sz w:val="36"/>
                                <w:szCs w:val="36"/>
                              </w:rPr>
                              <w:t xml:space="preserve">　〒542-0065</w:t>
                            </w:r>
                          </w:p>
                          <w:p w14:paraId="22857DDD" w14:textId="119A3738" w:rsidR="00E931D1" w:rsidRPr="002F6C8E" w:rsidRDefault="00E931D1" w:rsidP="003F651D">
                            <w:pPr>
                              <w:snapToGrid w:val="0"/>
                              <w:rPr>
                                <w:rFonts w:ascii="ＭＳ Ｐゴシック" w:eastAsia="ＭＳ Ｐゴシック" w:hAnsi="ＭＳ Ｐゴシック"/>
                                <w:sz w:val="36"/>
                                <w:szCs w:val="36"/>
                              </w:rPr>
                            </w:pPr>
                            <w:r w:rsidRPr="002F6C8E">
                              <w:rPr>
                                <w:rFonts w:ascii="ＭＳ Ｐゴシック" w:eastAsia="ＭＳ Ｐゴシック" w:hAnsi="ＭＳ Ｐゴシック" w:hint="eastAsia"/>
                                <w:sz w:val="36"/>
                                <w:szCs w:val="36"/>
                              </w:rPr>
                              <w:t xml:space="preserve">　　　　 大阪市中央区中寺１－１－５４</w:t>
                            </w:r>
                          </w:p>
                          <w:p w14:paraId="37C83EDE" w14:textId="77777777" w:rsidR="00E931D1" w:rsidRPr="00715029" w:rsidRDefault="00E931D1" w:rsidP="003F651D">
                            <w:pPr>
                              <w:snapToGrid w:val="0"/>
                              <w:ind w:firstLineChars="200" w:firstLine="960"/>
                              <w:rPr>
                                <w:rFonts w:ascii="ＭＳ Ｐゴシック" w:eastAsia="ＭＳ Ｐゴシック" w:hAnsi="ＭＳ Ｐゴシック"/>
                                <w:sz w:val="36"/>
                                <w:szCs w:val="36"/>
                              </w:rPr>
                            </w:pPr>
                            <w:r w:rsidRPr="002F6C8E">
                              <w:rPr>
                                <w:rFonts w:ascii="ＭＳ Ｐゴシック" w:eastAsia="ＭＳ Ｐゴシック" w:hAnsi="ＭＳ Ｐゴシック" w:hint="eastAsia"/>
                                <w:spacing w:val="60"/>
                                <w:kern w:val="0"/>
                                <w:sz w:val="36"/>
                                <w:szCs w:val="36"/>
                                <w:fitText w:val="4693" w:id="-56316928"/>
                              </w:rPr>
                              <w:t>大阪府社会福祉協議</w:t>
                            </w:r>
                            <w:r w:rsidRPr="002F6C8E">
                              <w:rPr>
                                <w:rFonts w:ascii="ＭＳ Ｐゴシック" w:eastAsia="ＭＳ Ｐゴシック" w:hAnsi="ＭＳ Ｐゴシック" w:hint="eastAsia"/>
                                <w:spacing w:val="6"/>
                                <w:kern w:val="0"/>
                                <w:sz w:val="36"/>
                                <w:szCs w:val="36"/>
                                <w:fitText w:val="4693" w:id="-56316928"/>
                              </w:rPr>
                              <w:t>会</w:t>
                            </w:r>
                          </w:p>
                          <w:p w14:paraId="1820A65D" w14:textId="77777777" w:rsidR="00E931D1" w:rsidRPr="00715029" w:rsidRDefault="00E931D1" w:rsidP="006B100D">
                            <w:pPr>
                              <w:snapToGrid w:val="0"/>
                              <w:ind w:firstLineChars="400" w:firstLine="1440"/>
                              <w:rPr>
                                <w:rFonts w:ascii="ＭＳ Ｐゴシック" w:eastAsia="ＭＳ Ｐゴシック" w:hAnsi="ＭＳ Ｐゴシック"/>
                                <w:b/>
                                <w:sz w:val="36"/>
                                <w:szCs w:val="36"/>
                              </w:rPr>
                            </w:pPr>
                            <w:r w:rsidRPr="00715029">
                              <w:rPr>
                                <w:rFonts w:ascii="ＭＳ Ｐゴシック" w:eastAsia="ＭＳ Ｐゴシック" w:hAnsi="ＭＳ Ｐゴシック" w:hint="eastAsia"/>
                                <w:kern w:val="0"/>
                                <w:sz w:val="36"/>
                                <w:szCs w:val="36"/>
                              </w:rPr>
                              <w:t>大阪府ボランティア・市民活動センター</w:t>
                            </w:r>
                          </w:p>
                          <w:p w14:paraId="69E56C40" w14:textId="77777777" w:rsidR="00E931D1" w:rsidRDefault="00E931D1" w:rsidP="003F651D">
                            <w:pPr>
                              <w:snapToGrid w:val="0"/>
                              <w:jc w:val="center"/>
                              <w:rPr>
                                <w:rFonts w:ascii="ＭＳ Ｐゴシック" w:eastAsia="ＭＳ Ｐゴシック" w:hAnsi="ＭＳ Ｐゴシック"/>
                                <w:kern w:val="0"/>
                                <w:sz w:val="36"/>
                                <w:szCs w:val="36"/>
                              </w:rPr>
                            </w:pPr>
                            <w:r w:rsidRPr="00715029">
                              <w:rPr>
                                <w:rFonts w:ascii="ＭＳ Ｐゴシック" w:eastAsia="ＭＳ Ｐゴシック" w:hAnsi="ＭＳ Ｐゴシック" w:hint="eastAsia"/>
                                <w:sz w:val="36"/>
                                <w:szCs w:val="36"/>
                              </w:rPr>
                              <w:t xml:space="preserve">電話　</w:t>
                            </w:r>
                            <w:r w:rsidRPr="00715029">
                              <w:rPr>
                                <w:rFonts w:ascii="ＭＳ Ｐゴシック" w:eastAsia="ＭＳ Ｐゴシック" w:hAnsi="ＭＳ Ｐゴシック" w:hint="eastAsia"/>
                                <w:kern w:val="0"/>
                                <w:sz w:val="36"/>
                                <w:szCs w:val="36"/>
                              </w:rPr>
                              <w:t>０６（６７６２）９６３１</w:t>
                            </w:r>
                          </w:p>
                          <w:p w14:paraId="50095349" w14:textId="64495022" w:rsidR="00E931D1" w:rsidRPr="002F6C8E" w:rsidRDefault="00E931D1" w:rsidP="003F651D">
                            <w:pPr>
                              <w:snapToGrid w:val="0"/>
                              <w:jc w:val="center"/>
                              <w:rPr>
                                <w:rFonts w:ascii="ＭＳ Ｐゴシック" w:eastAsia="ＭＳ Ｐゴシック" w:hAnsi="ＭＳ Ｐゴシック"/>
                                <w:sz w:val="32"/>
                                <w:szCs w:val="32"/>
                              </w:rPr>
                            </w:pPr>
                            <w:r w:rsidRPr="002F6C8E">
                              <w:rPr>
                                <w:rFonts w:ascii="ＭＳ Ｐゴシック" w:eastAsia="ＭＳ Ｐゴシック" w:hAnsi="ＭＳ Ｐゴシック" w:hint="eastAsia"/>
                                <w:kern w:val="0"/>
                                <w:sz w:val="32"/>
                                <w:szCs w:val="32"/>
                              </w:rPr>
                              <w:t>（受付：</w:t>
                            </w:r>
                            <w:r w:rsidRPr="002F6C8E">
                              <w:rPr>
                                <w:rFonts w:ascii="ＭＳ Ｐゴシック" w:eastAsia="ＭＳ Ｐゴシック" w:hAnsi="ＭＳ Ｐゴシック"/>
                                <w:kern w:val="0"/>
                                <w:sz w:val="32"/>
                                <w:szCs w:val="32"/>
                              </w:rPr>
                              <w:t xml:space="preserve">月～金　</w:t>
                            </w:r>
                            <w:r w:rsidRPr="002F6C8E">
                              <w:rPr>
                                <w:rFonts w:ascii="ＭＳ Ｐゴシック" w:eastAsia="ＭＳ Ｐゴシック" w:hAnsi="ＭＳ Ｐゴシック" w:hint="eastAsia"/>
                                <w:kern w:val="0"/>
                                <w:sz w:val="32"/>
                                <w:szCs w:val="32"/>
                              </w:rPr>
                              <w:t xml:space="preserve">　閉所日</w:t>
                            </w:r>
                            <w:r w:rsidRPr="002F6C8E">
                              <w:rPr>
                                <w:rFonts w:ascii="ＭＳ Ｐゴシック" w:eastAsia="ＭＳ Ｐゴシック" w:hAnsi="ＭＳ Ｐゴシック"/>
                                <w:kern w:val="0"/>
                                <w:sz w:val="32"/>
                                <w:szCs w:val="32"/>
                              </w:rPr>
                              <w:t>：</w:t>
                            </w:r>
                            <w:r w:rsidRPr="002F6C8E">
                              <w:rPr>
                                <w:rFonts w:ascii="ＭＳ Ｐゴシック" w:eastAsia="ＭＳ Ｐゴシック" w:hAnsi="ＭＳ Ｐゴシック" w:hint="eastAsia"/>
                                <w:kern w:val="0"/>
                                <w:sz w:val="32"/>
                                <w:szCs w:val="32"/>
                              </w:rPr>
                              <w:t>土日</w:t>
                            </w:r>
                            <w:r w:rsidRPr="002F6C8E">
                              <w:rPr>
                                <w:rFonts w:ascii="ＭＳ Ｐゴシック" w:eastAsia="ＭＳ Ｐゴシック" w:hAnsi="ＭＳ Ｐゴシック"/>
                                <w:kern w:val="0"/>
                                <w:sz w:val="32"/>
                                <w:szCs w:val="32"/>
                              </w:rPr>
                              <w:t>祝</w:t>
                            </w:r>
                            <w:r w:rsidRPr="002F6C8E">
                              <w:rPr>
                                <w:rFonts w:ascii="ＭＳ Ｐゴシック" w:eastAsia="ＭＳ Ｐゴシック" w:hAnsi="ＭＳ Ｐゴシック" w:hint="eastAsia"/>
                                <w:kern w:val="0"/>
                                <w:sz w:val="32"/>
                                <w:szCs w:val="32"/>
                              </w:rPr>
                              <w:t>）</w:t>
                            </w:r>
                          </w:p>
                          <w:p w14:paraId="10CCEF1D" w14:textId="77777777" w:rsidR="00E931D1" w:rsidRDefault="00E931D1" w:rsidP="003F651D">
                            <w:pPr>
                              <w:snapToGrid w:val="0"/>
                              <w:ind w:firstLineChars="650" w:firstLine="1827"/>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w:t>
                            </w:r>
                          </w:p>
                          <w:p w14:paraId="20FDEBFA" w14:textId="77777777" w:rsidR="00E931D1" w:rsidRDefault="00E931D1" w:rsidP="003F651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B169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385" o:spid="_x0000_s1029" type="#_x0000_t98" style="position:absolute;left:0;text-align:left;margin-left:14.05pt;margin-top:6.35pt;width:482.2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">
                <v:textbox inset="5.85pt,.7pt,5.85pt,.7pt">
                  <w:txbxContent>
                    <w:p w14:paraId="5B06F439" w14:textId="77777777" w:rsidR="00E931D1" w:rsidRPr="00A07558" w:rsidRDefault="00E931D1" w:rsidP="006B100D">
                      <w:pPr>
                        <w:snapToGrid w:val="0"/>
                        <w:rPr>
                          <w:rFonts w:ascii="HGP創英角ｺﾞｼｯｸUB" w:eastAsia="HGP創英角ｺﾞｼｯｸUB" w:hAnsi="HGP創英角ｺﾞｼｯｸUB"/>
                          <w:sz w:val="16"/>
                          <w:szCs w:val="16"/>
                        </w:rPr>
                      </w:pPr>
                    </w:p>
                    <w:p w14:paraId="2010C031" w14:textId="641BF37E" w:rsidR="00E931D1" w:rsidRPr="001B33F0" w:rsidRDefault="00E931D1" w:rsidP="006B100D">
                      <w:pPr>
                        <w:snapToGrid w:val="0"/>
                        <w:rPr>
                          <w:rFonts w:ascii="ＭＳ Ｐゴシック" w:eastAsia="ＭＳ Ｐゴシック" w:hAnsi="ＭＳ Ｐゴシック"/>
                          <w:b/>
                          <w:sz w:val="32"/>
                          <w:szCs w:val="32"/>
                        </w:rPr>
                      </w:pPr>
                      <w:r w:rsidRPr="00715029">
                        <w:rPr>
                          <w:rFonts w:ascii="ＭＳ Ｐゴシック" w:eastAsia="ＭＳ Ｐゴシック" w:hAnsi="ＭＳ Ｐゴシック" w:hint="eastAsia"/>
                          <w:sz w:val="40"/>
                          <w:szCs w:val="40"/>
                        </w:rPr>
                        <w:t xml:space="preserve">【書類の郵送先】　　</w:t>
                      </w:r>
                      <w:r w:rsidRPr="001B33F0">
                        <w:rPr>
                          <w:rFonts w:ascii="ＭＳ Ｐゴシック" w:eastAsia="ＭＳ Ｐゴシック" w:hAnsi="ＭＳ Ｐゴシック" w:hint="eastAsia"/>
                          <w:sz w:val="32"/>
                          <w:szCs w:val="32"/>
                          <w:u w:val="single"/>
                        </w:rPr>
                        <w:t>※申請書類及び</w:t>
                      </w:r>
                      <w:r w:rsidRPr="001B33F0">
                        <w:rPr>
                          <w:rFonts w:ascii="ＭＳ Ｐゴシック" w:eastAsia="ＭＳ Ｐゴシック" w:hAnsi="ＭＳ Ｐゴシック"/>
                          <w:sz w:val="32"/>
                          <w:szCs w:val="32"/>
                          <w:u w:val="single"/>
                        </w:rPr>
                        <w:t>添付書類</w:t>
                      </w:r>
                      <w:r w:rsidRPr="001B33F0">
                        <w:rPr>
                          <w:rFonts w:ascii="ＭＳ Ｐゴシック" w:eastAsia="ＭＳ Ｐゴシック" w:hAnsi="ＭＳ Ｐゴシック" w:hint="eastAsia"/>
                          <w:sz w:val="32"/>
                          <w:szCs w:val="32"/>
                          <w:u w:val="single"/>
                        </w:rPr>
                        <w:t xml:space="preserve">　２部提出</w:t>
                      </w:r>
                    </w:p>
                    <w:p w14:paraId="3DA9D7CA" w14:textId="3D7A93D1" w:rsidR="00E931D1" w:rsidRPr="002F6C8E" w:rsidRDefault="00E931D1" w:rsidP="003F651D">
                      <w:pPr>
                        <w:snapToGrid w:val="0"/>
                        <w:rPr>
                          <w:rFonts w:ascii="ＭＳ Ｐゴシック" w:eastAsia="ＭＳ Ｐゴシック" w:hAnsi="ＭＳ Ｐゴシック"/>
                          <w:sz w:val="36"/>
                          <w:szCs w:val="36"/>
                        </w:rPr>
                      </w:pPr>
                      <w:r w:rsidRPr="00715029">
                        <w:rPr>
                          <w:rFonts w:ascii="ＭＳ Ｐゴシック" w:eastAsia="ＭＳ Ｐゴシック" w:hAnsi="ＭＳ Ｐゴシック" w:hint="eastAsia"/>
                          <w:sz w:val="24"/>
                        </w:rPr>
                        <w:t xml:space="preserve">　　　　　</w:t>
                      </w:r>
                      <w:r w:rsidRPr="002F6C8E">
                        <w:rPr>
                          <w:rFonts w:ascii="ＭＳ Ｐゴシック" w:eastAsia="ＭＳ Ｐゴシック" w:hAnsi="ＭＳ Ｐゴシック" w:hint="eastAsia"/>
                          <w:sz w:val="36"/>
                          <w:szCs w:val="36"/>
                        </w:rPr>
                        <w:t xml:space="preserve">　〒542-0065</w:t>
                      </w:r>
                    </w:p>
                    <w:p w14:paraId="22857DDD" w14:textId="119A3738" w:rsidR="00E931D1" w:rsidRPr="002F6C8E" w:rsidRDefault="00E931D1" w:rsidP="003F651D">
                      <w:pPr>
                        <w:snapToGrid w:val="0"/>
                        <w:rPr>
                          <w:rFonts w:ascii="ＭＳ Ｐゴシック" w:eastAsia="ＭＳ Ｐゴシック" w:hAnsi="ＭＳ Ｐゴシック"/>
                          <w:sz w:val="36"/>
                          <w:szCs w:val="36"/>
                        </w:rPr>
                      </w:pPr>
                      <w:r w:rsidRPr="002F6C8E">
                        <w:rPr>
                          <w:rFonts w:ascii="ＭＳ Ｐゴシック" w:eastAsia="ＭＳ Ｐゴシック" w:hAnsi="ＭＳ Ｐゴシック" w:hint="eastAsia"/>
                          <w:sz w:val="36"/>
                          <w:szCs w:val="36"/>
                        </w:rPr>
                        <w:t xml:space="preserve">　　　　 大阪市中央区中寺１－１－５４</w:t>
                      </w:r>
                    </w:p>
                    <w:p w14:paraId="37C83EDE" w14:textId="77777777" w:rsidR="00E931D1" w:rsidRPr="00715029" w:rsidRDefault="00E931D1" w:rsidP="003F651D">
                      <w:pPr>
                        <w:snapToGrid w:val="0"/>
                        <w:ind w:firstLineChars="200" w:firstLine="960"/>
                        <w:rPr>
                          <w:rFonts w:ascii="ＭＳ Ｐゴシック" w:eastAsia="ＭＳ Ｐゴシック" w:hAnsi="ＭＳ Ｐゴシック"/>
                          <w:sz w:val="36"/>
                          <w:szCs w:val="36"/>
                        </w:rPr>
                      </w:pPr>
                      <w:r w:rsidRPr="002F6C8E">
                        <w:rPr>
                          <w:rFonts w:ascii="ＭＳ Ｐゴシック" w:eastAsia="ＭＳ Ｐゴシック" w:hAnsi="ＭＳ Ｐゴシック" w:hint="eastAsia"/>
                          <w:spacing w:val="60"/>
                          <w:kern w:val="0"/>
                          <w:sz w:val="36"/>
                          <w:szCs w:val="36"/>
                          <w:fitText w:val="4693" w:id="-56316928"/>
                        </w:rPr>
                        <w:t>大阪府社会福祉協議</w:t>
                      </w:r>
                      <w:r w:rsidRPr="002F6C8E">
                        <w:rPr>
                          <w:rFonts w:ascii="ＭＳ Ｐゴシック" w:eastAsia="ＭＳ Ｐゴシック" w:hAnsi="ＭＳ Ｐゴシック" w:hint="eastAsia"/>
                          <w:spacing w:val="6"/>
                          <w:kern w:val="0"/>
                          <w:sz w:val="36"/>
                          <w:szCs w:val="36"/>
                          <w:fitText w:val="4693" w:id="-56316928"/>
                        </w:rPr>
                        <w:t>会</w:t>
                      </w:r>
                    </w:p>
                    <w:p w14:paraId="1820A65D" w14:textId="77777777" w:rsidR="00E931D1" w:rsidRPr="00715029" w:rsidRDefault="00E931D1" w:rsidP="006B100D">
                      <w:pPr>
                        <w:snapToGrid w:val="0"/>
                        <w:ind w:firstLineChars="400" w:firstLine="1440"/>
                        <w:rPr>
                          <w:rFonts w:ascii="ＭＳ Ｐゴシック" w:eastAsia="ＭＳ Ｐゴシック" w:hAnsi="ＭＳ Ｐゴシック"/>
                          <w:b/>
                          <w:sz w:val="36"/>
                          <w:szCs w:val="36"/>
                        </w:rPr>
                      </w:pPr>
                      <w:r w:rsidRPr="00715029">
                        <w:rPr>
                          <w:rFonts w:ascii="ＭＳ Ｐゴシック" w:eastAsia="ＭＳ Ｐゴシック" w:hAnsi="ＭＳ Ｐゴシック" w:hint="eastAsia"/>
                          <w:kern w:val="0"/>
                          <w:sz w:val="36"/>
                          <w:szCs w:val="36"/>
                        </w:rPr>
                        <w:t>大阪府ボランティア・市民活動センター</w:t>
                      </w:r>
                    </w:p>
                    <w:p w14:paraId="69E56C40" w14:textId="77777777" w:rsidR="00E931D1" w:rsidRDefault="00E931D1" w:rsidP="003F651D">
                      <w:pPr>
                        <w:snapToGrid w:val="0"/>
                        <w:jc w:val="center"/>
                        <w:rPr>
                          <w:rFonts w:ascii="ＭＳ Ｐゴシック" w:eastAsia="ＭＳ Ｐゴシック" w:hAnsi="ＭＳ Ｐゴシック"/>
                          <w:kern w:val="0"/>
                          <w:sz w:val="36"/>
                          <w:szCs w:val="36"/>
                        </w:rPr>
                      </w:pPr>
                      <w:r w:rsidRPr="00715029">
                        <w:rPr>
                          <w:rFonts w:ascii="ＭＳ Ｐゴシック" w:eastAsia="ＭＳ Ｐゴシック" w:hAnsi="ＭＳ Ｐゴシック" w:hint="eastAsia"/>
                          <w:sz w:val="36"/>
                          <w:szCs w:val="36"/>
                        </w:rPr>
                        <w:t xml:space="preserve">電話　</w:t>
                      </w:r>
                      <w:r w:rsidRPr="00715029">
                        <w:rPr>
                          <w:rFonts w:ascii="ＭＳ Ｐゴシック" w:eastAsia="ＭＳ Ｐゴシック" w:hAnsi="ＭＳ Ｐゴシック" w:hint="eastAsia"/>
                          <w:kern w:val="0"/>
                          <w:sz w:val="36"/>
                          <w:szCs w:val="36"/>
                        </w:rPr>
                        <w:t>０６（６７６２）９６３１</w:t>
                      </w:r>
                    </w:p>
                    <w:p w14:paraId="50095349" w14:textId="64495022" w:rsidR="00E931D1" w:rsidRPr="002F6C8E" w:rsidRDefault="00E931D1" w:rsidP="003F651D">
                      <w:pPr>
                        <w:snapToGrid w:val="0"/>
                        <w:jc w:val="center"/>
                        <w:rPr>
                          <w:rFonts w:ascii="ＭＳ Ｐゴシック" w:eastAsia="ＭＳ Ｐゴシック" w:hAnsi="ＭＳ Ｐゴシック"/>
                          <w:sz w:val="32"/>
                          <w:szCs w:val="32"/>
                        </w:rPr>
                      </w:pPr>
                      <w:r w:rsidRPr="002F6C8E">
                        <w:rPr>
                          <w:rFonts w:ascii="ＭＳ Ｐゴシック" w:eastAsia="ＭＳ Ｐゴシック" w:hAnsi="ＭＳ Ｐゴシック" w:hint="eastAsia"/>
                          <w:kern w:val="0"/>
                          <w:sz w:val="32"/>
                          <w:szCs w:val="32"/>
                        </w:rPr>
                        <w:t>（受付：</w:t>
                      </w:r>
                      <w:r w:rsidRPr="002F6C8E">
                        <w:rPr>
                          <w:rFonts w:ascii="ＭＳ Ｐゴシック" w:eastAsia="ＭＳ Ｐゴシック" w:hAnsi="ＭＳ Ｐゴシック"/>
                          <w:kern w:val="0"/>
                          <w:sz w:val="32"/>
                          <w:szCs w:val="32"/>
                        </w:rPr>
                        <w:t xml:space="preserve">月～金　</w:t>
                      </w:r>
                      <w:r w:rsidRPr="002F6C8E">
                        <w:rPr>
                          <w:rFonts w:ascii="ＭＳ Ｐゴシック" w:eastAsia="ＭＳ Ｐゴシック" w:hAnsi="ＭＳ Ｐゴシック" w:hint="eastAsia"/>
                          <w:kern w:val="0"/>
                          <w:sz w:val="32"/>
                          <w:szCs w:val="32"/>
                        </w:rPr>
                        <w:t xml:space="preserve">　閉所日</w:t>
                      </w:r>
                      <w:r w:rsidRPr="002F6C8E">
                        <w:rPr>
                          <w:rFonts w:ascii="ＭＳ Ｐゴシック" w:eastAsia="ＭＳ Ｐゴシック" w:hAnsi="ＭＳ Ｐゴシック"/>
                          <w:kern w:val="0"/>
                          <w:sz w:val="32"/>
                          <w:szCs w:val="32"/>
                        </w:rPr>
                        <w:t>：</w:t>
                      </w:r>
                      <w:r w:rsidRPr="002F6C8E">
                        <w:rPr>
                          <w:rFonts w:ascii="ＭＳ Ｐゴシック" w:eastAsia="ＭＳ Ｐゴシック" w:hAnsi="ＭＳ Ｐゴシック" w:hint="eastAsia"/>
                          <w:kern w:val="0"/>
                          <w:sz w:val="32"/>
                          <w:szCs w:val="32"/>
                        </w:rPr>
                        <w:t>土日</w:t>
                      </w:r>
                      <w:r w:rsidRPr="002F6C8E">
                        <w:rPr>
                          <w:rFonts w:ascii="ＭＳ Ｐゴシック" w:eastAsia="ＭＳ Ｐゴシック" w:hAnsi="ＭＳ Ｐゴシック"/>
                          <w:kern w:val="0"/>
                          <w:sz w:val="32"/>
                          <w:szCs w:val="32"/>
                        </w:rPr>
                        <w:t>祝</w:t>
                      </w:r>
                      <w:r w:rsidRPr="002F6C8E">
                        <w:rPr>
                          <w:rFonts w:ascii="ＭＳ Ｐゴシック" w:eastAsia="ＭＳ Ｐゴシック" w:hAnsi="ＭＳ Ｐゴシック" w:hint="eastAsia"/>
                          <w:kern w:val="0"/>
                          <w:sz w:val="32"/>
                          <w:szCs w:val="32"/>
                        </w:rPr>
                        <w:t>）</w:t>
                      </w:r>
                    </w:p>
                    <w:p w14:paraId="10CCEF1D" w14:textId="77777777" w:rsidR="00E931D1" w:rsidRDefault="00E931D1" w:rsidP="003F651D">
                      <w:pPr>
                        <w:snapToGrid w:val="0"/>
                        <w:ind w:firstLineChars="650" w:firstLine="1827"/>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w:t>
                      </w:r>
                    </w:p>
                    <w:p w14:paraId="20FDEBFA" w14:textId="77777777" w:rsidR="00E931D1" w:rsidRDefault="00E931D1" w:rsidP="003F651D"/>
                  </w:txbxContent>
                </v:textbox>
              </v:shape>
            </w:pict>
          </mc:Fallback>
        </mc:AlternateContent>
      </w:r>
    </w:p>
    <w:p w14:paraId="6B51B884" w14:textId="17330C58" w:rsidR="003F651D" w:rsidRPr="00647511" w:rsidRDefault="003F651D" w:rsidP="003F651D">
      <w:pPr>
        <w:snapToGrid w:val="0"/>
        <w:jc w:val="center"/>
        <w:rPr>
          <w:rFonts w:ascii="丸ｺﾞｼｯｸ"/>
          <w:sz w:val="36"/>
          <w:szCs w:val="36"/>
        </w:rPr>
      </w:pPr>
    </w:p>
    <w:p w14:paraId="3920A28E" w14:textId="77777777" w:rsidR="003F651D" w:rsidRPr="00647511" w:rsidRDefault="003F651D" w:rsidP="003F651D">
      <w:pPr>
        <w:snapToGrid w:val="0"/>
        <w:jc w:val="center"/>
        <w:rPr>
          <w:rFonts w:ascii="丸ｺﾞｼｯｸ"/>
          <w:sz w:val="36"/>
          <w:szCs w:val="36"/>
        </w:rPr>
      </w:pPr>
    </w:p>
    <w:p w14:paraId="3408EC24" w14:textId="77777777" w:rsidR="003F651D" w:rsidRPr="00647511" w:rsidRDefault="003F651D" w:rsidP="003F651D">
      <w:pPr>
        <w:snapToGrid w:val="0"/>
        <w:jc w:val="center"/>
        <w:rPr>
          <w:rFonts w:ascii="丸ｺﾞｼｯｸ"/>
          <w:sz w:val="36"/>
          <w:szCs w:val="36"/>
        </w:rPr>
      </w:pPr>
    </w:p>
    <w:p w14:paraId="5557F0A7" w14:textId="77777777" w:rsidR="003F651D" w:rsidRPr="00647511" w:rsidRDefault="003F651D" w:rsidP="003F651D">
      <w:pPr>
        <w:snapToGrid w:val="0"/>
        <w:jc w:val="center"/>
        <w:rPr>
          <w:rFonts w:ascii="丸ｺﾞｼｯｸ"/>
          <w:sz w:val="36"/>
          <w:szCs w:val="36"/>
        </w:rPr>
      </w:pPr>
    </w:p>
    <w:p w14:paraId="29B80CC3" w14:textId="0C6B97E8" w:rsidR="003F651D" w:rsidRPr="00647511" w:rsidRDefault="003F651D" w:rsidP="003F651D">
      <w:pPr>
        <w:snapToGrid w:val="0"/>
        <w:jc w:val="center"/>
        <w:rPr>
          <w:rFonts w:ascii="丸ｺﾞｼｯｸ"/>
          <w:sz w:val="36"/>
          <w:szCs w:val="36"/>
        </w:rPr>
      </w:pPr>
    </w:p>
    <w:p w14:paraId="14CE635E" w14:textId="7F3FB328" w:rsidR="003F651D" w:rsidRPr="00647511" w:rsidRDefault="003F651D" w:rsidP="003F651D">
      <w:pPr>
        <w:snapToGrid w:val="0"/>
        <w:jc w:val="center"/>
        <w:rPr>
          <w:rFonts w:ascii="丸ｺﾞｼｯｸ"/>
          <w:sz w:val="36"/>
          <w:szCs w:val="36"/>
        </w:rPr>
      </w:pPr>
    </w:p>
    <w:p w14:paraId="4CC6CE69" w14:textId="704D905E" w:rsidR="003F651D" w:rsidRPr="00647511" w:rsidRDefault="003F651D" w:rsidP="003F651D">
      <w:pPr>
        <w:snapToGrid w:val="0"/>
        <w:jc w:val="center"/>
        <w:rPr>
          <w:rFonts w:ascii="丸ｺﾞｼｯｸ" w:eastAsia="丸ｺﾞｼｯｸ"/>
          <w:sz w:val="36"/>
          <w:szCs w:val="36"/>
        </w:rPr>
      </w:pPr>
    </w:p>
    <w:p w14:paraId="01E97401" w14:textId="621D4789" w:rsidR="003F651D" w:rsidRPr="00647511" w:rsidRDefault="003F651D" w:rsidP="003F651D"/>
    <w:p w14:paraId="74140661" w14:textId="184E3694" w:rsidR="005F23A3" w:rsidRPr="00647511" w:rsidRDefault="002F6C8E" w:rsidP="003D3835">
      <w:pPr>
        <w:pStyle w:val="11"/>
      </w:pPr>
      <w:r w:rsidRPr="00647511">
        <mc:AlternateContent>
          <mc:Choice Requires="wps">
            <w:drawing>
              <wp:anchor distT="0" distB="0" distL="114300" distR="114300" simplePos="0" relativeHeight="251662848" behindDoc="0" locked="0" layoutInCell="1" allowOverlap="1" wp14:anchorId="1992DE05" wp14:editId="6326B8E0">
                <wp:simplePos x="0" y="0"/>
                <wp:positionH relativeFrom="column">
                  <wp:posOffset>178435</wp:posOffset>
                </wp:positionH>
                <wp:positionV relativeFrom="paragraph">
                  <wp:posOffset>225425</wp:posOffset>
                </wp:positionV>
                <wp:extent cx="6343650" cy="3257550"/>
                <wp:effectExtent l="0" t="0" r="19050" b="19050"/>
                <wp:wrapNone/>
                <wp:docPr id="2459" name="AutoShape 2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3257550"/>
                        </a:xfrm>
                        <a:prstGeom prst="horizontalScroll">
                          <a:avLst>
                            <a:gd name="adj" fmla="val 12500"/>
                          </a:avLst>
                        </a:prstGeom>
                        <a:solidFill>
                          <a:srgbClr val="FFFFFF"/>
                        </a:solidFill>
                        <a:ln w="9525">
                          <a:solidFill>
                            <a:srgbClr val="000000"/>
                          </a:solidFill>
                          <a:round/>
                          <a:headEnd/>
                          <a:tailEnd/>
                        </a:ln>
                      </wps:spPr>
                      <wps:txbx>
                        <w:txbxContent>
                          <w:p w14:paraId="36405D5A" w14:textId="77777777" w:rsidR="00E931D1" w:rsidRPr="00A07558" w:rsidRDefault="00E931D1" w:rsidP="003F651D">
                            <w:pPr>
                              <w:snapToGrid w:val="0"/>
                              <w:spacing w:line="360" w:lineRule="auto"/>
                              <w:rPr>
                                <w:rFonts w:ascii="HGP創英角ｺﾞｼｯｸUB" w:eastAsia="HGP創英角ｺﾞｼｯｸUB" w:hAnsi="HGP創英角ｺﾞｼｯｸUB"/>
                                <w:sz w:val="16"/>
                                <w:szCs w:val="16"/>
                              </w:rPr>
                            </w:pPr>
                          </w:p>
                          <w:p w14:paraId="22A06C51" w14:textId="3E86037B" w:rsidR="00E931D1" w:rsidRPr="00715029" w:rsidRDefault="00E931D1" w:rsidP="003F651D">
                            <w:pPr>
                              <w:snapToGrid w:val="0"/>
                              <w:spacing w:line="360" w:lineRule="auto"/>
                              <w:rPr>
                                <w:rFonts w:ascii="ＭＳ Ｐゴシック" w:eastAsia="ＭＳ Ｐゴシック" w:hAnsi="ＭＳ Ｐゴシック"/>
                                <w:sz w:val="28"/>
                                <w:szCs w:val="28"/>
                              </w:rPr>
                            </w:pPr>
                            <w:r w:rsidRPr="00715029">
                              <w:rPr>
                                <w:rFonts w:ascii="ＭＳ Ｐゴシック" w:eastAsia="ＭＳ Ｐゴシック" w:hAnsi="ＭＳ Ｐゴシック" w:hint="eastAsia"/>
                                <w:sz w:val="40"/>
                                <w:szCs w:val="40"/>
                              </w:rPr>
                              <w:t>【お問合せ先】</w:t>
                            </w:r>
                          </w:p>
                          <w:p w14:paraId="58E31FFB" w14:textId="57E82AA6" w:rsidR="00E931D1" w:rsidRPr="00F37E59" w:rsidRDefault="00E931D1" w:rsidP="00F37E59">
                            <w:pPr>
                              <w:snapToGrid w:val="0"/>
                              <w:ind w:firstLineChars="200" w:firstLine="720"/>
                              <w:rPr>
                                <w:rFonts w:ascii="ＭＳ Ｐゴシック" w:eastAsia="ＭＳ Ｐゴシック" w:hAnsi="ＭＳ Ｐゴシック"/>
                                <w:kern w:val="0"/>
                                <w:sz w:val="36"/>
                                <w:szCs w:val="36"/>
                              </w:rPr>
                            </w:pPr>
                            <w:r w:rsidRPr="00F37E59">
                              <w:rPr>
                                <w:rFonts w:ascii="ＭＳ Ｐゴシック" w:eastAsia="ＭＳ Ｐゴシック" w:hAnsi="ＭＳ Ｐゴシック" w:hint="eastAsia"/>
                                <w:kern w:val="0"/>
                                <w:sz w:val="36"/>
                                <w:szCs w:val="36"/>
                              </w:rPr>
                              <w:t xml:space="preserve">大阪府 福祉部　地域福祉推進室　</w:t>
                            </w:r>
                            <w:r>
                              <w:rPr>
                                <w:rFonts w:ascii="ＭＳ Ｐゴシック" w:eastAsia="ＭＳ Ｐゴシック" w:hAnsi="ＭＳ Ｐゴシック" w:hint="eastAsia"/>
                                <w:kern w:val="0"/>
                                <w:sz w:val="36"/>
                                <w:szCs w:val="36"/>
                              </w:rPr>
                              <w:t>地域福祉課</w:t>
                            </w:r>
                          </w:p>
                          <w:p w14:paraId="1C4ED599" w14:textId="6E4E4506" w:rsidR="00E931D1" w:rsidRPr="00715029" w:rsidRDefault="00E931D1" w:rsidP="00F37E59">
                            <w:pPr>
                              <w:snapToGrid w:val="0"/>
                              <w:ind w:firstLineChars="300" w:firstLine="1080"/>
                              <w:rPr>
                                <w:rFonts w:ascii="ＭＳ Ｐゴシック" w:eastAsia="ＭＳ Ｐゴシック" w:hAnsi="ＭＳ Ｐゴシック"/>
                                <w:sz w:val="36"/>
                                <w:szCs w:val="36"/>
                              </w:rPr>
                            </w:pPr>
                            <w:r w:rsidRPr="00F37E59">
                              <w:rPr>
                                <w:rFonts w:ascii="ＭＳ Ｐゴシック" w:eastAsia="ＭＳ Ｐゴシック" w:hAnsi="ＭＳ Ｐゴシック" w:hint="eastAsia"/>
                                <w:kern w:val="0"/>
                                <w:sz w:val="36"/>
                                <w:szCs w:val="36"/>
                              </w:rPr>
                              <w:t>電話</w:t>
                            </w:r>
                            <w:r w:rsidRPr="00715029">
                              <w:rPr>
                                <w:rFonts w:ascii="ＭＳ Ｐゴシック" w:eastAsia="ＭＳ Ｐゴシック" w:hAnsi="ＭＳ Ｐゴシック" w:hint="eastAsia"/>
                                <w:sz w:val="36"/>
                                <w:szCs w:val="36"/>
                              </w:rPr>
                              <w:t xml:space="preserve">　 06（6944）6663</w:t>
                            </w:r>
                            <w:r>
                              <w:rPr>
                                <w:rFonts w:ascii="ＭＳ Ｐゴシック" w:eastAsia="ＭＳ Ｐゴシック" w:hAnsi="ＭＳ Ｐゴシック" w:hint="eastAsia"/>
                                <w:sz w:val="36"/>
                                <w:szCs w:val="36"/>
                              </w:rPr>
                              <w:t>（</w:t>
                            </w:r>
                            <w:r>
                              <w:rPr>
                                <w:rFonts w:ascii="ＭＳ Ｐゴシック" w:eastAsia="ＭＳ Ｐゴシック" w:hAnsi="ＭＳ Ｐゴシック"/>
                                <w:sz w:val="36"/>
                                <w:szCs w:val="36"/>
                              </w:rPr>
                              <w:t>直通）</w:t>
                            </w:r>
                          </w:p>
                          <w:p w14:paraId="17651A43" w14:textId="31B418BE" w:rsidR="00E931D1" w:rsidRPr="00715029" w:rsidRDefault="00E931D1" w:rsidP="00F37E59">
                            <w:pPr>
                              <w:snapToGrid w:val="0"/>
                              <w:ind w:firstLineChars="300" w:firstLine="1080"/>
                              <w:rPr>
                                <w:rFonts w:ascii="ＭＳ Ｐゴシック" w:eastAsia="ＭＳ Ｐゴシック" w:hAnsi="ＭＳ Ｐゴシック"/>
                                <w:sz w:val="36"/>
                                <w:szCs w:val="36"/>
                              </w:rPr>
                            </w:pPr>
                            <w:r w:rsidRPr="00F37E59">
                              <w:rPr>
                                <w:rFonts w:ascii="ＭＳ Ｐゴシック" w:eastAsia="ＭＳ Ｐゴシック" w:hAnsi="ＭＳ Ｐゴシック" w:hint="eastAsia"/>
                                <w:kern w:val="0"/>
                                <w:sz w:val="36"/>
                                <w:szCs w:val="36"/>
                              </w:rPr>
                              <w:t>電話</w:t>
                            </w:r>
                            <w:r w:rsidRPr="00715029">
                              <w:rPr>
                                <w:rFonts w:ascii="ＭＳ Ｐゴシック" w:eastAsia="ＭＳ Ｐゴシック" w:hAnsi="ＭＳ Ｐゴシック" w:hint="eastAsia"/>
                                <w:sz w:val="36"/>
                                <w:szCs w:val="36"/>
                              </w:rPr>
                              <w:t xml:space="preserve">　 06（6941）0351</w:t>
                            </w:r>
                            <w:r>
                              <w:rPr>
                                <w:rFonts w:ascii="ＭＳ Ｐゴシック" w:eastAsia="ＭＳ Ｐゴシック" w:hAnsi="ＭＳ Ｐゴシック" w:hint="eastAsia"/>
                                <w:sz w:val="36"/>
                                <w:szCs w:val="36"/>
                              </w:rPr>
                              <w:t>（</w:t>
                            </w:r>
                            <w:r>
                              <w:rPr>
                                <w:rFonts w:ascii="ＭＳ Ｐゴシック" w:eastAsia="ＭＳ Ｐゴシック" w:hAnsi="ＭＳ Ｐゴシック"/>
                                <w:sz w:val="36"/>
                                <w:szCs w:val="36"/>
                              </w:rPr>
                              <w:t>代表）</w:t>
                            </w:r>
                            <w:r>
                              <w:rPr>
                                <w:rFonts w:ascii="ＭＳ Ｐゴシック" w:eastAsia="ＭＳ Ｐゴシック" w:hAnsi="ＭＳ Ｐゴシック" w:hint="eastAsia"/>
                                <w:sz w:val="36"/>
                                <w:szCs w:val="36"/>
                              </w:rPr>
                              <w:t xml:space="preserve">　</w:t>
                            </w:r>
                            <w:r w:rsidRPr="00715029">
                              <w:rPr>
                                <w:rFonts w:ascii="ＭＳ Ｐゴシック" w:eastAsia="ＭＳ Ｐゴシック" w:hAnsi="ＭＳ Ｐゴシック" w:hint="eastAsia"/>
                                <w:sz w:val="36"/>
                                <w:szCs w:val="36"/>
                              </w:rPr>
                              <w:t>内線4505</w:t>
                            </w:r>
                          </w:p>
                          <w:p w14:paraId="50E8163D" w14:textId="77777777" w:rsidR="00E931D1" w:rsidRPr="00715029" w:rsidRDefault="00E931D1" w:rsidP="00D43769">
                            <w:pPr>
                              <w:snapToGrid w:val="0"/>
                              <w:jc w:val="center"/>
                              <w:rPr>
                                <w:rFonts w:ascii="ＭＳ Ｐゴシック" w:eastAsia="ＭＳ Ｐゴシック" w:hAnsi="ＭＳ Ｐゴシック"/>
                                <w:sz w:val="24"/>
                              </w:rPr>
                            </w:pPr>
                          </w:p>
                          <w:p w14:paraId="3AF0CC4F" w14:textId="1E86C8D2" w:rsidR="00E931D1" w:rsidRPr="00715029" w:rsidRDefault="00E931D1" w:rsidP="00F37E59">
                            <w:pPr>
                              <w:snapToGrid w:val="0"/>
                              <w:spacing w:line="300" w:lineRule="exact"/>
                              <w:jc w:val="left"/>
                              <w:rPr>
                                <w:rFonts w:ascii="ＭＳ Ｐゴシック" w:eastAsia="ＭＳ Ｐゴシック" w:hAnsi="ＭＳ Ｐゴシック" w:cs="Meiryo UI"/>
                                <w:b/>
                                <w:kern w:val="0"/>
                                <w:sz w:val="24"/>
                              </w:rPr>
                            </w:pPr>
                            <w:r>
                              <w:rPr>
                                <w:rFonts w:ascii="ＭＳ Ｐゴシック" w:eastAsia="ＭＳ Ｐゴシック" w:hAnsi="ＭＳ Ｐゴシック" w:cs="Meiryo UI" w:hint="eastAsia"/>
                                <w:b/>
                                <w:kern w:val="0"/>
                                <w:sz w:val="24"/>
                              </w:rPr>
                              <w:t>※交付申請書等の様式は、下記ホームページ</w:t>
                            </w:r>
                            <w:r>
                              <w:rPr>
                                <w:rFonts w:ascii="ＭＳ Ｐゴシック" w:eastAsia="ＭＳ Ｐゴシック" w:hAnsi="ＭＳ Ｐゴシック" w:cs="Meiryo UI"/>
                                <w:b/>
                                <w:kern w:val="0"/>
                                <w:sz w:val="24"/>
                              </w:rPr>
                              <w:t>アドレスより</w:t>
                            </w:r>
                            <w:r w:rsidRPr="00715029">
                              <w:rPr>
                                <w:rFonts w:ascii="ＭＳ Ｐゴシック" w:eastAsia="ＭＳ Ｐゴシック" w:hAnsi="ＭＳ Ｐゴシック" w:cs="Meiryo UI" w:hint="eastAsia"/>
                                <w:b/>
                                <w:kern w:val="0"/>
                                <w:sz w:val="24"/>
                              </w:rPr>
                              <w:t>ダウンロードしてください。</w:t>
                            </w:r>
                          </w:p>
                          <w:p w14:paraId="44682F63" w14:textId="7D1958AB" w:rsidR="00E931D1" w:rsidRPr="00715029" w:rsidRDefault="00E931D1" w:rsidP="00715029">
                            <w:pPr>
                              <w:snapToGrid w:val="0"/>
                              <w:jc w:val="center"/>
                              <w:rPr>
                                <w:rFonts w:ascii="ＭＳ Ｐゴシック" w:eastAsia="ＭＳ Ｐゴシック" w:hAnsi="ＭＳ Ｐゴシック"/>
                                <w:b/>
                                <w:sz w:val="28"/>
                                <w:szCs w:val="28"/>
                              </w:rPr>
                            </w:pPr>
                            <w:r w:rsidRPr="00715029">
                              <w:rPr>
                                <w:rFonts w:ascii="ＭＳ Ｐゴシック" w:eastAsia="ＭＳ Ｐゴシック" w:hAnsi="ＭＳ Ｐゴシック"/>
                                <w:b/>
                                <w:sz w:val="28"/>
                                <w:szCs w:val="28"/>
                              </w:rPr>
                              <w:t xml:space="preserve"> </w:t>
                            </w:r>
                            <w:r w:rsidRPr="00F37E59">
                              <w:rPr>
                                <w:rFonts w:ascii="ＭＳ Ｐゴシック" w:eastAsia="ＭＳ Ｐゴシック" w:hAnsi="ＭＳ Ｐゴシック"/>
                                <w:b/>
                                <w:sz w:val="28"/>
                                <w:szCs w:val="28"/>
                              </w:rPr>
                              <w:t>https://www.pref.osaka.lg.jp/chiikifukushi/kikin/tsuikabosyuu.html</w:t>
                            </w:r>
                          </w:p>
                          <w:p w14:paraId="49406758" w14:textId="0DFAAE2C" w:rsidR="00E931D1" w:rsidRPr="003D3835" w:rsidRDefault="00E931D1" w:rsidP="00E2131E">
                            <w:pPr>
                              <w:rPr>
                                <w:rFonts w:ascii="ＭＳ Ｐゴシック" w:eastAsia="ＭＳ Ｐゴシック" w:hAnsi="ＭＳ Ｐゴシック"/>
                                <w:b/>
                                <w:sz w:val="22"/>
                                <w:szCs w:val="22"/>
                              </w:rPr>
                            </w:pPr>
                            <w:r w:rsidRPr="00715029">
                              <w:rPr>
                                <w:rFonts w:ascii="ＭＳ Ｐゴシック" w:eastAsia="ＭＳ Ｐゴシック" w:hAnsi="ＭＳ Ｐゴシック" w:hint="eastAsia"/>
                                <w:sz w:val="24"/>
                              </w:rPr>
                              <w:t xml:space="preserve"> </w:t>
                            </w:r>
                            <w:r w:rsidRPr="00715029">
                              <w:rPr>
                                <w:rFonts w:ascii="ＭＳ Ｐゴシック" w:eastAsia="ＭＳ Ｐゴシック" w:hAnsi="ＭＳ Ｐゴシック"/>
                                <w:sz w:val="24"/>
                              </w:rPr>
                              <w:t xml:space="preserve">    </w:t>
                            </w:r>
                            <w:r w:rsidRPr="003D3835">
                              <w:rPr>
                                <w:rFonts w:ascii="ＭＳ Ｐゴシック" w:eastAsia="ＭＳ Ｐゴシック" w:hAnsi="ＭＳ Ｐゴシック"/>
                                <w:b/>
                                <w:sz w:val="22"/>
                                <w:szCs w:val="22"/>
                              </w:rPr>
                              <w:t xml:space="preserve"> </w:t>
                            </w:r>
                            <w:r w:rsidRPr="003D3835">
                              <w:rPr>
                                <w:rFonts w:ascii="ＭＳ Ｐゴシック" w:eastAsia="ＭＳ Ｐゴシック" w:hAnsi="ＭＳ Ｐゴシック" w:hint="eastAsia"/>
                                <w:b/>
                                <w:sz w:val="22"/>
                                <w:szCs w:val="22"/>
                              </w:rPr>
                              <w:t>「</w:t>
                            </w:r>
                            <w:r w:rsidRPr="003D3835">
                              <w:rPr>
                                <w:rFonts w:ascii="ＭＳ Ｐゴシック" w:eastAsia="ＭＳ Ｐゴシック" w:hAnsi="ＭＳ Ｐゴシック" w:cs="Arial"/>
                                <w:b/>
                                <w:color w:val="111111"/>
                                <w:sz w:val="22"/>
                                <w:szCs w:val="22"/>
                              </w:rPr>
                              <w:t>令和４年度大阪府福祉基金地域福祉振興助成金の追加募集について</w:t>
                            </w:r>
                            <w:r w:rsidRPr="003D3835">
                              <w:rPr>
                                <w:rFonts w:ascii="ＭＳ Ｐゴシック" w:eastAsia="ＭＳ Ｐゴシック" w:hAnsi="ＭＳ Ｐゴシック"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2DE05" id="AutoShape 2386" o:spid="_x0000_s1030" type="#_x0000_t98" style="position:absolute;left:0;text-align:left;margin-left:14.05pt;margin-top:17.75pt;width:499.5pt;height:25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">
                <v:textbox inset="5.85pt,.7pt,5.85pt,.7pt">
                  <w:txbxContent>
                    <w:p w14:paraId="36405D5A" w14:textId="77777777" w:rsidR="00E931D1" w:rsidRPr="00A07558" w:rsidRDefault="00E931D1" w:rsidP="003F651D">
                      <w:pPr>
                        <w:snapToGrid w:val="0"/>
                        <w:spacing w:line="360" w:lineRule="auto"/>
                        <w:rPr>
                          <w:rFonts w:ascii="HGP創英角ｺﾞｼｯｸUB" w:eastAsia="HGP創英角ｺﾞｼｯｸUB" w:hAnsi="HGP創英角ｺﾞｼｯｸUB"/>
                          <w:sz w:val="16"/>
                          <w:szCs w:val="16"/>
                        </w:rPr>
                      </w:pPr>
                    </w:p>
                    <w:p w14:paraId="22A06C51" w14:textId="3E86037B" w:rsidR="00E931D1" w:rsidRPr="00715029" w:rsidRDefault="00E931D1" w:rsidP="003F651D">
                      <w:pPr>
                        <w:snapToGrid w:val="0"/>
                        <w:spacing w:line="360" w:lineRule="auto"/>
                        <w:rPr>
                          <w:rFonts w:ascii="ＭＳ Ｐゴシック" w:eastAsia="ＭＳ Ｐゴシック" w:hAnsi="ＭＳ Ｐゴシック"/>
                          <w:sz w:val="28"/>
                          <w:szCs w:val="28"/>
                        </w:rPr>
                      </w:pPr>
                      <w:r w:rsidRPr="00715029">
                        <w:rPr>
                          <w:rFonts w:ascii="ＭＳ Ｐゴシック" w:eastAsia="ＭＳ Ｐゴシック" w:hAnsi="ＭＳ Ｐゴシック" w:hint="eastAsia"/>
                          <w:sz w:val="40"/>
                          <w:szCs w:val="40"/>
                        </w:rPr>
                        <w:t>【お問合せ先】</w:t>
                      </w:r>
                    </w:p>
                    <w:p w14:paraId="58E31FFB" w14:textId="57E82AA6" w:rsidR="00E931D1" w:rsidRPr="00F37E59" w:rsidRDefault="00E931D1" w:rsidP="00F37E59">
                      <w:pPr>
                        <w:snapToGrid w:val="0"/>
                        <w:ind w:firstLineChars="200" w:firstLine="720"/>
                        <w:rPr>
                          <w:rFonts w:ascii="ＭＳ Ｐゴシック" w:eastAsia="ＭＳ Ｐゴシック" w:hAnsi="ＭＳ Ｐゴシック"/>
                          <w:kern w:val="0"/>
                          <w:sz w:val="36"/>
                          <w:szCs w:val="36"/>
                        </w:rPr>
                      </w:pPr>
                      <w:r w:rsidRPr="00F37E59">
                        <w:rPr>
                          <w:rFonts w:ascii="ＭＳ Ｐゴシック" w:eastAsia="ＭＳ Ｐゴシック" w:hAnsi="ＭＳ Ｐゴシック" w:hint="eastAsia"/>
                          <w:kern w:val="0"/>
                          <w:sz w:val="36"/>
                          <w:szCs w:val="36"/>
                        </w:rPr>
                        <w:t xml:space="preserve">大阪府 福祉部　地域福祉推進室　</w:t>
                      </w:r>
                      <w:r>
                        <w:rPr>
                          <w:rFonts w:ascii="ＭＳ Ｐゴシック" w:eastAsia="ＭＳ Ｐゴシック" w:hAnsi="ＭＳ Ｐゴシック" w:hint="eastAsia"/>
                          <w:kern w:val="0"/>
                          <w:sz w:val="36"/>
                          <w:szCs w:val="36"/>
                        </w:rPr>
                        <w:t>地域福祉課</w:t>
                      </w:r>
                    </w:p>
                    <w:p w14:paraId="1C4ED599" w14:textId="6E4E4506" w:rsidR="00E931D1" w:rsidRPr="00715029" w:rsidRDefault="00E931D1" w:rsidP="00F37E59">
                      <w:pPr>
                        <w:snapToGrid w:val="0"/>
                        <w:ind w:firstLineChars="300" w:firstLine="1080"/>
                        <w:rPr>
                          <w:rFonts w:ascii="ＭＳ Ｐゴシック" w:eastAsia="ＭＳ Ｐゴシック" w:hAnsi="ＭＳ Ｐゴシック"/>
                          <w:sz w:val="36"/>
                          <w:szCs w:val="36"/>
                        </w:rPr>
                      </w:pPr>
                      <w:r w:rsidRPr="00F37E59">
                        <w:rPr>
                          <w:rFonts w:ascii="ＭＳ Ｐゴシック" w:eastAsia="ＭＳ Ｐゴシック" w:hAnsi="ＭＳ Ｐゴシック" w:hint="eastAsia"/>
                          <w:kern w:val="0"/>
                          <w:sz w:val="36"/>
                          <w:szCs w:val="36"/>
                        </w:rPr>
                        <w:t>電話</w:t>
                      </w:r>
                      <w:r w:rsidRPr="00715029">
                        <w:rPr>
                          <w:rFonts w:ascii="ＭＳ Ｐゴシック" w:eastAsia="ＭＳ Ｐゴシック" w:hAnsi="ＭＳ Ｐゴシック" w:hint="eastAsia"/>
                          <w:sz w:val="36"/>
                          <w:szCs w:val="36"/>
                        </w:rPr>
                        <w:t xml:space="preserve">　 06（6944）6663</w:t>
                      </w:r>
                      <w:r>
                        <w:rPr>
                          <w:rFonts w:ascii="ＭＳ Ｐゴシック" w:eastAsia="ＭＳ Ｐゴシック" w:hAnsi="ＭＳ Ｐゴシック" w:hint="eastAsia"/>
                          <w:sz w:val="36"/>
                          <w:szCs w:val="36"/>
                        </w:rPr>
                        <w:t>（</w:t>
                      </w:r>
                      <w:r>
                        <w:rPr>
                          <w:rFonts w:ascii="ＭＳ Ｐゴシック" w:eastAsia="ＭＳ Ｐゴシック" w:hAnsi="ＭＳ Ｐゴシック"/>
                          <w:sz w:val="36"/>
                          <w:szCs w:val="36"/>
                        </w:rPr>
                        <w:t>直通）</w:t>
                      </w:r>
                    </w:p>
                    <w:p w14:paraId="17651A43" w14:textId="31B418BE" w:rsidR="00E931D1" w:rsidRPr="00715029" w:rsidRDefault="00E931D1" w:rsidP="00F37E59">
                      <w:pPr>
                        <w:snapToGrid w:val="0"/>
                        <w:ind w:firstLineChars="300" w:firstLine="1080"/>
                        <w:rPr>
                          <w:rFonts w:ascii="ＭＳ Ｐゴシック" w:eastAsia="ＭＳ Ｐゴシック" w:hAnsi="ＭＳ Ｐゴシック"/>
                          <w:sz w:val="36"/>
                          <w:szCs w:val="36"/>
                        </w:rPr>
                      </w:pPr>
                      <w:r w:rsidRPr="00F37E59">
                        <w:rPr>
                          <w:rFonts w:ascii="ＭＳ Ｐゴシック" w:eastAsia="ＭＳ Ｐゴシック" w:hAnsi="ＭＳ Ｐゴシック" w:hint="eastAsia"/>
                          <w:kern w:val="0"/>
                          <w:sz w:val="36"/>
                          <w:szCs w:val="36"/>
                        </w:rPr>
                        <w:t>電話</w:t>
                      </w:r>
                      <w:r w:rsidRPr="00715029">
                        <w:rPr>
                          <w:rFonts w:ascii="ＭＳ Ｐゴシック" w:eastAsia="ＭＳ Ｐゴシック" w:hAnsi="ＭＳ Ｐゴシック" w:hint="eastAsia"/>
                          <w:sz w:val="36"/>
                          <w:szCs w:val="36"/>
                        </w:rPr>
                        <w:t xml:space="preserve">　 06（6941）0351</w:t>
                      </w:r>
                      <w:r>
                        <w:rPr>
                          <w:rFonts w:ascii="ＭＳ Ｐゴシック" w:eastAsia="ＭＳ Ｐゴシック" w:hAnsi="ＭＳ Ｐゴシック" w:hint="eastAsia"/>
                          <w:sz w:val="36"/>
                          <w:szCs w:val="36"/>
                        </w:rPr>
                        <w:t>（</w:t>
                      </w:r>
                      <w:r>
                        <w:rPr>
                          <w:rFonts w:ascii="ＭＳ Ｐゴシック" w:eastAsia="ＭＳ Ｐゴシック" w:hAnsi="ＭＳ Ｐゴシック"/>
                          <w:sz w:val="36"/>
                          <w:szCs w:val="36"/>
                        </w:rPr>
                        <w:t>代表）</w:t>
                      </w:r>
                      <w:r>
                        <w:rPr>
                          <w:rFonts w:ascii="ＭＳ Ｐゴシック" w:eastAsia="ＭＳ Ｐゴシック" w:hAnsi="ＭＳ Ｐゴシック" w:hint="eastAsia"/>
                          <w:sz w:val="36"/>
                          <w:szCs w:val="36"/>
                        </w:rPr>
                        <w:t xml:space="preserve">　</w:t>
                      </w:r>
                      <w:r w:rsidRPr="00715029">
                        <w:rPr>
                          <w:rFonts w:ascii="ＭＳ Ｐゴシック" w:eastAsia="ＭＳ Ｐゴシック" w:hAnsi="ＭＳ Ｐゴシック" w:hint="eastAsia"/>
                          <w:sz w:val="36"/>
                          <w:szCs w:val="36"/>
                        </w:rPr>
                        <w:t>内線4505</w:t>
                      </w:r>
                    </w:p>
                    <w:p w14:paraId="50E8163D" w14:textId="77777777" w:rsidR="00E931D1" w:rsidRPr="00715029" w:rsidRDefault="00E931D1" w:rsidP="00D43769">
                      <w:pPr>
                        <w:snapToGrid w:val="0"/>
                        <w:jc w:val="center"/>
                        <w:rPr>
                          <w:rFonts w:ascii="ＭＳ Ｐゴシック" w:eastAsia="ＭＳ Ｐゴシック" w:hAnsi="ＭＳ Ｐゴシック"/>
                          <w:sz w:val="24"/>
                        </w:rPr>
                      </w:pPr>
                    </w:p>
                    <w:p w14:paraId="3AF0CC4F" w14:textId="1E86C8D2" w:rsidR="00E931D1" w:rsidRPr="00715029" w:rsidRDefault="00E931D1" w:rsidP="00F37E59">
                      <w:pPr>
                        <w:snapToGrid w:val="0"/>
                        <w:spacing w:line="300" w:lineRule="exact"/>
                        <w:jc w:val="left"/>
                        <w:rPr>
                          <w:rFonts w:ascii="ＭＳ Ｐゴシック" w:eastAsia="ＭＳ Ｐゴシック" w:hAnsi="ＭＳ Ｐゴシック" w:cs="Meiryo UI"/>
                          <w:b/>
                          <w:kern w:val="0"/>
                          <w:sz w:val="24"/>
                        </w:rPr>
                      </w:pPr>
                      <w:r>
                        <w:rPr>
                          <w:rFonts w:ascii="ＭＳ Ｐゴシック" w:eastAsia="ＭＳ Ｐゴシック" w:hAnsi="ＭＳ Ｐゴシック" w:cs="Meiryo UI" w:hint="eastAsia"/>
                          <w:b/>
                          <w:kern w:val="0"/>
                          <w:sz w:val="24"/>
                        </w:rPr>
                        <w:t>※交付申請書等の様式は、下記ホームページ</w:t>
                      </w:r>
                      <w:r>
                        <w:rPr>
                          <w:rFonts w:ascii="ＭＳ Ｐゴシック" w:eastAsia="ＭＳ Ｐゴシック" w:hAnsi="ＭＳ Ｐゴシック" w:cs="Meiryo UI"/>
                          <w:b/>
                          <w:kern w:val="0"/>
                          <w:sz w:val="24"/>
                        </w:rPr>
                        <w:t>アドレスより</w:t>
                      </w:r>
                      <w:r w:rsidRPr="00715029">
                        <w:rPr>
                          <w:rFonts w:ascii="ＭＳ Ｐゴシック" w:eastAsia="ＭＳ Ｐゴシック" w:hAnsi="ＭＳ Ｐゴシック" w:cs="Meiryo UI" w:hint="eastAsia"/>
                          <w:b/>
                          <w:kern w:val="0"/>
                          <w:sz w:val="24"/>
                        </w:rPr>
                        <w:t>ダウンロードしてください。</w:t>
                      </w:r>
                    </w:p>
                    <w:p w14:paraId="44682F63" w14:textId="7D1958AB" w:rsidR="00E931D1" w:rsidRPr="00715029" w:rsidRDefault="00E931D1" w:rsidP="00715029">
                      <w:pPr>
                        <w:snapToGrid w:val="0"/>
                        <w:jc w:val="center"/>
                        <w:rPr>
                          <w:rFonts w:ascii="ＭＳ Ｐゴシック" w:eastAsia="ＭＳ Ｐゴシック" w:hAnsi="ＭＳ Ｐゴシック"/>
                          <w:b/>
                          <w:sz w:val="28"/>
                          <w:szCs w:val="28"/>
                        </w:rPr>
                      </w:pPr>
                      <w:r w:rsidRPr="00715029">
                        <w:rPr>
                          <w:rFonts w:ascii="ＭＳ Ｐゴシック" w:eastAsia="ＭＳ Ｐゴシック" w:hAnsi="ＭＳ Ｐゴシック"/>
                          <w:b/>
                          <w:sz w:val="28"/>
                          <w:szCs w:val="28"/>
                        </w:rPr>
                        <w:t xml:space="preserve"> </w:t>
                      </w:r>
                      <w:r w:rsidRPr="00F37E59">
                        <w:rPr>
                          <w:rFonts w:ascii="ＭＳ Ｐゴシック" w:eastAsia="ＭＳ Ｐゴシック" w:hAnsi="ＭＳ Ｐゴシック"/>
                          <w:b/>
                          <w:sz w:val="28"/>
                          <w:szCs w:val="28"/>
                        </w:rPr>
                        <w:t>https://www.pref.osaka.lg.jp/chiikifukushi/kikin/tsuikabosyuu.html</w:t>
                      </w:r>
                    </w:p>
                    <w:p w14:paraId="49406758" w14:textId="0DFAAE2C" w:rsidR="00E931D1" w:rsidRPr="003D3835" w:rsidRDefault="00E931D1" w:rsidP="00E2131E">
                      <w:pPr>
                        <w:rPr>
                          <w:rFonts w:ascii="ＭＳ Ｐゴシック" w:eastAsia="ＭＳ Ｐゴシック" w:hAnsi="ＭＳ Ｐゴシック"/>
                          <w:b/>
                          <w:sz w:val="22"/>
                          <w:szCs w:val="22"/>
                        </w:rPr>
                      </w:pPr>
                      <w:r w:rsidRPr="00715029">
                        <w:rPr>
                          <w:rFonts w:ascii="ＭＳ Ｐゴシック" w:eastAsia="ＭＳ Ｐゴシック" w:hAnsi="ＭＳ Ｐゴシック" w:hint="eastAsia"/>
                          <w:sz w:val="24"/>
                        </w:rPr>
                        <w:t xml:space="preserve"> </w:t>
                      </w:r>
                      <w:r w:rsidRPr="00715029">
                        <w:rPr>
                          <w:rFonts w:ascii="ＭＳ Ｐゴシック" w:eastAsia="ＭＳ Ｐゴシック" w:hAnsi="ＭＳ Ｐゴシック"/>
                          <w:sz w:val="24"/>
                        </w:rPr>
                        <w:t xml:space="preserve">    </w:t>
                      </w:r>
                      <w:r w:rsidRPr="003D3835">
                        <w:rPr>
                          <w:rFonts w:ascii="ＭＳ Ｐゴシック" w:eastAsia="ＭＳ Ｐゴシック" w:hAnsi="ＭＳ Ｐゴシック"/>
                          <w:b/>
                          <w:sz w:val="22"/>
                          <w:szCs w:val="22"/>
                        </w:rPr>
                        <w:t xml:space="preserve"> </w:t>
                      </w:r>
                      <w:r w:rsidRPr="003D3835">
                        <w:rPr>
                          <w:rFonts w:ascii="ＭＳ Ｐゴシック" w:eastAsia="ＭＳ Ｐゴシック" w:hAnsi="ＭＳ Ｐゴシック" w:hint="eastAsia"/>
                          <w:b/>
                          <w:sz w:val="22"/>
                          <w:szCs w:val="22"/>
                        </w:rPr>
                        <w:t>「</w:t>
                      </w:r>
                      <w:r w:rsidRPr="003D3835">
                        <w:rPr>
                          <w:rFonts w:ascii="ＭＳ Ｐゴシック" w:eastAsia="ＭＳ Ｐゴシック" w:hAnsi="ＭＳ Ｐゴシック" w:cs="Arial"/>
                          <w:b/>
                          <w:color w:val="111111"/>
                          <w:sz w:val="22"/>
                          <w:szCs w:val="22"/>
                        </w:rPr>
                        <w:t>令和４年度大阪府福祉基金地域福祉振興助成金の追加募集について</w:t>
                      </w:r>
                      <w:r w:rsidRPr="003D3835">
                        <w:rPr>
                          <w:rFonts w:ascii="ＭＳ Ｐゴシック" w:eastAsia="ＭＳ Ｐゴシック" w:hAnsi="ＭＳ Ｐゴシック" w:hint="eastAsia"/>
                          <w:b/>
                          <w:sz w:val="22"/>
                          <w:szCs w:val="22"/>
                        </w:rPr>
                        <w:t>」</w:t>
                      </w:r>
                    </w:p>
                  </w:txbxContent>
                </v:textbox>
              </v:shape>
            </w:pict>
          </mc:Fallback>
        </mc:AlternateContent>
      </w:r>
    </w:p>
    <w:p w14:paraId="3F45A409" w14:textId="77777777" w:rsidR="005F23A3" w:rsidRPr="00647511" w:rsidRDefault="005F23A3" w:rsidP="003D3835">
      <w:pPr>
        <w:pStyle w:val="11"/>
      </w:pPr>
    </w:p>
    <w:p w14:paraId="6DB2D44B" w14:textId="77777777" w:rsidR="005F23A3" w:rsidRPr="00647511" w:rsidRDefault="005F23A3" w:rsidP="003D3835">
      <w:pPr>
        <w:pStyle w:val="11"/>
      </w:pPr>
    </w:p>
    <w:p w14:paraId="00873816" w14:textId="77777777" w:rsidR="005F23A3" w:rsidRPr="00647511" w:rsidRDefault="005F23A3" w:rsidP="003D3835">
      <w:pPr>
        <w:pStyle w:val="11"/>
      </w:pPr>
    </w:p>
    <w:p w14:paraId="5E7F5AC3" w14:textId="77777777" w:rsidR="005F23A3" w:rsidRPr="00647511" w:rsidRDefault="005F23A3" w:rsidP="003D3835">
      <w:pPr>
        <w:pStyle w:val="11"/>
      </w:pPr>
    </w:p>
    <w:p w14:paraId="3F3E7464" w14:textId="77777777" w:rsidR="00D43769" w:rsidRPr="00647511" w:rsidRDefault="00D43769" w:rsidP="00CA7453">
      <w:pPr>
        <w:snapToGrid w:val="0"/>
        <w:spacing w:line="300" w:lineRule="exact"/>
        <w:ind w:firstLineChars="500" w:firstLine="1100"/>
        <w:jc w:val="left"/>
        <w:rPr>
          <w:rFonts w:ascii="メイリオ" w:eastAsia="メイリオ" w:hAnsi="メイリオ" w:cs="Meiryo UI"/>
          <w:kern w:val="0"/>
          <w:sz w:val="22"/>
          <w:szCs w:val="22"/>
        </w:rPr>
      </w:pPr>
    </w:p>
    <w:p w14:paraId="56C9E293" w14:textId="0331C6DA" w:rsidR="005F23A3" w:rsidRPr="00647511" w:rsidRDefault="005F23A3" w:rsidP="003D3835">
      <w:pPr>
        <w:pStyle w:val="11"/>
      </w:pPr>
    </w:p>
    <w:p w14:paraId="27A64900" w14:textId="01FA977D" w:rsidR="00A07558" w:rsidRPr="00647511" w:rsidRDefault="000F4533" w:rsidP="00A07558">
      <w:pPr>
        <w:jc w:val="center"/>
        <w:rPr>
          <w:sz w:val="20"/>
          <w:szCs w:val="20"/>
        </w:rPr>
      </w:pPr>
      <w:r w:rsidRPr="00647511">
        <w:rPr>
          <w:rFonts w:hint="eastAsia"/>
          <w:sz w:val="20"/>
          <w:szCs w:val="20"/>
        </w:rPr>
        <w:t xml:space="preserve">　　　</w:t>
      </w:r>
      <w:r w:rsidR="00A07558" w:rsidRPr="00647511">
        <w:rPr>
          <w:rFonts w:hint="eastAsia"/>
          <w:sz w:val="20"/>
          <w:szCs w:val="20"/>
        </w:rPr>
        <w:t>※この「交付申請の手引き」冊子は、</w:t>
      </w:r>
      <w:r w:rsidR="00336145" w:rsidRPr="00647511">
        <w:rPr>
          <w:rFonts w:hint="eastAsia"/>
          <w:sz w:val="20"/>
          <w:szCs w:val="20"/>
        </w:rPr>
        <w:t>交付決定後</w:t>
      </w:r>
      <w:r w:rsidR="00A07558" w:rsidRPr="00647511">
        <w:rPr>
          <w:rFonts w:hint="eastAsia"/>
          <w:sz w:val="20"/>
          <w:szCs w:val="20"/>
        </w:rPr>
        <w:t>事業完了報告が終了するまで保管してください。</w:t>
      </w:r>
    </w:p>
    <w:p w14:paraId="1A0610C0" w14:textId="77777777" w:rsidR="00CC17F1" w:rsidRPr="009F7AAA" w:rsidRDefault="00CC17F1" w:rsidP="003D3835">
      <w:pPr>
        <w:pStyle w:val="11"/>
      </w:pPr>
    </w:p>
    <w:p w14:paraId="75BD4613" w14:textId="34A9585B" w:rsidR="006877E3" w:rsidRPr="00577162" w:rsidRDefault="005B2BB8" w:rsidP="003D3835">
      <w:pPr>
        <w:pStyle w:val="11"/>
        <w:rPr>
          <w:sz w:val="24"/>
          <w:szCs w:val="24"/>
        </w:rPr>
      </w:pPr>
      <w:r>
        <w:rPr>
          <w:rFonts w:hint="eastAsia"/>
        </w:rPr>
        <w:lastRenderedPageBreak/>
        <w:t>令和４</w:t>
      </w:r>
      <w:r w:rsidR="006877E3" w:rsidRPr="00647511">
        <w:rPr>
          <w:rFonts w:hint="eastAsia"/>
        </w:rPr>
        <w:t xml:space="preserve">年度 大阪府福祉基金地域福祉振興助成金 </w:t>
      </w:r>
      <w:r w:rsidR="005D263D">
        <w:rPr>
          <w:rFonts w:hint="eastAsia"/>
        </w:rPr>
        <w:t>追加募集</w:t>
      </w:r>
    </w:p>
    <w:p w14:paraId="61AC27F0" w14:textId="3F3788C9" w:rsidR="00D53DE1" w:rsidRPr="00647511" w:rsidRDefault="00A91567" w:rsidP="00D53DE1">
      <w:pPr>
        <w:rPr>
          <w:rFonts w:ascii="Meiryo UI" w:eastAsia="Meiryo UI" w:hAnsi="Meiryo UI"/>
          <w:b/>
          <w:bCs/>
          <w:sz w:val="28"/>
          <w:szCs w:val="28"/>
        </w:rPr>
      </w:pPr>
      <w:r w:rsidRPr="00647511">
        <w:rPr>
          <w:rFonts w:ascii="Meiryo UI" w:eastAsia="Meiryo UI" w:hAnsi="Meiryo UI" w:hint="eastAsia"/>
          <w:b/>
          <w:bCs/>
          <w:sz w:val="28"/>
          <w:szCs w:val="28"/>
        </w:rPr>
        <w:t>目次</w:t>
      </w:r>
      <w:r w:rsidR="00470F4F" w:rsidRPr="00647511">
        <w:rPr>
          <w:rFonts w:ascii="Meiryo UI" w:eastAsia="Meiryo UI" w:hAnsi="Meiryo UI" w:hint="eastAsia"/>
          <w:b/>
          <w:bCs/>
          <w:sz w:val="28"/>
          <w:szCs w:val="28"/>
        </w:rPr>
        <w:t>（主な内容）</w:t>
      </w:r>
    </w:p>
    <w:p w14:paraId="79364D2C" w14:textId="49E16DED" w:rsidR="006877E3" w:rsidRPr="00647511" w:rsidRDefault="006877E3" w:rsidP="006877E3">
      <w:pPr>
        <w:pStyle w:val="30"/>
        <w:spacing w:line="480" w:lineRule="exact"/>
        <w:jc w:val="distribute"/>
        <w:rPr>
          <w:b w:val="0"/>
          <w:sz w:val="24"/>
          <w:szCs w:val="24"/>
          <w:u w:val="none"/>
        </w:rPr>
      </w:pPr>
      <w:r w:rsidRPr="00647511">
        <w:rPr>
          <w:rFonts w:hint="eastAsia"/>
          <w:b w:val="0"/>
          <w:sz w:val="24"/>
          <w:szCs w:val="24"/>
          <w:u w:val="none"/>
        </w:rPr>
        <w:t>■ はじめに</w:t>
      </w:r>
      <w:r w:rsidR="008E6974" w:rsidRPr="00647511">
        <w:rPr>
          <w:rFonts w:hint="eastAsia"/>
          <w:b w:val="0"/>
          <w:sz w:val="24"/>
          <w:szCs w:val="24"/>
          <w:u w:val="none"/>
        </w:rPr>
        <w:t>（福祉基金とは</w:t>
      </w:r>
      <w:r w:rsidR="00400B76">
        <w:rPr>
          <w:rFonts w:hint="eastAsia"/>
          <w:b w:val="0"/>
          <w:sz w:val="24"/>
          <w:szCs w:val="24"/>
          <w:u w:val="none"/>
        </w:rPr>
        <w:t>）・・・・・・・・・・・・・・・・・・・・・・・・・・・・・・・・・・・・１</w:t>
      </w:r>
    </w:p>
    <w:p w14:paraId="333B7E02" w14:textId="684BE473" w:rsidR="006877E3" w:rsidRPr="00647511" w:rsidRDefault="006877E3" w:rsidP="006877E3">
      <w:pPr>
        <w:pStyle w:val="30"/>
        <w:spacing w:line="480" w:lineRule="exact"/>
        <w:jc w:val="distribute"/>
        <w:rPr>
          <w:b w:val="0"/>
          <w:sz w:val="24"/>
          <w:szCs w:val="24"/>
          <w:u w:val="none"/>
        </w:rPr>
      </w:pPr>
      <w:r w:rsidRPr="00647511">
        <w:rPr>
          <w:rFonts w:hint="eastAsia"/>
          <w:b w:val="0"/>
          <w:sz w:val="24"/>
          <w:szCs w:val="24"/>
          <w:u w:val="none"/>
        </w:rPr>
        <w:t xml:space="preserve">■ </w:t>
      </w:r>
      <w:r w:rsidR="005B2BB8">
        <w:rPr>
          <w:rFonts w:hint="eastAsia"/>
          <w:b w:val="0"/>
          <w:sz w:val="24"/>
          <w:szCs w:val="24"/>
          <w:u w:val="none"/>
        </w:rPr>
        <w:t>令和４</w:t>
      </w:r>
      <w:r w:rsidR="00A91567" w:rsidRPr="00647511">
        <w:rPr>
          <w:rFonts w:hint="eastAsia"/>
          <w:b w:val="0"/>
          <w:sz w:val="24"/>
          <w:szCs w:val="24"/>
          <w:u w:val="none"/>
        </w:rPr>
        <w:t>年度</w:t>
      </w:r>
      <w:r w:rsidRPr="00647511">
        <w:rPr>
          <w:rFonts w:hint="eastAsia"/>
          <w:b w:val="0"/>
          <w:sz w:val="24"/>
          <w:szCs w:val="24"/>
          <w:u w:val="none"/>
        </w:rPr>
        <w:t>スケジュール・・・・・・・・・・・・・・・・・・・・・・・・・・・・・・・・・・・・・・・・・・・・・・・１</w:t>
      </w:r>
    </w:p>
    <w:p w14:paraId="0C5DD14C" w14:textId="7E57F04B" w:rsidR="006877E3" w:rsidRPr="00647511" w:rsidRDefault="006877E3" w:rsidP="006877E3">
      <w:pPr>
        <w:pStyle w:val="30"/>
        <w:spacing w:line="480" w:lineRule="exact"/>
        <w:jc w:val="distribute"/>
        <w:rPr>
          <w:b w:val="0"/>
          <w:sz w:val="24"/>
          <w:szCs w:val="24"/>
          <w:u w:val="none"/>
        </w:rPr>
      </w:pPr>
      <w:r w:rsidRPr="00647511">
        <w:rPr>
          <w:rFonts w:hint="eastAsia"/>
          <w:b w:val="0"/>
          <w:sz w:val="24"/>
          <w:szCs w:val="24"/>
          <w:u w:val="none"/>
        </w:rPr>
        <w:t>■ 助成対象団体・・・・・・・・・・・・・・・・・・・・・・・・・・・・・・・・・・・・・・・・・・・・・・・・・・・・・・・・・・・・</w:t>
      </w:r>
      <w:r w:rsidR="00357909" w:rsidRPr="00647511">
        <w:rPr>
          <w:rFonts w:hint="eastAsia"/>
          <w:b w:val="0"/>
          <w:sz w:val="24"/>
          <w:szCs w:val="24"/>
          <w:u w:val="none"/>
        </w:rPr>
        <w:t>２</w:t>
      </w:r>
    </w:p>
    <w:p w14:paraId="3D797E3D" w14:textId="43804E4F" w:rsidR="00357909" w:rsidRPr="00647511" w:rsidRDefault="00357909" w:rsidP="00357909">
      <w:pPr>
        <w:pStyle w:val="30"/>
        <w:spacing w:line="480" w:lineRule="exact"/>
        <w:jc w:val="distribute"/>
        <w:rPr>
          <w:b w:val="0"/>
          <w:sz w:val="24"/>
          <w:szCs w:val="24"/>
          <w:u w:val="none"/>
        </w:rPr>
      </w:pPr>
      <w:r w:rsidRPr="00647511">
        <w:rPr>
          <w:rFonts w:hint="eastAsia"/>
          <w:b w:val="0"/>
          <w:sz w:val="24"/>
          <w:szCs w:val="24"/>
          <w:u w:val="none"/>
        </w:rPr>
        <w:t>■ 助成</w:t>
      </w:r>
      <w:r w:rsidR="00470F4F" w:rsidRPr="00647511">
        <w:rPr>
          <w:rFonts w:hint="eastAsia"/>
          <w:b w:val="0"/>
          <w:sz w:val="24"/>
          <w:szCs w:val="24"/>
          <w:u w:val="none"/>
        </w:rPr>
        <w:t>総額</w:t>
      </w:r>
      <w:r w:rsidRPr="00647511">
        <w:rPr>
          <w:rFonts w:hint="eastAsia"/>
          <w:b w:val="0"/>
          <w:sz w:val="24"/>
          <w:szCs w:val="24"/>
          <w:u w:val="none"/>
        </w:rPr>
        <w:t>・・・・・・・・・・・・・・・・・・・・・・・・・・・・・・・・・・・・・・・・・・・・・・・・・・・・・・・・・・・・２</w:t>
      </w:r>
    </w:p>
    <w:p w14:paraId="5D0BA1C2" w14:textId="19A16CA2" w:rsidR="00470F4F" w:rsidRPr="00647511" w:rsidRDefault="00470F4F" w:rsidP="00470F4F">
      <w:pPr>
        <w:pStyle w:val="30"/>
        <w:spacing w:line="480" w:lineRule="exact"/>
        <w:jc w:val="distribute"/>
        <w:rPr>
          <w:b w:val="0"/>
          <w:sz w:val="24"/>
          <w:szCs w:val="24"/>
          <w:u w:val="none"/>
        </w:rPr>
      </w:pPr>
      <w:r w:rsidRPr="00647511">
        <w:rPr>
          <w:rFonts w:hint="eastAsia"/>
          <w:b w:val="0"/>
          <w:sz w:val="24"/>
          <w:szCs w:val="24"/>
          <w:u w:val="none"/>
        </w:rPr>
        <w:t>■ 助成対象事業</w:t>
      </w:r>
      <w:r w:rsidR="00BB7DA4">
        <w:rPr>
          <w:rFonts w:hint="eastAsia"/>
          <w:b w:val="0"/>
          <w:sz w:val="24"/>
          <w:szCs w:val="24"/>
          <w:u w:val="none"/>
        </w:rPr>
        <w:t>・・・・・・・・・・</w:t>
      </w:r>
      <w:r w:rsidRPr="00647511">
        <w:rPr>
          <w:rFonts w:hint="eastAsia"/>
          <w:b w:val="0"/>
          <w:sz w:val="24"/>
          <w:szCs w:val="24"/>
          <w:u w:val="none"/>
        </w:rPr>
        <w:t>・・・・・・・・・・・・・・・・・・・・・・・・・・・・・・・・・・・・・・・・・２</w:t>
      </w:r>
    </w:p>
    <w:p w14:paraId="213BEF31" w14:textId="75AF83CD" w:rsidR="006877E3" w:rsidRPr="00647511" w:rsidRDefault="006877E3" w:rsidP="006877E3">
      <w:pPr>
        <w:pStyle w:val="30"/>
        <w:spacing w:line="480" w:lineRule="exact"/>
        <w:jc w:val="distribute"/>
        <w:rPr>
          <w:b w:val="0"/>
          <w:sz w:val="24"/>
          <w:szCs w:val="24"/>
          <w:u w:val="none"/>
        </w:rPr>
      </w:pPr>
      <w:r w:rsidRPr="00647511">
        <w:rPr>
          <w:rFonts w:hint="eastAsia"/>
          <w:b w:val="0"/>
          <w:sz w:val="24"/>
          <w:szCs w:val="24"/>
          <w:u w:val="none"/>
        </w:rPr>
        <w:t xml:space="preserve">■ </w:t>
      </w:r>
      <w:r w:rsidR="00BB7DA4">
        <w:rPr>
          <w:rFonts w:hint="eastAsia"/>
          <w:b w:val="0"/>
          <w:sz w:val="24"/>
          <w:szCs w:val="24"/>
          <w:u w:val="none"/>
        </w:rPr>
        <w:t>募集内容・・・・・・・・・・・・・・・・・・・・・・・・・・・・・・・・・・・</w:t>
      </w:r>
      <w:r w:rsidRPr="00647511">
        <w:rPr>
          <w:rFonts w:hint="eastAsia"/>
          <w:b w:val="0"/>
          <w:sz w:val="24"/>
          <w:szCs w:val="24"/>
          <w:u w:val="none"/>
        </w:rPr>
        <w:t>・・・・・</w:t>
      </w:r>
      <w:r w:rsidR="00D32575" w:rsidRPr="00647511">
        <w:rPr>
          <w:rFonts w:hint="eastAsia"/>
          <w:b w:val="0"/>
          <w:sz w:val="24"/>
          <w:szCs w:val="24"/>
          <w:u w:val="none"/>
        </w:rPr>
        <w:t>・・</w:t>
      </w:r>
      <w:r w:rsidR="006A5ECD">
        <w:rPr>
          <w:rFonts w:hint="eastAsia"/>
          <w:b w:val="0"/>
          <w:sz w:val="24"/>
          <w:szCs w:val="24"/>
          <w:u w:val="none"/>
        </w:rPr>
        <w:t>・・・・・・・・・・</w:t>
      </w:r>
      <w:r w:rsidR="00D7759A">
        <w:rPr>
          <w:rFonts w:hint="eastAsia"/>
          <w:b w:val="0"/>
          <w:sz w:val="24"/>
          <w:szCs w:val="24"/>
          <w:u w:val="none"/>
        </w:rPr>
        <w:t>3</w:t>
      </w:r>
    </w:p>
    <w:p w14:paraId="135400E5" w14:textId="18F4C925" w:rsidR="006877E3" w:rsidRPr="00647511" w:rsidRDefault="006877E3" w:rsidP="006877E3">
      <w:pPr>
        <w:pStyle w:val="30"/>
        <w:spacing w:line="480" w:lineRule="exact"/>
        <w:jc w:val="distribute"/>
        <w:rPr>
          <w:b w:val="0"/>
          <w:sz w:val="24"/>
          <w:szCs w:val="24"/>
          <w:u w:val="none"/>
        </w:rPr>
      </w:pPr>
      <w:r w:rsidRPr="00647511">
        <w:rPr>
          <w:rFonts w:hint="eastAsia"/>
          <w:b w:val="0"/>
          <w:sz w:val="24"/>
          <w:szCs w:val="24"/>
          <w:u w:val="none"/>
        </w:rPr>
        <w:t xml:space="preserve">■ </w:t>
      </w:r>
      <w:r w:rsidR="00D56FFE">
        <w:rPr>
          <w:rFonts w:hint="eastAsia"/>
          <w:b w:val="0"/>
          <w:sz w:val="24"/>
          <w:szCs w:val="24"/>
          <w:u w:val="none"/>
        </w:rPr>
        <w:t>助成を受けるための</w:t>
      </w:r>
      <w:r w:rsidRPr="00647511">
        <w:rPr>
          <w:rFonts w:hint="eastAsia"/>
          <w:b w:val="0"/>
          <w:sz w:val="24"/>
          <w:szCs w:val="24"/>
          <w:u w:val="none"/>
        </w:rPr>
        <w:t>審査</w:t>
      </w:r>
      <w:r w:rsidR="00D56FFE">
        <w:rPr>
          <w:rFonts w:hint="eastAsia"/>
          <w:b w:val="0"/>
          <w:sz w:val="24"/>
          <w:szCs w:val="24"/>
          <w:u w:val="none"/>
        </w:rPr>
        <w:t>について</w:t>
      </w:r>
      <w:r w:rsidRPr="00647511">
        <w:rPr>
          <w:rFonts w:hint="eastAsia"/>
          <w:b w:val="0"/>
          <w:sz w:val="24"/>
          <w:szCs w:val="24"/>
          <w:u w:val="none"/>
        </w:rPr>
        <w:t>・・・・・・・・・・・・・・・・・・・・・・・・・・・</w:t>
      </w:r>
      <w:r w:rsidR="006A5ECD">
        <w:rPr>
          <w:rFonts w:hint="eastAsia"/>
          <w:b w:val="0"/>
          <w:sz w:val="24"/>
          <w:szCs w:val="24"/>
          <w:u w:val="none"/>
        </w:rPr>
        <w:t>・・・・・・・・・・・・・・・・・・・・・・・・・・</w:t>
      </w:r>
      <w:r w:rsidR="00D7759A">
        <w:rPr>
          <w:b w:val="0"/>
          <w:sz w:val="24"/>
          <w:szCs w:val="24"/>
          <w:u w:val="none"/>
        </w:rPr>
        <w:t>5</w:t>
      </w:r>
    </w:p>
    <w:p w14:paraId="18B31FB8" w14:textId="7F5BDA0A" w:rsidR="006877E3" w:rsidRPr="00647511" w:rsidRDefault="006877E3" w:rsidP="006877E3">
      <w:pPr>
        <w:pStyle w:val="30"/>
        <w:spacing w:line="480" w:lineRule="exact"/>
        <w:jc w:val="distribute"/>
        <w:rPr>
          <w:b w:val="0"/>
          <w:sz w:val="24"/>
          <w:szCs w:val="24"/>
          <w:u w:val="none"/>
        </w:rPr>
      </w:pPr>
      <w:r w:rsidRPr="00647511">
        <w:rPr>
          <w:rFonts w:hint="eastAsia"/>
          <w:b w:val="0"/>
          <w:sz w:val="24"/>
          <w:szCs w:val="24"/>
          <w:u w:val="none"/>
        </w:rPr>
        <w:t>■ 事業評価制度について</w:t>
      </w:r>
      <w:r w:rsidR="00BB7DA4">
        <w:rPr>
          <w:rFonts w:hint="eastAsia"/>
          <w:b w:val="0"/>
          <w:sz w:val="24"/>
          <w:szCs w:val="24"/>
          <w:u w:val="none"/>
        </w:rPr>
        <w:t>・・・・・・・・・・・・・・・・・・・・</w:t>
      </w:r>
      <w:r w:rsidR="006A5ECD">
        <w:rPr>
          <w:rFonts w:hint="eastAsia"/>
          <w:b w:val="0"/>
          <w:sz w:val="24"/>
          <w:szCs w:val="24"/>
          <w:u w:val="none"/>
        </w:rPr>
        <w:t>・・・・・・・・・・・・・・・・・・・・・・・・・・・・・・６</w:t>
      </w:r>
    </w:p>
    <w:p w14:paraId="2AD4971C" w14:textId="55A91F7F" w:rsidR="006877E3" w:rsidRPr="00647511" w:rsidRDefault="006877E3" w:rsidP="006877E3">
      <w:pPr>
        <w:pStyle w:val="30"/>
        <w:spacing w:line="480" w:lineRule="exact"/>
        <w:jc w:val="distribute"/>
        <w:rPr>
          <w:b w:val="0"/>
          <w:sz w:val="24"/>
          <w:szCs w:val="24"/>
          <w:u w:val="none"/>
        </w:rPr>
      </w:pPr>
      <w:r w:rsidRPr="00647511">
        <w:rPr>
          <w:rFonts w:hint="eastAsia"/>
          <w:b w:val="0"/>
          <w:sz w:val="24"/>
          <w:szCs w:val="24"/>
          <w:u w:val="none"/>
        </w:rPr>
        <w:t>■ 申請手続き・・・・・・・・・・・・・・・・・・・・・・・・・・・・・・・</w:t>
      </w:r>
      <w:r w:rsidR="006A5ECD">
        <w:rPr>
          <w:rFonts w:hint="eastAsia"/>
          <w:b w:val="0"/>
          <w:sz w:val="24"/>
          <w:szCs w:val="24"/>
          <w:u w:val="none"/>
        </w:rPr>
        <w:t>・・・・・・・・・・・・・・・・・・・・・・・・・・・・・・７</w:t>
      </w:r>
    </w:p>
    <w:p w14:paraId="32F6AD1B" w14:textId="06481AC3" w:rsidR="007D2D39" w:rsidRPr="00647511" w:rsidRDefault="007D2D39" w:rsidP="007D2D39">
      <w:pPr>
        <w:pStyle w:val="30"/>
        <w:spacing w:line="480" w:lineRule="exact"/>
        <w:jc w:val="distribute"/>
        <w:rPr>
          <w:b w:val="0"/>
          <w:sz w:val="24"/>
          <w:szCs w:val="24"/>
          <w:u w:val="none"/>
        </w:rPr>
      </w:pPr>
      <w:r w:rsidRPr="00647511">
        <w:rPr>
          <w:rFonts w:hint="eastAsia"/>
          <w:b w:val="0"/>
          <w:sz w:val="24"/>
          <w:szCs w:val="24"/>
          <w:u w:val="none"/>
        </w:rPr>
        <w:t>■ 申請書作成上の留意</w:t>
      </w:r>
      <w:r w:rsidR="008C442B">
        <w:rPr>
          <w:rFonts w:hint="eastAsia"/>
          <w:b w:val="0"/>
          <w:sz w:val="24"/>
          <w:szCs w:val="24"/>
          <w:u w:val="none"/>
        </w:rPr>
        <w:t>事項</w:t>
      </w:r>
      <w:r w:rsidRPr="00647511">
        <w:rPr>
          <w:rFonts w:hint="eastAsia"/>
          <w:b w:val="0"/>
          <w:sz w:val="24"/>
          <w:szCs w:val="24"/>
          <w:u w:val="none"/>
        </w:rPr>
        <w:t>・・・・・・・・・・・・・・・・・・・・・・・</w:t>
      </w:r>
      <w:r w:rsidR="006A5ECD">
        <w:rPr>
          <w:rFonts w:hint="eastAsia"/>
          <w:b w:val="0"/>
          <w:sz w:val="24"/>
          <w:szCs w:val="24"/>
          <w:u w:val="none"/>
        </w:rPr>
        <w:t>・・・・・・・・・・・・・・・・・・・・・・・・・・・・・・８</w:t>
      </w:r>
    </w:p>
    <w:p w14:paraId="38B5C8AA" w14:textId="37441F9C" w:rsidR="006877E3" w:rsidRPr="00647511" w:rsidRDefault="006877E3" w:rsidP="006877E3">
      <w:pPr>
        <w:pStyle w:val="30"/>
        <w:spacing w:line="480" w:lineRule="exact"/>
        <w:jc w:val="distribute"/>
        <w:rPr>
          <w:b w:val="0"/>
          <w:sz w:val="24"/>
          <w:szCs w:val="24"/>
          <w:u w:val="none"/>
        </w:rPr>
      </w:pPr>
      <w:r w:rsidRPr="00647511">
        <w:rPr>
          <w:rFonts w:hint="eastAsia"/>
          <w:b w:val="0"/>
          <w:sz w:val="24"/>
          <w:szCs w:val="24"/>
          <w:u w:val="none"/>
        </w:rPr>
        <w:t>■ 助成金の交付(不交付)</w:t>
      </w:r>
      <w:r w:rsidR="00D32575" w:rsidRPr="00647511">
        <w:rPr>
          <w:rFonts w:hint="eastAsia"/>
          <w:b w:val="0"/>
          <w:sz w:val="24"/>
          <w:szCs w:val="24"/>
          <w:u w:val="none"/>
        </w:rPr>
        <w:t>について</w:t>
      </w:r>
      <w:r w:rsidRPr="00647511">
        <w:rPr>
          <w:rFonts w:hint="eastAsia"/>
          <w:b w:val="0"/>
          <w:sz w:val="24"/>
          <w:szCs w:val="24"/>
          <w:u w:val="none"/>
        </w:rPr>
        <w:t>・・・</w:t>
      </w:r>
      <w:r w:rsidR="00D32575" w:rsidRPr="00647511">
        <w:rPr>
          <w:rFonts w:hint="eastAsia"/>
          <w:b w:val="0"/>
          <w:sz w:val="24"/>
          <w:szCs w:val="24"/>
          <w:u w:val="none"/>
        </w:rPr>
        <w:t>・</w:t>
      </w:r>
      <w:r w:rsidRPr="00647511">
        <w:rPr>
          <w:rFonts w:hint="eastAsia"/>
          <w:b w:val="0"/>
          <w:sz w:val="24"/>
          <w:szCs w:val="24"/>
          <w:u w:val="none"/>
        </w:rPr>
        <w:t>・・・・・・・・・・</w:t>
      </w:r>
      <w:r w:rsidR="006A5ECD">
        <w:rPr>
          <w:rFonts w:hint="eastAsia"/>
          <w:b w:val="0"/>
          <w:sz w:val="24"/>
          <w:szCs w:val="24"/>
          <w:u w:val="none"/>
        </w:rPr>
        <w:t>・・・・・・・・・・・・・・・・・・・・・・・・・・・・・・８</w:t>
      </w:r>
    </w:p>
    <w:p w14:paraId="588D928E" w14:textId="60FB8DAE" w:rsidR="00D32575" w:rsidRPr="00647511" w:rsidRDefault="00D32575" w:rsidP="00D32575">
      <w:pPr>
        <w:pStyle w:val="30"/>
        <w:spacing w:line="480" w:lineRule="exact"/>
        <w:jc w:val="distribute"/>
        <w:rPr>
          <w:b w:val="0"/>
          <w:sz w:val="24"/>
          <w:szCs w:val="24"/>
          <w:u w:val="none"/>
        </w:rPr>
      </w:pPr>
      <w:r w:rsidRPr="00647511">
        <w:rPr>
          <w:rFonts w:hint="eastAsia"/>
          <w:b w:val="0"/>
          <w:sz w:val="24"/>
          <w:szCs w:val="24"/>
          <w:u w:val="none"/>
        </w:rPr>
        <w:t>■ 助成金の交付請求について・・・・・・・・・・・・・・</w:t>
      </w:r>
      <w:r w:rsidR="006A5ECD">
        <w:rPr>
          <w:rFonts w:hint="eastAsia"/>
          <w:b w:val="0"/>
          <w:sz w:val="24"/>
          <w:szCs w:val="24"/>
          <w:u w:val="none"/>
        </w:rPr>
        <w:t>・・・・・・・・・・・・・・・・・・・・・・・・・・・・・・・８</w:t>
      </w:r>
    </w:p>
    <w:p w14:paraId="30E00424" w14:textId="5537EA68" w:rsidR="006877E3" w:rsidRPr="00647511" w:rsidRDefault="006877E3" w:rsidP="006877E3">
      <w:pPr>
        <w:pStyle w:val="30"/>
        <w:spacing w:line="480" w:lineRule="exact"/>
        <w:jc w:val="distribute"/>
        <w:rPr>
          <w:b w:val="0"/>
          <w:sz w:val="24"/>
          <w:szCs w:val="24"/>
          <w:u w:val="none"/>
        </w:rPr>
      </w:pPr>
      <w:r w:rsidRPr="00647511">
        <w:rPr>
          <w:rFonts w:hint="eastAsia"/>
          <w:b w:val="0"/>
          <w:sz w:val="24"/>
          <w:szCs w:val="24"/>
          <w:u w:val="none"/>
        </w:rPr>
        <w:t>■ 事業内容等</w:t>
      </w:r>
      <w:r w:rsidR="00D32575" w:rsidRPr="00647511">
        <w:rPr>
          <w:rFonts w:hint="eastAsia"/>
          <w:b w:val="0"/>
          <w:sz w:val="24"/>
          <w:szCs w:val="24"/>
          <w:u w:val="none"/>
        </w:rPr>
        <w:t>の</w:t>
      </w:r>
      <w:r w:rsidRPr="00647511">
        <w:rPr>
          <w:rFonts w:hint="eastAsia"/>
          <w:b w:val="0"/>
          <w:sz w:val="24"/>
          <w:szCs w:val="24"/>
          <w:u w:val="none"/>
        </w:rPr>
        <w:t>変更・事業を中止する場合</w:t>
      </w:r>
      <w:r w:rsidR="00D32575" w:rsidRPr="00647511">
        <w:rPr>
          <w:rFonts w:hint="eastAsia"/>
          <w:b w:val="0"/>
          <w:sz w:val="24"/>
          <w:szCs w:val="24"/>
          <w:u w:val="none"/>
        </w:rPr>
        <w:t>・・・・・・</w:t>
      </w:r>
      <w:r w:rsidR="006A5ECD">
        <w:rPr>
          <w:rFonts w:hint="eastAsia"/>
          <w:b w:val="0"/>
          <w:sz w:val="24"/>
          <w:szCs w:val="24"/>
          <w:u w:val="none"/>
        </w:rPr>
        <w:t>・・・・・・・・・・・・・・・・・・・・・・・・・・・・・・９</w:t>
      </w:r>
    </w:p>
    <w:p w14:paraId="1D0B9F83" w14:textId="31F4C8ED" w:rsidR="006877E3" w:rsidRPr="00647511" w:rsidRDefault="00992C84" w:rsidP="006877E3">
      <w:pPr>
        <w:pStyle w:val="30"/>
        <w:spacing w:line="480" w:lineRule="exact"/>
        <w:jc w:val="distribute"/>
        <w:rPr>
          <w:b w:val="0"/>
          <w:sz w:val="24"/>
          <w:szCs w:val="24"/>
          <w:u w:val="none"/>
        </w:rPr>
      </w:pPr>
      <w:r w:rsidRPr="00647511">
        <w:rPr>
          <w:rFonts w:hint="eastAsia"/>
          <w:b w:val="0"/>
          <w:sz w:val="24"/>
          <w:szCs w:val="24"/>
          <w:u w:val="none"/>
        </w:rPr>
        <w:t>■</w:t>
      </w:r>
      <w:r w:rsidR="0086650F" w:rsidRPr="00647511">
        <w:rPr>
          <w:rFonts w:hint="eastAsia"/>
          <w:b w:val="0"/>
          <w:sz w:val="24"/>
          <w:szCs w:val="24"/>
          <w:u w:val="none"/>
        </w:rPr>
        <w:t xml:space="preserve">　</w:t>
      </w:r>
      <w:r w:rsidR="006877E3" w:rsidRPr="00647511">
        <w:rPr>
          <w:rFonts w:hint="eastAsia"/>
          <w:b w:val="0"/>
          <w:sz w:val="24"/>
          <w:szCs w:val="24"/>
          <w:u w:val="none"/>
        </w:rPr>
        <w:t>事業終了後の手続き・・・・・・・・・・・・・・・・・・・・・・</w:t>
      </w:r>
      <w:r w:rsidR="006A5ECD">
        <w:rPr>
          <w:rFonts w:hint="eastAsia"/>
          <w:b w:val="0"/>
          <w:sz w:val="24"/>
          <w:szCs w:val="24"/>
          <w:u w:val="none"/>
        </w:rPr>
        <w:t>・・・・・・・・・・・・・・・・・・・・・・・・・・・・・・９</w:t>
      </w:r>
    </w:p>
    <w:p w14:paraId="4A3364B4" w14:textId="7803A82B" w:rsidR="006877E3" w:rsidRPr="00647511" w:rsidRDefault="008B7E02" w:rsidP="008B7E02">
      <w:pPr>
        <w:pStyle w:val="30"/>
        <w:spacing w:line="480" w:lineRule="exact"/>
        <w:jc w:val="distribute"/>
        <w:rPr>
          <w:sz w:val="24"/>
          <w:szCs w:val="24"/>
          <w:u w:val="none"/>
        </w:rPr>
      </w:pPr>
      <w:r>
        <w:rPr>
          <w:rFonts w:hint="eastAsia"/>
          <w:sz w:val="24"/>
          <w:szCs w:val="24"/>
          <w:u w:val="none"/>
        </w:rPr>
        <w:t xml:space="preserve">■　</w:t>
      </w:r>
      <w:r w:rsidR="006877E3" w:rsidRPr="008B7E02">
        <w:rPr>
          <w:rFonts w:hint="eastAsia"/>
          <w:b w:val="0"/>
          <w:sz w:val="24"/>
          <w:szCs w:val="24"/>
          <w:u w:val="none"/>
        </w:rPr>
        <w:t>よくあるお問い合わせ 【Ｑ＆Ａ】</w:t>
      </w:r>
      <w:r w:rsidR="006877E3" w:rsidRPr="00647511">
        <w:rPr>
          <w:rFonts w:hint="eastAsia"/>
          <w:sz w:val="24"/>
          <w:szCs w:val="24"/>
          <w:u w:val="none"/>
        </w:rPr>
        <w:t>・・・・・・・・・・・・・・・</w:t>
      </w:r>
      <w:r w:rsidR="006A5ECD">
        <w:rPr>
          <w:rFonts w:hint="eastAsia"/>
          <w:sz w:val="24"/>
          <w:szCs w:val="24"/>
          <w:u w:val="none"/>
        </w:rPr>
        <w:t>・・・・・・・・・・・・・・・・・・・・・・・・・・・・・・</w:t>
      </w:r>
      <w:r w:rsidR="006A5ECD" w:rsidRPr="006A5ECD">
        <w:rPr>
          <w:rFonts w:hint="eastAsia"/>
          <w:b w:val="0"/>
          <w:sz w:val="24"/>
          <w:szCs w:val="24"/>
          <w:u w:val="none"/>
        </w:rPr>
        <w:t>１０</w:t>
      </w:r>
      <w:r w:rsidR="001E3103" w:rsidRPr="00647511">
        <w:rPr>
          <w:rFonts w:hint="eastAsia"/>
          <w:b w:val="0"/>
          <w:sz w:val="24"/>
          <w:szCs w:val="24"/>
          <w:u w:val="none"/>
        </w:rPr>
        <w:t xml:space="preserve">　</w:t>
      </w:r>
    </w:p>
    <w:p w14:paraId="7FC06C99" w14:textId="1E124739" w:rsidR="00C018A5" w:rsidRDefault="006877E3" w:rsidP="0073385C">
      <w:pPr>
        <w:pStyle w:val="30"/>
        <w:spacing w:line="480" w:lineRule="exact"/>
        <w:jc w:val="distribute"/>
        <w:rPr>
          <w:b w:val="0"/>
          <w:sz w:val="24"/>
          <w:szCs w:val="24"/>
          <w:u w:val="none"/>
        </w:rPr>
      </w:pPr>
      <w:r w:rsidRPr="00647511">
        <w:rPr>
          <w:rFonts w:hint="eastAsia"/>
          <w:b w:val="0"/>
          <w:sz w:val="24"/>
          <w:szCs w:val="24"/>
          <w:u w:val="none"/>
        </w:rPr>
        <w:t xml:space="preserve">■ </w:t>
      </w:r>
      <w:r w:rsidRPr="00CE3003">
        <w:rPr>
          <w:rFonts w:hint="eastAsia"/>
          <w:b w:val="0"/>
          <w:kern w:val="0"/>
          <w:sz w:val="24"/>
          <w:szCs w:val="24"/>
          <w:u w:val="none"/>
        </w:rPr>
        <w:t>申請書の提出先・お問い合わせ先・・・・・・・・・</w:t>
      </w:r>
      <w:r w:rsidR="00B12D54" w:rsidRPr="00CE3003">
        <w:rPr>
          <w:rFonts w:hint="eastAsia"/>
          <w:b w:val="0"/>
          <w:kern w:val="0"/>
          <w:sz w:val="24"/>
          <w:szCs w:val="24"/>
          <w:u w:val="none"/>
        </w:rPr>
        <w:t>・・・・・・・・・・・・・・</w:t>
      </w:r>
      <w:r w:rsidR="008B7E02" w:rsidRPr="00CE3003">
        <w:rPr>
          <w:rFonts w:hint="eastAsia"/>
          <w:b w:val="0"/>
          <w:kern w:val="0"/>
          <w:sz w:val="24"/>
          <w:szCs w:val="24"/>
          <w:u w:val="none"/>
        </w:rPr>
        <w:t>・・・・・・・・・・</w:t>
      </w:r>
      <w:r w:rsidR="00B12D54" w:rsidRPr="00CE3003">
        <w:rPr>
          <w:rFonts w:hint="eastAsia"/>
          <w:b w:val="0"/>
          <w:kern w:val="0"/>
          <w:sz w:val="24"/>
          <w:szCs w:val="24"/>
          <w:u w:val="none"/>
        </w:rPr>
        <w:t>・・・・・・・</w:t>
      </w:r>
      <w:r w:rsidR="00CE3003">
        <w:rPr>
          <w:rFonts w:hint="eastAsia"/>
          <w:b w:val="0"/>
          <w:kern w:val="0"/>
          <w:sz w:val="24"/>
          <w:szCs w:val="24"/>
          <w:u w:val="none"/>
        </w:rPr>
        <w:t>・・・・・・</w:t>
      </w:r>
      <w:r w:rsidR="008B7E02" w:rsidRPr="00CE3003">
        <w:rPr>
          <w:rFonts w:hint="eastAsia"/>
          <w:b w:val="0"/>
          <w:kern w:val="0"/>
          <w:sz w:val="24"/>
          <w:szCs w:val="24"/>
          <w:u w:val="none"/>
        </w:rPr>
        <w:t>・・・・・１６</w:t>
      </w:r>
      <w:r w:rsidR="008B7E02">
        <w:rPr>
          <w:rFonts w:hint="eastAsia"/>
          <w:b w:val="0"/>
          <w:sz w:val="24"/>
          <w:szCs w:val="24"/>
          <w:u w:val="none"/>
        </w:rPr>
        <w:t xml:space="preserve">　</w:t>
      </w:r>
    </w:p>
    <w:p w14:paraId="1EE2432B" w14:textId="77777777" w:rsidR="00B12D54" w:rsidRPr="00B12D54" w:rsidRDefault="00B12D54" w:rsidP="00B12D54">
      <w:pPr>
        <w:sectPr w:rsidR="00B12D54" w:rsidRPr="00B12D54" w:rsidSect="00400B76">
          <w:headerReference w:type="even" r:id="rId9"/>
          <w:headerReference w:type="default" r:id="rId10"/>
          <w:footerReference w:type="even" r:id="rId11"/>
          <w:footerReference w:type="default" r:id="rId12"/>
          <w:headerReference w:type="first" r:id="rId13"/>
          <w:footerReference w:type="first" r:id="rId14"/>
          <w:pgSz w:w="11906" w:h="16838" w:code="9"/>
          <w:pgMar w:top="425" w:right="851" w:bottom="295" w:left="709" w:header="170" w:footer="113" w:gutter="0"/>
          <w:pgNumType w:start="1"/>
          <w:cols w:space="425"/>
          <w:titlePg/>
          <w:docGrid w:linePitch="288"/>
        </w:sectPr>
      </w:pPr>
    </w:p>
    <w:p w14:paraId="14131495" w14:textId="5325AE40" w:rsidR="0068254D" w:rsidRPr="008B7E02" w:rsidRDefault="0068254D" w:rsidP="000E7E1C">
      <w:pPr>
        <w:pStyle w:val="30"/>
        <w:spacing w:line="480" w:lineRule="exact"/>
        <w:ind w:firstLine="520"/>
        <w:jc w:val="distribute"/>
        <w:rPr>
          <w:sz w:val="24"/>
          <w:szCs w:val="24"/>
          <w:u w:val="none"/>
        </w:rPr>
        <w:sectPr w:rsidR="0068254D" w:rsidRPr="008B7E02" w:rsidSect="00C018A5">
          <w:type w:val="continuous"/>
          <w:pgSz w:w="11906" w:h="16838" w:code="9"/>
          <w:pgMar w:top="425" w:right="567" w:bottom="233" w:left="709" w:header="170" w:footer="113" w:gutter="0"/>
          <w:pgNumType w:start="1"/>
          <w:cols w:space="425"/>
          <w:titlePg/>
          <w:docGrid w:linePitch="288"/>
        </w:sectPr>
      </w:pPr>
    </w:p>
    <w:bookmarkStart w:id="4" w:name="_Toc218849469"/>
    <w:bookmarkStart w:id="5" w:name="_Toc312169786"/>
    <w:bookmarkStart w:id="6" w:name="_Toc312170660"/>
    <w:bookmarkStart w:id="7" w:name="_Toc346606434"/>
    <w:bookmarkEnd w:id="0"/>
    <w:bookmarkEnd w:id="1"/>
    <w:bookmarkEnd w:id="2"/>
    <w:bookmarkEnd w:id="3"/>
    <w:p w14:paraId="3B095A4B" w14:textId="1B3CAD0E" w:rsidR="003F651D" w:rsidRPr="00577162" w:rsidRDefault="00095AF8" w:rsidP="005E5EBD">
      <w:pPr>
        <w:ind w:firstLineChars="100" w:firstLine="320"/>
        <w:rPr>
          <w:rFonts w:ascii="メイリオ" w:eastAsia="メイリオ" w:hAnsi="メイリオ" w:cs="メイリオ"/>
          <w:b/>
          <w:sz w:val="24"/>
        </w:rPr>
      </w:pPr>
      <w:r>
        <w:rPr>
          <w:rFonts w:ascii="メイリオ" w:eastAsia="メイリオ" w:hAnsi="メイリオ" w:cs="メイリオ" w:hint="eastAsia"/>
          <w:b/>
          <w:noProof/>
          <w:sz w:val="32"/>
          <w:szCs w:val="34"/>
        </w:rPr>
        <w:lastRenderedPageBreak/>
        <mc:AlternateContent>
          <mc:Choice Requires="wpg">
            <w:drawing>
              <wp:anchor distT="0" distB="0" distL="114300" distR="114300" simplePos="0" relativeHeight="251683328" behindDoc="0" locked="0" layoutInCell="1" allowOverlap="1" wp14:anchorId="639C28FB" wp14:editId="10CA681B">
                <wp:simplePos x="0" y="0"/>
                <wp:positionH relativeFrom="column">
                  <wp:posOffset>-450215</wp:posOffset>
                </wp:positionH>
                <wp:positionV relativeFrom="paragraph">
                  <wp:posOffset>-269875</wp:posOffset>
                </wp:positionV>
                <wp:extent cx="6750050" cy="3001010"/>
                <wp:effectExtent l="0" t="0" r="0" b="0"/>
                <wp:wrapNone/>
                <wp:docPr id="25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050" cy="3001010"/>
                          <a:chOff x="0" y="0"/>
                          <a:chExt cx="10630" cy="4726"/>
                        </a:xfrm>
                      </wpg:grpSpPr>
                    </wpg:wgp>
                  </a:graphicData>
                </a:graphic>
                <wp14:sizeRelH relativeFrom="page">
                  <wp14:pctWidth>0</wp14:pctWidth>
                </wp14:sizeRelH>
                <wp14:sizeRelV relativeFrom="page">
                  <wp14:pctHeight>0</wp14:pctHeight>
                </wp14:sizeRelV>
              </wp:anchor>
            </w:drawing>
          </mc:Choice>
          <mc:Fallback>
            <w:pict>
              <v:group w14:anchorId="2B56B878" id="Group 4" o:spid="_x0000_s1026" style="position:absolute;left:0;text-align:left;margin-left:-35.45pt;margin-top:-21.25pt;width:531.5pt;height:236.3pt;z-index:251683328" coordsize="10630,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"/>
            </w:pict>
          </mc:Fallback>
        </mc:AlternateContent>
      </w:r>
      <w:r w:rsidR="005B2BB8">
        <w:rPr>
          <w:rFonts w:ascii="メイリオ" w:eastAsia="メイリオ" w:hAnsi="メイリオ" w:cs="メイリオ" w:hint="eastAsia"/>
          <w:b/>
          <w:sz w:val="32"/>
          <w:szCs w:val="34"/>
        </w:rPr>
        <w:t>令和４</w:t>
      </w:r>
      <w:r w:rsidR="003F651D" w:rsidRPr="00647511">
        <w:rPr>
          <w:rFonts w:ascii="メイリオ" w:eastAsia="メイリオ" w:hAnsi="メイリオ" w:cs="メイリオ" w:hint="eastAsia"/>
          <w:b/>
          <w:sz w:val="32"/>
          <w:szCs w:val="34"/>
        </w:rPr>
        <w:t xml:space="preserve">年度　大阪府福祉基金地域福祉振興助成金　</w:t>
      </w:r>
      <w:r w:rsidR="00684F57">
        <w:rPr>
          <w:rFonts w:ascii="メイリオ" w:eastAsia="メイリオ" w:hAnsi="メイリオ" w:cs="メイリオ" w:hint="eastAsia"/>
          <w:b/>
          <w:sz w:val="32"/>
          <w:szCs w:val="34"/>
        </w:rPr>
        <w:t>追加</w:t>
      </w:r>
      <w:r w:rsidR="003F651D" w:rsidRPr="00647511">
        <w:rPr>
          <w:rFonts w:ascii="メイリオ" w:eastAsia="メイリオ" w:hAnsi="メイリオ" w:cs="メイリオ" w:hint="eastAsia"/>
          <w:b/>
          <w:sz w:val="32"/>
          <w:szCs w:val="34"/>
        </w:rPr>
        <w:t>募集要領</w:t>
      </w:r>
    </w:p>
    <w:p w14:paraId="70D9B1A1" w14:textId="01394DF6" w:rsidR="00856EBF" w:rsidRPr="00647511" w:rsidRDefault="00542672" w:rsidP="00061C3D">
      <w:pPr>
        <w:pStyle w:val="1"/>
        <w:rPr>
          <w:rFonts w:ascii="HGP創英角ｺﾞｼｯｸUB" w:hAnsi="HGP創英角ｺﾞｼｯｸUB" w:cs="Meiryo UI"/>
          <w:u w:val="single"/>
        </w:rPr>
      </w:pPr>
      <w:r w:rsidRPr="00647511">
        <w:rPr>
          <w:rFonts w:ascii="HGP創英角ｺﾞｼｯｸUB" w:hAnsi="HGP創英角ｺﾞｼｯｸUB" w:cs="Meiryo UI" w:hint="eastAsia"/>
          <w:color w:val="000000" w:themeColor="text1"/>
          <w:spacing w:val="155"/>
          <w:kern w:val="0"/>
          <w:fitText w:val="1600" w:id="1819643907"/>
        </w:rPr>
        <w:t>はじめ</w:t>
      </w:r>
      <w:r w:rsidRPr="00647511">
        <w:rPr>
          <w:rFonts w:ascii="HGP創英角ｺﾞｼｯｸUB" w:hAnsi="HGP創英角ｺﾞｼｯｸUB" w:cs="Meiryo UI" w:hint="eastAsia"/>
          <w:color w:val="000000" w:themeColor="text1"/>
          <w:spacing w:val="3"/>
          <w:kern w:val="0"/>
          <w:fitText w:val="1600" w:id="1819643907"/>
        </w:rPr>
        <w:t>に</w:t>
      </w:r>
    </w:p>
    <w:p w14:paraId="6A806B24" w14:textId="2D0614B1" w:rsidR="00AA3A78" w:rsidRPr="00647511" w:rsidRDefault="00061C3D" w:rsidP="00F16801">
      <w:pPr>
        <w:snapToGrid w:val="0"/>
        <w:spacing w:line="360" w:lineRule="exact"/>
        <w:jc w:val="center"/>
        <w:rPr>
          <w:rFonts w:ascii="Meiryo UI" w:eastAsia="Meiryo UI" w:hAnsi="Meiryo UI" w:cs="Meiryo UI"/>
          <w:b/>
          <w:sz w:val="22"/>
          <w:szCs w:val="22"/>
          <w:u w:val="single"/>
        </w:rPr>
      </w:pPr>
      <w:r w:rsidRPr="00647511">
        <w:rPr>
          <w:rFonts w:ascii="Meiryo UI" w:eastAsia="Meiryo UI" w:hAnsi="Meiryo UI" w:cs="Meiryo UI"/>
          <w:noProof/>
          <w:spacing w:val="-4"/>
          <w:sz w:val="22"/>
          <w:szCs w:val="22"/>
        </w:rPr>
        <mc:AlternateContent>
          <mc:Choice Requires="wps">
            <w:drawing>
              <wp:anchor distT="0" distB="0" distL="114300" distR="114300" simplePos="0" relativeHeight="251678208" behindDoc="0" locked="0" layoutInCell="1" allowOverlap="1" wp14:anchorId="214CE240" wp14:editId="3BA82742">
                <wp:simplePos x="0" y="0"/>
                <wp:positionH relativeFrom="column">
                  <wp:posOffset>-50165</wp:posOffset>
                </wp:positionH>
                <wp:positionV relativeFrom="paragraph">
                  <wp:posOffset>98425</wp:posOffset>
                </wp:positionV>
                <wp:extent cx="6858000" cy="409575"/>
                <wp:effectExtent l="0" t="0" r="0" b="9525"/>
                <wp:wrapNone/>
                <wp:docPr id="903" name="山形 9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409575"/>
                        </a:xfrm>
                        <a:prstGeom prst="chevron">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A4BAC" w14:textId="77777777" w:rsidR="00E931D1" w:rsidRPr="00E10D13" w:rsidRDefault="00E931D1" w:rsidP="00061C3D">
                            <w:pPr>
                              <w:jc w:val="center"/>
                              <w:rPr>
                                <w:rFonts w:ascii="HGP創英角ﾎﾟｯﾌﾟ体" w:eastAsia="HGP創英角ﾎﾟｯﾌﾟ体" w:hAnsi="HGP創英角ﾎﾟｯﾌﾟ体" w:cs="Meiryo UI"/>
                                <w:b/>
                                <w:color w:val="000000" w:themeColor="text1"/>
                                <w:sz w:val="26"/>
                                <w:szCs w:val="26"/>
                              </w:rPr>
                            </w:pPr>
                            <w:r>
                              <w:rPr>
                                <w:rFonts w:ascii="HGP創英角ﾎﾟｯﾌﾟ体" w:eastAsia="HGP創英角ﾎﾟｯﾌﾟ体" w:hAnsi="HGP創英角ﾎﾟｯﾌﾟ体" w:cs="Meiryo UI" w:hint="eastAsia"/>
                                <w:b/>
                                <w:color w:val="000000" w:themeColor="text1"/>
                                <w:sz w:val="26"/>
                                <w:szCs w:val="26"/>
                              </w:rPr>
                              <w:t>『大阪府</w:t>
                            </w:r>
                            <w:r w:rsidRPr="00E10D13">
                              <w:rPr>
                                <w:rFonts w:ascii="HGP創英角ﾎﾟｯﾌﾟ体" w:eastAsia="HGP創英角ﾎﾟｯﾌﾟ体" w:hAnsi="HGP創英角ﾎﾟｯﾌﾟ体" w:cs="Meiryo UI" w:hint="eastAsia"/>
                                <w:b/>
                                <w:color w:val="000000" w:themeColor="text1"/>
                                <w:sz w:val="26"/>
                                <w:szCs w:val="26"/>
                              </w:rPr>
                              <w:t>福祉基金</w:t>
                            </w:r>
                            <w:r>
                              <w:rPr>
                                <w:rFonts w:ascii="HGP創英角ﾎﾟｯﾌﾟ体" w:eastAsia="HGP創英角ﾎﾟｯﾌﾟ体" w:hAnsi="HGP創英角ﾎﾟｯﾌﾟ体" w:cs="Meiryo UI" w:hint="eastAsia"/>
                                <w:b/>
                                <w:color w:val="000000" w:themeColor="text1"/>
                                <w:sz w:val="26"/>
                                <w:szCs w:val="26"/>
                              </w:rPr>
                              <w:t>』</w:t>
                            </w:r>
                            <w:r w:rsidRPr="00E10D13">
                              <w:rPr>
                                <w:rFonts w:ascii="HGP創英角ﾎﾟｯﾌﾟ体" w:eastAsia="HGP創英角ﾎﾟｯﾌﾟ体" w:hAnsi="HGP創英角ﾎﾟｯﾌﾟ体" w:cs="Meiryo UI" w:hint="eastAsia"/>
                                <w:b/>
                                <w:color w:val="000000" w:themeColor="text1"/>
                                <w:sz w:val="26"/>
                                <w:szCs w:val="26"/>
                              </w:rPr>
                              <w:t>は、府民の皆様からのご厚志によって支えられています！！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CE24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903" o:spid="_x0000_s1031" type="#_x0000_t55" style="position:absolute;left:0;text-align:left;margin-left:-3.95pt;margin-top:7.75pt;width:540pt;height:3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" adj="20955" fillcolor="#b6dde8 [1304]" stroked="f" strokeweight="2pt">
                <v:path arrowok="t"/>
                <v:textbox>
                  <w:txbxContent>
                    <w:p w14:paraId="419A4BAC" w14:textId="77777777" w:rsidR="00E931D1" w:rsidRPr="00E10D13" w:rsidRDefault="00E931D1" w:rsidP="00061C3D">
                      <w:pPr>
                        <w:jc w:val="center"/>
                        <w:rPr>
                          <w:rFonts w:ascii="HGP創英角ﾎﾟｯﾌﾟ体" w:eastAsia="HGP創英角ﾎﾟｯﾌﾟ体" w:hAnsi="HGP創英角ﾎﾟｯﾌﾟ体" w:cs="Meiryo UI"/>
                          <w:b/>
                          <w:color w:val="000000" w:themeColor="text1"/>
                          <w:sz w:val="26"/>
                          <w:szCs w:val="26"/>
                        </w:rPr>
                      </w:pPr>
                      <w:r>
                        <w:rPr>
                          <w:rFonts w:ascii="HGP創英角ﾎﾟｯﾌﾟ体" w:eastAsia="HGP創英角ﾎﾟｯﾌﾟ体" w:hAnsi="HGP創英角ﾎﾟｯﾌﾟ体" w:cs="Meiryo UI" w:hint="eastAsia"/>
                          <w:b/>
                          <w:color w:val="000000" w:themeColor="text1"/>
                          <w:sz w:val="26"/>
                          <w:szCs w:val="26"/>
                        </w:rPr>
                        <w:t>『大阪府</w:t>
                      </w:r>
                      <w:r w:rsidRPr="00E10D13">
                        <w:rPr>
                          <w:rFonts w:ascii="HGP創英角ﾎﾟｯﾌﾟ体" w:eastAsia="HGP創英角ﾎﾟｯﾌﾟ体" w:hAnsi="HGP創英角ﾎﾟｯﾌﾟ体" w:cs="Meiryo UI" w:hint="eastAsia"/>
                          <w:b/>
                          <w:color w:val="000000" w:themeColor="text1"/>
                          <w:sz w:val="26"/>
                          <w:szCs w:val="26"/>
                        </w:rPr>
                        <w:t>福祉基金</w:t>
                      </w:r>
                      <w:r>
                        <w:rPr>
                          <w:rFonts w:ascii="HGP創英角ﾎﾟｯﾌﾟ体" w:eastAsia="HGP創英角ﾎﾟｯﾌﾟ体" w:hAnsi="HGP創英角ﾎﾟｯﾌﾟ体" w:cs="Meiryo UI" w:hint="eastAsia"/>
                          <w:b/>
                          <w:color w:val="000000" w:themeColor="text1"/>
                          <w:sz w:val="26"/>
                          <w:szCs w:val="26"/>
                        </w:rPr>
                        <w:t>』</w:t>
                      </w:r>
                      <w:r w:rsidRPr="00E10D13">
                        <w:rPr>
                          <w:rFonts w:ascii="HGP創英角ﾎﾟｯﾌﾟ体" w:eastAsia="HGP創英角ﾎﾟｯﾌﾟ体" w:hAnsi="HGP創英角ﾎﾟｯﾌﾟ体" w:cs="Meiryo UI" w:hint="eastAsia"/>
                          <w:b/>
                          <w:color w:val="000000" w:themeColor="text1"/>
                          <w:sz w:val="26"/>
                          <w:szCs w:val="26"/>
                        </w:rPr>
                        <w:t>は、府民の皆様からのご厚志によって支えられています！！</w:t>
                      </w:r>
                    </w:p>
                  </w:txbxContent>
                </v:textbox>
              </v:shape>
            </w:pict>
          </mc:Fallback>
        </mc:AlternateContent>
      </w:r>
    </w:p>
    <w:p w14:paraId="5B9B3571" w14:textId="09AD004B" w:rsidR="00AA3A78" w:rsidRPr="00647511" w:rsidRDefault="00AA3A78" w:rsidP="00F16801">
      <w:pPr>
        <w:snapToGrid w:val="0"/>
        <w:spacing w:line="360" w:lineRule="exact"/>
        <w:jc w:val="center"/>
        <w:rPr>
          <w:rFonts w:ascii="Meiryo UI" w:eastAsia="Meiryo UI" w:hAnsi="Meiryo UI" w:cs="Meiryo UI"/>
          <w:b/>
          <w:sz w:val="22"/>
          <w:szCs w:val="22"/>
          <w:u w:val="single"/>
        </w:rPr>
      </w:pPr>
    </w:p>
    <w:p w14:paraId="2FDCB409" w14:textId="36C903A2" w:rsidR="00F33480" w:rsidRPr="00647511" w:rsidRDefault="00F33480" w:rsidP="00054C13">
      <w:pPr>
        <w:snapToGrid w:val="0"/>
        <w:spacing w:line="320" w:lineRule="exact"/>
        <w:ind w:firstLineChars="100" w:firstLine="220"/>
        <w:rPr>
          <w:rFonts w:ascii="Meiryo UI" w:eastAsia="Meiryo UI" w:hAnsi="Meiryo UI" w:cs="Meiryo UI"/>
          <w:b/>
          <w:sz w:val="22"/>
          <w:szCs w:val="22"/>
          <w:u w:val="single"/>
        </w:rPr>
      </w:pPr>
    </w:p>
    <w:p w14:paraId="6C5E296F" w14:textId="656BEE4F" w:rsidR="003F651D" w:rsidRPr="00647511" w:rsidRDefault="003F651D" w:rsidP="00054C13">
      <w:pPr>
        <w:snapToGrid w:val="0"/>
        <w:spacing w:line="320" w:lineRule="exact"/>
        <w:ind w:firstLineChars="100" w:firstLine="220"/>
        <w:rPr>
          <w:rFonts w:ascii="Meiryo UI" w:eastAsia="Meiryo UI" w:hAnsi="Meiryo UI" w:cs="Meiryo UI"/>
          <w:b/>
          <w:sz w:val="22"/>
          <w:szCs w:val="22"/>
          <w:u w:val="single"/>
        </w:rPr>
      </w:pPr>
      <w:r w:rsidRPr="00647511">
        <w:rPr>
          <w:rFonts w:ascii="Meiryo UI" w:eastAsia="Meiryo UI" w:hAnsi="Meiryo UI" w:cs="Meiryo UI" w:hint="eastAsia"/>
          <w:b/>
          <w:sz w:val="22"/>
          <w:szCs w:val="22"/>
          <w:u w:val="single"/>
        </w:rPr>
        <w:t>「大阪府福祉基金」は、府民の皆様からのご寄附を積み立てて運用している制度です。</w:t>
      </w:r>
    </w:p>
    <w:p w14:paraId="73686B0D" w14:textId="7307C787" w:rsidR="003F651D" w:rsidRPr="00647511" w:rsidRDefault="003F651D" w:rsidP="007266FE">
      <w:pPr>
        <w:snapToGrid w:val="0"/>
        <w:spacing w:line="320" w:lineRule="exact"/>
        <w:ind w:firstLineChars="100" w:firstLine="212"/>
        <w:rPr>
          <w:rFonts w:ascii="Meiryo UI" w:eastAsia="Meiryo UI" w:hAnsi="Meiryo UI" w:cs="Meiryo UI"/>
          <w:spacing w:val="-4"/>
          <w:sz w:val="22"/>
          <w:szCs w:val="22"/>
        </w:rPr>
      </w:pPr>
      <w:r w:rsidRPr="00647511">
        <w:rPr>
          <w:rFonts w:ascii="Meiryo UI" w:eastAsia="Meiryo UI" w:hAnsi="Meiryo UI" w:cs="Meiryo UI" w:hint="eastAsia"/>
          <w:spacing w:val="-4"/>
          <w:sz w:val="22"/>
          <w:szCs w:val="22"/>
        </w:rPr>
        <w:t>大阪府では､福祉の向上のために寄せられた温かいご厚志を踏まえ､この基金の運用益等を活用し</w:t>
      </w:r>
      <w:r w:rsidRPr="00647511">
        <w:rPr>
          <w:rFonts w:ascii="Meiryo UI" w:eastAsia="Meiryo UI" w:hAnsi="Meiryo UI" w:cs="Meiryo UI" w:hint="eastAsia"/>
          <w:b/>
          <w:spacing w:val="-4"/>
          <w:sz w:val="22"/>
          <w:szCs w:val="22"/>
          <w:u w:val="single"/>
        </w:rPr>
        <w:t>「地域福祉振興助成金」として、府民の自主的な社会福祉活動を支援しています。</w:t>
      </w:r>
    </w:p>
    <w:p w14:paraId="502765ED" w14:textId="74B08CA7" w:rsidR="004E59EF" w:rsidRPr="00647511" w:rsidRDefault="004E59EF" w:rsidP="00B76F84">
      <w:pPr>
        <w:snapToGrid w:val="0"/>
        <w:spacing w:line="320" w:lineRule="exact"/>
        <w:ind w:firstLineChars="100" w:firstLine="220"/>
        <w:rPr>
          <w:rFonts w:ascii="Meiryo UI" w:eastAsia="Meiryo UI" w:hAnsi="Meiryo UI" w:cs="Meiryo UI"/>
          <w:sz w:val="22"/>
          <w:szCs w:val="22"/>
        </w:rPr>
      </w:pPr>
      <w:r w:rsidRPr="00647511">
        <w:rPr>
          <w:rFonts w:ascii="Meiryo UI" w:eastAsia="Meiryo UI" w:hAnsi="Meiryo UI" w:cs="Meiryo UI" w:hint="eastAsia"/>
          <w:sz w:val="22"/>
          <w:szCs w:val="22"/>
        </w:rPr>
        <w:t>また、今後とも助成金事業継続のため、「大阪府福祉基金」へのご</w:t>
      </w:r>
      <w:r w:rsidR="00FE5CEC" w:rsidRPr="00647511">
        <w:rPr>
          <w:rFonts w:ascii="Meiryo UI" w:eastAsia="Meiryo UI" w:hAnsi="Meiryo UI" w:cs="Meiryo UI" w:hint="eastAsia"/>
          <w:sz w:val="22"/>
          <w:szCs w:val="22"/>
        </w:rPr>
        <w:t>寄附</w:t>
      </w:r>
      <w:r w:rsidRPr="00647511">
        <w:rPr>
          <w:rFonts w:ascii="Meiryo UI" w:eastAsia="Meiryo UI" w:hAnsi="Meiryo UI" w:cs="Meiryo UI" w:hint="eastAsia"/>
          <w:sz w:val="22"/>
          <w:szCs w:val="22"/>
        </w:rPr>
        <w:t>に、ご協力くださいますようお願いします。</w:t>
      </w:r>
    </w:p>
    <w:p w14:paraId="75CAA498" w14:textId="58AEA491" w:rsidR="004E59EF" w:rsidRPr="00647511" w:rsidRDefault="004E59EF" w:rsidP="00B76F84">
      <w:pPr>
        <w:snapToGrid w:val="0"/>
        <w:spacing w:line="320" w:lineRule="exact"/>
        <w:ind w:firstLineChars="100" w:firstLine="220"/>
        <w:rPr>
          <w:rFonts w:ascii="Meiryo UI" w:eastAsia="Meiryo UI" w:hAnsi="Meiryo UI" w:cs="Meiryo UI"/>
          <w:sz w:val="22"/>
          <w:szCs w:val="22"/>
        </w:rPr>
      </w:pPr>
      <w:r w:rsidRPr="00647511">
        <w:rPr>
          <w:rFonts w:ascii="Meiryo UI" w:eastAsia="Meiryo UI" w:hAnsi="Meiryo UI" w:cs="Meiryo UI" w:hint="eastAsia"/>
          <w:sz w:val="22"/>
          <w:szCs w:val="22"/>
        </w:rPr>
        <w:t>ご寄附については、裏表紙をご参照ください。</w:t>
      </w:r>
    </w:p>
    <w:p w14:paraId="5A315983" w14:textId="285D366C" w:rsidR="00F33480" w:rsidRPr="00647511" w:rsidRDefault="00F33480" w:rsidP="003F651D">
      <w:pPr>
        <w:snapToGrid w:val="0"/>
        <w:spacing w:line="340" w:lineRule="exact"/>
        <w:rPr>
          <w:rFonts w:ascii="Meiryo UI" w:eastAsia="Meiryo UI" w:hAnsi="Meiryo UI" w:cs="Meiryo UI"/>
          <w:b/>
          <w:sz w:val="16"/>
          <w:szCs w:val="16"/>
        </w:rPr>
      </w:pPr>
    </w:p>
    <w:p w14:paraId="5E654EC9" w14:textId="27B1F712" w:rsidR="005C22FD" w:rsidRPr="00647511" w:rsidRDefault="005D263D" w:rsidP="004E59EF">
      <w:pPr>
        <w:pStyle w:val="1"/>
        <w:rPr>
          <w:rFonts w:ascii="HGP創英角ｺﾞｼｯｸUB" w:hAnsi="HGP創英角ｺﾞｼｯｸUB"/>
          <w:spacing w:val="-4"/>
          <w:kern w:val="0"/>
        </w:rPr>
      </w:pPr>
      <w:r w:rsidRPr="005D263D">
        <w:rPr>
          <w:rFonts w:ascii="HGP創英角ｺﾞｼｯｸUB" w:hAnsi="HGP創英角ｺﾞｼｯｸUB" w:hint="eastAsia"/>
          <w:spacing w:val="72"/>
          <w:kern w:val="0"/>
          <w:fitText w:val="3840" w:id="-1550514176"/>
        </w:rPr>
        <w:t>追加募集スケジュー</w:t>
      </w:r>
      <w:r w:rsidRPr="005D263D">
        <w:rPr>
          <w:rFonts w:ascii="HGP創英角ｺﾞｼｯｸUB" w:hAnsi="HGP創英角ｺﾞｼｯｸUB" w:hint="eastAsia"/>
          <w:spacing w:val="2"/>
          <w:kern w:val="0"/>
          <w:fitText w:val="3840" w:id="-1550514176"/>
        </w:rPr>
        <w:t>ル</w:t>
      </w:r>
    </w:p>
    <w:p w14:paraId="734E87B3" w14:textId="044259EA" w:rsidR="00F33480" w:rsidRPr="00647511" w:rsidRDefault="00F33480" w:rsidP="00F33480"/>
    <w:tbl>
      <w:tblPr>
        <w:tblStyle w:val="aa"/>
        <w:tblW w:w="0" w:type="auto"/>
        <w:tblInd w:w="94" w:type="dxa"/>
        <w:tblBorders>
          <w:insideH w:val="dotted" w:sz="4" w:space="0" w:color="auto"/>
          <w:insideV w:val="dotted" w:sz="4" w:space="0" w:color="auto"/>
        </w:tblBorders>
        <w:tblLayout w:type="fixed"/>
        <w:tblLook w:val="04A0" w:firstRow="1" w:lastRow="0" w:firstColumn="1" w:lastColumn="0" w:noHBand="0" w:noVBand="1"/>
      </w:tblPr>
      <w:tblGrid>
        <w:gridCol w:w="3374"/>
        <w:gridCol w:w="7272"/>
      </w:tblGrid>
      <w:tr w:rsidR="001100E8" w:rsidRPr="00647511" w14:paraId="48531A2D" w14:textId="77777777" w:rsidTr="005B2BB8">
        <w:trPr>
          <w:trHeight w:val="547"/>
        </w:trPr>
        <w:tc>
          <w:tcPr>
            <w:tcW w:w="3374" w:type="dxa"/>
            <w:vAlign w:val="center"/>
          </w:tcPr>
          <w:p w14:paraId="6F8C681B" w14:textId="77777777" w:rsidR="00F1645C" w:rsidRPr="00647511" w:rsidRDefault="00F1645C" w:rsidP="00E10D13">
            <w:pPr>
              <w:snapToGrid w:val="0"/>
              <w:spacing w:line="260" w:lineRule="exact"/>
              <w:ind w:firstLineChars="50" w:firstLine="110"/>
              <w:rPr>
                <w:rFonts w:ascii="Meiryo UI" w:eastAsia="Meiryo UI" w:hAnsi="Meiryo UI" w:cs="Meiryo UI"/>
                <w:sz w:val="22"/>
                <w:szCs w:val="22"/>
              </w:rPr>
            </w:pPr>
            <w:r w:rsidRPr="00647511">
              <w:rPr>
                <w:rFonts w:ascii="Meiryo UI" w:eastAsia="Meiryo UI" w:hAnsi="Meiryo UI" w:cs="Meiryo UI" w:hint="eastAsia"/>
                <w:sz w:val="22"/>
                <w:szCs w:val="22"/>
              </w:rPr>
              <w:t xml:space="preserve">１ </w:t>
            </w:r>
            <w:r w:rsidRPr="00647511">
              <w:rPr>
                <w:rFonts w:ascii="Meiryo UI" w:eastAsia="Meiryo UI" w:hAnsi="Meiryo UI" w:cs="Meiryo UI" w:hint="eastAsia"/>
                <w:spacing w:val="120"/>
                <w:kern w:val="0"/>
                <w:sz w:val="22"/>
                <w:szCs w:val="22"/>
                <w:fitText w:val="2520" w:id="1232865792"/>
              </w:rPr>
              <w:t>申請受付期</w:t>
            </w:r>
            <w:r w:rsidRPr="00647511">
              <w:rPr>
                <w:rFonts w:ascii="Meiryo UI" w:eastAsia="Meiryo UI" w:hAnsi="Meiryo UI" w:cs="Meiryo UI" w:hint="eastAsia"/>
                <w:kern w:val="0"/>
                <w:sz w:val="22"/>
                <w:szCs w:val="22"/>
                <w:fitText w:val="2520" w:id="1232865792"/>
              </w:rPr>
              <w:t>間</w:t>
            </w:r>
          </w:p>
        </w:tc>
        <w:tc>
          <w:tcPr>
            <w:tcW w:w="7272" w:type="dxa"/>
            <w:vAlign w:val="center"/>
          </w:tcPr>
          <w:p w14:paraId="52422974" w14:textId="2BD717E8" w:rsidR="00400B76" w:rsidRDefault="005B2BB8" w:rsidP="005B2BB8">
            <w:pPr>
              <w:snapToGrid w:val="0"/>
              <w:spacing w:line="260" w:lineRule="exact"/>
              <w:ind w:firstLineChars="50" w:firstLine="110"/>
              <w:rPr>
                <w:rFonts w:ascii="Meiryo UI" w:eastAsia="Meiryo UI" w:hAnsi="Meiryo UI" w:cs="Meiryo UI"/>
                <w:b/>
                <w:sz w:val="22"/>
                <w:szCs w:val="22"/>
              </w:rPr>
            </w:pPr>
            <w:r w:rsidRPr="00E91490">
              <w:rPr>
                <w:rFonts w:ascii="Meiryo UI" w:eastAsia="Meiryo UI" w:hAnsi="Meiryo UI" w:cs="Meiryo UI" w:hint="eastAsia"/>
                <w:b/>
                <w:sz w:val="22"/>
                <w:szCs w:val="22"/>
              </w:rPr>
              <w:t>令和４</w:t>
            </w:r>
            <w:r w:rsidR="00CC146A" w:rsidRPr="00E91490">
              <w:rPr>
                <w:rFonts w:ascii="Meiryo UI" w:eastAsia="Meiryo UI" w:hAnsi="Meiryo UI" w:cs="Meiryo UI" w:hint="eastAsia"/>
                <w:b/>
                <w:sz w:val="22"/>
                <w:szCs w:val="22"/>
              </w:rPr>
              <w:t>年４</w:t>
            </w:r>
            <w:r w:rsidR="00F1645C" w:rsidRPr="00E91490">
              <w:rPr>
                <w:rFonts w:ascii="Meiryo UI" w:eastAsia="Meiryo UI" w:hAnsi="Meiryo UI" w:cs="Meiryo UI" w:hint="eastAsia"/>
                <w:b/>
                <w:sz w:val="22"/>
                <w:szCs w:val="22"/>
              </w:rPr>
              <w:t>月</w:t>
            </w:r>
            <w:r w:rsidR="00E91490" w:rsidRPr="00E91490">
              <w:rPr>
                <w:rFonts w:ascii="Meiryo UI" w:eastAsia="Meiryo UI" w:hAnsi="Meiryo UI" w:cs="Meiryo UI" w:hint="eastAsia"/>
                <w:b/>
                <w:sz w:val="22"/>
                <w:szCs w:val="22"/>
              </w:rPr>
              <w:t>2</w:t>
            </w:r>
            <w:r w:rsidR="00E91490" w:rsidRPr="00E91490">
              <w:rPr>
                <w:rFonts w:ascii="Meiryo UI" w:eastAsia="Meiryo UI" w:hAnsi="Meiryo UI" w:cs="Meiryo UI"/>
                <w:b/>
                <w:sz w:val="22"/>
                <w:szCs w:val="22"/>
              </w:rPr>
              <w:t>0</w:t>
            </w:r>
            <w:r w:rsidR="00F1645C" w:rsidRPr="00E91490">
              <w:rPr>
                <w:rFonts w:ascii="Meiryo UI" w:eastAsia="Meiryo UI" w:hAnsi="Meiryo UI" w:cs="Meiryo UI" w:hint="eastAsia"/>
                <w:b/>
                <w:sz w:val="22"/>
                <w:szCs w:val="22"/>
              </w:rPr>
              <w:t>日（</w:t>
            </w:r>
            <w:r w:rsidR="00E91490" w:rsidRPr="00E91490">
              <w:rPr>
                <w:rFonts w:ascii="Meiryo UI" w:eastAsia="Meiryo UI" w:hAnsi="Meiryo UI" w:cs="Meiryo UI" w:hint="eastAsia"/>
                <w:b/>
                <w:sz w:val="22"/>
                <w:szCs w:val="22"/>
              </w:rPr>
              <w:t>水</w:t>
            </w:r>
            <w:r w:rsidR="00EE4452" w:rsidRPr="00E91490">
              <w:rPr>
                <w:rFonts w:ascii="Meiryo UI" w:eastAsia="Meiryo UI" w:hAnsi="Meiryo UI" w:cs="Meiryo UI" w:hint="eastAsia"/>
                <w:b/>
                <w:sz w:val="22"/>
                <w:szCs w:val="22"/>
              </w:rPr>
              <w:t>）</w:t>
            </w:r>
            <w:r w:rsidRPr="00E91490">
              <w:rPr>
                <w:rFonts w:ascii="Meiryo UI" w:eastAsia="Meiryo UI" w:hAnsi="Meiryo UI" w:cs="Meiryo UI" w:hint="eastAsia"/>
                <w:b/>
                <w:sz w:val="22"/>
                <w:szCs w:val="22"/>
              </w:rPr>
              <w:t>～　令和４</w:t>
            </w:r>
            <w:r w:rsidR="00317F99" w:rsidRPr="00E91490">
              <w:rPr>
                <w:rFonts w:ascii="Meiryo UI" w:eastAsia="Meiryo UI" w:hAnsi="Meiryo UI" w:cs="Meiryo UI" w:hint="eastAsia"/>
                <w:b/>
                <w:sz w:val="22"/>
                <w:szCs w:val="22"/>
              </w:rPr>
              <w:t>年５</w:t>
            </w:r>
            <w:r w:rsidR="00033A5D" w:rsidRPr="00E91490">
              <w:rPr>
                <w:rFonts w:ascii="Meiryo UI" w:eastAsia="Meiryo UI" w:hAnsi="Meiryo UI" w:cs="Meiryo UI" w:hint="eastAsia"/>
                <w:b/>
                <w:sz w:val="22"/>
                <w:szCs w:val="22"/>
              </w:rPr>
              <w:t>月</w:t>
            </w:r>
            <w:r w:rsidR="00E91490" w:rsidRPr="00E91490">
              <w:rPr>
                <w:rFonts w:ascii="Meiryo UI" w:eastAsia="Meiryo UI" w:hAnsi="Meiryo UI" w:cs="Meiryo UI" w:hint="eastAsia"/>
                <w:b/>
                <w:sz w:val="22"/>
                <w:szCs w:val="22"/>
              </w:rPr>
              <w:t>20</w:t>
            </w:r>
            <w:r w:rsidR="00FF6554" w:rsidRPr="00E91490">
              <w:rPr>
                <w:rFonts w:ascii="Meiryo UI" w:eastAsia="Meiryo UI" w:hAnsi="Meiryo UI" w:cs="Meiryo UI" w:hint="eastAsia"/>
                <w:b/>
                <w:sz w:val="22"/>
                <w:szCs w:val="22"/>
              </w:rPr>
              <w:t>日（</w:t>
            </w:r>
            <w:r w:rsidR="00E91490" w:rsidRPr="00E91490">
              <w:rPr>
                <w:rFonts w:ascii="Meiryo UI" w:eastAsia="Meiryo UI" w:hAnsi="Meiryo UI" w:cs="Meiryo UI" w:hint="eastAsia"/>
                <w:b/>
                <w:sz w:val="22"/>
                <w:szCs w:val="22"/>
              </w:rPr>
              <w:t>金</w:t>
            </w:r>
            <w:r w:rsidR="00F1645C" w:rsidRPr="00E91490">
              <w:rPr>
                <w:rFonts w:ascii="Meiryo UI" w:eastAsia="Meiryo UI" w:hAnsi="Meiryo UI" w:cs="Meiryo UI" w:hint="eastAsia"/>
                <w:b/>
                <w:sz w:val="22"/>
                <w:szCs w:val="22"/>
              </w:rPr>
              <w:t>）</w:t>
            </w:r>
          </w:p>
          <w:p w14:paraId="4E0C48D6" w14:textId="5E8A7E67" w:rsidR="005B2BB8" w:rsidRPr="005B2BB8" w:rsidRDefault="00400B76" w:rsidP="005B2BB8">
            <w:pPr>
              <w:snapToGrid w:val="0"/>
              <w:spacing w:line="260" w:lineRule="exact"/>
              <w:ind w:firstLineChars="50" w:firstLine="110"/>
              <w:rPr>
                <w:rFonts w:ascii="Meiryo UI" w:eastAsia="Meiryo UI" w:hAnsi="Meiryo UI" w:cs="Meiryo UI"/>
                <w:b/>
                <w:sz w:val="22"/>
                <w:szCs w:val="22"/>
              </w:rPr>
            </w:pPr>
            <w:r>
              <w:rPr>
                <w:rFonts w:ascii="Meiryo UI" w:eastAsia="Meiryo UI" w:hAnsi="Meiryo UI" w:cs="Meiryo UI" w:hint="eastAsia"/>
                <w:b/>
                <w:sz w:val="22"/>
                <w:szCs w:val="22"/>
              </w:rPr>
              <w:t>※受付最終日までの消印有効</w:t>
            </w:r>
          </w:p>
        </w:tc>
      </w:tr>
      <w:tr w:rsidR="001100E8" w:rsidRPr="00647511" w14:paraId="157246D1" w14:textId="77777777" w:rsidTr="00EF0CB4">
        <w:tc>
          <w:tcPr>
            <w:tcW w:w="3374" w:type="dxa"/>
            <w:vAlign w:val="center"/>
          </w:tcPr>
          <w:p w14:paraId="3720016C" w14:textId="77777777" w:rsidR="00F1645C" w:rsidRPr="00647511" w:rsidRDefault="00F1645C" w:rsidP="00E10D13">
            <w:pPr>
              <w:snapToGrid w:val="0"/>
              <w:spacing w:line="260" w:lineRule="exact"/>
              <w:ind w:firstLineChars="50" w:firstLine="110"/>
              <w:rPr>
                <w:rFonts w:ascii="Meiryo UI" w:eastAsia="Meiryo UI" w:hAnsi="Meiryo UI" w:cs="Meiryo UI"/>
                <w:sz w:val="22"/>
                <w:szCs w:val="22"/>
              </w:rPr>
            </w:pPr>
            <w:r w:rsidRPr="00647511">
              <w:rPr>
                <w:rFonts w:ascii="Meiryo UI" w:eastAsia="Meiryo UI" w:hAnsi="Meiryo UI" w:cs="Meiryo UI" w:hint="eastAsia"/>
                <w:sz w:val="22"/>
                <w:szCs w:val="22"/>
              </w:rPr>
              <w:t xml:space="preserve">２　</w:t>
            </w:r>
            <w:r w:rsidRPr="00647511">
              <w:rPr>
                <w:rFonts w:ascii="Meiryo UI" w:eastAsia="Meiryo UI" w:hAnsi="Meiryo UI" w:cs="Meiryo UI" w:hint="eastAsia"/>
                <w:spacing w:val="137"/>
                <w:kern w:val="0"/>
                <w:sz w:val="22"/>
                <w:szCs w:val="22"/>
                <w:fitText w:val="2520" w:id="997489155"/>
              </w:rPr>
              <w:t>書類の提出</w:t>
            </w:r>
            <w:r w:rsidRPr="00647511">
              <w:rPr>
                <w:rFonts w:ascii="Meiryo UI" w:eastAsia="Meiryo UI" w:hAnsi="Meiryo UI" w:cs="Meiryo UI" w:hint="eastAsia"/>
                <w:spacing w:val="4"/>
                <w:kern w:val="0"/>
                <w:sz w:val="22"/>
                <w:szCs w:val="22"/>
                <w:fitText w:val="2520" w:id="997489155"/>
              </w:rPr>
              <w:t>先</w:t>
            </w:r>
          </w:p>
        </w:tc>
        <w:tc>
          <w:tcPr>
            <w:tcW w:w="7272" w:type="dxa"/>
            <w:vAlign w:val="center"/>
          </w:tcPr>
          <w:p w14:paraId="61E3543D" w14:textId="6CC15DA4" w:rsidR="00F1645C" w:rsidRPr="00647511" w:rsidRDefault="00F1645C" w:rsidP="00E10D13">
            <w:pPr>
              <w:snapToGrid w:val="0"/>
              <w:spacing w:line="260" w:lineRule="exact"/>
              <w:ind w:firstLineChars="50" w:firstLine="110"/>
              <w:rPr>
                <w:rFonts w:ascii="Meiryo UI" w:eastAsia="Meiryo UI" w:hAnsi="Meiryo UI" w:cs="Meiryo UI"/>
                <w:sz w:val="22"/>
                <w:szCs w:val="22"/>
              </w:rPr>
            </w:pPr>
            <w:r w:rsidRPr="00647511">
              <w:rPr>
                <w:rFonts w:ascii="Meiryo UI" w:eastAsia="Meiryo UI" w:hAnsi="Meiryo UI" w:cs="Meiryo UI" w:hint="eastAsia"/>
                <w:b/>
                <w:sz w:val="22"/>
                <w:szCs w:val="22"/>
              </w:rPr>
              <w:t>大阪府社会福祉協議会　大阪府ボランティア・市民活動センター</w:t>
            </w:r>
            <w:r w:rsidR="005B2BB8">
              <w:rPr>
                <w:rFonts w:ascii="Meiryo UI" w:eastAsia="Meiryo UI" w:hAnsi="Meiryo UI" w:cs="Meiryo UI" w:hint="eastAsia"/>
                <w:b/>
                <w:sz w:val="22"/>
                <w:szCs w:val="22"/>
              </w:rPr>
              <w:t xml:space="preserve">　（郵送）</w:t>
            </w:r>
          </w:p>
          <w:p w14:paraId="41D9858F" w14:textId="77777777" w:rsidR="005B2BB8" w:rsidRDefault="005B2BB8" w:rsidP="0065070D">
            <w:pPr>
              <w:snapToGrid w:val="0"/>
              <w:spacing w:line="260" w:lineRule="exact"/>
              <w:ind w:firstLineChars="100" w:firstLine="220"/>
              <w:rPr>
                <w:rFonts w:ascii="Meiryo UI" w:eastAsia="Meiryo UI" w:hAnsi="Meiryo UI" w:cs="Meiryo UI"/>
                <w:b/>
                <w:bCs/>
                <w:sz w:val="22"/>
                <w:szCs w:val="22"/>
              </w:rPr>
            </w:pPr>
            <w:r>
              <w:rPr>
                <w:rFonts w:ascii="Meiryo UI" w:eastAsia="Meiryo UI" w:hAnsi="Meiryo UI" w:cs="Meiryo UI" w:hint="eastAsia"/>
                <w:b/>
                <w:bCs/>
                <w:sz w:val="22"/>
                <w:szCs w:val="22"/>
              </w:rPr>
              <w:t>〒542-0065　大阪市中央区中寺1</w:t>
            </w:r>
            <w:r>
              <w:rPr>
                <w:rFonts w:ascii="Meiryo UI" w:eastAsia="Meiryo UI" w:hAnsi="Meiryo UI" w:cs="Meiryo UI"/>
                <w:b/>
                <w:bCs/>
                <w:sz w:val="22"/>
                <w:szCs w:val="22"/>
              </w:rPr>
              <w:t>-1-54</w:t>
            </w:r>
          </w:p>
          <w:p w14:paraId="6923975A" w14:textId="2D5EB7E2" w:rsidR="006620B2" w:rsidRPr="00241C45" w:rsidRDefault="005B2BB8" w:rsidP="00241C45">
            <w:pPr>
              <w:snapToGrid w:val="0"/>
              <w:spacing w:line="260" w:lineRule="exact"/>
              <w:ind w:firstLineChars="100" w:firstLine="220"/>
              <w:rPr>
                <w:rFonts w:ascii="Meiryo UI" w:eastAsia="Meiryo UI" w:hAnsi="Meiryo UI" w:cs="Meiryo UI"/>
                <w:b/>
                <w:bCs/>
                <w:sz w:val="22"/>
                <w:szCs w:val="22"/>
              </w:rPr>
            </w:pPr>
            <w:r>
              <w:rPr>
                <w:rFonts w:ascii="Meiryo UI" w:eastAsia="Meiryo UI" w:hAnsi="Meiryo UI" w:cs="Meiryo UI"/>
                <w:b/>
                <w:bCs/>
                <w:sz w:val="22"/>
                <w:szCs w:val="22"/>
              </w:rPr>
              <w:t xml:space="preserve"> </w:t>
            </w:r>
            <w:r>
              <w:rPr>
                <w:rFonts w:ascii="Meiryo UI" w:eastAsia="Meiryo UI" w:hAnsi="Meiryo UI" w:cs="Meiryo UI" w:hint="eastAsia"/>
                <w:b/>
                <w:bCs/>
                <w:sz w:val="22"/>
                <w:szCs w:val="22"/>
              </w:rPr>
              <w:t>大阪社会福祉指導センター3階</w:t>
            </w:r>
          </w:p>
        </w:tc>
      </w:tr>
      <w:tr w:rsidR="001100E8" w:rsidRPr="00647511" w14:paraId="3C8BCB57" w14:textId="77777777" w:rsidTr="00EF0CB4">
        <w:trPr>
          <w:trHeight w:val="621"/>
        </w:trPr>
        <w:tc>
          <w:tcPr>
            <w:tcW w:w="3374" w:type="dxa"/>
            <w:vAlign w:val="center"/>
          </w:tcPr>
          <w:p w14:paraId="5C1381B6" w14:textId="77777777" w:rsidR="00033A5D" w:rsidRPr="00647511" w:rsidRDefault="00033A5D" w:rsidP="005E5EBD">
            <w:pPr>
              <w:snapToGrid w:val="0"/>
              <w:spacing w:line="260" w:lineRule="exact"/>
              <w:jc w:val="center"/>
              <w:rPr>
                <w:rFonts w:ascii="Meiryo UI" w:eastAsia="Meiryo UI" w:hAnsi="Meiryo UI" w:cs="Meiryo UI"/>
                <w:kern w:val="0"/>
                <w:sz w:val="22"/>
                <w:szCs w:val="22"/>
              </w:rPr>
            </w:pPr>
            <w:r w:rsidRPr="00647511">
              <w:rPr>
                <w:rFonts w:ascii="Meiryo UI" w:eastAsia="Meiryo UI" w:hAnsi="Meiryo UI" w:cs="Meiryo UI" w:hint="eastAsia"/>
                <w:kern w:val="0"/>
                <w:sz w:val="22"/>
                <w:szCs w:val="22"/>
              </w:rPr>
              <w:t>３　大阪</w:t>
            </w:r>
            <w:r w:rsidR="00F1645C" w:rsidRPr="00647511">
              <w:rPr>
                <w:rFonts w:ascii="Meiryo UI" w:eastAsia="Meiryo UI" w:hAnsi="Meiryo UI" w:cs="Meiryo UI" w:hint="eastAsia"/>
                <w:kern w:val="0"/>
                <w:sz w:val="22"/>
                <w:szCs w:val="22"/>
              </w:rPr>
              <w:t>府地域福祉推進審議会</w:t>
            </w:r>
          </w:p>
          <w:p w14:paraId="73640F63" w14:textId="77777777" w:rsidR="00F1645C" w:rsidRPr="00647511" w:rsidRDefault="00F1645C" w:rsidP="00E10D13">
            <w:pPr>
              <w:snapToGrid w:val="0"/>
              <w:spacing w:line="260" w:lineRule="exact"/>
              <w:ind w:firstLineChars="200" w:firstLine="440"/>
              <w:jc w:val="center"/>
              <w:rPr>
                <w:rFonts w:ascii="Meiryo UI" w:eastAsia="Meiryo UI" w:hAnsi="Meiryo UI" w:cs="Meiryo UI"/>
                <w:b/>
                <w:sz w:val="22"/>
                <w:szCs w:val="22"/>
              </w:rPr>
            </w:pPr>
            <w:r w:rsidRPr="00647511">
              <w:rPr>
                <w:rFonts w:ascii="Meiryo UI" w:eastAsia="Meiryo UI" w:hAnsi="Meiryo UI" w:cs="Meiryo UI" w:hint="eastAsia"/>
                <w:b/>
                <w:kern w:val="0"/>
                <w:sz w:val="22"/>
                <w:szCs w:val="22"/>
              </w:rPr>
              <w:t>福祉基金運営分科会の審査</w:t>
            </w:r>
          </w:p>
        </w:tc>
        <w:tc>
          <w:tcPr>
            <w:tcW w:w="7272" w:type="dxa"/>
            <w:vAlign w:val="center"/>
          </w:tcPr>
          <w:p w14:paraId="60AF34DC" w14:textId="44ADEB4C" w:rsidR="00F1645C" w:rsidRPr="00647511" w:rsidRDefault="00317F99" w:rsidP="00317F99">
            <w:pPr>
              <w:snapToGrid w:val="0"/>
              <w:spacing w:line="260" w:lineRule="exact"/>
              <w:ind w:firstLineChars="50" w:firstLine="110"/>
              <w:rPr>
                <w:rFonts w:ascii="Meiryo UI" w:eastAsia="Meiryo UI" w:hAnsi="Meiryo UI" w:cs="Meiryo UI"/>
                <w:sz w:val="22"/>
                <w:szCs w:val="22"/>
              </w:rPr>
            </w:pPr>
            <w:r>
              <w:rPr>
                <w:rFonts w:ascii="Meiryo UI" w:eastAsia="Meiryo UI" w:hAnsi="Meiryo UI" w:cs="Meiryo UI" w:hint="eastAsia"/>
                <w:b/>
                <w:sz w:val="22"/>
                <w:szCs w:val="22"/>
              </w:rPr>
              <w:t>６</w:t>
            </w:r>
            <w:r w:rsidR="00F1645C" w:rsidRPr="00647511">
              <w:rPr>
                <w:rFonts w:ascii="Meiryo UI" w:eastAsia="Meiryo UI" w:hAnsi="Meiryo UI" w:cs="Meiryo UI" w:hint="eastAsia"/>
                <w:b/>
                <w:sz w:val="22"/>
                <w:szCs w:val="22"/>
              </w:rPr>
              <w:t>月</w:t>
            </w:r>
            <w:r>
              <w:rPr>
                <w:rFonts w:ascii="Meiryo UI" w:eastAsia="Meiryo UI" w:hAnsi="Meiryo UI" w:cs="Meiryo UI" w:hint="eastAsia"/>
                <w:b/>
                <w:sz w:val="22"/>
                <w:szCs w:val="22"/>
              </w:rPr>
              <w:t>初旬</w:t>
            </w:r>
            <w:r w:rsidR="00F1645C" w:rsidRPr="00647511">
              <w:rPr>
                <w:rFonts w:ascii="Meiryo UI" w:eastAsia="Meiryo UI" w:hAnsi="Meiryo UI" w:cs="Meiryo UI" w:hint="eastAsia"/>
                <w:b/>
                <w:sz w:val="22"/>
                <w:szCs w:val="22"/>
              </w:rPr>
              <w:t>頃</w:t>
            </w:r>
          </w:p>
        </w:tc>
      </w:tr>
      <w:tr w:rsidR="001100E8" w:rsidRPr="00647511" w14:paraId="547B5ACE" w14:textId="77777777" w:rsidTr="00EF0CB4">
        <w:trPr>
          <w:trHeight w:val="340"/>
        </w:trPr>
        <w:tc>
          <w:tcPr>
            <w:tcW w:w="3374" w:type="dxa"/>
            <w:vAlign w:val="center"/>
          </w:tcPr>
          <w:p w14:paraId="5A04A644" w14:textId="77777777" w:rsidR="00F1645C" w:rsidRPr="00647511" w:rsidRDefault="00F1645C" w:rsidP="00E10D13">
            <w:pPr>
              <w:snapToGrid w:val="0"/>
              <w:spacing w:line="260" w:lineRule="exact"/>
              <w:ind w:firstLineChars="50" w:firstLine="110"/>
              <w:rPr>
                <w:rFonts w:ascii="Meiryo UI" w:eastAsia="Meiryo UI" w:hAnsi="Meiryo UI" w:cs="Meiryo UI"/>
                <w:sz w:val="22"/>
                <w:szCs w:val="22"/>
              </w:rPr>
            </w:pPr>
            <w:r w:rsidRPr="00647511">
              <w:rPr>
                <w:rFonts w:ascii="Meiryo UI" w:eastAsia="Meiryo UI" w:hAnsi="Meiryo UI" w:cs="Meiryo UI" w:hint="eastAsia"/>
                <w:sz w:val="22"/>
                <w:szCs w:val="22"/>
              </w:rPr>
              <w:t xml:space="preserve">４ </w:t>
            </w:r>
            <w:r w:rsidRPr="00BF40AA">
              <w:rPr>
                <w:rFonts w:ascii="Meiryo UI" w:eastAsia="Meiryo UI" w:hAnsi="Meiryo UI" w:cs="Meiryo UI" w:hint="eastAsia"/>
                <w:spacing w:val="1"/>
                <w:w w:val="86"/>
                <w:kern w:val="0"/>
                <w:sz w:val="22"/>
                <w:szCs w:val="22"/>
                <w:fitText w:val="2520" w:id="997489159"/>
              </w:rPr>
              <w:t>助成団体・助成金額の決定通</w:t>
            </w:r>
            <w:r w:rsidRPr="00BF40AA">
              <w:rPr>
                <w:rFonts w:ascii="Meiryo UI" w:eastAsia="Meiryo UI" w:hAnsi="Meiryo UI" w:cs="Meiryo UI" w:hint="eastAsia"/>
                <w:spacing w:val="-3"/>
                <w:w w:val="86"/>
                <w:kern w:val="0"/>
                <w:sz w:val="22"/>
                <w:szCs w:val="22"/>
                <w:fitText w:val="2520" w:id="997489159"/>
              </w:rPr>
              <w:t>知</w:t>
            </w:r>
          </w:p>
        </w:tc>
        <w:tc>
          <w:tcPr>
            <w:tcW w:w="7272" w:type="dxa"/>
            <w:vAlign w:val="center"/>
          </w:tcPr>
          <w:p w14:paraId="7F6B5A7D" w14:textId="61B9604E" w:rsidR="00F1645C" w:rsidRPr="00647511" w:rsidRDefault="00317F99" w:rsidP="00E91490">
            <w:pPr>
              <w:snapToGrid w:val="0"/>
              <w:spacing w:line="260" w:lineRule="exact"/>
              <w:ind w:firstLineChars="50" w:firstLine="110"/>
              <w:rPr>
                <w:rFonts w:ascii="Meiryo UI" w:eastAsia="Meiryo UI" w:hAnsi="Meiryo UI" w:cs="Meiryo UI"/>
                <w:sz w:val="22"/>
                <w:szCs w:val="22"/>
              </w:rPr>
            </w:pPr>
            <w:r>
              <w:rPr>
                <w:rFonts w:ascii="Meiryo UI" w:eastAsia="Meiryo UI" w:hAnsi="Meiryo UI" w:cs="Meiryo UI" w:hint="eastAsia"/>
                <w:b/>
                <w:sz w:val="22"/>
                <w:szCs w:val="22"/>
              </w:rPr>
              <w:t>６</w:t>
            </w:r>
            <w:r w:rsidR="00F1645C" w:rsidRPr="00647511">
              <w:rPr>
                <w:rFonts w:ascii="Meiryo UI" w:eastAsia="Meiryo UI" w:hAnsi="Meiryo UI" w:cs="Meiryo UI" w:hint="eastAsia"/>
                <w:b/>
                <w:sz w:val="22"/>
                <w:szCs w:val="22"/>
              </w:rPr>
              <w:t>月</w:t>
            </w:r>
            <w:r w:rsidR="00E91490">
              <w:rPr>
                <w:rFonts w:ascii="Meiryo UI" w:eastAsia="Meiryo UI" w:hAnsi="Meiryo UI" w:cs="Meiryo UI" w:hint="eastAsia"/>
                <w:b/>
                <w:sz w:val="22"/>
                <w:szCs w:val="22"/>
              </w:rPr>
              <w:t>下</w:t>
            </w:r>
            <w:r>
              <w:rPr>
                <w:rFonts w:ascii="Meiryo UI" w:eastAsia="Meiryo UI" w:hAnsi="Meiryo UI" w:cs="Meiryo UI" w:hint="eastAsia"/>
                <w:b/>
                <w:sz w:val="22"/>
                <w:szCs w:val="22"/>
              </w:rPr>
              <w:t>旬</w:t>
            </w:r>
            <w:r w:rsidR="00F1645C" w:rsidRPr="00647511">
              <w:rPr>
                <w:rFonts w:ascii="Meiryo UI" w:eastAsia="Meiryo UI" w:hAnsi="Meiryo UI" w:cs="Meiryo UI" w:hint="eastAsia"/>
                <w:b/>
                <w:sz w:val="22"/>
                <w:szCs w:val="22"/>
              </w:rPr>
              <w:t>頃</w:t>
            </w:r>
          </w:p>
        </w:tc>
      </w:tr>
      <w:tr w:rsidR="001100E8" w:rsidRPr="00647511" w14:paraId="62CD64C5" w14:textId="77777777" w:rsidTr="00EF0CB4">
        <w:trPr>
          <w:trHeight w:val="340"/>
        </w:trPr>
        <w:tc>
          <w:tcPr>
            <w:tcW w:w="3374" w:type="dxa"/>
            <w:vAlign w:val="center"/>
          </w:tcPr>
          <w:p w14:paraId="1B57722C" w14:textId="77777777" w:rsidR="00F1645C" w:rsidRPr="00647511" w:rsidRDefault="00F1645C" w:rsidP="00E10D13">
            <w:pPr>
              <w:snapToGrid w:val="0"/>
              <w:spacing w:line="260" w:lineRule="exact"/>
              <w:ind w:firstLineChars="50" w:firstLine="110"/>
              <w:rPr>
                <w:rFonts w:ascii="Meiryo UI" w:eastAsia="Meiryo UI" w:hAnsi="Meiryo UI" w:cs="Meiryo UI"/>
                <w:sz w:val="22"/>
                <w:szCs w:val="22"/>
              </w:rPr>
            </w:pPr>
            <w:r w:rsidRPr="00647511">
              <w:rPr>
                <w:rFonts w:ascii="Meiryo UI" w:eastAsia="Meiryo UI" w:hAnsi="Meiryo UI" w:cs="Meiryo UI" w:hint="eastAsia"/>
                <w:sz w:val="22"/>
                <w:szCs w:val="22"/>
              </w:rPr>
              <w:t xml:space="preserve">５ </w:t>
            </w:r>
            <w:r w:rsidRPr="00647511">
              <w:rPr>
                <w:rFonts w:ascii="Meiryo UI" w:eastAsia="Meiryo UI" w:hAnsi="Meiryo UI" w:cs="Meiryo UI" w:hint="eastAsia"/>
                <w:spacing w:val="177"/>
                <w:kern w:val="0"/>
                <w:sz w:val="22"/>
                <w:szCs w:val="22"/>
                <w:fitText w:val="2520" w:id="997489160"/>
              </w:rPr>
              <w:t>助成金支</w:t>
            </w:r>
            <w:r w:rsidRPr="00647511">
              <w:rPr>
                <w:rFonts w:ascii="Meiryo UI" w:eastAsia="Meiryo UI" w:hAnsi="Meiryo UI" w:cs="Meiryo UI" w:hint="eastAsia"/>
                <w:spacing w:val="2"/>
                <w:kern w:val="0"/>
                <w:sz w:val="22"/>
                <w:szCs w:val="22"/>
                <w:fitText w:val="2520" w:id="997489160"/>
              </w:rPr>
              <w:t>払</w:t>
            </w:r>
          </w:p>
        </w:tc>
        <w:tc>
          <w:tcPr>
            <w:tcW w:w="7272" w:type="dxa"/>
            <w:vAlign w:val="center"/>
          </w:tcPr>
          <w:p w14:paraId="04C3B397" w14:textId="5F9495F1" w:rsidR="00F1645C" w:rsidRPr="00647511" w:rsidRDefault="00D00E7D" w:rsidP="00D00E7D">
            <w:pPr>
              <w:snapToGrid w:val="0"/>
              <w:spacing w:line="260" w:lineRule="exact"/>
              <w:ind w:firstLineChars="50" w:firstLine="110"/>
              <w:rPr>
                <w:rFonts w:ascii="Meiryo UI" w:eastAsia="Meiryo UI" w:hAnsi="Meiryo UI" w:cs="Meiryo UI"/>
                <w:sz w:val="22"/>
                <w:szCs w:val="22"/>
              </w:rPr>
            </w:pPr>
            <w:r>
              <w:rPr>
                <w:rFonts w:ascii="Meiryo UI" w:eastAsia="Meiryo UI" w:hAnsi="Meiryo UI" w:cs="Meiryo UI" w:hint="eastAsia"/>
                <w:b/>
                <w:sz w:val="22"/>
                <w:szCs w:val="22"/>
              </w:rPr>
              <w:t>７</w:t>
            </w:r>
            <w:r w:rsidR="00317F99" w:rsidRPr="00647511">
              <w:rPr>
                <w:rFonts w:ascii="Meiryo UI" w:eastAsia="Meiryo UI" w:hAnsi="Meiryo UI" w:cs="Meiryo UI" w:hint="eastAsia"/>
                <w:b/>
                <w:sz w:val="22"/>
                <w:szCs w:val="22"/>
              </w:rPr>
              <w:t>月</w:t>
            </w:r>
            <w:r>
              <w:rPr>
                <w:rFonts w:ascii="Meiryo UI" w:eastAsia="Meiryo UI" w:hAnsi="Meiryo UI" w:cs="Meiryo UI" w:hint="eastAsia"/>
                <w:b/>
                <w:sz w:val="22"/>
                <w:szCs w:val="22"/>
              </w:rPr>
              <w:t>初旬</w:t>
            </w:r>
            <w:r w:rsidR="00317F99" w:rsidRPr="00647511">
              <w:rPr>
                <w:rFonts w:ascii="Meiryo UI" w:eastAsia="Meiryo UI" w:hAnsi="Meiryo UI" w:cs="Meiryo UI" w:hint="eastAsia"/>
                <w:b/>
                <w:sz w:val="22"/>
                <w:szCs w:val="22"/>
              </w:rPr>
              <w:t>頃</w:t>
            </w:r>
          </w:p>
        </w:tc>
      </w:tr>
      <w:tr w:rsidR="001100E8" w:rsidRPr="00647511" w14:paraId="1628E5E3" w14:textId="77777777" w:rsidTr="00EF0CB4">
        <w:trPr>
          <w:trHeight w:val="340"/>
        </w:trPr>
        <w:tc>
          <w:tcPr>
            <w:tcW w:w="3374" w:type="dxa"/>
            <w:vAlign w:val="center"/>
          </w:tcPr>
          <w:p w14:paraId="7C9FCD41" w14:textId="77777777" w:rsidR="00F1645C" w:rsidRPr="00647511" w:rsidRDefault="00F1645C" w:rsidP="00E10D13">
            <w:pPr>
              <w:snapToGrid w:val="0"/>
              <w:spacing w:line="260" w:lineRule="exact"/>
              <w:ind w:firstLineChars="50" w:firstLine="110"/>
              <w:rPr>
                <w:rFonts w:ascii="Meiryo UI" w:eastAsia="Meiryo UI" w:hAnsi="Meiryo UI" w:cs="Meiryo UI"/>
                <w:sz w:val="22"/>
                <w:szCs w:val="22"/>
              </w:rPr>
            </w:pPr>
            <w:r w:rsidRPr="00647511">
              <w:rPr>
                <w:rFonts w:ascii="Meiryo UI" w:eastAsia="Meiryo UI" w:hAnsi="Meiryo UI" w:cs="Meiryo UI" w:hint="eastAsia"/>
                <w:sz w:val="22"/>
                <w:szCs w:val="22"/>
              </w:rPr>
              <w:t xml:space="preserve">６ </w:t>
            </w:r>
            <w:r w:rsidRPr="00647511">
              <w:rPr>
                <w:rFonts w:ascii="Meiryo UI" w:eastAsia="Meiryo UI" w:hAnsi="Meiryo UI" w:cs="Meiryo UI" w:hint="eastAsia"/>
                <w:spacing w:val="21"/>
                <w:kern w:val="0"/>
                <w:sz w:val="22"/>
                <w:szCs w:val="22"/>
                <w:fitText w:val="2520" w:id="997489161"/>
              </w:rPr>
              <w:t>事業完了報告書の提</w:t>
            </w:r>
            <w:r w:rsidRPr="00647511">
              <w:rPr>
                <w:rFonts w:ascii="Meiryo UI" w:eastAsia="Meiryo UI" w:hAnsi="Meiryo UI" w:cs="Meiryo UI" w:hint="eastAsia"/>
                <w:spacing w:val="2"/>
                <w:kern w:val="0"/>
                <w:sz w:val="22"/>
                <w:szCs w:val="22"/>
                <w:fitText w:val="2520" w:id="997489161"/>
              </w:rPr>
              <w:t>出</w:t>
            </w:r>
          </w:p>
        </w:tc>
        <w:tc>
          <w:tcPr>
            <w:tcW w:w="7272" w:type="dxa"/>
            <w:vAlign w:val="center"/>
          </w:tcPr>
          <w:p w14:paraId="199221D7" w14:textId="3DFAFAE8" w:rsidR="00F1645C" w:rsidRPr="00647511" w:rsidRDefault="00F1645C" w:rsidP="00E10D13">
            <w:pPr>
              <w:snapToGrid w:val="0"/>
              <w:spacing w:line="260" w:lineRule="exact"/>
              <w:ind w:firstLineChars="50" w:firstLine="110"/>
              <w:rPr>
                <w:rFonts w:ascii="Meiryo UI" w:eastAsia="Meiryo UI" w:hAnsi="Meiryo UI" w:cs="Meiryo UI"/>
                <w:sz w:val="22"/>
                <w:szCs w:val="22"/>
              </w:rPr>
            </w:pPr>
            <w:r w:rsidRPr="00647511">
              <w:rPr>
                <w:rFonts w:ascii="Meiryo UI" w:eastAsia="Meiryo UI" w:hAnsi="Meiryo UI" w:cs="Meiryo UI" w:hint="eastAsia"/>
                <w:b/>
                <w:sz w:val="22"/>
                <w:szCs w:val="22"/>
              </w:rPr>
              <w:t>事業完了後</w:t>
            </w:r>
            <w:r w:rsidR="00F33480" w:rsidRPr="00647511">
              <w:rPr>
                <w:rFonts w:ascii="Meiryo UI" w:eastAsia="Meiryo UI" w:hAnsi="Meiryo UI" w:cs="Meiryo UI" w:hint="eastAsia"/>
                <w:b/>
                <w:sz w:val="22"/>
                <w:szCs w:val="22"/>
              </w:rPr>
              <w:t>15</w:t>
            </w:r>
            <w:r w:rsidRPr="00647511">
              <w:rPr>
                <w:rFonts w:ascii="Meiryo UI" w:eastAsia="Meiryo UI" w:hAnsi="Meiryo UI" w:cs="Meiryo UI" w:hint="eastAsia"/>
                <w:b/>
                <w:sz w:val="22"/>
                <w:szCs w:val="22"/>
              </w:rPr>
              <w:t>日以内　※厳守</w:t>
            </w:r>
          </w:p>
        </w:tc>
      </w:tr>
      <w:tr w:rsidR="00F1645C" w:rsidRPr="00647511" w14:paraId="13CFDA10" w14:textId="77777777" w:rsidTr="00EF0CB4">
        <w:tc>
          <w:tcPr>
            <w:tcW w:w="3374" w:type="dxa"/>
            <w:vAlign w:val="center"/>
          </w:tcPr>
          <w:p w14:paraId="3A07F275" w14:textId="77777777" w:rsidR="00F1645C" w:rsidRPr="00647511" w:rsidRDefault="00F1645C" w:rsidP="00E10D13">
            <w:pPr>
              <w:snapToGrid w:val="0"/>
              <w:spacing w:line="260" w:lineRule="exact"/>
              <w:ind w:firstLineChars="50" w:firstLine="110"/>
              <w:rPr>
                <w:rFonts w:ascii="Meiryo UI" w:eastAsia="Meiryo UI" w:hAnsi="Meiryo UI" w:cs="Meiryo UI"/>
                <w:sz w:val="22"/>
                <w:szCs w:val="22"/>
              </w:rPr>
            </w:pPr>
            <w:r w:rsidRPr="00647511">
              <w:rPr>
                <w:rFonts w:ascii="Meiryo UI" w:eastAsia="Meiryo UI" w:hAnsi="Meiryo UI" w:cs="Meiryo UI" w:hint="eastAsia"/>
                <w:sz w:val="22"/>
                <w:szCs w:val="22"/>
              </w:rPr>
              <w:t xml:space="preserve">７ </w:t>
            </w:r>
            <w:r w:rsidRPr="00647511">
              <w:rPr>
                <w:rFonts w:ascii="Meiryo UI" w:eastAsia="Meiryo UI" w:hAnsi="Meiryo UI" w:cs="Meiryo UI" w:hint="eastAsia"/>
                <w:spacing w:val="54"/>
                <w:kern w:val="0"/>
                <w:sz w:val="22"/>
                <w:szCs w:val="22"/>
                <w:fitText w:val="2520" w:id="997489162"/>
              </w:rPr>
              <w:t>助成対象事業期</w:t>
            </w:r>
            <w:r w:rsidRPr="00647511">
              <w:rPr>
                <w:rFonts w:ascii="Meiryo UI" w:eastAsia="Meiryo UI" w:hAnsi="Meiryo UI" w:cs="Meiryo UI" w:hint="eastAsia"/>
                <w:spacing w:val="2"/>
                <w:kern w:val="0"/>
                <w:sz w:val="22"/>
                <w:szCs w:val="22"/>
                <w:fitText w:val="2520" w:id="997489162"/>
              </w:rPr>
              <w:t>間</w:t>
            </w:r>
          </w:p>
        </w:tc>
        <w:tc>
          <w:tcPr>
            <w:tcW w:w="7272" w:type="dxa"/>
            <w:vAlign w:val="center"/>
          </w:tcPr>
          <w:p w14:paraId="5DED46CC" w14:textId="0941BA13" w:rsidR="00F1645C" w:rsidRPr="00647511" w:rsidRDefault="005B2BB8" w:rsidP="00E10D13">
            <w:pPr>
              <w:snapToGrid w:val="0"/>
              <w:spacing w:line="260" w:lineRule="exact"/>
              <w:ind w:firstLineChars="50" w:firstLine="104"/>
              <w:rPr>
                <w:rFonts w:ascii="Meiryo UI" w:eastAsia="Meiryo UI" w:hAnsi="Meiryo UI" w:cs="Meiryo UI"/>
                <w:b/>
                <w:spacing w:val="-6"/>
                <w:sz w:val="22"/>
                <w:szCs w:val="22"/>
              </w:rPr>
            </w:pPr>
            <w:r>
              <w:rPr>
                <w:rFonts w:ascii="Meiryo UI" w:eastAsia="Meiryo UI" w:hAnsi="Meiryo UI" w:cs="Meiryo UI" w:hint="eastAsia"/>
                <w:b/>
                <w:spacing w:val="-6"/>
                <w:sz w:val="22"/>
                <w:szCs w:val="22"/>
              </w:rPr>
              <w:t>令和４</w:t>
            </w:r>
            <w:r w:rsidR="00317F99">
              <w:rPr>
                <w:rFonts w:ascii="Meiryo UI" w:eastAsia="Meiryo UI" w:hAnsi="Meiryo UI" w:cs="Meiryo UI" w:hint="eastAsia"/>
                <w:b/>
                <w:spacing w:val="-6"/>
                <w:sz w:val="22"/>
                <w:szCs w:val="22"/>
              </w:rPr>
              <w:t>年７</w:t>
            </w:r>
            <w:r w:rsidR="00D36BD0" w:rsidRPr="00647511">
              <w:rPr>
                <w:rFonts w:ascii="Meiryo UI" w:eastAsia="Meiryo UI" w:hAnsi="Meiryo UI" w:cs="Meiryo UI" w:hint="eastAsia"/>
                <w:b/>
                <w:spacing w:val="-6"/>
                <w:sz w:val="22"/>
                <w:szCs w:val="22"/>
              </w:rPr>
              <w:t>月１日</w:t>
            </w:r>
            <w:r>
              <w:rPr>
                <w:rFonts w:ascii="Meiryo UI" w:eastAsia="Meiryo UI" w:hAnsi="Meiryo UI" w:cs="Meiryo UI" w:hint="eastAsia"/>
                <w:b/>
                <w:spacing w:val="-6"/>
                <w:sz w:val="22"/>
                <w:szCs w:val="22"/>
              </w:rPr>
              <w:t xml:space="preserve">　～　令和５</w:t>
            </w:r>
            <w:r w:rsidR="00F1645C" w:rsidRPr="00647511">
              <w:rPr>
                <w:rFonts w:ascii="Meiryo UI" w:eastAsia="Meiryo UI" w:hAnsi="Meiryo UI" w:cs="Meiryo UI" w:hint="eastAsia"/>
                <w:b/>
                <w:spacing w:val="-6"/>
                <w:sz w:val="22"/>
                <w:szCs w:val="22"/>
              </w:rPr>
              <w:t>年３月３１日</w:t>
            </w:r>
          </w:p>
          <w:p w14:paraId="72C1E735" w14:textId="77777777" w:rsidR="00F1645C" w:rsidRPr="00647511" w:rsidRDefault="00F1645C" w:rsidP="00E10D13">
            <w:pPr>
              <w:snapToGrid w:val="0"/>
              <w:spacing w:line="260" w:lineRule="exact"/>
              <w:ind w:firstLineChars="100" w:firstLine="208"/>
              <w:rPr>
                <w:rFonts w:ascii="Meiryo UI" w:eastAsia="Meiryo UI" w:hAnsi="Meiryo UI" w:cs="Meiryo UI"/>
                <w:sz w:val="22"/>
                <w:szCs w:val="22"/>
              </w:rPr>
            </w:pPr>
            <w:r w:rsidRPr="00647511">
              <w:rPr>
                <w:rFonts w:ascii="Meiryo UI" w:eastAsia="Meiryo UI" w:hAnsi="Meiryo UI" w:cs="Meiryo UI" w:hint="eastAsia"/>
                <w:b/>
                <w:spacing w:val="-6"/>
                <w:sz w:val="22"/>
                <w:szCs w:val="22"/>
              </w:rPr>
              <w:t>（事業の実施とともに、上記期間中に経費支出が完了するものに限ります。</w:t>
            </w:r>
            <w:r w:rsidR="00F95292" w:rsidRPr="00647511">
              <w:rPr>
                <w:rFonts w:ascii="Meiryo UI" w:eastAsia="Meiryo UI" w:hAnsi="Meiryo UI" w:cs="Meiryo UI" w:hint="eastAsia"/>
                <w:b/>
                <w:spacing w:val="-6"/>
                <w:sz w:val="22"/>
                <w:szCs w:val="22"/>
              </w:rPr>
              <w:t>）</w:t>
            </w:r>
          </w:p>
        </w:tc>
      </w:tr>
    </w:tbl>
    <w:p w14:paraId="27ED4A64" w14:textId="5F9EC73C" w:rsidR="00AB0970" w:rsidRPr="00647511" w:rsidRDefault="00AB0970" w:rsidP="003F651D">
      <w:bookmarkStart w:id="8" w:name="_Toc218849467"/>
      <w:bookmarkStart w:id="9" w:name="_Toc312169784"/>
      <w:bookmarkStart w:id="10" w:name="_Toc312170658"/>
      <w:bookmarkStart w:id="11" w:name="_Toc346606432"/>
    </w:p>
    <w:p w14:paraId="694E31B2" w14:textId="1EB27349" w:rsidR="002A1326" w:rsidRPr="00647511" w:rsidRDefault="002A1326" w:rsidP="003F651D">
      <w:pPr>
        <w:rPr>
          <w:rFonts w:ascii="Meiryo UI" w:eastAsia="Meiryo UI" w:hAnsi="Meiryo UI"/>
        </w:rPr>
      </w:pPr>
      <w:r w:rsidRPr="00647511">
        <w:rPr>
          <w:rFonts w:ascii="Meiryo UI" w:eastAsia="Meiryo UI" w:hAnsi="Meiryo UI" w:hint="eastAsia"/>
        </w:rPr>
        <w:t>【申請受付からの流れ】</w:t>
      </w:r>
    </w:p>
    <w:p w14:paraId="05119129" w14:textId="00801764" w:rsidR="000021DA" w:rsidRPr="00647511" w:rsidRDefault="00463B5E" w:rsidP="003F651D">
      <w:r>
        <w:rPr>
          <w:rFonts w:ascii="メイリオ" w:eastAsia="メイリオ" w:hAnsi="メイリオ" w:cs="メイリオ" w:hint="eastAsia"/>
          <w:b/>
          <w:noProof/>
          <w:sz w:val="32"/>
          <w:szCs w:val="34"/>
        </w:rPr>
        <mc:AlternateContent>
          <mc:Choice Requires="wpc">
            <w:drawing>
              <wp:inline distT="0" distB="0" distL="0" distR="0" wp14:anchorId="6BF09C89" wp14:editId="40F5A03E">
                <wp:extent cx="6758305" cy="3045264"/>
                <wp:effectExtent l="0" t="0" r="4445" b="3175"/>
                <wp:docPr id="2519" name="キャンバス 25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Rectangle 5"/>
                        <wps:cNvSpPr>
                          <a:spLocks noChangeArrowheads="1"/>
                        </wps:cNvSpPr>
                        <wps:spPr bwMode="auto">
                          <a:xfrm>
                            <a:off x="495935" y="23495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9554" w14:textId="724B0617" w:rsidR="00E931D1" w:rsidRDefault="00E931D1">
                              <w:r>
                                <w:rPr>
                                  <w:rFonts w:ascii="Meiryo UI" w:eastAsia="Meiryo UI" w:cs="Meiryo UI" w:hint="eastAsia"/>
                                  <w:color w:val="000000"/>
                                  <w:kern w:val="0"/>
                                  <w:sz w:val="20"/>
                                  <w:szCs w:val="20"/>
                                </w:rPr>
                                <w:t>申</w:t>
                              </w:r>
                            </w:p>
                          </w:txbxContent>
                        </wps:txbx>
                        <wps:bodyPr rot="0" vert="horz" wrap="none" lIns="0" tIns="0" rIns="0" bIns="0" anchor="t" anchorCtr="0">
                          <a:spAutoFit/>
                        </wps:bodyPr>
                      </wps:wsp>
                      <wps:wsp>
                        <wps:cNvPr id="10" name="Rectangle 6"/>
                        <wps:cNvSpPr>
                          <a:spLocks noChangeArrowheads="1"/>
                        </wps:cNvSpPr>
                        <wps:spPr bwMode="auto">
                          <a:xfrm>
                            <a:off x="495935" y="48768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5F879" w14:textId="3E406BF2" w:rsidR="00E931D1" w:rsidRDefault="00E931D1">
                              <w:r>
                                <w:rPr>
                                  <w:rFonts w:ascii="Meiryo UI" w:eastAsia="Meiryo UI" w:cs="Meiryo UI" w:hint="eastAsia"/>
                                  <w:color w:val="000000"/>
                                  <w:kern w:val="0"/>
                                  <w:sz w:val="20"/>
                                  <w:szCs w:val="20"/>
                                </w:rPr>
                                <w:t>請</w:t>
                              </w:r>
                            </w:p>
                          </w:txbxContent>
                        </wps:txbx>
                        <wps:bodyPr rot="0" vert="horz" wrap="none" lIns="0" tIns="0" rIns="0" bIns="0" anchor="t" anchorCtr="0">
                          <a:spAutoFit/>
                        </wps:bodyPr>
                      </wps:wsp>
                      <wps:wsp>
                        <wps:cNvPr id="11" name="Rectangle 7"/>
                        <wps:cNvSpPr>
                          <a:spLocks noChangeArrowheads="1"/>
                        </wps:cNvSpPr>
                        <wps:spPr bwMode="auto">
                          <a:xfrm>
                            <a:off x="495935" y="73977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AD135" w14:textId="383B1698" w:rsidR="00E931D1" w:rsidRDefault="00E931D1">
                              <w:r>
                                <w:rPr>
                                  <w:rFonts w:ascii="Meiryo UI" w:eastAsia="Meiryo UI" w:cs="Meiryo UI" w:hint="eastAsia"/>
                                  <w:color w:val="000000"/>
                                  <w:kern w:val="0"/>
                                  <w:sz w:val="20"/>
                                  <w:szCs w:val="20"/>
                                </w:rPr>
                                <w:t>受</w:t>
                              </w:r>
                            </w:p>
                          </w:txbxContent>
                        </wps:txbx>
                        <wps:bodyPr rot="0" vert="horz" wrap="none" lIns="0" tIns="0" rIns="0" bIns="0" anchor="t" anchorCtr="0">
                          <a:spAutoFit/>
                        </wps:bodyPr>
                      </wps:wsp>
                      <wps:wsp>
                        <wps:cNvPr id="14" name="Rectangle 8"/>
                        <wps:cNvSpPr>
                          <a:spLocks noChangeArrowheads="1"/>
                        </wps:cNvSpPr>
                        <wps:spPr bwMode="auto">
                          <a:xfrm>
                            <a:off x="495935" y="99187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DB11A" w14:textId="527945B2" w:rsidR="00E931D1" w:rsidRDefault="00E931D1">
                              <w:r>
                                <w:rPr>
                                  <w:rFonts w:ascii="Meiryo UI" w:eastAsia="Meiryo UI" w:cs="Meiryo UI" w:hint="eastAsia"/>
                                  <w:color w:val="000000"/>
                                  <w:kern w:val="0"/>
                                  <w:sz w:val="20"/>
                                  <w:szCs w:val="20"/>
                                </w:rPr>
                                <w:t>付</w:t>
                              </w:r>
                            </w:p>
                          </w:txbxContent>
                        </wps:txbx>
                        <wps:bodyPr rot="0" vert="horz" wrap="none" lIns="0" tIns="0" rIns="0" bIns="0" anchor="t" anchorCtr="0">
                          <a:spAutoFit/>
                        </wps:bodyPr>
                      </wps:wsp>
                      <wps:wsp>
                        <wps:cNvPr id="15" name="Rectangle 9"/>
                        <wps:cNvSpPr>
                          <a:spLocks noChangeArrowheads="1"/>
                        </wps:cNvSpPr>
                        <wps:spPr bwMode="auto">
                          <a:xfrm>
                            <a:off x="495935" y="125222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7CA18" w14:textId="5CD140C2" w:rsidR="00E931D1" w:rsidRDefault="00E931D1">
                              <w:r>
                                <w:rPr>
                                  <w:rFonts w:ascii="Meiryo UI" w:eastAsia="Meiryo UI" w:cs="Meiryo UI" w:hint="eastAsia"/>
                                  <w:color w:val="000000"/>
                                  <w:kern w:val="0"/>
                                  <w:sz w:val="20"/>
                                  <w:szCs w:val="20"/>
                                </w:rPr>
                                <w:t>開</w:t>
                              </w:r>
                            </w:p>
                          </w:txbxContent>
                        </wps:txbx>
                        <wps:bodyPr rot="0" vert="horz" wrap="none" lIns="0" tIns="0" rIns="0" bIns="0" anchor="t" anchorCtr="0">
                          <a:spAutoFit/>
                        </wps:bodyPr>
                      </wps:wsp>
                      <wps:wsp>
                        <wps:cNvPr id="16" name="Rectangle 10"/>
                        <wps:cNvSpPr>
                          <a:spLocks noChangeArrowheads="1"/>
                        </wps:cNvSpPr>
                        <wps:spPr bwMode="auto">
                          <a:xfrm>
                            <a:off x="495935" y="151320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E2584" w14:textId="58C072FA" w:rsidR="00E931D1" w:rsidRDefault="00E931D1">
                              <w:r>
                                <w:rPr>
                                  <w:rFonts w:ascii="Meiryo UI" w:eastAsia="Meiryo UI" w:cs="Meiryo UI" w:hint="eastAsia"/>
                                  <w:color w:val="000000"/>
                                  <w:kern w:val="0"/>
                                  <w:sz w:val="20"/>
                                  <w:szCs w:val="20"/>
                                </w:rPr>
                                <w:t>始</w:t>
                              </w:r>
                            </w:p>
                          </w:txbxContent>
                        </wps:txbx>
                        <wps:bodyPr rot="0" vert="horz" wrap="none" lIns="0" tIns="0" rIns="0" bIns="0" anchor="t" anchorCtr="0">
                          <a:spAutoFit/>
                        </wps:bodyPr>
                      </wps:wsp>
                      <wps:wsp>
                        <wps:cNvPr id="17" name="Rectangle 11"/>
                        <wps:cNvSpPr>
                          <a:spLocks noChangeArrowheads="1"/>
                        </wps:cNvSpPr>
                        <wps:spPr bwMode="auto">
                          <a:xfrm>
                            <a:off x="1437005" y="33591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B2793" w14:textId="73EDDCEE" w:rsidR="00E931D1" w:rsidRDefault="00E931D1">
                              <w:r>
                                <w:rPr>
                                  <w:rFonts w:ascii="Meiryo UI" w:eastAsia="Meiryo UI" w:cs="Meiryo UI" w:hint="eastAsia"/>
                                  <w:color w:val="000000"/>
                                  <w:kern w:val="0"/>
                                  <w:sz w:val="20"/>
                                  <w:szCs w:val="20"/>
                                </w:rPr>
                                <w:t>応</w:t>
                              </w:r>
                            </w:p>
                          </w:txbxContent>
                        </wps:txbx>
                        <wps:bodyPr rot="0" vert="horz" wrap="none" lIns="0" tIns="0" rIns="0" bIns="0" anchor="t" anchorCtr="0">
                          <a:spAutoFit/>
                        </wps:bodyPr>
                      </wps:wsp>
                      <wps:wsp>
                        <wps:cNvPr id="18" name="Rectangle 12"/>
                        <wps:cNvSpPr>
                          <a:spLocks noChangeArrowheads="1"/>
                        </wps:cNvSpPr>
                        <wps:spPr bwMode="auto">
                          <a:xfrm>
                            <a:off x="1437005" y="68897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6DCDF" w14:textId="687450B2" w:rsidR="00E931D1" w:rsidRDefault="00E931D1">
                              <w:r>
                                <w:rPr>
                                  <w:rFonts w:ascii="Meiryo UI" w:eastAsia="Meiryo UI" w:cs="Meiryo UI" w:hint="eastAsia"/>
                                  <w:color w:val="000000"/>
                                  <w:kern w:val="0"/>
                                  <w:sz w:val="20"/>
                                  <w:szCs w:val="20"/>
                                </w:rPr>
                                <w:t>募</w:t>
                              </w:r>
                            </w:p>
                          </w:txbxContent>
                        </wps:txbx>
                        <wps:bodyPr rot="0" vert="horz" wrap="none" lIns="0" tIns="0" rIns="0" bIns="0" anchor="t" anchorCtr="0">
                          <a:spAutoFit/>
                        </wps:bodyPr>
                      </wps:wsp>
                      <wps:wsp>
                        <wps:cNvPr id="19" name="Rectangle 13"/>
                        <wps:cNvSpPr>
                          <a:spLocks noChangeArrowheads="1"/>
                        </wps:cNvSpPr>
                        <wps:spPr bwMode="auto">
                          <a:xfrm>
                            <a:off x="1437005" y="105092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3DDE9" w14:textId="3DB2AD00" w:rsidR="00E931D1" w:rsidRDefault="00E931D1">
                              <w:r>
                                <w:rPr>
                                  <w:rFonts w:ascii="Meiryo UI" w:eastAsia="Meiryo UI" w:cs="Meiryo UI" w:hint="eastAsia"/>
                                  <w:color w:val="000000"/>
                                  <w:kern w:val="0"/>
                                  <w:sz w:val="20"/>
                                  <w:szCs w:val="20"/>
                                </w:rPr>
                                <w:t>締</w:t>
                              </w:r>
                            </w:p>
                          </w:txbxContent>
                        </wps:txbx>
                        <wps:bodyPr rot="0" vert="horz" wrap="none" lIns="0" tIns="0" rIns="0" bIns="0" anchor="t" anchorCtr="0">
                          <a:spAutoFit/>
                        </wps:bodyPr>
                      </wps:wsp>
                      <wps:wsp>
                        <wps:cNvPr id="20" name="Rectangle 14"/>
                        <wps:cNvSpPr>
                          <a:spLocks noChangeArrowheads="1"/>
                        </wps:cNvSpPr>
                        <wps:spPr bwMode="auto">
                          <a:xfrm>
                            <a:off x="1437005" y="141224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F83F4" w14:textId="1C03B65A" w:rsidR="00E931D1" w:rsidRDefault="00E931D1">
                              <w:r>
                                <w:rPr>
                                  <w:rFonts w:ascii="Meiryo UI" w:eastAsia="Meiryo UI" w:cs="Meiryo UI" w:hint="eastAsia"/>
                                  <w:color w:val="000000"/>
                                  <w:kern w:val="0"/>
                                  <w:sz w:val="20"/>
                                  <w:szCs w:val="20"/>
                                </w:rPr>
                                <w:t>切</w:t>
                              </w:r>
                            </w:p>
                          </w:txbxContent>
                        </wps:txbx>
                        <wps:bodyPr rot="0" vert="horz" wrap="none" lIns="0" tIns="0" rIns="0" bIns="0" anchor="t" anchorCtr="0">
                          <a:spAutoFit/>
                        </wps:bodyPr>
                      </wps:wsp>
                      <wps:wsp>
                        <wps:cNvPr id="21" name="Rectangle 15"/>
                        <wps:cNvSpPr>
                          <a:spLocks noChangeArrowheads="1"/>
                        </wps:cNvSpPr>
                        <wps:spPr bwMode="auto">
                          <a:xfrm>
                            <a:off x="2462530" y="15938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98C92" w14:textId="1DEEA090" w:rsidR="00E931D1" w:rsidRDefault="00E931D1">
                              <w:r>
                                <w:rPr>
                                  <w:rFonts w:ascii="Meiryo UI" w:eastAsia="Meiryo UI" w:cs="Meiryo UI" w:hint="eastAsia"/>
                                  <w:color w:val="000000"/>
                                  <w:kern w:val="0"/>
                                  <w:sz w:val="20"/>
                                  <w:szCs w:val="20"/>
                                </w:rPr>
                                <w:t>福</w:t>
                              </w:r>
                            </w:p>
                          </w:txbxContent>
                        </wps:txbx>
                        <wps:bodyPr rot="0" vert="horz" wrap="none" lIns="0" tIns="0" rIns="0" bIns="0" anchor="t" anchorCtr="0">
                          <a:spAutoFit/>
                        </wps:bodyPr>
                      </wps:wsp>
                      <wps:wsp>
                        <wps:cNvPr id="22" name="Rectangle 16"/>
                        <wps:cNvSpPr>
                          <a:spLocks noChangeArrowheads="1"/>
                        </wps:cNvSpPr>
                        <wps:spPr bwMode="auto">
                          <a:xfrm>
                            <a:off x="2462530" y="33591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9AF52" w14:textId="39828172" w:rsidR="00E931D1" w:rsidRDefault="00E931D1">
                              <w:r>
                                <w:rPr>
                                  <w:rFonts w:ascii="Meiryo UI" w:eastAsia="Meiryo UI" w:cs="Meiryo UI" w:hint="eastAsia"/>
                                  <w:color w:val="000000"/>
                                  <w:kern w:val="0"/>
                                  <w:sz w:val="20"/>
                                  <w:szCs w:val="20"/>
                                </w:rPr>
                                <w:t>祉</w:t>
                              </w:r>
                            </w:p>
                          </w:txbxContent>
                        </wps:txbx>
                        <wps:bodyPr rot="0" vert="horz" wrap="none" lIns="0" tIns="0" rIns="0" bIns="0" anchor="t" anchorCtr="0">
                          <a:spAutoFit/>
                        </wps:bodyPr>
                      </wps:wsp>
                      <wps:wsp>
                        <wps:cNvPr id="23" name="Rectangle 17"/>
                        <wps:cNvSpPr>
                          <a:spLocks noChangeArrowheads="1"/>
                        </wps:cNvSpPr>
                        <wps:spPr bwMode="auto">
                          <a:xfrm>
                            <a:off x="2462530" y="51244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BDDC5" w14:textId="2DF390D2" w:rsidR="00E931D1" w:rsidRDefault="00E931D1">
                              <w:r>
                                <w:rPr>
                                  <w:rFonts w:ascii="Meiryo UI" w:eastAsia="Meiryo UI" w:cs="Meiryo UI" w:hint="eastAsia"/>
                                  <w:color w:val="000000"/>
                                  <w:kern w:val="0"/>
                                  <w:sz w:val="20"/>
                                  <w:szCs w:val="20"/>
                                </w:rPr>
                                <w:t>基</w:t>
                              </w:r>
                            </w:p>
                          </w:txbxContent>
                        </wps:txbx>
                        <wps:bodyPr rot="0" vert="horz" wrap="none" lIns="0" tIns="0" rIns="0" bIns="0" anchor="t" anchorCtr="0">
                          <a:spAutoFit/>
                        </wps:bodyPr>
                      </wps:wsp>
                      <wps:wsp>
                        <wps:cNvPr id="24" name="Rectangle 18"/>
                        <wps:cNvSpPr>
                          <a:spLocks noChangeArrowheads="1"/>
                        </wps:cNvSpPr>
                        <wps:spPr bwMode="auto">
                          <a:xfrm>
                            <a:off x="2462530" y="68897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ED5F" w14:textId="182D154A" w:rsidR="00E931D1" w:rsidRDefault="00E931D1">
                              <w:r>
                                <w:rPr>
                                  <w:rFonts w:ascii="Meiryo UI" w:eastAsia="Meiryo UI" w:cs="Meiryo UI" w:hint="eastAsia"/>
                                  <w:color w:val="000000"/>
                                  <w:kern w:val="0"/>
                                  <w:sz w:val="20"/>
                                  <w:szCs w:val="20"/>
                                </w:rPr>
                                <w:t>金</w:t>
                              </w:r>
                            </w:p>
                          </w:txbxContent>
                        </wps:txbx>
                        <wps:bodyPr rot="0" vert="horz" wrap="none" lIns="0" tIns="0" rIns="0" bIns="0" anchor="t" anchorCtr="0">
                          <a:spAutoFit/>
                        </wps:bodyPr>
                      </wps:wsp>
                      <wps:wsp>
                        <wps:cNvPr id="25" name="Rectangle 19"/>
                        <wps:cNvSpPr>
                          <a:spLocks noChangeArrowheads="1"/>
                        </wps:cNvSpPr>
                        <wps:spPr bwMode="auto">
                          <a:xfrm>
                            <a:off x="2462530" y="86550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FCC05" w14:textId="35590E5B" w:rsidR="00E931D1" w:rsidRDefault="00E931D1">
                              <w:r>
                                <w:rPr>
                                  <w:rFonts w:ascii="Meiryo UI" w:eastAsia="Meiryo UI" w:cs="Meiryo UI" w:hint="eastAsia"/>
                                  <w:color w:val="000000"/>
                                  <w:kern w:val="0"/>
                                  <w:sz w:val="20"/>
                                  <w:szCs w:val="20"/>
                                </w:rPr>
                                <w:t>運</w:t>
                              </w:r>
                            </w:p>
                          </w:txbxContent>
                        </wps:txbx>
                        <wps:bodyPr rot="0" vert="horz" wrap="none" lIns="0" tIns="0" rIns="0" bIns="0" anchor="t" anchorCtr="0">
                          <a:spAutoFit/>
                        </wps:bodyPr>
                      </wps:wsp>
                      <wps:wsp>
                        <wps:cNvPr id="26" name="Rectangle 20"/>
                        <wps:cNvSpPr>
                          <a:spLocks noChangeArrowheads="1"/>
                        </wps:cNvSpPr>
                        <wps:spPr bwMode="auto">
                          <a:xfrm>
                            <a:off x="2462530" y="104203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BB4C9" w14:textId="121FA758" w:rsidR="00E931D1" w:rsidRDefault="00E931D1">
                              <w:r>
                                <w:rPr>
                                  <w:rFonts w:ascii="Meiryo UI" w:eastAsia="Meiryo UI" w:cs="Meiryo UI" w:hint="eastAsia"/>
                                  <w:color w:val="000000"/>
                                  <w:kern w:val="0"/>
                                  <w:sz w:val="20"/>
                                  <w:szCs w:val="20"/>
                                </w:rPr>
                                <w:t>営</w:t>
                              </w:r>
                            </w:p>
                          </w:txbxContent>
                        </wps:txbx>
                        <wps:bodyPr rot="0" vert="horz" wrap="none" lIns="0" tIns="0" rIns="0" bIns="0" anchor="t" anchorCtr="0">
                          <a:spAutoFit/>
                        </wps:bodyPr>
                      </wps:wsp>
                      <wps:wsp>
                        <wps:cNvPr id="27" name="Rectangle 21"/>
                        <wps:cNvSpPr>
                          <a:spLocks noChangeArrowheads="1"/>
                        </wps:cNvSpPr>
                        <wps:spPr bwMode="auto">
                          <a:xfrm>
                            <a:off x="2462530" y="121856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D1A8B" w14:textId="01ACE53A" w:rsidR="00E931D1" w:rsidRDefault="00E931D1">
                              <w:r>
                                <w:rPr>
                                  <w:rFonts w:ascii="Meiryo UI" w:eastAsia="Meiryo UI" w:cs="Meiryo UI" w:hint="eastAsia"/>
                                  <w:color w:val="000000"/>
                                  <w:kern w:val="0"/>
                                  <w:sz w:val="20"/>
                                  <w:szCs w:val="20"/>
                                </w:rPr>
                                <w:t>分</w:t>
                              </w:r>
                            </w:p>
                          </w:txbxContent>
                        </wps:txbx>
                        <wps:bodyPr rot="0" vert="horz" wrap="none" lIns="0" tIns="0" rIns="0" bIns="0" anchor="t" anchorCtr="0">
                          <a:spAutoFit/>
                        </wps:bodyPr>
                      </wps:wsp>
                      <wps:wsp>
                        <wps:cNvPr id="28" name="Rectangle 22"/>
                        <wps:cNvSpPr>
                          <a:spLocks noChangeArrowheads="1"/>
                        </wps:cNvSpPr>
                        <wps:spPr bwMode="auto">
                          <a:xfrm>
                            <a:off x="2462530" y="140398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DC9A2" w14:textId="5477DFC9" w:rsidR="00E931D1" w:rsidRDefault="00E931D1">
                              <w:r>
                                <w:rPr>
                                  <w:rFonts w:ascii="Meiryo UI" w:eastAsia="Meiryo UI" w:cs="Meiryo UI" w:hint="eastAsia"/>
                                  <w:color w:val="000000"/>
                                  <w:kern w:val="0"/>
                                  <w:sz w:val="20"/>
                                  <w:szCs w:val="20"/>
                                </w:rPr>
                                <w:t>科</w:t>
                              </w:r>
                            </w:p>
                          </w:txbxContent>
                        </wps:txbx>
                        <wps:bodyPr rot="0" vert="horz" wrap="none" lIns="0" tIns="0" rIns="0" bIns="0" anchor="t" anchorCtr="0">
                          <a:spAutoFit/>
                        </wps:bodyPr>
                      </wps:wsp>
                      <wps:wsp>
                        <wps:cNvPr id="29" name="Rectangle 23"/>
                        <wps:cNvSpPr>
                          <a:spLocks noChangeArrowheads="1"/>
                        </wps:cNvSpPr>
                        <wps:spPr bwMode="auto">
                          <a:xfrm>
                            <a:off x="2462530" y="1541544"/>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808D9" w14:textId="397D9FDF" w:rsidR="00E931D1" w:rsidRDefault="00E931D1">
                              <w:r>
                                <w:rPr>
                                  <w:rFonts w:ascii="Meiryo UI" w:eastAsia="Meiryo UI" w:cs="Meiryo UI" w:hint="eastAsia"/>
                                  <w:color w:val="000000"/>
                                  <w:kern w:val="0"/>
                                  <w:sz w:val="20"/>
                                  <w:szCs w:val="20"/>
                                </w:rPr>
                                <w:t>会</w:t>
                              </w:r>
                            </w:p>
                          </w:txbxContent>
                        </wps:txbx>
                        <wps:bodyPr rot="0" vert="horz" wrap="none" lIns="0" tIns="0" rIns="0" bIns="0" anchor="t" anchorCtr="0">
                          <a:spAutoFit/>
                        </wps:bodyPr>
                      </wps:wsp>
                      <wps:wsp>
                        <wps:cNvPr id="32" name="Rectangle 24"/>
                        <wps:cNvSpPr>
                          <a:spLocks noChangeArrowheads="1"/>
                        </wps:cNvSpPr>
                        <wps:spPr bwMode="auto">
                          <a:xfrm>
                            <a:off x="2303145" y="159385"/>
                            <a:ext cx="844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9815F" w14:textId="4C775E70" w:rsidR="00E931D1" w:rsidRDefault="00E931D1">
                              <w:r>
                                <w:rPr>
                                  <w:rFonts w:ascii="Meiryo UI" w:eastAsia="Meiryo UI" w:cs="Meiryo UI" w:hint="eastAsia"/>
                                  <w:color w:val="000000"/>
                                  <w:kern w:val="0"/>
                                  <w:sz w:val="20"/>
                                  <w:szCs w:val="20"/>
                                </w:rPr>
                                <w:t xml:space="preserve">　</w:t>
                              </w:r>
                            </w:p>
                          </w:txbxContent>
                        </wps:txbx>
                        <wps:bodyPr rot="0" vert="horz" wrap="none" lIns="0" tIns="0" rIns="0" bIns="0" anchor="t" anchorCtr="0">
                          <a:spAutoFit/>
                        </wps:bodyPr>
                      </wps:wsp>
                      <wps:wsp>
                        <wps:cNvPr id="33" name="Rectangle 25"/>
                        <wps:cNvSpPr>
                          <a:spLocks noChangeArrowheads="1"/>
                        </wps:cNvSpPr>
                        <wps:spPr bwMode="auto">
                          <a:xfrm>
                            <a:off x="2303145" y="335915"/>
                            <a:ext cx="844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F31C4" w14:textId="42053D2D" w:rsidR="00E931D1" w:rsidRDefault="00E931D1">
                              <w:r>
                                <w:rPr>
                                  <w:rFonts w:ascii="Meiryo UI" w:eastAsia="Meiryo UI" w:cs="Meiryo UI" w:hint="eastAsia"/>
                                  <w:color w:val="000000"/>
                                  <w:kern w:val="0"/>
                                  <w:sz w:val="20"/>
                                  <w:szCs w:val="20"/>
                                </w:rPr>
                                <w:t xml:space="preserve">　</w:t>
                              </w:r>
                            </w:p>
                          </w:txbxContent>
                        </wps:txbx>
                        <wps:bodyPr rot="0" vert="horz" wrap="none" lIns="0" tIns="0" rIns="0" bIns="0" anchor="t" anchorCtr="0">
                          <a:spAutoFit/>
                        </wps:bodyPr>
                      </wps:wsp>
                      <wps:wsp>
                        <wps:cNvPr id="35" name="Rectangle 26"/>
                        <wps:cNvSpPr>
                          <a:spLocks noChangeArrowheads="1"/>
                        </wps:cNvSpPr>
                        <wps:spPr bwMode="auto">
                          <a:xfrm>
                            <a:off x="2303145" y="512445"/>
                            <a:ext cx="844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466D8" w14:textId="4710F87C" w:rsidR="00E931D1" w:rsidRDefault="00E931D1">
                              <w:r>
                                <w:rPr>
                                  <w:rFonts w:ascii="Meiryo UI" w:eastAsia="Meiryo UI" w:cs="Meiryo UI" w:hint="eastAsia"/>
                                  <w:color w:val="000000"/>
                                  <w:kern w:val="0"/>
                                  <w:sz w:val="20"/>
                                  <w:szCs w:val="20"/>
                                </w:rPr>
                                <w:t xml:space="preserve">　</w:t>
                              </w:r>
                            </w:p>
                          </w:txbxContent>
                        </wps:txbx>
                        <wps:bodyPr rot="0" vert="horz" wrap="none" lIns="0" tIns="0" rIns="0" bIns="0" anchor="t" anchorCtr="0">
                          <a:spAutoFit/>
                        </wps:bodyPr>
                      </wps:wsp>
                      <wps:wsp>
                        <wps:cNvPr id="40" name="Rectangle 27"/>
                        <wps:cNvSpPr>
                          <a:spLocks noChangeArrowheads="1"/>
                        </wps:cNvSpPr>
                        <wps:spPr bwMode="auto">
                          <a:xfrm>
                            <a:off x="2303145" y="688975"/>
                            <a:ext cx="844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FF05D" w14:textId="2A9FFFA3" w:rsidR="00E931D1" w:rsidRDefault="00E931D1">
                              <w:r>
                                <w:rPr>
                                  <w:rFonts w:ascii="Meiryo UI" w:eastAsia="Meiryo UI" w:cs="Meiryo UI" w:hint="eastAsia"/>
                                  <w:color w:val="000000"/>
                                  <w:kern w:val="0"/>
                                  <w:sz w:val="20"/>
                                  <w:szCs w:val="20"/>
                                </w:rPr>
                                <w:t xml:space="preserve">　</w:t>
                              </w:r>
                            </w:p>
                          </w:txbxContent>
                        </wps:txbx>
                        <wps:bodyPr rot="0" vert="horz" wrap="none" lIns="0" tIns="0" rIns="0" bIns="0" anchor="t" anchorCtr="0">
                          <a:spAutoFit/>
                        </wps:bodyPr>
                      </wps:wsp>
                      <wps:wsp>
                        <wps:cNvPr id="57" name="Rectangle 28"/>
                        <wps:cNvSpPr>
                          <a:spLocks noChangeArrowheads="1"/>
                        </wps:cNvSpPr>
                        <wps:spPr bwMode="auto">
                          <a:xfrm>
                            <a:off x="2303145" y="865505"/>
                            <a:ext cx="844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3F8EE" w14:textId="172DD649" w:rsidR="00E931D1" w:rsidRDefault="00E931D1">
                              <w:r>
                                <w:rPr>
                                  <w:rFonts w:ascii="Meiryo UI" w:eastAsia="Meiryo UI" w:cs="Meiryo UI" w:hint="eastAsia"/>
                                  <w:color w:val="000000"/>
                                  <w:kern w:val="0"/>
                                  <w:sz w:val="20"/>
                                  <w:szCs w:val="20"/>
                                </w:rPr>
                                <w:t xml:space="preserve">　</w:t>
                              </w:r>
                            </w:p>
                          </w:txbxContent>
                        </wps:txbx>
                        <wps:bodyPr rot="0" vert="horz" wrap="none" lIns="0" tIns="0" rIns="0" bIns="0" anchor="t" anchorCtr="0">
                          <a:spAutoFit/>
                        </wps:bodyPr>
                      </wps:wsp>
                      <wps:wsp>
                        <wps:cNvPr id="58" name="Rectangle 29"/>
                        <wps:cNvSpPr>
                          <a:spLocks noChangeArrowheads="1"/>
                        </wps:cNvSpPr>
                        <wps:spPr bwMode="auto">
                          <a:xfrm>
                            <a:off x="2303145" y="1041435"/>
                            <a:ext cx="844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465E2" w14:textId="4672285E" w:rsidR="00E931D1" w:rsidRDefault="00E931D1">
                              <w:r>
                                <w:rPr>
                                  <w:rFonts w:ascii="Meiryo UI" w:eastAsia="Meiryo UI" w:cs="Meiryo UI" w:hint="eastAsia"/>
                                  <w:color w:val="000000"/>
                                  <w:kern w:val="0"/>
                                  <w:sz w:val="20"/>
                                  <w:szCs w:val="20"/>
                                </w:rPr>
                                <w:t xml:space="preserve">　</w:t>
                              </w:r>
                            </w:p>
                          </w:txbxContent>
                        </wps:txbx>
                        <wps:bodyPr rot="0" vert="horz" wrap="none" lIns="0" tIns="0" rIns="0" bIns="0" anchor="t" anchorCtr="0">
                          <a:spAutoFit/>
                        </wps:bodyPr>
                      </wps:wsp>
                      <wps:wsp>
                        <wps:cNvPr id="61" name="Rectangle 30"/>
                        <wps:cNvSpPr>
                          <a:spLocks noChangeArrowheads="1"/>
                        </wps:cNvSpPr>
                        <wps:spPr bwMode="auto">
                          <a:xfrm>
                            <a:off x="2294890" y="1078694"/>
                            <a:ext cx="1041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2816A" w14:textId="2A404AA0" w:rsidR="00E931D1" w:rsidRDefault="00E931D1">
                              <w:r>
                                <w:rPr>
                                  <w:rFonts w:ascii="Meiryo UI" w:eastAsia="Meiryo UI" w:cs="Meiryo UI" w:hint="eastAsia"/>
                                  <w:color w:val="000000"/>
                                  <w:kern w:val="0"/>
                                  <w:sz w:val="20"/>
                                  <w:szCs w:val="20"/>
                                </w:rPr>
                                <w:t>の</w:t>
                              </w:r>
                            </w:p>
                          </w:txbxContent>
                        </wps:txbx>
                        <wps:bodyPr rot="0" vert="horz" wrap="none" lIns="0" tIns="0" rIns="0" bIns="0" anchor="t" anchorCtr="0">
                          <a:spAutoFit/>
                        </wps:bodyPr>
                      </wps:wsp>
                      <wps:wsp>
                        <wps:cNvPr id="62" name="Rectangle 31"/>
                        <wps:cNvSpPr>
                          <a:spLocks noChangeArrowheads="1"/>
                        </wps:cNvSpPr>
                        <wps:spPr bwMode="auto">
                          <a:xfrm>
                            <a:off x="2286000" y="1245044"/>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C0CFF" w14:textId="0B8E0135" w:rsidR="00E931D1" w:rsidRDefault="00E931D1">
                              <w:r>
                                <w:rPr>
                                  <w:rFonts w:ascii="Meiryo UI" w:eastAsia="Meiryo UI" w:cs="Meiryo UI" w:hint="eastAsia"/>
                                  <w:color w:val="000000"/>
                                  <w:kern w:val="0"/>
                                  <w:sz w:val="20"/>
                                  <w:szCs w:val="20"/>
                                </w:rPr>
                                <w:t>審</w:t>
                              </w:r>
                            </w:p>
                          </w:txbxContent>
                        </wps:txbx>
                        <wps:bodyPr rot="0" vert="horz" wrap="none" lIns="0" tIns="0" rIns="0" bIns="0" anchor="t" anchorCtr="0">
                          <a:spAutoFit/>
                        </wps:bodyPr>
                      </wps:wsp>
                      <wps:wsp>
                        <wps:cNvPr id="897" name="Rectangle 32"/>
                        <wps:cNvSpPr>
                          <a:spLocks noChangeArrowheads="1"/>
                        </wps:cNvSpPr>
                        <wps:spPr bwMode="auto">
                          <a:xfrm>
                            <a:off x="2286000" y="1428138"/>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17EF9" w14:textId="0D6C32AC" w:rsidR="00E931D1" w:rsidRDefault="00E931D1">
                              <w:r>
                                <w:rPr>
                                  <w:rFonts w:ascii="Meiryo UI" w:eastAsia="Meiryo UI" w:cs="Meiryo UI" w:hint="eastAsia"/>
                                  <w:color w:val="000000"/>
                                  <w:kern w:val="0"/>
                                  <w:sz w:val="20"/>
                                  <w:szCs w:val="20"/>
                                </w:rPr>
                                <w:t>査</w:t>
                              </w:r>
                            </w:p>
                          </w:txbxContent>
                        </wps:txbx>
                        <wps:bodyPr rot="0" vert="horz" wrap="none" lIns="0" tIns="0" rIns="0" bIns="0" anchor="t" anchorCtr="0">
                          <a:spAutoFit/>
                        </wps:bodyPr>
                      </wps:wsp>
                      <wps:wsp>
                        <wps:cNvPr id="898" name="Rectangle 33"/>
                        <wps:cNvSpPr>
                          <a:spLocks noChangeArrowheads="1"/>
                        </wps:cNvSpPr>
                        <wps:spPr bwMode="auto">
                          <a:xfrm>
                            <a:off x="3404235" y="20193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2FBE6" w14:textId="3D091761" w:rsidR="00E931D1" w:rsidRDefault="00E931D1">
                              <w:r>
                                <w:rPr>
                                  <w:rFonts w:ascii="Meiryo UI" w:eastAsia="Meiryo UI" w:cs="Meiryo UI" w:hint="eastAsia"/>
                                  <w:color w:val="000000"/>
                                  <w:kern w:val="0"/>
                                  <w:sz w:val="20"/>
                                  <w:szCs w:val="20"/>
                                </w:rPr>
                                <w:t>交</w:t>
                              </w:r>
                            </w:p>
                          </w:txbxContent>
                        </wps:txbx>
                        <wps:bodyPr rot="0" vert="horz" wrap="none" lIns="0" tIns="0" rIns="0" bIns="0" anchor="t" anchorCtr="0">
                          <a:spAutoFit/>
                        </wps:bodyPr>
                      </wps:wsp>
                      <wps:wsp>
                        <wps:cNvPr id="900" name="Rectangle 34"/>
                        <wps:cNvSpPr>
                          <a:spLocks noChangeArrowheads="1"/>
                        </wps:cNvSpPr>
                        <wps:spPr bwMode="auto">
                          <a:xfrm>
                            <a:off x="3404235" y="42037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74837" w14:textId="11111120" w:rsidR="00E931D1" w:rsidRDefault="00E931D1">
                              <w:r>
                                <w:rPr>
                                  <w:rFonts w:ascii="Meiryo UI" w:eastAsia="Meiryo UI" w:cs="Meiryo UI" w:hint="eastAsia"/>
                                  <w:color w:val="000000"/>
                                  <w:kern w:val="0"/>
                                  <w:sz w:val="20"/>
                                  <w:szCs w:val="20"/>
                                </w:rPr>
                                <w:t>付</w:t>
                              </w:r>
                            </w:p>
                          </w:txbxContent>
                        </wps:txbx>
                        <wps:bodyPr rot="0" vert="horz" wrap="none" lIns="0" tIns="0" rIns="0" bIns="0" anchor="t" anchorCtr="0">
                          <a:spAutoFit/>
                        </wps:bodyPr>
                      </wps:wsp>
                      <wps:wsp>
                        <wps:cNvPr id="907" name="Rectangle 35"/>
                        <wps:cNvSpPr>
                          <a:spLocks noChangeArrowheads="1"/>
                        </wps:cNvSpPr>
                        <wps:spPr bwMode="auto">
                          <a:xfrm rot="5400000" flipV="1">
                            <a:off x="3370066" y="615134"/>
                            <a:ext cx="150908" cy="180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FD513" w14:textId="21350CBB" w:rsidR="00E931D1" w:rsidRDefault="00E931D1" w:rsidP="0028021E">
                              <w:pPr>
                                <w:jc w:val="left"/>
                              </w:pPr>
                              <w:r>
                                <w:rPr>
                                  <w:rFonts w:hint="eastAsia"/>
                                </w:rPr>
                                <w:t>・</w:t>
                              </w:r>
                            </w:p>
                          </w:txbxContent>
                        </wps:txbx>
                        <wps:bodyPr rot="0" vert="horz" wrap="square" lIns="0" tIns="0" rIns="0" bIns="0" anchor="t" anchorCtr="0">
                          <a:noAutofit/>
                        </wps:bodyPr>
                      </wps:wsp>
                      <wps:wsp>
                        <wps:cNvPr id="912" name="Rectangle 36"/>
                        <wps:cNvSpPr>
                          <a:spLocks noChangeArrowheads="1"/>
                        </wps:cNvSpPr>
                        <wps:spPr bwMode="auto">
                          <a:xfrm>
                            <a:off x="3404235" y="86550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F62BD" w14:textId="41D9160B" w:rsidR="00E931D1" w:rsidRDefault="00E931D1">
                              <w:r>
                                <w:rPr>
                                  <w:rFonts w:ascii="Meiryo UI" w:eastAsia="Meiryo UI" w:cs="Meiryo UI" w:hint="eastAsia"/>
                                  <w:color w:val="000000"/>
                                  <w:kern w:val="0"/>
                                  <w:sz w:val="20"/>
                                  <w:szCs w:val="20"/>
                                </w:rPr>
                                <w:t>不</w:t>
                              </w:r>
                            </w:p>
                          </w:txbxContent>
                        </wps:txbx>
                        <wps:bodyPr rot="0" vert="horz" wrap="none" lIns="0" tIns="0" rIns="0" bIns="0" anchor="t" anchorCtr="0">
                          <a:spAutoFit/>
                        </wps:bodyPr>
                      </wps:wsp>
                      <wps:wsp>
                        <wps:cNvPr id="919" name="Rectangle 37"/>
                        <wps:cNvSpPr>
                          <a:spLocks noChangeArrowheads="1"/>
                        </wps:cNvSpPr>
                        <wps:spPr bwMode="auto">
                          <a:xfrm>
                            <a:off x="3404235" y="109283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0F82B" w14:textId="2C675D35" w:rsidR="00E931D1" w:rsidRDefault="00E931D1">
                              <w:r>
                                <w:rPr>
                                  <w:rFonts w:ascii="Meiryo UI" w:eastAsia="Meiryo UI" w:cs="Meiryo UI" w:hint="eastAsia"/>
                                  <w:color w:val="000000"/>
                                  <w:kern w:val="0"/>
                                  <w:sz w:val="20"/>
                                  <w:szCs w:val="20"/>
                                </w:rPr>
                                <w:t>交</w:t>
                              </w:r>
                            </w:p>
                          </w:txbxContent>
                        </wps:txbx>
                        <wps:bodyPr rot="0" vert="horz" wrap="none" lIns="0" tIns="0" rIns="0" bIns="0" anchor="t" anchorCtr="0">
                          <a:spAutoFit/>
                        </wps:bodyPr>
                      </wps:wsp>
                      <wps:wsp>
                        <wps:cNvPr id="920" name="Rectangle 38"/>
                        <wps:cNvSpPr>
                          <a:spLocks noChangeArrowheads="1"/>
                        </wps:cNvSpPr>
                        <wps:spPr bwMode="auto">
                          <a:xfrm>
                            <a:off x="3404235" y="131953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1EE40" w14:textId="1123654C" w:rsidR="00E931D1" w:rsidRDefault="00E931D1">
                              <w:r>
                                <w:rPr>
                                  <w:rFonts w:ascii="Meiryo UI" w:eastAsia="Meiryo UI" w:cs="Meiryo UI" w:hint="eastAsia"/>
                                  <w:color w:val="000000"/>
                                  <w:kern w:val="0"/>
                                  <w:sz w:val="20"/>
                                  <w:szCs w:val="20"/>
                                </w:rPr>
                                <w:t>付</w:t>
                              </w:r>
                            </w:p>
                          </w:txbxContent>
                        </wps:txbx>
                        <wps:bodyPr rot="0" vert="horz" wrap="none" lIns="0" tIns="0" rIns="0" bIns="0" anchor="t" anchorCtr="0">
                          <a:spAutoFit/>
                        </wps:bodyPr>
                      </wps:wsp>
                      <wps:wsp>
                        <wps:cNvPr id="921" name="Rectangle 39"/>
                        <wps:cNvSpPr>
                          <a:spLocks noChangeArrowheads="1"/>
                        </wps:cNvSpPr>
                        <wps:spPr bwMode="auto">
                          <a:xfrm rot="5400000">
                            <a:off x="3432810" y="1524162"/>
                            <a:ext cx="457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A223E" w14:textId="39869FE1" w:rsidR="00E931D1" w:rsidRDefault="00E931D1"/>
                          </w:txbxContent>
                        </wps:txbx>
                        <wps:bodyPr rot="0" vert="horz" wrap="square" lIns="0" tIns="0" rIns="0" bIns="0" anchor="t" anchorCtr="0">
                          <a:spAutoFit/>
                        </wps:bodyPr>
                      </wps:wsp>
                      <wps:wsp>
                        <wps:cNvPr id="927" name="Rectangle 40"/>
                        <wps:cNvSpPr>
                          <a:spLocks noChangeArrowheads="1"/>
                        </wps:cNvSpPr>
                        <wps:spPr bwMode="auto">
                          <a:xfrm>
                            <a:off x="3227705" y="33591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A1D1E" w14:textId="74F88D5F" w:rsidR="00E931D1" w:rsidRDefault="00E931D1">
                              <w:r>
                                <w:rPr>
                                  <w:rFonts w:ascii="Meiryo UI" w:eastAsia="Meiryo UI" w:cs="Meiryo UI" w:hint="eastAsia"/>
                                  <w:color w:val="000000"/>
                                  <w:kern w:val="0"/>
                                  <w:sz w:val="20"/>
                                  <w:szCs w:val="20"/>
                                </w:rPr>
                                <w:t>決</w:t>
                              </w:r>
                            </w:p>
                          </w:txbxContent>
                        </wps:txbx>
                        <wps:bodyPr rot="0" vert="horz" wrap="none" lIns="0" tIns="0" rIns="0" bIns="0" anchor="t" anchorCtr="0">
                          <a:spAutoFit/>
                        </wps:bodyPr>
                      </wps:wsp>
                      <wps:wsp>
                        <wps:cNvPr id="928" name="Rectangle 41"/>
                        <wps:cNvSpPr>
                          <a:spLocks noChangeArrowheads="1"/>
                        </wps:cNvSpPr>
                        <wps:spPr bwMode="auto">
                          <a:xfrm>
                            <a:off x="3227705" y="68897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D755E" w14:textId="46E53D5E" w:rsidR="00E931D1" w:rsidRDefault="00E931D1">
                              <w:r>
                                <w:rPr>
                                  <w:rFonts w:ascii="Meiryo UI" w:eastAsia="Meiryo UI" w:cs="Meiryo UI" w:hint="eastAsia"/>
                                  <w:color w:val="000000"/>
                                  <w:kern w:val="0"/>
                                  <w:sz w:val="20"/>
                                  <w:szCs w:val="20"/>
                                </w:rPr>
                                <w:t>定</w:t>
                              </w:r>
                            </w:p>
                          </w:txbxContent>
                        </wps:txbx>
                        <wps:bodyPr rot="0" vert="horz" wrap="none" lIns="0" tIns="0" rIns="0" bIns="0" anchor="t" anchorCtr="0">
                          <a:spAutoFit/>
                        </wps:bodyPr>
                      </wps:wsp>
                      <wps:wsp>
                        <wps:cNvPr id="929" name="Rectangle 42"/>
                        <wps:cNvSpPr>
                          <a:spLocks noChangeArrowheads="1"/>
                        </wps:cNvSpPr>
                        <wps:spPr bwMode="auto">
                          <a:xfrm>
                            <a:off x="3227705" y="105092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4D183" w14:textId="0738F351" w:rsidR="00E931D1" w:rsidRDefault="00E931D1">
                              <w:r>
                                <w:rPr>
                                  <w:rFonts w:ascii="Meiryo UI" w:eastAsia="Meiryo UI" w:cs="Meiryo UI" w:hint="eastAsia"/>
                                  <w:color w:val="000000"/>
                                  <w:kern w:val="0"/>
                                  <w:sz w:val="20"/>
                                  <w:szCs w:val="20"/>
                                </w:rPr>
                                <w:t>通</w:t>
                              </w:r>
                            </w:p>
                          </w:txbxContent>
                        </wps:txbx>
                        <wps:bodyPr rot="0" vert="horz" wrap="none" lIns="0" tIns="0" rIns="0" bIns="0" anchor="t" anchorCtr="0">
                          <a:spAutoFit/>
                        </wps:bodyPr>
                      </wps:wsp>
                      <wps:wsp>
                        <wps:cNvPr id="930" name="Rectangle 43"/>
                        <wps:cNvSpPr>
                          <a:spLocks noChangeArrowheads="1"/>
                        </wps:cNvSpPr>
                        <wps:spPr bwMode="auto">
                          <a:xfrm>
                            <a:off x="3227705" y="141224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064E2" w14:textId="13710E76" w:rsidR="00E931D1" w:rsidRDefault="00E931D1">
                              <w:r>
                                <w:rPr>
                                  <w:rFonts w:ascii="Meiryo UI" w:eastAsia="Meiryo UI" w:cs="Meiryo UI" w:hint="eastAsia"/>
                                  <w:color w:val="000000"/>
                                  <w:kern w:val="0"/>
                                  <w:sz w:val="20"/>
                                  <w:szCs w:val="20"/>
                                </w:rPr>
                                <w:t>知</w:t>
                              </w:r>
                            </w:p>
                          </w:txbxContent>
                        </wps:txbx>
                        <wps:bodyPr rot="0" vert="horz" wrap="none" lIns="0" tIns="0" rIns="0" bIns="0" anchor="t" anchorCtr="0">
                          <a:spAutoFit/>
                        </wps:bodyPr>
                      </wps:wsp>
                      <wps:wsp>
                        <wps:cNvPr id="931" name="Rectangle 44"/>
                        <wps:cNvSpPr>
                          <a:spLocks noChangeArrowheads="1"/>
                        </wps:cNvSpPr>
                        <wps:spPr bwMode="auto">
                          <a:xfrm>
                            <a:off x="4261485" y="27749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F7CF5" w14:textId="563050FE" w:rsidR="00E931D1" w:rsidRDefault="00E931D1">
                              <w:r>
                                <w:rPr>
                                  <w:rFonts w:ascii="Meiryo UI" w:eastAsia="Meiryo UI" w:cs="Meiryo UI" w:hint="eastAsia"/>
                                  <w:color w:val="000000"/>
                                  <w:kern w:val="0"/>
                                  <w:sz w:val="20"/>
                                  <w:szCs w:val="20"/>
                                </w:rPr>
                                <w:t>交</w:t>
                              </w:r>
                            </w:p>
                          </w:txbxContent>
                        </wps:txbx>
                        <wps:bodyPr rot="0" vert="horz" wrap="none" lIns="0" tIns="0" rIns="0" bIns="0" anchor="t" anchorCtr="0">
                          <a:spAutoFit/>
                        </wps:bodyPr>
                      </wps:wsp>
                      <wps:wsp>
                        <wps:cNvPr id="932" name="Rectangle 45"/>
                        <wps:cNvSpPr>
                          <a:spLocks noChangeArrowheads="1"/>
                        </wps:cNvSpPr>
                        <wps:spPr bwMode="auto">
                          <a:xfrm>
                            <a:off x="4261485" y="57150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879E2" w14:textId="1F12E742" w:rsidR="00E931D1" w:rsidRDefault="00E931D1">
                              <w:r>
                                <w:rPr>
                                  <w:rFonts w:ascii="Meiryo UI" w:eastAsia="Meiryo UI" w:cs="Meiryo UI" w:hint="eastAsia"/>
                                  <w:color w:val="000000"/>
                                  <w:kern w:val="0"/>
                                  <w:sz w:val="20"/>
                                  <w:szCs w:val="20"/>
                                </w:rPr>
                                <w:t>付</w:t>
                              </w:r>
                            </w:p>
                          </w:txbxContent>
                        </wps:txbx>
                        <wps:bodyPr rot="0" vert="horz" wrap="none" lIns="0" tIns="0" rIns="0" bIns="0" anchor="t" anchorCtr="0">
                          <a:spAutoFit/>
                        </wps:bodyPr>
                      </wps:wsp>
                      <wps:wsp>
                        <wps:cNvPr id="933" name="Rectangle 46"/>
                        <wps:cNvSpPr>
                          <a:spLocks noChangeArrowheads="1"/>
                        </wps:cNvSpPr>
                        <wps:spPr bwMode="auto">
                          <a:xfrm>
                            <a:off x="4261485" y="86550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1504" w14:textId="7FE6D3C9" w:rsidR="00E931D1" w:rsidRDefault="00E931D1">
                              <w:r>
                                <w:rPr>
                                  <w:rFonts w:ascii="Meiryo UI" w:eastAsia="Meiryo UI" w:cs="Meiryo UI" w:hint="eastAsia"/>
                                  <w:color w:val="000000"/>
                                  <w:kern w:val="0"/>
                                  <w:sz w:val="20"/>
                                  <w:szCs w:val="20"/>
                                </w:rPr>
                                <w:t>手</w:t>
                              </w:r>
                            </w:p>
                          </w:txbxContent>
                        </wps:txbx>
                        <wps:bodyPr rot="0" vert="horz" wrap="none" lIns="0" tIns="0" rIns="0" bIns="0" anchor="t" anchorCtr="0">
                          <a:spAutoFit/>
                        </wps:bodyPr>
                      </wps:wsp>
                      <wps:wsp>
                        <wps:cNvPr id="934" name="Rectangle 47"/>
                        <wps:cNvSpPr>
                          <a:spLocks noChangeArrowheads="1"/>
                        </wps:cNvSpPr>
                        <wps:spPr bwMode="auto">
                          <a:xfrm>
                            <a:off x="4261485" y="116840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18A81" w14:textId="60BF50A0" w:rsidR="00E931D1" w:rsidRDefault="00E931D1">
                              <w:r>
                                <w:rPr>
                                  <w:rFonts w:ascii="Meiryo UI" w:eastAsia="Meiryo UI" w:cs="Meiryo UI" w:hint="eastAsia"/>
                                  <w:color w:val="000000"/>
                                  <w:kern w:val="0"/>
                                  <w:sz w:val="20"/>
                                  <w:szCs w:val="20"/>
                                </w:rPr>
                                <w:t>続</w:t>
                              </w:r>
                            </w:p>
                          </w:txbxContent>
                        </wps:txbx>
                        <wps:bodyPr rot="0" vert="horz" wrap="none" lIns="0" tIns="0" rIns="0" bIns="0" anchor="t" anchorCtr="0">
                          <a:spAutoFit/>
                        </wps:bodyPr>
                      </wps:wsp>
                      <wps:wsp>
                        <wps:cNvPr id="935" name="Rectangle 48"/>
                        <wps:cNvSpPr>
                          <a:spLocks noChangeArrowheads="1"/>
                        </wps:cNvSpPr>
                        <wps:spPr bwMode="auto">
                          <a:xfrm>
                            <a:off x="4278630" y="1470660"/>
                            <a:ext cx="9588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3F976" w14:textId="242DB385" w:rsidR="00E931D1" w:rsidRDefault="00E931D1">
                              <w:r>
                                <w:rPr>
                                  <w:rFonts w:ascii="Meiryo UI" w:eastAsia="Meiryo UI" w:cs="Meiryo UI" w:hint="eastAsia"/>
                                  <w:color w:val="000000"/>
                                  <w:kern w:val="0"/>
                                  <w:sz w:val="20"/>
                                  <w:szCs w:val="20"/>
                                </w:rPr>
                                <w:t>き</w:t>
                              </w:r>
                            </w:p>
                          </w:txbxContent>
                        </wps:txbx>
                        <wps:bodyPr rot="0" vert="horz" wrap="none" lIns="0" tIns="0" rIns="0" bIns="0" anchor="t" anchorCtr="0">
                          <a:spAutoFit/>
                        </wps:bodyPr>
                      </wps:wsp>
                      <wps:wsp>
                        <wps:cNvPr id="936" name="Rectangle 49"/>
                        <wps:cNvSpPr>
                          <a:spLocks noChangeArrowheads="1"/>
                        </wps:cNvSpPr>
                        <wps:spPr bwMode="auto">
                          <a:xfrm>
                            <a:off x="5203190" y="27749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3BD09" w14:textId="6FFA5568" w:rsidR="00E931D1" w:rsidRDefault="00E931D1">
                              <w:r>
                                <w:rPr>
                                  <w:rFonts w:ascii="Meiryo UI" w:eastAsia="Meiryo UI" w:cs="Meiryo UI" w:hint="eastAsia"/>
                                  <w:color w:val="000000"/>
                                  <w:kern w:val="0"/>
                                  <w:sz w:val="20"/>
                                  <w:szCs w:val="20"/>
                                </w:rPr>
                                <w:t>助</w:t>
                              </w:r>
                            </w:p>
                          </w:txbxContent>
                        </wps:txbx>
                        <wps:bodyPr rot="0" vert="horz" wrap="none" lIns="0" tIns="0" rIns="0" bIns="0" anchor="t" anchorCtr="0">
                          <a:spAutoFit/>
                        </wps:bodyPr>
                      </wps:wsp>
                      <wps:wsp>
                        <wps:cNvPr id="937" name="Rectangle 50"/>
                        <wps:cNvSpPr>
                          <a:spLocks noChangeArrowheads="1"/>
                        </wps:cNvSpPr>
                        <wps:spPr bwMode="auto">
                          <a:xfrm>
                            <a:off x="5203190" y="57150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D5E5" w14:textId="5FEF8B49" w:rsidR="00E931D1" w:rsidRDefault="00E931D1">
                              <w:r>
                                <w:rPr>
                                  <w:rFonts w:ascii="Meiryo UI" w:eastAsia="Meiryo UI" w:cs="Meiryo UI" w:hint="eastAsia"/>
                                  <w:color w:val="000000"/>
                                  <w:kern w:val="0"/>
                                  <w:sz w:val="20"/>
                                  <w:szCs w:val="20"/>
                                </w:rPr>
                                <w:t>成</w:t>
                              </w:r>
                            </w:p>
                          </w:txbxContent>
                        </wps:txbx>
                        <wps:bodyPr rot="0" vert="horz" wrap="none" lIns="0" tIns="0" rIns="0" bIns="0" anchor="t" anchorCtr="0">
                          <a:spAutoFit/>
                        </wps:bodyPr>
                      </wps:wsp>
                      <wps:wsp>
                        <wps:cNvPr id="938" name="Rectangle 51"/>
                        <wps:cNvSpPr>
                          <a:spLocks noChangeArrowheads="1"/>
                        </wps:cNvSpPr>
                        <wps:spPr bwMode="auto">
                          <a:xfrm>
                            <a:off x="5203190" y="86550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FB170" w14:textId="23A839A7" w:rsidR="00E931D1" w:rsidRDefault="00E931D1">
                              <w:r>
                                <w:rPr>
                                  <w:rFonts w:ascii="Meiryo UI" w:eastAsia="Meiryo UI" w:cs="Meiryo UI" w:hint="eastAsia"/>
                                  <w:color w:val="000000"/>
                                  <w:kern w:val="0"/>
                                  <w:sz w:val="20"/>
                                  <w:szCs w:val="20"/>
                                </w:rPr>
                                <w:t>金</w:t>
                              </w:r>
                            </w:p>
                          </w:txbxContent>
                        </wps:txbx>
                        <wps:bodyPr rot="0" vert="horz" wrap="none" lIns="0" tIns="0" rIns="0" bIns="0" anchor="t" anchorCtr="0">
                          <a:spAutoFit/>
                        </wps:bodyPr>
                      </wps:wsp>
                      <wps:wsp>
                        <wps:cNvPr id="939" name="Rectangle 52"/>
                        <wps:cNvSpPr>
                          <a:spLocks noChangeArrowheads="1"/>
                        </wps:cNvSpPr>
                        <wps:spPr bwMode="auto">
                          <a:xfrm>
                            <a:off x="5203190" y="116840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247E" w14:textId="36052B6A" w:rsidR="00E931D1" w:rsidRDefault="00E931D1">
                              <w:r>
                                <w:rPr>
                                  <w:rFonts w:ascii="Meiryo UI" w:eastAsia="Meiryo UI" w:cs="Meiryo UI" w:hint="eastAsia"/>
                                  <w:color w:val="000000"/>
                                  <w:kern w:val="0"/>
                                  <w:sz w:val="20"/>
                                  <w:szCs w:val="20"/>
                                </w:rPr>
                                <w:t>支</w:t>
                              </w:r>
                            </w:p>
                          </w:txbxContent>
                        </wps:txbx>
                        <wps:bodyPr rot="0" vert="horz" wrap="none" lIns="0" tIns="0" rIns="0" bIns="0" anchor="t" anchorCtr="0">
                          <a:spAutoFit/>
                        </wps:bodyPr>
                      </wps:wsp>
                      <wps:wsp>
                        <wps:cNvPr id="940" name="Rectangle 53"/>
                        <wps:cNvSpPr>
                          <a:spLocks noChangeArrowheads="1"/>
                        </wps:cNvSpPr>
                        <wps:spPr bwMode="auto">
                          <a:xfrm>
                            <a:off x="5203190" y="147066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BE22C" w14:textId="11D94C62" w:rsidR="00E931D1" w:rsidRDefault="00E931D1">
                              <w:r>
                                <w:rPr>
                                  <w:rFonts w:ascii="Meiryo UI" w:eastAsia="Meiryo UI" w:cs="Meiryo UI" w:hint="eastAsia"/>
                                  <w:color w:val="000000"/>
                                  <w:kern w:val="0"/>
                                  <w:sz w:val="20"/>
                                  <w:szCs w:val="20"/>
                                </w:rPr>
                                <w:t>払</w:t>
                              </w:r>
                            </w:p>
                          </w:txbxContent>
                        </wps:txbx>
                        <wps:bodyPr rot="0" vert="horz" wrap="none" lIns="0" tIns="0" rIns="0" bIns="0" anchor="t" anchorCtr="0">
                          <a:spAutoFit/>
                        </wps:bodyPr>
                      </wps:wsp>
                      <wps:wsp>
                        <wps:cNvPr id="941" name="Rectangle 54"/>
                        <wps:cNvSpPr>
                          <a:spLocks noChangeArrowheads="1"/>
                        </wps:cNvSpPr>
                        <wps:spPr bwMode="auto">
                          <a:xfrm>
                            <a:off x="6144260" y="23495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D6E64" w14:textId="03330122" w:rsidR="00E931D1" w:rsidRDefault="00E931D1">
                              <w:r>
                                <w:rPr>
                                  <w:rFonts w:ascii="Meiryo UI" w:eastAsia="Meiryo UI" w:cs="Meiryo UI" w:hint="eastAsia"/>
                                  <w:color w:val="000000"/>
                                  <w:kern w:val="0"/>
                                  <w:sz w:val="20"/>
                                  <w:szCs w:val="20"/>
                                </w:rPr>
                                <w:t>事</w:t>
                              </w:r>
                            </w:p>
                          </w:txbxContent>
                        </wps:txbx>
                        <wps:bodyPr rot="0" vert="horz" wrap="none" lIns="0" tIns="0" rIns="0" bIns="0" anchor="t" anchorCtr="0">
                          <a:spAutoFit/>
                        </wps:bodyPr>
                      </wps:wsp>
                      <wps:wsp>
                        <wps:cNvPr id="942" name="Rectangle 55"/>
                        <wps:cNvSpPr>
                          <a:spLocks noChangeArrowheads="1"/>
                        </wps:cNvSpPr>
                        <wps:spPr bwMode="auto">
                          <a:xfrm>
                            <a:off x="6144260" y="48768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8AF61" w14:textId="73B0057C" w:rsidR="00E931D1" w:rsidRDefault="00E931D1">
                              <w:r>
                                <w:rPr>
                                  <w:rFonts w:ascii="Meiryo UI" w:eastAsia="Meiryo UI" w:cs="Meiryo UI" w:hint="eastAsia"/>
                                  <w:color w:val="000000"/>
                                  <w:kern w:val="0"/>
                                  <w:sz w:val="20"/>
                                  <w:szCs w:val="20"/>
                                </w:rPr>
                                <w:t>業</w:t>
                              </w:r>
                            </w:p>
                          </w:txbxContent>
                        </wps:txbx>
                        <wps:bodyPr rot="0" vert="horz" wrap="none" lIns="0" tIns="0" rIns="0" bIns="0" anchor="t" anchorCtr="0">
                          <a:spAutoFit/>
                        </wps:bodyPr>
                      </wps:wsp>
                      <wps:wsp>
                        <wps:cNvPr id="943" name="Rectangle 56"/>
                        <wps:cNvSpPr>
                          <a:spLocks noChangeArrowheads="1"/>
                        </wps:cNvSpPr>
                        <wps:spPr bwMode="auto">
                          <a:xfrm>
                            <a:off x="6144260" y="73977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8765" w14:textId="54FE4E58" w:rsidR="00E931D1" w:rsidRDefault="00E931D1">
                              <w:r>
                                <w:rPr>
                                  <w:rFonts w:ascii="Meiryo UI" w:eastAsia="Meiryo UI" w:cs="Meiryo UI" w:hint="eastAsia"/>
                                  <w:color w:val="000000"/>
                                  <w:kern w:val="0"/>
                                  <w:sz w:val="20"/>
                                  <w:szCs w:val="20"/>
                                </w:rPr>
                                <w:t>完</w:t>
                              </w:r>
                            </w:p>
                          </w:txbxContent>
                        </wps:txbx>
                        <wps:bodyPr rot="0" vert="horz" wrap="none" lIns="0" tIns="0" rIns="0" bIns="0" anchor="t" anchorCtr="0">
                          <a:spAutoFit/>
                        </wps:bodyPr>
                      </wps:wsp>
                      <wps:wsp>
                        <wps:cNvPr id="944" name="Rectangle 57"/>
                        <wps:cNvSpPr>
                          <a:spLocks noChangeArrowheads="1"/>
                        </wps:cNvSpPr>
                        <wps:spPr bwMode="auto">
                          <a:xfrm>
                            <a:off x="6144260" y="99187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CFC97" w14:textId="0394DF15" w:rsidR="00E931D1" w:rsidRDefault="00E931D1">
                              <w:r>
                                <w:rPr>
                                  <w:rFonts w:ascii="Meiryo UI" w:eastAsia="Meiryo UI" w:cs="Meiryo UI" w:hint="eastAsia"/>
                                  <w:color w:val="000000"/>
                                  <w:kern w:val="0"/>
                                  <w:sz w:val="20"/>
                                  <w:szCs w:val="20"/>
                                </w:rPr>
                                <w:t>了</w:t>
                              </w:r>
                            </w:p>
                          </w:txbxContent>
                        </wps:txbx>
                        <wps:bodyPr rot="0" vert="horz" wrap="none" lIns="0" tIns="0" rIns="0" bIns="0" anchor="t" anchorCtr="0">
                          <a:spAutoFit/>
                        </wps:bodyPr>
                      </wps:wsp>
                      <wps:wsp>
                        <wps:cNvPr id="945" name="Rectangle 58"/>
                        <wps:cNvSpPr>
                          <a:spLocks noChangeArrowheads="1"/>
                        </wps:cNvSpPr>
                        <wps:spPr bwMode="auto">
                          <a:xfrm>
                            <a:off x="6144260" y="1252220"/>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52399" w14:textId="569AB327" w:rsidR="00E931D1" w:rsidRDefault="00E931D1">
                              <w:r>
                                <w:rPr>
                                  <w:rFonts w:ascii="Meiryo UI" w:eastAsia="Meiryo UI" w:cs="Meiryo UI" w:hint="eastAsia"/>
                                  <w:color w:val="000000"/>
                                  <w:kern w:val="0"/>
                                  <w:sz w:val="20"/>
                                  <w:szCs w:val="20"/>
                                </w:rPr>
                                <w:t>報</w:t>
                              </w:r>
                            </w:p>
                          </w:txbxContent>
                        </wps:txbx>
                        <wps:bodyPr rot="0" vert="horz" wrap="none" lIns="0" tIns="0" rIns="0" bIns="0" anchor="t" anchorCtr="0">
                          <a:spAutoFit/>
                        </wps:bodyPr>
                      </wps:wsp>
                      <wps:wsp>
                        <wps:cNvPr id="946" name="Rectangle 59"/>
                        <wps:cNvSpPr>
                          <a:spLocks noChangeArrowheads="1"/>
                        </wps:cNvSpPr>
                        <wps:spPr bwMode="auto">
                          <a:xfrm>
                            <a:off x="6144260" y="1513205"/>
                            <a:ext cx="127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33D3" w14:textId="0D214D7B" w:rsidR="00E931D1" w:rsidRDefault="00E931D1">
                              <w:r>
                                <w:rPr>
                                  <w:rFonts w:ascii="Meiryo UI" w:eastAsia="Meiryo UI" w:cs="Meiryo UI" w:hint="eastAsia"/>
                                  <w:color w:val="000000"/>
                                  <w:kern w:val="0"/>
                                  <w:sz w:val="20"/>
                                  <w:szCs w:val="20"/>
                                </w:rPr>
                                <w:t>告</w:t>
                              </w:r>
                            </w:p>
                          </w:txbxContent>
                        </wps:txbx>
                        <wps:bodyPr rot="0" vert="horz" wrap="none" lIns="0" tIns="0" rIns="0" bIns="0" anchor="t" anchorCtr="0">
                          <a:spAutoFit/>
                        </wps:bodyPr>
                      </wps:wsp>
                      <wps:wsp>
                        <wps:cNvPr id="947" name="Rectangle 60"/>
                        <wps:cNvSpPr>
                          <a:spLocks noChangeArrowheads="1"/>
                        </wps:cNvSpPr>
                        <wps:spPr bwMode="auto">
                          <a:xfrm>
                            <a:off x="454025" y="1952982"/>
                            <a:ext cx="29400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F7D17" w14:textId="5C68BC0A" w:rsidR="00E931D1" w:rsidRDefault="00E931D1">
                              <w:r w:rsidRPr="00317F99">
                                <w:rPr>
                                  <w:rFonts w:ascii="Meiryo UI" w:eastAsia="Meiryo UI" w:cs="Meiryo UI"/>
                                  <w:color w:val="000000"/>
                                  <w:kern w:val="0"/>
                                  <w:sz w:val="20"/>
                                  <w:szCs w:val="20"/>
                                </w:rPr>
                                <w:t>4/</w:t>
                              </w:r>
                              <w:r w:rsidR="00E91490">
                                <w:rPr>
                                  <w:rFonts w:ascii="Meiryo UI" w:eastAsia="Meiryo UI" w:cs="Meiryo UI" w:hint="eastAsia"/>
                                  <w:color w:val="000000"/>
                                  <w:kern w:val="0"/>
                                  <w:sz w:val="20"/>
                                  <w:szCs w:val="20"/>
                                </w:rPr>
                                <w:t>20</w:t>
                              </w:r>
                            </w:p>
                          </w:txbxContent>
                        </wps:txbx>
                        <wps:bodyPr rot="0" vert="horz" wrap="none" lIns="0" tIns="0" rIns="0" bIns="0" anchor="t" anchorCtr="0">
                          <a:spAutoFit/>
                        </wps:bodyPr>
                      </wps:wsp>
                      <wps:wsp>
                        <wps:cNvPr id="948" name="Rectangle 61"/>
                        <wps:cNvSpPr>
                          <a:spLocks noChangeArrowheads="1"/>
                        </wps:cNvSpPr>
                        <wps:spPr bwMode="auto">
                          <a:xfrm>
                            <a:off x="381000" y="2112087"/>
                            <a:ext cx="381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46386" w14:textId="260E74FC" w:rsidR="00E931D1" w:rsidRDefault="00E91490">
                              <w:r>
                                <w:rPr>
                                  <w:rFonts w:ascii="Meiryo UI" w:eastAsia="Meiryo UI" w:cs="Meiryo UI" w:hint="eastAsia"/>
                                  <w:color w:val="000000"/>
                                  <w:kern w:val="0"/>
                                  <w:sz w:val="20"/>
                                  <w:szCs w:val="20"/>
                                </w:rPr>
                                <w:t>（水</w:t>
                              </w:r>
                              <w:r w:rsidR="00E931D1">
                                <w:rPr>
                                  <w:rFonts w:ascii="Meiryo UI" w:eastAsia="Meiryo UI" w:cs="Meiryo UI" w:hint="eastAsia"/>
                                  <w:color w:val="000000"/>
                                  <w:kern w:val="0"/>
                                  <w:sz w:val="20"/>
                                  <w:szCs w:val="20"/>
                                </w:rPr>
                                <w:t>）</w:t>
                              </w:r>
                            </w:p>
                          </w:txbxContent>
                        </wps:txbx>
                        <wps:bodyPr rot="0" vert="horz" wrap="none" lIns="0" tIns="0" rIns="0" bIns="0" anchor="t" anchorCtr="0">
                          <a:spAutoFit/>
                        </wps:bodyPr>
                      </wps:wsp>
                      <wps:wsp>
                        <wps:cNvPr id="949" name="Rectangle 62"/>
                        <wps:cNvSpPr>
                          <a:spLocks noChangeArrowheads="1"/>
                        </wps:cNvSpPr>
                        <wps:spPr bwMode="auto">
                          <a:xfrm>
                            <a:off x="1361440" y="1952700"/>
                            <a:ext cx="29400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D9DA" w14:textId="5E75CC7D" w:rsidR="00E931D1" w:rsidRDefault="00E91490">
                              <w:r>
                                <w:rPr>
                                  <w:rFonts w:ascii="Meiryo UI" w:eastAsia="Meiryo UI" w:cs="Meiryo UI"/>
                                  <w:color w:val="000000"/>
                                  <w:kern w:val="0"/>
                                  <w:sz w:val="20"/>
                                  <w:szCs w:val="20"/>
                                </w:rPr>
                                <w:t>5/20</w:t>
                              </w:r>
                            </w:p>
                          </w:txbxContent>
                        </wps:txbx>
                        <wps:bodyPr rot="0" vert="horz" wrap="none" lIns="0" tIns="0" rIns="0" bIns="0" anchor="t" anchorCtr="0">
                          <a:spAutoFit/>
                        </wps:bodyPr>
                      </wps:wsp>
                      <wps:wsp>
                        <wps:cNvPr id="950" name="Rectangle 63"/>
                        <wps:cNvSpPr>
                          <a:spLocks noChangeArrowheads="1"/>
                        </wps:cNvSpPr>
                        <wps:spPr bwMode="auto">
                          <a:xfrm>
                            <a:off x="1202055" y="2110186"/>
                            <a:ext cx="6642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55C13" w14:textId="7DE3D34B" w:rsidR="00E931D1" w:rsidRDefault="00E931D1" w:rsidP="005541B4">
                              <w:pPr>
                                <w:ind w:firstLineChars="100" w:firstLine="200"/>
                              </w:pPr>
                              <w:r>
                                <w:rPr>
                                  <w:rFonts w:ascii="Meiryo UI" w:eastAsia="Meiryo UI" w:cs="Meiryo UI" w:hint="eastAsia"/>
                                  <w:color w:val="000000"/>
                                  <w:kern w:val="0"/>
                                  <w:sz w:val="20"/>
                                  <w:szCs w:val="20"/>
                                </w:rPr>
                                <w:t>（</w:t>
                              </w:r>
                              <w:r w:rsidR="00E91490">
                                <w:rPr>
                                  <w:rFonts w:ascii="Meiryo UI" w:eastAsia="Meiryo UI" w:cs="Meiryo UI" w:hint="eastAsia"/>
                                  <w:color w:val="000000"/>
                                  <w:kern w:val="0"/>
                                  <w:sz w:val="20"/>
                                  <w:szCs w:val="20"/>
                                </w:rPr>
                                <w:t>金</w:t>
                              </w:r>
                              <w:r>
                                <w:rPr>
                                  <w:rFonts w:ascii="Meiryo UI" w:eastAsia="Meiryo UI" w:cs="Meiryo UI" w:hint="eastAsia"/>
                                  <w:color w:val="000000"/>
                                  <w:kern w:val="0"/>
                                  <w:sz w:val="20"/>
                                  <w:szCs w:val="20"/>
                                </w:rPr>
                                <w:t>）</w:t>
                              </w:r>
                            </w:p>
                          </w:txbxContent>
                        </wps:txbx>
                        <wps:bodyPr rot="0" vert="horz" wrap="square" lIns="0" tIns="0" rIns="0" bIns="0" anchor="t" anchorCtr="0">
                          <a:spAutoFit/>
                        </wps:bodyPr>
                      </wps:wsp>
                      <wps:wsp>
                        <wps:cNvPr id="951" name="Rectangle 64"/>
                        <wps:cNvSpPr>
                          <a:spLocks noChangeArrowheads="1"/>
                        </wps:cNvSpPr>
                        <wps:spPr bwMode="auto">
                          <a:xfrm>
                            <a:off x="2311400" y="1957212"/>
                            <a:ext cx="254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1FD8F" w14:textId="4D175AAB" w:rsidR="00E931D1" w:rsidRDefault="00E931D1">
                              <w:r w:rsidRPr="00317F99">
                                <w:rPr>
                                  <w:rFonts w:ascii="Meiryo UI" w:eastAsia="Meiryo UI" w:cs="Meiryo UI" w:hint="eastAsia"/>
                                  <w:color w:val="000000"/>
                                  <w:kern w:val="0"/>
                                  <w:sz w:val="20"/>
                                  <w:szCs w:val="20"/>
                                </w:rPr>
                                <w:t>６月</w:t>
                              </w:r>
                            </w:p>
                          </w:txbxContent>
                        </wps:txbx>
                        <wps:bodyPr rot="0" vert="horz" wrap="none" lIns="0" tIns="0" rIns="0" bIns="0" anchor="t" anchorCtr="0">
                          <a:spAutoFit/>
                        </wps:bodyPr>
                      </wps:wsp>
                      <wps:wsp>
                        <wps:cNvPr id="952" name="Rectangle 65"/>
                        <wps:cNvSpPr>
                          <a:spLocks noChangeArrowheads="1"/>
                        </wps:cNvSpPr>
                        <wps:spPr bwMode="auto">
                          <a:xfrm>
                            <a:off x="2311400" y="2129952"/>
                            <a:ext cx="254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8685C" w14:textId="46AC8692" w:rsidR="00E931D1" w:rsidRDefault="00E931D1">
                              <w:r>
                                <w:rPr>
                                  <w:rFonts w:ascii="Meiryo UI" w:eastAsia="Meiryo UI" w:cs="Meiryo UI" w:hint="eastAsia"/>
                                  <w:color w:val="000000"/>
                                  <w:kern w:val="0"/>
                                  <w:sz w:val="20"/>
                                  <w:szCs w:val="20"/>
                                </w:rPr>
                                <w:t>初旬</w:t>
                              </w:r>
                            </w:p>
                          </w:txbxContent>
                        </wps:txbx>
                        <wps:bodyPr rot="0" vert="horz" wrap="none" lIns="0" tIns="0" rIns="0" bIns="0" anchor="t" anchorCtr="0">
                          <a:spAutoFit/>
                        </wps:bodyPr>
                      </wps:wsp>
                      <wps:wsp>
                        <wps:cNvPr id="953" name="Rectangle 66"/>
                        <wps:cNvSpPr>
                          <a:spLocks noChangeArrowheads="1"/>
                        </wps:cNvSpPr>
                        <wps:spPr bwMode="auto">
                          <a:xfrm>
                            <a:off x="3253105" y="1957212"/>
                            <a:ext cx="254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B8C4" w14:textId="78076DF4" w:rsidR="00E931D1" w:rsidRDefault="00E931D1">
                              <w:r w:rsidRPr="00317F99">
                                <w:rPr>
                                  <w:rFonts w:ascii="Meiryo UI" w:eastAsia="Meiryo UI" w:cs="Meiryo UI" w:hint="eastAsia"/>
                                  <w:color w:val="000000"/>
                                  <w:kern w:val="0"/>
                                  <w:sz w:val="20"/>
                                  <w:szCs w:val="20"/>
                                </w:rPr>
                                <w:t>６月</w:t>
                              </w:r>
                            </w:p>
                          </w:txbxContent>
                        </wps:txbx>
                        <wps:bodyPr rot="0" vert="horz" wrap="none" lIns="0" tIns="0" rIns="0" bIns="0" anchor="t" anchorCtr="0">
                          <a:spAutoFit/>
                        </wps:bodyPr>
                      </wps:wsp>
                      <wps:wsp>
                        <wps:cNvPr id="954" name="Rectangle 67"/>
                        <wps:cNvSpPr>
                          <a:spLocks noChangeArrowheads="1"/>
                        </wps:cNvSpPr>
                        <wps:spPr bwMode="auto">
                          <a:xfrm>
                            <a:off x="3253105" y="2132715"/>
                            <a:ext cx="254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20F13" w14:textId="21278085" w:rsidR="00E931D1" w:rsidRDefault="00E91490">
                              <w:r>
                                <w:rPr>
                                  <w:rFonts w:ascii="Meiryo UI" w:eastAsia="Meiryo UI" w:cs="Meiryo UI" w:hint="eastAsia"/>
                                  <w:color w:val="000000"/>
                                  <w:kern w:val="0"/>
                                  <w:sz w:val="20"/>
                                  <w:szCs w:val="20"/>
                                </w:rPr>
                                <w:t>下</w:t>
                              </w:r>
                              <w:r w:rsidR="00E931D1">
                                <w:rPr>
                                  <w:rFonts w:ascii="Meiryo UI" w:eastAsia="Meiryo UI" w:cs="Meiryo UI" w:hint="eastAsia"/>
                                  <w:color w:val="000000"/>
                                  <w:kern w:val="0"/>
                                  <w:sz w:val="20"/>
                                  <w:szCs w:val="20"/>
                                </w:rPr>
                                <w:t>旬</w:t>
                              </w:r>
                            </w:p>
                          </w:txbxContent>
                        </wps:txbx>
                        <wps:bodyPr rot="0" vert="horz" wrap="none" lIns="0" tIns="0" rIns="0" bIns="0" anchor="t" anchorCtr="0">
                          <a:spAutoFit/>
                        </wps:bodyPr>
                      </wps:wsp>
                      <wps:wsp>
                        <wps:cNvPr id="955" name="Rectangle 68"/>
                        <wps:cNvSpPr>
                          <a:spLocks noChangeArrowheads="1"/>
                        </wps:cNvSpPr>
                        <wps:spPr bwMode="auto">
                          <a:xfrm>
                            <a:off x="4194175" y="1957776"/>
                            <a:ext cx="254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7C89B" w14:textId="59785C93" w:rsidR="00E931D1" w:rsidRDefault="00E931D1">
                              <w:r w:rsidRPr="00317F99">
                                <w:rPr>
                                  <w:rFonts w:ascii="Meiryo UI" w:eastAsia="Meiryo UI" w:cs="Meiryo UI" w:hint="eastAsia"/>
                                  <w:color w:val="000000"/>
                                  <w:kern w:val="0"/>
                                  <w:sz w:val="20"/>
                                  <w:szCs w:val="20"/>
                                </w:rPr>
                                <w:t>６月</w:t>
                              </w:r>
                            </w:p>
                          </w:txbxContent>
                        </wps:txbx>
                        <wps:bodyPr rot="0" vert="horz" wrap="none" lIns="0" tIns="0" rIns="0" bIns="0" anchor="t" anchorCtr="0">
                          <a:spAutoFit/>
                        </wps:bodyPr>
                      </wps:wsp>
                      <wps:wsp>
                        <wps:cNvPr id="956" name="Rectangle 69"/>
                        <wps:cNvSpPr>
                          <a:spLocks noChangeArrowheads="1"/>
                        </wps:cNvSpPr>
                        <wps:spPr bwMode="auto">
                          <a:xfrm>
                            <a:off x="4194175" y="2134870"/>
                            <a:ext cx="254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F14A9" w14:textId="10D69A76" w:rsidR="00E931D1" w:rsidRDefault="00E931D1">
                              <w:r>
                                <w:rPr>
                                  <w:rFonts w:ascii="Meiryo UI" w:eastAsia="Meiryo UI" w:cs="Meiryo UI" w:hint="eastAsia"/>
                                  <w:color w:val="000000"/>
                                  <w:kern w:val="0"/>
                                  <w:sz w:val="20"/>
                                  <w:szCs w:val="20"/>
                                </w:rPr>
                                <w:t>下旬</w:t>
                              </w:r>
                            </w:p>
                          </w:txbxContent>
                        </wps:txbx>
                        <wps:bodyPr rot="0" vert="horz" wrap="none" lIns="0" tIns="0" rIns="0" bIns="0" anchor="t" anchorCtr="0">
                          <a:spAutoFit/>
                        </wps:bodyPr>
                      </wps:wsp>
                      <wps:wsp>
                        <wps:cNvPr id="957" name="Rectangle 70"/>
                        <wps:cNvSpPr>
                          <a:spLocks noChangeArrowheads="1"/>
                        </wps:cNvSpPr>
                        <wps:spPr bwMode="auto">
                          <a:xfrm>
                            <a:off x="5135880" y="1955520"/>
                            <a:ext cx="254635" cy="204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9F8D8" w14:textId="211CBFBB" w:rsidR="00E931D1" w:rsidRDefault="00E931D1">
                              <w:pPr>
                                <w:rPr>
                                  <w:rFonts w:ascii="Meiryo UI" w:eastAsia="Meiryo UI" w:cs="Meiryo UI"/>
                                  <w:color w:val="000000"/>
                                  <w:kern w:val="0"/>
                                  <w:sz w:val="20"/>
                                  <w:szCs w:val="20"/>
                                </w:rPr>
                              </w:pPr>
                              <w:r>
                                <w:rPr>
                                  <w:rFonts w:ascii="Meiryo UI" w:eastAsia="Meiryo UI" w:cs="Meiryo UI" w:hint="eastAsia"/>
                                  <w:color w:val="000000"/>
                                  <w:kern w:val="0"/>
                                  <w:sz w:val="20"/>
                                  <w:szCs w:val="20"/>
                                </w:rPr>
                                <w:t>7月</w:t>
                              </w:r>
                            </w:p>
                            <w:p w14:paraId="32CB3493" w14:textId="22B34680" w:rsidR="00E931D1" w:rsidRDefault="00E931D1"/>
                          </w:txbxContent>
                        </wps:txbx>
                        <wps:bodyPr rot="0" vert="horz" wrap="square" lIns="0" tIns="0" rIns="0" bIns="0" anchor="t" anchorCtr="0">
                          <a:noAutofit/>
                        </wps:bodyPr>
                      </wps:wsp>
                      <wps:wsp>
                        <wps:cNvPr id="958" name="Rectangle 71"/>
                        <wps:cNvSpPr>
                          <a:spLocks noChangeArrowheads="1"/>
                        </wps:cNvSpPr>
                        <wps:spPr bwMode="auto">
                          <a:xfrm>
                            <a:off x="4969511" y="2000795"/>
                            <a:ext cx="66421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6891" w14:textId="1F742D48" w:rsidR="00E931D1" w:rsidRDefault="00E931D1"/>
                          </w:txbxContent>
                        </wps:txbx>
                        <wps:bodyPr rot="0" vert="horz" wrap="square" lIns="0" tIns="0" rIns="0" bIns="0" anchor="t" anchorCtr="0">
                          <a:spAutoFit/>
                        </wps:bodyPr>
                      </wps:wsp>
                      <wps:wsp>
                        <wps:cNvPr id="959" name="Rectangle 72"/>
                        <wps:cNvSpPr>
                          <a:spLocks noChangeArrowheads="1"/>
                        </wps:cNvSpPr>
                        <wps:spPr bwMode="auto">
                          <a:xfrm>
                            <a:off x="981076" y="2385589"/>
                            <a:ext cx="9810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27038" w14:textId="310CD810" w:rsidR="00E931D1" w:rsidRDefault="00E931D1">
                              <w:r>
                                <w:rPr>
                                  <w:rFonts w:ascii="Meiryo UI" w:eastAsia="Meiryo UI" w:cs="Meiryo UI" w:hint="eastAsia"/>
                                  <w:color w:val="000000"/>
                                  <w:kern w:val="0"/>
                                  <w:sz w:val="20"/>
                                  <w:szCs w:val="20"/>
                                </w:rPr>
                                <w:t>〒当日消印有効</w:t>
                              </w:r>
                            </w:p>
                          </w:txbxContent>
                        </wps:txbx>
                        <wps:bodyPr rot="0" vert="horz" wrap="square" lIns="0" tIns="0" rIns="0" bIns="0" anchor="t" anchorCtr="0">
                          <a:spAutoFit/>
                        </wps:bodyPr>
                      </wps:wsp>
                      <wps:wsp>
                        <wps:cNvPr id="2433" name="Rectangle 73"/>
                        <wps:cNvSpPr>
                          <a:spLocks noChangeArrowheads="1"/>
                        </wps:cNvSpPr>
                        <wps:spPr bwMode="auto">
                          <a:xfrm>
                            <a:off x="5934710" y="2386965"/>
                            <a:ext cx="38163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AF22E" w14:textId="26DF35CF" w:rsidR="00E931D1" w:rsidRDefault="00E931D1">
                              <w:r>
                                <w:rPr>
                                  <w:rFonts w:ascii="Meiryo UI" w:eastAsia="Meiryo UI" w:cs="Meiryo UI" w:hint="eastAsia"/>
                                  <w:color w:val="000000"/>
                                  <w:kern w:val="0"/>
                                  <w:sz w:val="20"/>
                                  <w:szCs w:val="20"/>
                                </w:rPr>
                                <w:t>※厳守</w:t>
                              </w:r>
                            </w:p>
                          </w:txbxContent>
                        </wps:txbx>
                        <wps:bodyPr rot="0" vert="horz" wrap="none" lIns="0" tIns="0" rIns="0" bIns="0" anchor="t" anchorCtr="0">
                          <a:spAutoFit/>
                        </wps:bodyPr>
                      </wps:wsp>
                      <wps:wsp>
                        <wps:cNvPr id="2435" name="Rectangle 75"/>
                        <wps:cNvSpPr>
                          <a:spLocks noChangeArrowheads="1"/>
                        </wps:cNvSpPr>
                        <wps:spPr bwMode="auto">
                          <a:xfrm>
                            <a:off x="1067435" y="2790825"/>
                            <a:ext cx="11493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30C79" w14:textId="086B679F" w:rsidR="00E931D1" w:rsidRDefault="00E931D1"/>
                          </w:txbxContent>
                        </wps:txbx>
                        <wps:bodyPr rot="0" vert="horz" wrap="none" lIns="0" tIns="0" rIns="0" bIns="0" anchor="t" anchorCtr="0">
                          <a:spAutoFit/>
                        </wps:bodyPr>
                      </wps:wsp>
                      <wps:wsp>
                        <wps:cNvPr id="2436" name="Rectangle 76"/>
                        <wps:cNvSpPr>
                          <a:spLocks noChangeArrowheads="1"/>
                        </wps:cNvSpPr>
                        <wps:spPr bwMode="auto">
                          <a:xfrm>
                            <a:off x="5925820" y="1975485"/>
                            <a:ext cx="57213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FD2AE" w14:textId="4F0CFD89" w:rsidR="00E931D1" w:rsidRDefault="00E931D1">
                              <w:r>
                                <w:rPr>
                                  <w:rFonts w:ascii="Meiryo UI" w:eastAsia="Meiryo UI" w:cs="Meiryo UI" w:hint="eastAsia"/>
                                  <w:color w:val="000000"/>
                                  <w:kern w:val="0"/>
                                  <w:sz w:val="18"/>
                                  <w:szCs w:val="18"/>
                                </w:rPr>
                                <w:t>事業完了後</w:t>
                              </w:r>
                            </w:p>
                          </w:txbxContent>
                        </wps:txbx>
                        <wps:bodyPr rot="0" vert="horz" wrap="none" lIns="0" tIns="0" rIns="0" bIns="0" anchor="t" anchorCtr="0">
                          <a:spAutoFit/>
                        </wps:bodyPr>
                      </wps:wsp>
                      <wps:wsp>
                        <wps:cNvPr id="2437" name="Rectangle 77"/>
                        <wps:cNvSpPr>
                          <a:spLocks noChangeArrowheads="1"/>
                        </wps:cNvSpPr>
                        <wps:spPr bwMode="auto">
                          <a:xfrm>
                            <a:off x="5925820" y="2134870"/>
                            <a:ext cx="51371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A6E0B" w14:textId="12E62475" w:rsidR="00E931D1" w:rsidRDefault="00E931D1">
                              <w:r>
                                <w:rPr>
                                  <w:rFonts w:ascii="Meiryo UI" w:eastAsia="Meiryo UI" w:cs="Meiryo UI"/>
                                  <w:color w:val="000000"/>
                                  <w:kern w:val="0"/>
                                  <w:sz w:val="18"/>
                                  <w:szCs w:val="18"/>
                                </w:rPr>
                                <w:t>15日以内</w:t>
                              </w:r>
                            </w:p>
                          </w:txbxContent>
                        </wps:txbx>
                        <wps:bodyPr rot="0" vert="horz" wrap="none" lIns="0" tIns="0" rIns="0" bIns="0" anchor="t" anchorCtr="0">
                          <a:spAutoFit/>
                        </wps:bodyPr>
                      </wps:wsp>
                      <wps:wsp>
                        <wps:cNvPr id="2441" name="Line 78"/>
                        <wps:cNvCnPr>
                          <a:cxnSpLocks noChangeShapeType="1"/>
                        </wps:cNvCnPr>
                        <wps:spPr bwMode="auto">
                          <a:xfrm>
                            <a:off x="260350" y="151130"/>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2" name="Rectangle 79"/>
                        <wps:cNvSpPr>
                          <a:spLocks noChangeArrowheads="1"/>
                        </wps:cNvSpPr>
                        <wps:spPr bwMode="auto">
                          <a:xfrm>
                            <a:off x="260350" y="151130"/>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3" name="Line 80"/>
                        <wps:cNvCnPr>
                          <a:cxnSpLocks noChangeShapeType="1"/>
                        </wps:cNvCnPr>
                        <wps:spPr bwMode="auto">
                          <a:xfrm>
                            <a:off x="1202055" y="151130"/>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5" name="Rectangle 81"/>
                        <wps:cNvSpPr>
                          <a:spLocks noChangeArrowheads="1"/>
                        </wps:cNvSpPr>
                        <wps:spPr bwMode="auto">
                          <a:xfrm>
                            <a:off x="1202055" y="151130"/>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6" name="Line 82"/>
                        <wps:cNvCnPr>
                          <a:cxnSpLocks noChangeShapeType="1"/>
                        </wps:cNvCnPr>
                        <wps:spPr bwMode="auto">
                          <a:xfrm>
                            <a:off x="2143125" y="151130"/>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7" name="Rectangle 83"/>
                        <wps:cNvSpPr>
                          <a:spLocks noChangeArrowheads="1"/>
                        </wps:cNvSpPr>
                        <wps:spPr bwMode="auto">
                          <a:xfrm>
                            <a:off x="2143125" y="151130"/>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8" name="Line 84"/>
                        <wps:cNvCnPr>
                          <a:cxnSpLocks noChangeShapeType="1"/>
                        </wps:cNvCnPr>
                        <wps:spPr bwMode="auto">
                          <a:xfrm>
                            <a:off x="3084830" y="151130"/>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9" name="Rectangle 85"/>
                        <wps:cNvSpPr>
                          <a:spLocks noChangeArrowheads="1"/>
                        </wps:cNvSpPr>
                        <wps:spPr bwMode="auto">
                          <a:xfrm>
                            <a:off x="3084830" y="151130"/>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0" name="Line 86"/>
                        <wps:cNvCnPr>
                          <a:cxnSpLocks noChangeShapeType="1"/>
                        </wps:cNvCnPr>
                        <wps:spPr bwMode="auto">
                          <a:xfrm>
                            <a:off x="4026535" y="151130"/>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2" name="Rectangle 87"/>
                        <wps:cNvSpPr>
                          <a:spLocks noChangeArrowheads="1"/>
                        </wps:cNvSpPr>
                        <wps:spPr bwMode="auto">
                          <a:xfrm>
                            <a:off x="4026535" y="151130"/>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Line 88"/>
                        <wps:cNvCnPr>
                          <a:cxnSpLocks noChangeShapeType="1"/>
                        </wps:cNvCnPr>
                        <wps:spPr bwMode="auto">
                          <a:xfrm>
                            <a:off x="4967605" y="151130"/>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4" name="Rectangle 89"/>
                        <wps:cNvSpPr>
                          <a:spLocks noChangeArrowheads="1"/>
                        </wps:cNvSpPr>
                        <wps:spPr bwMode="auto">
                          <a:xfrm>
                            <a:off x="4967605" y="151130"/>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5" name="Line 90"/>
                        <wps:cNvCnPr>
                          <a:cxnSpLocks noChangeShapeType="1"/>
                        </wps:cNvCnPr>
                        <wps:spPr bwMode="auto">
                          <a:xfrm>
                            <a:off x="260350" y="1757045"/>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6" name="Rectangle 91"/>
                        <wps:cNvSpPr>
                          <a:spLocks noChangeArrowheads="1"/>
                        </wps:cNvSpPr>
                        <wps:spPr bwMode="auto">
                          <a:xfrm>
                            <a:off x="260350" y="1757045"/>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7" name="Line 92"/>
                        <wps:cNvCnPr>
                          <a:cxnSpLocks noChangeShapeType="1"/>
                        </wps:cNvCnPr>
                        <wps:spPr bwMode="auto">
                          <a:xfrm>
                            <a:off x="1202055" y="1757045"/>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8" name="Rectangle 93"/>
                        <wps:cNvSpPr>
                          <a:spLocks noChangeArrowheads="1"/>
                        </wps:cNvSpPr>
                        <wps:spPr bwMode="auto">
                          <a:xfrm>
                            <a:off x="1202055" y="1757045"/>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1" name="Line 94"/>
                        <wps:cNvCnPr>
                          <a:cxnSpLocks noChangeShapeType="1"/>
                        </wps:cNvCnPr>
                        <wps:spPr bwMode="auto">
                          <a:xfrm>
                            <a:off x="2143125" y="1757045"/>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4" name="Rectangle 95"/>
                        <wps:cNvSpPr>
                          <a:spLocks noChangeArrowheads="1"/>
                        </wps:cNvSpPr>
                        <wps:spPr bwMode="auto">
                          <a:xfrm>
                            <a:off x="2143125" y="1757045"/>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5" name="Line 96"/>
                        <wps:cNvCnPr>
                          <a:cxnSpLocks noChangeShapeType="1"/>
                        </wps:cNvCnPr>
                        <wps:spPr bwMode="auto">
                          <a:xfrm>
                            <a:off x="3084830" y="1757045"/>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6" name="Rectangle 97"/>
                        <wps:cNvSpPr>
                          <a:spLocks noChangeArrowheads="1"/>
                        </wps:cNvSpPr>
                        <wps:spPr bwMode="auto">
                          <a:xfrm>
                            <a:off x="3084830" y="1757045"/>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7" name="Line 98"/>
                        <wps:cNvCnPr>
                          <a:cxnSpLocks noChangeShapeType="1"/>
                        </wps:cNvCnPr>
                        <wps:spPr bwMode="auto">
                          <a:xfrm>
                            <a:off x="4026535" y="1757045"/>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8" name="Rectangle 99"/>
                        <wps:cNvSpPr>
                          <a:spLocks noChangeArrowheads="1"/>
                        </wps:cNvSpPr>
                        <wps:spPr bwMode="auto">
                          <a:xfrm>
                            <a:off x="4026535" y="1757045"/>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9" name="Line 100"/>
                        <wps:cNvCnPr>
                          <a:cxnSpLocks noChangeShapeType="1"/>
                        </wps:cNvCnPr>
                        <wps:spPr bwMode="auto">
                          <a:xfrm>
                            <a:off x="4967605" y="1757045"/>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0" name="Rectangle 101"/>
                        <wps:cNvSpPr>
                          <a:spLocks noChangeArrowheads="1"/>
                        </wps:cNvSpPr>
                        <wps:spPr bwMode="auto">
                          <a:xfrm>
                            <a:off x="4967605" y="1757045"/>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1" name="Rectangle 102"/>
                        <wps:cNvSpPr>
                          <a:spLocks noChangeArrowheads="1"/>
                        </wps:cNvSpPr>
                        <wps:spPr bwMode="auto">
                          <a:xfrm>
                            <a:off x="0" y="0"/>
                            <a:ext cx="16510" cy="30092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2" name="Rectangle 103"/>
                        <wps:cNvSpPr>
                          <a:spLocks noChangeArrowheads="1"/>
                        </wps:cNvSpPr>
                        <wps:spPr bwMode="auto">
                          <a:xfrm>
                            <a:off x="6741160" y="16510"/>
                            <a:ext cx="17145" cy="29927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3" name="Line 104"/>
                        <wps:cNvCnPr>
                          <a:cxnSpLocks noChangeShapeType="1"/>
                        </wps:cNvCnPr>
                        <wps:spPr bwMode="auto">
                          <a:xfrm>
                            <a:off x="252095" y="151130"/>
                            <a:ext cx="0" cy="16141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4" name="Rectangle 105"/>
                        <wps:cNvSpPr>
                          <a:spLocks noChangeArrowheads="1"/>
                        </wps:cNvSpPr>
                        <wps:spPr bwMode="auto">
                          <a:xfrm>
                            <a:off x="252095" y="151130"/>
                            <a:ext cx="8255" cy="161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5" name="Line 106"/>
                        <wps:cNvCnPr>
                          <a:cxnSpLocks noChangeShapeType="1"/>
                        </wps:cNvCnPr>
                        <wps:spPr bwMode="auto">
                          <a:xfrm>
                            <a:off x="857250" y="159385"/>
                            <a:ext cx="0" cy="16059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6" name="Rectangle 107"/>
                        <wps:cNvSpPr>
                          <a:spLocks noChangeArrowheads="1"/>
                        </wps:cNvSpPr>
                        <wps:spPr bwMode="auto">
                          <a:xfrm>
                            <a:off x="857250" y="159385"/>
                            <a:ext cx="8255" cy="1605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7" name="Line 108"/>
                        <wps:cNvCnPr>
                          <a:cxnSpLocks noChangeShapeType="1"/>
                        </wps:cNvCnPr>
                        <wps:spPr bwMode="auto">
                          <a:xfrm>
                            <a:off x="1193800" y="151130"/>
                            <a:ext cx="0" cy="16141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8" name="Rectangle 109"/>
                        <wps:cNvSpPr>
                          <a:spLocks noChangeArrowheads="1"/>
                        </wps:cNvSpPr>
                        <wps:spPr bwMode="auto">
                          <a:xfrm>
                            <a:off x="1193800" y="151130"/>
                            <a:ext cx="8255" cy="161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9" name="Line 110"/>
                        <wps:cNvCnPr>
                          <a:cxnSpLocks noChangeShapeType="1"/>
                        </wps:cNvCnPr>
                        <wps:spPr bwMode="auto">
                          <a:xfrm>
                            <a:off x="1798955" y="159385"/>
                            <a:ext cx="0" cy="16059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0" name="Rectangle 111"/>
                        <wps:cNvSpPr>
                          <a:spLocks noChangeArrowheads="1"/>
                        </wps:cNvSpPr>
                        <wps:spPr bwMode="auto">
                          <a:xfrm>
                            <a:off x="1798955" y="159385"/>
                            <a:ext cx="8255" cy="1605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1" name="Line 112"/>
                        <wps:cNvCnPr>
                          <a:cxnSpLocks noChangeShapeType="1"/>
                        </wps:cNvCnPr>
                        <wps:spPr bwMode="auto">
                          <a:xfrm>
                            <a:off x="2134870" y="151130"/>
                            <a:ext cx="0" cy="16141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2" name="Rectangle 113"/>
                        <wps:cNvSpPr>
                          <a:spLocks noChangeArrowheads="1"/>
                        </wps:cNvSpPr>
                        <wps:spPr bwMode="auto">
                          <a:xfrm>
                            <a:off x="2134870" y="151130"/>
                            <a:ext cx="8255" cy="161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3" name="Line 114"/>
                        <wps:cNvCnPr>
                          <a:cxnSpLocks noChangeShapeType="1"/>
                        </wps:cNvCnPr>
                        <wps:spPr bwMode="auto">
                          <a:xfrm>
                            <a:off x="2740025" y="159385"/>
                            <a:ext cx="0" cy="16059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5" name="Line 116"/>
                        <wps:cNvCnPr>
                          <a:cxnSpLocks noChangeShapeType="1"/>
                        </wps:cNvCnPr>
                        <wps:spPr bwMode="auto">
                          <a:xfrm>
                            <a:off x="3076575" y="151130"/>
                            <a:ext cx="0" cy="16141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6" name="Rectangle 117"/>
                        <wps:cNvSpPr>
                          <a:spLocks noChangeArrowheads="1"/>
                        </wps:cNvSpPr>
                        <wps:spPr bwMode="auto">
                          <a:xfrm>
                            <a:off x="3076575" y="151130"/>
                            <a:ext cx="8255" cy="161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7" name="Line 118"/>
                        <wps:cNvCnPr>
                          <a:cxnSpLocks noChangeShapeType="1"/>
                        </wps:cNvCnPr>
                        <wps:spPr bwMode="auto">
                          <a:xfrm>
                            <a:off x="3681730" y="159385"/>
                            <a:ext cx="0" cy="160591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8" name="Rectangle 119"/>
                        <wps:cNvSpPr>
                          <a:spLocks noChangeArrowheads="1"/>
                        </wps:cNvSpPr>
                        <wps:spPr bwMode="auto">
                          <a:xfrm>
                            <a:off x="3681730" y="159385"/>
                            <a:ext cx="8255" cy="1605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9" name="Line 120"/>
                        <wps:cNvCnPr>
                          <a:cxnSpLocks noChangeShapeType="1"/>
                        </wps:cNvCnPr>
                        <wps:spPr bwMode="auto">
                          <a:xfrm>
                            <a:off x="4017645" y="151130"/>
                            <a:ext cx="0" cy="16141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0" name="Rectangle 121"/>
                        <wps:cNvSpPr>
                          <a:spLocks noChangeArrowheads="1"/>
                        </wps:cNvSpPr>
                        <wps:spPr bwMode="auto">
                          <a:xfrm>
                            <a:off x="4017645" y="151130"/>
                            <a:ext cx="8890" cy="161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1" name="Line 122"/>
                        <wps:cNvCnPr>
                          <a:cxnSpLocks noChangeShapeType="1"/>
                        </wps:cNvCnPr>
                        <wps:spPr bwMode="auto">
                          <a:xfrm>
                            <a:off x="4622800" y="159385"/>
                            <a:ext cx="0" cy="16059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2" name="Rectangle 123"/>
                        <wps:cNvSpPr>
                          <a:spLocks noChangeArrowheads="1"/>
                        </wps:cNvSpPr>
                        <wps:spPr bwMode="auto">
                          <a:xfrm>
                            <a:off x="4622800" y="159385"/>
                            <a:ext cx="8890" cy="1605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3" name="Line 124"/>
                        <wps:cNvCnPr>
                          <a:cxnSpLocks noChangeShapeType="1"/>
                        </wps:cNvCnPr>
                        <wps:spPr bwMode="auto">
                          <a:xfrm>
                            <a:off x="4959350" y="151130"/>
                            <a:ext cx="0" cy="16141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 name="Rectangle 125"/>
                        <wps:cNvSpPr>
                          <a:spLocks noChangeArrowheads="1"/>
                        </wps:cNvSpPr>
                        <wps:spPr bwMode="auto">
                          <a:xfrm>
                            <a:off x="4959350" y="151130"/>
                            <a:ext cx="8255" cy="161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5" name="Line 126"/>
                        <wps:cNvCnPr>
                          <a:cxnSpLocks noChangeShapeType="1"/>
                        </wps:cNvCnPr>
                        <wps:spPr bwMode="auto">
                          <a:xfrm>
                            <a:off x="5564505" y="159385"/>
                            <a:ext cx="0" cy="16059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6" name="Rectangle 127"/>
                        <wps:cNvSpPr>
                          <a:spLocks noChangeArrowheads="1"/>
                        </wps:cNvSpPr>
                        <wps:spPr bwMode="auto">
                          <a:xfrm>
                            <a:off x="5564505" y="159385"/>
                            <a:ext cx="8255" cy="1605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7" name="Line 128"/>
                        <wps:cNvCnPr>
                          <a:cxnSpLocks noChangeShapeType="1"/>
                        </wps:cNvCnPr>
                        <wps:spPr bwMode="auto">
                          <a:xfrm>
                            <a:off x="5901055" y="151130"/>
                            <a:ext cx="0" cy="16141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8" name="Rectangle 129"/>
                        <wps:cNvSpPr>
                          <a:spLocks noChangeArrowheads="1"/>
                        </wps:cNvSpPr>
                        <wps:spPr bwMode="auto">
                          <a:xfrm>
                            <a:off x="5901055" y="151130"/>
                            <a:ext cx="8255" cy="1614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 name="Line 130"/>
                        <wps:cNvCnPr>
                          <a:cxnSpLocks noChangeShapeType="1"/>
                        </wps:cNvCnPr>
                        <wps:spPr bwMode="auto">
                          <a:xfrm>
                            <a:off x="6506210" y="159385"/>
                            <a:ext cx="0" cy="16059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0" name="Rectangle 131"/>
                        <wps:cNvSpPr>
                          <a:spLocks noChangeArrowheads="1"/>
                        </wps:cNvSpPr>
                        <wps:spPr bwMode="auto">
                          <a:xfrm>
                            <a:off x="6506210" y="159385"/>
                            <a:ext cx="8255" cy="16059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1" name="Rectangle 132"/>
                        <wps:cNvSpPr>
                          <a:spLocks noChangeArrowheads="1"/>
                        </wps:cNvSpPr>
                        <wps:spPr bwMode="auto">
                          <a:xfrm>
                            <a:off x="16510" y="0"/>
                            <a:ext cx="674179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2" name="Line 133"/>
                        <wps:cNvCnPr>
                          <a:cxnSpLocks noChangeShapeType="1"/>
                        </wps:cNvCnPr>
                        <wps:spPr bwMode="auto">
                          <a:xfrm>
                            <a:off x="5909310" y="151130"/>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3" name="Rectangle 134"/>
                        <wps:cNvSpPr>
                          <a:spLocks noChangeArrowheads="1"/>
                        </wps:cNvSpPr>
                        <wps:spPr bwMode="auto">
                          <a:xfrm>
                            <a:off x="5909310" y="151130"/>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4" name="Line 135"/>
                        <wps:cNvCnPr>
                          <a:cxnSpLocks noChangeShapeType="1"/>
                        </wps:cNvCnPr>
                        <wps:spPr bwMode="auto">
                          <a:xfrm>
                            <a:off x="5909310" y="1757045"/>
                            <a:ext cx="6051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5" name="Rectangle 136"/>
                        <wps:cNvSpPr>
                          <a:spLocks noChangeArrowheads="1"/>
                        </wps:cNvSpPr>
                        <wps:spPr bwMode="auto">
                          <a:xfrm>
                            <a:off x="5909310" y="1757045"/>
                            <a:ext cx="60515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6" name="Rectangle 137"/>
                        <wps:cNvSpPr>
                          <a:spLocks noChangeArrowheads="1"/>
                        </wps:cNvSpPr>
                        <wps:spPr bwMode="auto">
                          <a:xfrm>
                            <a:off x="16510" y="2992755"/>
                            <a:ext cx="674179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7" name="Freeform 138"/>
                        <wps:cNvSpPr>
                          <a:spLocks/>
                        </wps:cNvSpPr>
                        <wps:spPr bwMode="auto">
                          <a:xfrm>
                            <a:off x="924560" y="932815"/>
                            <a:ext cx="226695" cy="160020"/>
                          </a:xfrm>
                          <a:custGeom>
                            <a:avLst/>
                            <a:gdLst>
                              <a:gd name="T0" fmla="*/ 0 w 357"/>
                              <a:gd name="T1" fmla="*/ 63 h 252"/>
                              <a:gd name="T2" fmla="*/ 232 w 357"/>
                              <a:gd name="T3" fmla="*/ 63 h 252"/>
                              <a:gd name="T4" fmla="*/ 232 w 357"/>
                              <a:gd name="T5" fmla="*/ 0 h 252"/>
                              <a:gd name="T6" fmla="*/ 357 w 357"/>
                              <a:gd name="T7" fmla="*/ 126 h 252"/>
                              <a:gd name="T8" fmla="*/ 232 w 357"/>
                              <a:gd name="T9" fmla="*/ 252 h 252"/>
                              <a:gd name="T10" fmla="*/ 232 w 357"/>
                              <a:gd name="T11" fmla="*/ 189 h 252"/>
                              <a:gd name="T12" fmla="*/ 0 w 357"/>
                              <a:gd name="T13" fmla="*/ 189 h 252"/>
                              <a:gd name="T14" fmla="*/ 0 w 357"/>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7" h="252">
                                <a:moveTo>
                                  <a:pt x="0" y="63"/>
                                </a:moveTo>
                                <a:lnTo>
                                  <a:pt x="232" y="63"/>
                                </a:lnTo>
                                <a:lnTo>
                                  <a:pt x="232" y="0"/>
                                </a:lnTo>
                                <a:lnTo>
                                  <a:pt x="357" y="126"/>
                                </a:lnTo>
                                <a:lnTo>
                                  <a:pt x="232" y="252"/>
                                </a:lnTo>
                                <a:lnTo>
                                  <a:pt x="232" y="189"/>
                                </a:lnTo>
                                <a:lnTo>
                                  <a:pt x="0" y="189"/>
                                </a:lnTo>
                                <a:lnTo>
                                  <a:pt x="0" y="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8" name="Freeform 139"/>
                        <wps:cNvSpPr>
                          <a:spLocks/>
                        </wps:cNvSpPr>
                        <wps:spPr bwMode="auto">
                          <a:xfrm>
                            <a:off x="924560" y="932815"/>
                            <a:ext cx="226695" cy="160020"/>
                          </a:xfrm>
                          <a:custGeom>
                            <a:avLst/>
                            <a:gdLst>
                              <a:gd name="T0" fmla="*/ 0 w 357"/>
                              <a:gd name="T1" fmla="*/ 63 h 252"/>
                              <a:gd name="T2" fmla="*/ 232 w 357"/>
                              <a:gd name="T3" fmla="*/ 63 h 252"/>
                              <a:gd name="T4" fmla="*/ 232 w 357"/>
                              <a:gd name="T5" fmla="*/ 0 h 252"/>
                              <a:gd name="T6" fmla="*/ 357 w 357"/>
                              <a:gd name="T7" fmla="*/ 126 h 252"/>
                              <a:gd name="T8" fmla="*/ 232 w 357"/>
                              <a:gd name="T9" fmla="*/ 252 h 252"/>
                              <a:gd name="T10" fmla="*/ 232 w 357"/>
                              <a:gd name="T11" fmla="*/ 189 h 252"/>
                              <a:gd name="T12" fmla="*/ 0 w 357"/>
                              <a:gd name="T13" fmla="*/ 189 h 252"/>
                              <a:gd name="T14" fmla="*/ 0 w 357"/>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7" h="252">
                                <a:moveTo>
                                  <a:pt x="0" y="63"/>
                                </a:moveTo>
                                <a:lnTo>
                                  <a:pt x="232" y="63"/>
                                </a:lnTo>
                                <a:lnTo>
                                  <a:pt x="232" y="0"/>
                                </a:lnTo>
                                <a:lnTo>
                                  <a:pt x="357" y="126"/>
                                </a:lnTo>
                                <a:lnTo>
                                  <a:pt x="232" y="252"/>
                                </a:lnTo>
                                <a:lnTo>
                                  <a:pt x="232" y="189"/>
                                </a:lnTo>
                                <a:lnTo>
                                  <a:pt x="0" y="189"/>
                                </a:lnTo>
                                <a:lnTo>
                                  <a:pt x="0" y="63"/>
                                </a:lnTo>
                                <a:close/>
                              </a:path>
                            </a:pathLst>
                          </a:custGeom>
                          <a:noFill/>
                          <a:ln w="1079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9" name="Freeform 140"/>
                        <wps:cNvSpPr>
                          <a:spLocks/>
                        </wps:cNvSpPr>
                        <wps:spPr bwMode="auto">
                          <a:xfrm>
                            <a:off x="1866265" y="932815"/>
                            <a:ext cx="226695" cy="160020"/>
                          </a:xfrm>
                          <a:custGeom>
                            <a:avLst/>
                            <a:gdLst>
                              <a:gd name="T0" fmla="*/ 0 w 357"/>
                              <a:gd name="T1" fmla="*/ 63 h 252"/>
                              <a:gd name="T2" fmla="*/ 231 w 357"/>
                              <a:gd name="T3" fmla="*/ 63 h 252"/>
                              <a:gd name="T4" fmla="*/ 231 w 357"/>
                              <a:gd name="T5" fmla="*/ 0 h 252"/>
                              <a:gd name="T6" fmla="*/ 357 w 357"/>
                              <a:gd name="T7" fmla="*/ 126 h 252"/>
                              <a:gd name="T8" fmla="*/ 231 w 357"/>
                              <a:gd name="T9" fmla="*/ 252 h 252"/>
                              <a:gd name="T10" fmla="*/ 231 w 357"/>
                              <a:gd name="T11" fmla="*/ 189 h 252"/>
                              <a:gd name="T12" fmla="*/ 0 w 357"/>
                              <a:gd name="T13" fmla="*/ 189 h 252"/>
                              <a:gd name="T14" fmla="*/ 0 w 357"/>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7" h="252">
                                <a:moveTo>
                                  <a:pt x="0" y="63"/>
                                </a:moveTo>
                                <a:lnTo>
                                  <a:pt x="231" y="63"/>
                                </a:lnTo>
                                <a:lnTo>
                                  <a:pt x="231" y="0"/>
                                </a:lnTo>
                                <a:lnTo>
                                  <a:pt x="357" y="126"/>
                                </a:lnTo>
                                <a:lnTo>
                                  <a:pt x="231" y="252"/>
                                </a:lnTo>
                                <a:lnTo>
                                  <a:pt x="231" y="189"/>
                                </a:lnTo>
                                <a:lnTo>
                                  <a:pt x="0" y="189"/>
                                </a:lnTo>
                                <a:lnTo>
                                  <a:pt x="0" y="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0" name="Freeform 141"/>
                        <wps:cNvSpPr>
                          <a:spLocks/>
                        </wps:cNvSpPr>
                        <wps:spPr bwMode="auto">
                          <a:xfrm>
                            <a:off x="1866265" y="932815"/>
                            <a:ext cx="226695" cy="160020"/>
                          </a:xfrm>
                          <a:custGeom>
                            <a:avLst/>
                            <a:gdLst>
                              <a:gd name="T0" fmla="*/ 0 w 357"/>
                              <a:gd name="T1" fmla="*/ 63 h 252"/>
                              <a:gd name="T2" fmla="*/ 231 w 357"/>
                              <a:gd name="T3" fmla="*/ 63 h 252"/>
                              <a:gd name="T4" fmla="*/ 231 w 357"/>
                              <a:gd name="T5" fmla="*/ 0 h 252"/>
                              <a:gd name="T6" fmla="*/ 357 w 357"/>
                              <a:gd name="T7" fmla="*/ 126 h 252"/>
                              <a:gd name="T8" fmla="*/ 231 w 357"/>
                              <a:gd name="T9" fmla="*/ 252 h 252"/>
                              <a:gd name="T10" fmla="*/ 231 w 357"/>
                              <a:gd name="T11" fmla="*/ 189 h 252"/>
                              <a:gd name="T12" fmla="*/ 0 w 357"/>
                              <a:gd name="T13" fmla="*/ 189 h 252"/>
                              <a:gd name="T14" fmla="*/ 0 w 357"/>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7" h="252">
                                <a:moveTo>
                                  <a:pt x="0" y="63"/>
                                </a:moveTo>
                                <a:lnTo>
                                  <a:pt x="231" y="63"/>
                                </a:lnTo>
                                <a:lnTo>
                                  <a:pt x="231" y="0"/>
                                </a:lnTo>
                                <a:lnTo>
                                  <a:pt x="357" y="126"/>
                                </a:lnTo>
                                <a:lnTo>
                                  <a:pt x="231" y="252"/>
                                </a:lnTo>
                                <a:lnTo>
                                  <a:pt x="231" y="189"/>
                                </a:lnTo>
                                <a:lnTo>
                                  <a:pt x="0" y="189"/>
                                </a:lnTo>
                                <a:lnTo>
                                  <a:pt x="0" y="63"/>
                                </a:lnTo>
                                <a:close/>
                              </a:path>
                            </a:pathLst>
                          </a:custGeom>
                          <a:noFill/>
                          <a:ln w="1079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1" name="Freeform 142"/>
                        <wps:cNvSpPr>
                          <a:spLocks/>
                        </wps:cNvSpPr>
                        <wps:spPr bwMode="auto">
                          <a:xfrm>
                            <a:off x="2807335" y="932815"/>
                            <a:ext cx="227330" cy="160020"/>
                          </a:xfrm>
                          <a:custGeom>
                            <a:avLst/>
                            <a:gdLst>
                              <a:gd name="T0" fmla="*/ 0 w 358"/>
                              <a:gd name="T1" fmla="*/ 63 h 252"/>
                              <a:gd name="T2" fmla="*/ 232 w 358"/>
                              <a:gd name="T3" fmla="*/ 63 h 252"/>
                              <a:gd name="T4" fmla="*/ 232 w 358"/>
                              <a:gd name="T5" fmla="*/ 0 h 252"/>
                              <a:gd name="T6" fmla="*/ 358 w 358"/>
                              <a:gd name="T7" fmla="*/ 126 h 252"/>
                              <a:gd name="T8" fmla="*/ 232 w 358"/>
                              <a:gd name="T9" fmla="*/ 252 h 252"/>
                              <a:gd name="T10" fmla="*/ 232 w 358"/>
                              <a:gd name="T11" fmla="*/ 189 h 252"/>
                              <a:gd name="T12" fmla="*/ 0 w 358"/>
                              <a:gd name="T13" fmla="*/ 189 h 252"/>
                              <a:gd name="T14" fmla="*/ 0 w 358"/>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8" h="252">
                                <a:moveTo>
                                  <a:pt x="0" y="63"/>
                                </a:moveTo>
                                <a:lnTo>
                                  <a:pt x="232" y="63"/>
                                </a:lnTo>
                                <a:lnTo>
                                  <a:pt x="232" y="0"/>
                                </a:lnTo>
                                <a:lnTo>
                                  <a:pt x="358" y="126"/>
                                </a:lnTo>
                                <a:lnTo>
                                  <a:pt x="232" y="252"/>
                                </a:lnTo>
                                <a:lnTo>
                                  <a:pt x="232" y="189"/>
                                </a:lnTo>
                                <a:lnTo>
                                  <a:pt x="0" y="189"/>
                                </a:lnTo>
                                <a:lnTo>
                                  <a:pt x="0" y="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2" name="Freeform 143"/>
                        <wps:cNvSpPr>
                          <a:spLocks/>
                        </wps:cNvSpPr>
                        <wps:spPr bwMode="auto">
                          <a:xfrm>
                            <a:off x="2807335" y="932815"/>
                            <a:ext cx="227330" cy="160020"/>
                          </a:xfrm>
                          <a:custGeom>
                            <a:avLst/>
                            <a:gdLst>
                              <a:gd name="T0" fmla="*/ 0 w 358"/>
                              <a:gd name="T1" fmla="*/ 63 h 252"/>
                              <a:gd name="T2" fmla="*/ 232 w 358"/>
                              <a:gd name="T3" fmla="*/ 63 h 252"/>
                              <a:gd name="T4" fmla="*/ 232 w 358"/>
                              <a:gd name="T5" fmla="*/ 0 h 252"/>
                              <a:gd name="T6" fmla="*/ 358 w 358"/>
                              <a:gd name="T7" fmla="*/ 126 h 252"/>
                              <a:gd name="T8" fmla="*/ 232 w 358"/>
                              <a:gd name="T9" fmla="*/ 252 h 252"/>
                              <a:gd name="T10" fmla="*/ 232 w 358"/>
                              <a:gd name="T11" fmla="*/ 189 h 252"/>
                              <a:gd name="T12" fmla="*/ 0 w 358"/>
                              <a:gd name="T13" fmla="*/ 189 h 252"/>
                              <a:gd name="T14" fmla="*/ 0 w 358"/>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8" h="252">
                                <a:moveTo>
                                  <a:pt x="0" y="63"/>
                                </a:moveTo>
                                <a:lnTo>
                                  <a:pt x="232" y="63"/>
                                </a:lnTo>
                                <a:lnTo>
                                  <a:pt x="232" y="0"/>
                                </a:lnTo>
                                <a:lnTo>
                                  <a:pt x="358" y="126"/>
                                </a:lnTo>
                                <a:lnTo>
                                  <a:pt x="232" y="252"/>
                                </a:lnTo>
                                <a:lnTo>
                                  <a:pt x="232" y="189"/>
                                </a:lnTo>
                                <a:lnTo>
                                  <a:pt x="0" y="189"/>
                                </a:lnTo>
                                <a:lnTo>
                                  <a:pt x="0" y="63"/>
                                </a:lnTo>
                                <a:close/>
                              </a:path>
                            </a:pathLst>
                          </a:custGeom>
                          <a:noFill/>
                          <a:ln w="1079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3" name="Freeform 144"/>
                        <wps:cNvSpPr>
                          <a:spLocks/>
                        </wps:cNvSpPr>
                        <wps:spPr bwMode="auto">
                          <a:xfrm>
                            <a:off x="3749040" y="932815"/>
                            <a:ext cx="226695" cy="160020"/>
                          </a:xfrm>
                          <a:custGeom>
                            <a:avLst/>
                            <a:gdLst>
                              <a:gd name="T0" fmla="*/ 0 w 357"/>
                              <a:gd name="T1" fmla="*/ 63 h 252"/>
                              <a:gd name="T2" fmla="*/ 231 w 357"/>
                              <a:gd name="T3" fmla="*/ 63 h 252"/>
                              <a:gd name="T4" fmla="*/ 231 w 357"/>
                              <a:gd name="T5" fmla="*/ 0 h 252"/>
                              <a:gd name="T6" fmla="*/ 357 w 357"/>
                              <a:gd name="T7" fmla="*/ 126 h 252"/>
                              <a:gd name="T8" fmla="*/ 231 w 357"/>
                              <a:gd name="T9" fmla="*/ 252 h 252"/>
                              <a:gd name="T10" fmla="*/ 231 w 357"/>
                              <a:gd name="T11" fmla="*/ 189 h 252"/>
                              <a:gd name="T12" fmla="*/ 0 w 357"/>
                              <a:gd name="T13" fmla="*/ 189 h 252"/>
                              <a:gd name="T14" fmla="*/ 0 w 357"/>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7" h="252">
                                <a:moveTo>
                                  <a:pt x="0" y="63"/>
                                </a:moveTo>
                                <a:lnTo>
                                  <a:pt x="231" y="63"/>
                                </a:lnTo>
                                <a:lnTo>
                                  <a:pt x="231" y="0"/>
                                </a:lnTo>
                                <a:lnTo>
                                  <a:pt x="357" y="126"/>
                                </a:lnTo>
                                <a:lnTo>
                                  <a:pt x="231" y="252"/>
                                </a:lnTo>
                                <a:lnTo>
                                  <a:pt x="231" y="189"/>
                                </a:lnTo>
                                <a:lnTo>
                                  <a:pt x="0" y="189"/>
                                </a:lnTo>
                                <a:lnTo>
                                  <a:pt x="0" y="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4" name="Freeform 145"/>
                        <wps:cNvSpPr>
                          <a:spLocks/>
                        </wps:cNvSpPr>
                        <wps:spPr bwMode="auto">
                          <a:xfrm>
                            <a:off x="3749040" y="932815"/>
                            <a:ext cx="226695" cy="160020"/>
                          </a:xfrm>
                          <a:custGeom>
                            <a:avLst/>
                            <a:gdLst>
                              <a:gd name="T0" fmla="*/ 0 w 357"/>
                              <a:gd name="T1" fmla="*/ 63 h 252"/>
                              <a:gd name="T2" fmla="*/ 231 w 357"/>
                              <a:gd name="T3" fmla="*/ 63 h 252"/>
                              <a:gd name="T4" fmla="*/ 231 w 357"/>
                              <a:gd name="T5" fmla="*/ 0 h 252"/>
                              <a:gd name="T6" fmla="*/ 357 w 357"/>
                              <a:gd name="T7" fmla="*/ 126 h 252"/>
                              <a:gd name="T8" fmla="*/ 231 w 357"/>
                              <a:gd name="T9" fmla="*/ 252 h 252"/>
                              <a:gd name="T10" fmla="*/ 231 w 357"/>
                              <a:gd name="T11" fmla="*/ 189 h 252"/>
                              <a:gd name="T12" fmla="*/ 0 w 357"/>
                              <a:gd name="T13" fmla="*/ 189 h 252"/>
                              <a:gd name="T14" fmla="*/ 0 w 357"/>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7" h="252">
                                <a:moveTo>
                                  <a:pt x="0" y="63"/>
                                </a:moveTo>
                                <a:lnTo>
                                  <a:pt x="231" y="63"/>
                                </a:lnTo>
                                <a:lnTo>
                                  <a:pt x="231" y="0"/>
                                </a:lnTo>
                                <a:lnTo>
                                  <a:pt x="357" y="126"/>
                                </a:lnTo>
                                <a:lnTo>
                                  <a:pt x="231" y="252"/>
                                </a:lnTo>
                                <a:lnTo>
                                  <a:pt x="231" y="189"/>
                                </a:lnTo>
                                <a:lnTo>
                                  <a:pt x="0" y="189"/>
                                </a:lnTo>
                                <a:lnTo>
                                  <a:pt x="0" y="63"/>
                                </a:lnTo>
                                <a:close/>
                              </a:path>
                            </a:pathLst>
                          </a:custGeom>
                          <a:noFill/>
                          <a:ln w="1079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5" name="Freeform 146"/>
                        <wps:cNvSpPr>
                          <a:spLocks/>
                        </wps:cNvSpPr>
                        <wps:spPr bwMode="auto">
                          <a:xfrm>
                            <a:off x="4690110" y="932815"/>
                            <a:ext cx="227330" cy="160020"/>
                          </a:xfrm>
                          <a:custGeom>
                            <a:avLst/>
                            <a:gdLst>
                              <a:gd name="T0" fmla="*/ 0 w 358"/>
                              <a:gd name="T1" fmla="*/ 63 h 252"/>
                              <a:gd name="T2" fmla="*/ 232 w 358"/>
                              <a:gd name="T3" fmla="*/ 63 h 252"/>
                              <a:gd name="T4" fmla="*/ 232 w 358"/>
                              <a:gd name="T5" fmla="*/ 0 h 252"/>
                              <a:gd name="T6" fmla="*/ 358 w 358"/>
                              <a:gd name="T7" fmla="*/ 126 h 252"/>
                              <a:gd name="T8" fmla="*/ 232 w 358"/>
                              <a:gd name="T9" fmla="*/ 252 h 252"/>
                              <a:gd name="T10" fmla="*/ 232 w 358"/>
                              <a:gd name="T11" fmla="*/ 189 h 252"/>
                              <a:gd name="T12" fmla="*/ 0 w 358"/>
                              <a:gd name="T13" fmla="*/ 189 h 252"/>
                              <a:gd name="T14" fmla="*/ 0 w 358"/>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8" h="252">
                                <a:moveTo>
                                  <a:pt x="0" y="63"/>
                                </a:moveTo>
                                <a:lnTo>
                                  <a:pt x="232" y="63"/>
                                </a:lnTo>
                                <a:lnTo>
                                  <a:pt x="232" y="0"/>
                                </a:lnTo>
                                <a:lnTo>
                                  <a:pt x="358" y="126"/>
                                </a:lnTo>
                                <a:lnTo>
                                  <a:pt x="232" y="252"/>
                                </a:lnTo>
                                <a:lnTo>
                                  <a:pt x="232" y="189"/>
                                </a:lnTo>
                                <a:lnTo>
                                  <a:pt x="0" y="189"/>
                                </a:lnTo>
                                <a:lnTo>
                                  <a:pt x="0" y="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6" name="Freeform 147"/>
                        <wps:cNvSpPr>
                          <a:spLocks/>
                        </wps:cNvSpPr>
                        <wps:spPr bwMode="auto">
                          <a:xfrm>
                            <a:off x="4690110" y="932815"/>
                            <a:ext cx="227330" cy="160020"/>
                          </a:xfrm>
                          <a:custGeom>
                            <a:avLst/>
                            <a:gdLst>
                              <a:gd name="T0" fmla="*/ 0 w 358"/>
                              <a:gd name="T1" fmla="*/ 63 h 252"/>
                              <a:gd name="T2" fmla="*/ 232 w 358"/>
                              <a:gd name="T3" fmla="*/ 63 h 252"/>
                              <a:gd name="T4" fmla="*/ 232 w 358"/>
                              <a:gd name="T5" fmla="*/ 0 h 252"/>
                              <a:gd name="T6" fmla="*/ 358 w 358"/>
                              <a:gd name="T7" fmla="*/ 126 h 252"/>
                              <a:gd name="T8" fmla="*/ 232 w 358"/>
                              <a:gd name="T9" fmla="*/ 252 h 252"/>
                              <a:gd name="T10" fmla="*/ 232 w 358"/>
                              <a:gd name="T11" fmla="*/ 189 h 252"/>
                              <a:gd name="T12" fmla="*/ 0 w 358"/>
                              <a:gd name="T13" fmla="*/ 189 h 252"/>
                              <a:gd name="T14" fmla="*/ 0 w 358"/>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8" h="252">
                                <a:moveTo>
                                  <a:pt x="0" y="63"/>
                                </a:moveTo>
                                <a:lnTo>
                                  <a:pt x="232" y="63"/>
                                </a:lnTo>
                                <a:lnTo>
                                  <a:pt x="232" y="0"/>
                                </a:lnTo>
                                <a:lnTo>
                                  <a:pt x="358" y="126"/>
                                </a:lnTo>
                                <a:lnTo>
                                  <a:pt x="232" y="252"/>
                                </a:lnTo>
                                <a:lnTo>
                                  <a:pt x="232" y="189"/>
                                </a:lnTo>
                                <a:lnTo>
                                  <a:pt x="0" y="189"/>
                                </a:lnTo>
                                <a:lnTo>
                                  <a:pt x="0" y="63"/>
                                </a:lnTo>
                                <a:close/>
                              </a:path>
                            </a:pathLst>
                          </a:custGeom>
                          <a:noFill/>
                          <a:ln w="1079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7" name="Freeform 148"/>
                        <wps:cNvSpPr>
                          <a:spLocks/>
                        </wps:cNvSpPr>
                        <wps:spPr bwMode="auto">
                          <a:xfrm>
                            <a:off x="5631815" y="932815"/>
                            <a:ext cx="226695" cy="160020"/>
                          </a:xfrm>
                          <a:custGeom>
                            <a:avLst/>
                            <a:gdLst>
                              <a:gd name="T0" fmla="*/ 0 w 357"/>
                              <a:gd name="T1" fmla="*/ 63 h 252"/>
                              <a:gd name="T2" fmla="*/ 232 w 357"/>
                              <a:gd name="T3" fmla="*/ 63 h 252"/>
                              <a:gd name="T4" fmla="*/ 232 w 357"/>
                              <a:gd name="T5" fmla="*/ 0 h 252"/>
                              <a:gd name="T6" fmla="*/ 357 w 357"/>
                              <a:gd name="T7" fmla="*/ 126 h 252"/>
                              <a:gd name="T8" fmla="*/ 232 w 357"/>
                              <a:gd name="T9" fmla="*/ 252 h 252"/>
                              <a:gd name="T10" fmla="*/ 232 w 357"/>
                              <a:gd name="T11" fmla="*/ 189 h 252"/>
                              <a:gd name="T12" fmla="*/ 0 w 357"/>
                              <a:gd name="T13" fmla="*/ 189 h 252"/>
                              <a:gd name="T14" fmla="*/ 0 w 357"/>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7" h="252">
                                <a:moveTo>
                                  <a:pt x="0" y="63"/>
                                </a:moveTo>
                                <a:lnTo>
                                  <a:pt x="232" y="63"/>
                                </a:lnTo>
                                <a:lnTo>
                                  <a:pt x="232" y="0"/>
                                </a:lnTo>
                                <a:lnTo>
                                  <a:pt x="357" y="126"/>
                                </a:lnTo>
                                <a:lnTo>
                                  <a:pt x="232" y="252"/>
                                </a:lnTo>
                                <a:lnTo>
                                  <a:pt x="232" y="189"/>
                                </a:lnTo>
                                <a:lnTo>
                                  <a:pt x="0" y="189"/>
                                </a:lnTo>
                                <a:lnTo>
                                  <a:pt x="0" y="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8" name="Freeform 149"/>
                        <wps:cNvSpPr>
                          <a:spLocks/>
                        </wps:cNvSpPr>
                        <wps:spPr bwMode="auto">
                          <a:xfrm>
                            <a:off x="5631815" y="932815"/>
                            <a:ext cx="226695" cy="160020"/>
                          </a:xfrm>
                          <a:custGeom>
                            <a:avLst/>
                            <a:gdLst>
                              <a:gd name="T0" fmla="*/ 0 w 357"/>
                              <a:gd name="T1" fmla="*/ 63 h 252"/>
                              <a:gd name="T2" fmla="*/ 232 w 357"/>
                              <a:gd name="T3" fmla="*/ 63 h 252"/>
                              <a:gd name="T4" fmla="*/ 232 w 357"/>
                              <a:gd name="T5" fmla="*/ 0 h 252"/>
                              <a:gd name="T6" fmla="*/ 357 w 357"/>
                              <a:gd name="T7" fmla="*/ 126 h 252"/>
                              <a:gd name="T8" fmla="*/ 232 w 357"/>
                              <a:gd name="T9" fmla="*/ 252 h 252"/>
                              <a:gd name="T10" fmla="*/ 232 w 357"/>
                              <a:gd name="T11" fmla="*/ 189 h 252"/>
                              <a:gd name="T12" fmla="*/ 0 w 357"/>
                              <a:gd name="T13" fmla="*/ 189 h 252"/>
                              <a:gd name="T14" fmla="*/ 0 w 357"/>
                              <a:gd name="T15" fmla="*/ 63 h 2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7" h="252">
                                <a:moveTo>
                                  <a:pt x="0" y="63"/>
                                </a:moveTo>
                                <a:lnTo>
                                  <a:pt x="232" y="63"/>
                                </a:lnTo>
                                <a:lnTo>
                                  <a:pt x="232" y="0"/>
                                </a:lnTo>
                                <a:lnTo>
                                  <a:pt x="357" y="126"/>
                                </a:lnTo>
                                <a:lnTo>
                                  <a:pt x="232" y="252"/>
                                </a:lnTo>
                                <a:lnTo>
                                  <a:pt x="232" y="189"/>
                                </a:lnTo>
                                <a:lnTo>
                                  <a:pt x="0" y="189"/>
                                </a:lnTo>
                                <a:lnTo>
                                  <a:pt x="0" y="63"/>
                                </a:lnTo>
                                <a:close/>
                              </a:path>
                            </a:pathLst>
                          </a:custGeom>
                          <a:noFill/>
                          <a:ln w="1079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65"/>
                        <wps:cNvSpPr>
                          <a:spLocks noChangeArrowheads="1"/>
                        </wps:cNvSpPr>
                        <wps:spPr bwMode="auto">
                          <a:xfrm>
                            <a:off x="5135880" y="2113638"/>
                            <a:ext cx="25463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5E5CD" w14:textId="77777777" w:rsidR="00E931D1" w:rsidRDefault="00E931D1" w:rsidP="00E931D1">
                              <w:pPr>
                                <w:pStyle w:val="Web"/>
                                <w:spacing w:before="0" w:beforeAutospacing="0" w:after="0" w:afterAutospacing="0"/>
                                <w:jc w:val="both"/>
                              </w:pPr>
                              <w:r>
                                <w:rPr>
                                  <w:rFonts w:ascii="Century" w:eastAsia="Meiryo UI" w:hAnsi="Meiryo UI" w:cs="Meiryo UI" w:hint="eastAsia"/>
                                  <w:color w:val="000000"/>
                                  <w:sz w:val="20"/>
                                  <w:szCs w:val="20"/>
                                </w:rPr>
                                <w:t>初旬</w:t>
                              </w:r>
                            </w:p>
                          </w:txbxContent>
                        </wps:txbx>
                        <wps:bodyPr rot="0" vert="horz" wrap="none" lIns="0" tIns="0" rIns="0" bIns="0" anchor="t" anchorCtr="0">
                          <a:spAutoFit/>
                        </wps:bodyPr>
                      </wps:wsp>
                    </wpc:wpc>
                  </a:graphicData>
                </a:graphic>
              </wp:inline>
            </w:drawing>
          </mc:Choice>
          <mc:Fallback>
            <w:pict>
              <v:group w14:anchorId="6BF09C89" id="キャンバス 2519" o:spid="_x0000_s1032" editas="canvas" style="width:532.15pt;height:239.8pt;mso-position-horizontal-relative:char;mso-position-vertical-relative:line" coordsize="67583,3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7583;height:30448;visibility:visible;mso-wrap-style:square">
                  <v:fill o:detectmouseclick="t"/>
                  <v:path o:connecttype="none"/>
                </v:shape>
                <v:rect id="Rectangle 5" o:spid="_x0000_s1034" style="position:absolute;left:4959;top:2349;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66299554" w14:textId="724B0617" w:rsidR="00E931D1" w:rsidRDefault="00E931D1">
                        <w:r>
                          <w:rPr>
                            <w:rFonts w:ascii="Meiryo UI" w:eastAsia="Meiryo UI" w:cs="Meiryo UI" w:hint="eastAsia"/>
                            <w:color w:val="000000"/>
                            <w:kern w:val="0"/>
                            <w:sz w:val="20"/>
                            <w:szCs w:val="20"/>
                          </w:rPr>
                          <w:t>申</w:t>
                        </w:r>
                      </w:p>
                    </w:txbxContent>
                  </v:textbox>
                </v:rect>
                <v:rect id="Rectangle 6" o:spid="_x0000_s1035" style="position:absolute;left:4959;top:4876;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3E75F879" w14:textId="3E406BF2" w:rsidR="00E931D1" w:rsidRDefault="00E931D1">
                        <w:r>
                          <w:rPr>
                            <w:rFonts w:ascii="Meiryo UI" w:eastAsia="Meiryo UI" w:cs="Meiryo UI" w:hint="eastAsia"/>
                            <w:color w:val="000000"/>
                            <w:kern w:val="0"/>
                            <w:sz w:val="20"/>
                            <w:szCs w:val="20"/>
                          </w:rPr>
                          <w:t>請</w:t>
                        </w:r>
                      </w:p>
                    </w:txbxContent>
                  </v:textbox>
                </v:rect>
                <v:rect id="Rectangle 7" o:spid="_x0000_s1036" style="position:absolute;left:4959;top:7397;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617AD135" w14:textId="383B1698" w:rsidR="00E931D1" w:rsidRDefault="00E931D1">
                        <w:r>
                          <w:rPr>
                            <w:rFonts w:ascii="Meiryo UI" w:eastAsia="Meiryo UI" w:cs="Meiryo UI" w:hint="eastAsia"/>
                            <w:color w:val="000000"/>
                            <w:kern w:val="0"/>
                            <w:sz w:val="20"/>
                            <w:szCs w:val="20"/>
                          </w:rPr>
                          <w:t>受</w:t>
                        </w:r>
                      </w:p>
                    </w:txbxContent>
                  </v:textbox>
                </v:rect>
                <v:rect id="Rectangle 8" o:spid="_x0000_s1037" style="position:absolute;left:4959;top:9918;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584DB11A" w14:textId="527945B2" w:rsidR="00E931D1" w:rsidRDefault="00E931D1">
                        <w:r>
                          <w:rPr>
                            <w:rFonts w:ascii="Meiryo UI" w:eastAsia="Meiryo UI" w:cs="Meiryo UI" w:hint="eastAsia"/>
                            <w:color w:val="000000"/>
                            <w:kern w:val="0"/>
                            <w:sz w:val="20"/>
                            <w:szCs w:val="20"/>
                          </w:rPr>
                          <w:t>付</w:t>
                        </w:r>
                      </w:p>
                    </w:txbxContent>
                  </v:textbox>
                </v:rect>
                <v:rect id="Rectangle 9" o:spid="_x0000_s1038" style="position:absolute;left:4959;top:12522;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1BD7CA18" w14:textId="5CD140C2" w:rsidR="00E931D1" w:rsidRDefault="00E931D1">
                        <w:r>
                          <w:rPr>
                            <w:rFonts w:ascii="Meiryo UI" w:eastAsia="Meiryo UI" w:cs="Meiryo UI" w:hint="eastAsia"/>
                            <w:color w:val="000000"/>
                            <w:kern w:val="0"/>
                            <w:sz w:val="20"/>
                            <w:szCs w:val="20"/>
                          </w:rPr>
                          <w:t>開</w:t>
                        </w:r>
                      </w:p>
                    </w:txbxContent>
                  </v:textbox>
                </v:rect>
                <v:rect id="Rectangle 10" o:spid="_x0000_s1039" style="position:absolute;left:4959;top:15132;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24E2584" w14:textId="58C072FA" w:rsidR="00E931D1" w:rsidRDefault="00E931D1">
                        <w:r>
                          <w:rPr>
                            <w:rFonts w:ascii="Meiryo UI" w:eastAsia="Meiryo UI" w:cs="Meiryo UI" w:hint="eastAsia"/>
                            <w:color w:val="000000"/>
                            <w:kern w:val="0"/>
                            <w:sz w:val="20"/>
                            <w:szCs w:val="20"/>
                          </w:rPr>
                          <w:t>始</w:t>
                        </w:r>
                      </w:p>
                    </w:txbxContent>
                  </v:textbox>
                </v:rect>
                <v:rect id="Rectangle 11" o:spid="_x0000_s1040" style="position:absolute;left:14370;top:3359;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86B2793" w14:textId="73EDDCEE" w:rsidR="00E931D1" w:rsidRDefault="00E931D1">
                        <w:r>
                          <w:rPr>
                            <w:rFonts w:ascii="Meiryo UI" w:eastAsia="Meiryo UI" w:cs="Meiryo UI" w:hint="eastAsia"/>
                            <w:color w:val="000000"/>
                            <w:kern w:val="0"/>
                            <w:sz w:val="20"/>
                            <w:szCs w:val="20"/>
                          </w:rPr>
                          <w:t>応</w:t>
                        </w:r>
                      </w:p>
                    </w:txbxContent>
                  </v:textbox>
                </v:rect>
                <v:rect id="Rectangle 12" o:spid="_x0000_s1041" style="position:absolute;left:14370;top:6889;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746DCDF" w14:textId="687450B2" w:rsidR="00E931D1" w:rsidRDefault="00E931D1">
                        <w:r>
                          <w:rPr>
                            <w:rFonts w:ascii="Meiryo UI" w:eastAsia="Meiryo UI" w:cs="Meiryo UI" w:hint="eastAsia"/>
                            <w:color w:val="000000"/>
                            <w:kern w:val="0"/>
                            <w:sz w:val="20"/>
                            <w:szCs w:val="20"/>
                          </w:rPr>
                          <w:t>募</w:t>
                        </w:r>
                      </w:p>
                    </w:txbxContent>
                  </v:textbox>
                </v:rect>
                <v:rect id="Rectangle 13" o:spid="_x0000_s1042" style="position:absolute;left:14370;top:10509;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1A3DDE9" w14:textId="3DB2AD00" w:rsidR="00E931D1" w:rsidRDefault="00E931D1">
                        <w:r>
                          <w:rPr>
                            <w:rFonts w:ascii="Meiryo UI" w:eastAsia="Meiryo UI" w:cs="Meiryo UI" w:hint="eastAsia"/>
                            <w:color w:val="000000"/>
                            <w:kern w:val="0"/>
                            <w:sz w:val="20"/>
                            <w:szCs w:val="20"/>
                          </w:rPr>
                          <w:t>締</w:t>
                        </w:r>
                      </w:p>
                    </w:txbxContent>
                  </v:textbox>
                </v:rect>
                <v:rect id="Rectangle 14" o:spid="_x0000_s1043" style="position:absolute;left:14370;top:14122;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A9F83F4" w14:textId="1C03B65A" w:rsidR="00E931D1" w:rsidRDefault="00E931D1">
                        <w:r>
                          <w:rPr>
                            <w:rFonts w:ascii="Meiryo UI" w:eastAsia="Meiryo UI" w:cs="Meiryo UI" w:hint="eastAsia"/>
                            <w:color w:val="000000"/>
                            <w:kern w:val="0"/>
                            <w:sz w:val="20"/>
                            <w:szCs w:val="20"/>
                          </w:rPr>
                          <w:t>切</w:t>
                        </w:r>
                      </w:p>
                    </w:txbxContent>
                  </v:textbox>
                </v:rect>
                <v:rect id="Rectangle 15" o:spid="_x0000_s1044" style="position:absolute;left:24625;top:1593;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BF98C92" w14:textId="1DEEA090" w:rsidR="00E931D1" w:rsidRDefault="00E931D1">
                        <w:r>
                          <w:rPr>
                            <w:rFonts w:ascii="Meiryo UI" w:eastAsia="Meiryo UI" w:cs="Meiryo UI" w:hint="eastAsia"/>
                            <w:color w:val="000000"/>
                            <w:kern w:val="0"/>
                            <w:sz w:val="20"/>
                            <w:szCs w:val="20"/>
                          </w:rPr>
                          <w:t>福</w:t>
                        </w:r>
                      </w:p>
                    </w:txbxContent>
                  </v:textbox>
                </v:rect>
                <v:rect id="Rectangle 16" o:spid="_x0000_s1045" style="position:absolute;left:24625;top:3359;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649AF52" w14:textId="39828172" w:rsidR="00E931D1" w:rsidRDefault="00E931D1">
                        <w:r>
                          <w:rPr>
                            <w:rFonts w:ascii="Meiryo UI" w:eastAsia="Meiryo UI" w:cs="Meiryo UI" w:hint="eastAsia"/>
                            <w:color w:val="000000"/>
                            <w:kern w:val="0"/>
                            <w:sz w:val="20"/>
                            <w:szCs w:val="20"/>
                          </w:rPr>
                          <w:t>祉</w:t>
                        </w:r>
                      </w:p>
                    </w:txbxContent>
                  </v:textbox>
                </v:rect>
                <v:rect id="Rectangle 17" o:spid="_x0000_s1046" style="position:absolute;left:24625;top:5124;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CEBDDC5" w14:textId="2DF390D2" w:rsidR="00E931D1" w:rsidRDefault="00E931D1">
                        <w:r>
                          <w:rPr>
                            <w:rFonts w:ascii="Meiryo UI" w:eastAsia="Meiryo UI" w:cs="Meiryo UI" w:hint="eastAsia"/>
                            <w:color w:val="000000"/>
                            <w:kern w:val="0"/>
                            <w:sz w:val="20"/>
                            <w:szCs w:val="20"/>
                          </w:rPr>
                          <w:t>基</w:t>
                        </w:r>
                      </w:p>
                    </w:txbxContent>
                  </v:textbox>
                </v:rect>
                <v:rect id="Rectangle 18" o:spid="_x0000_s1047" style="position:absolute;left:24625;top:6889;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39DAED5F" w14:textId="182D154A" w:rsidR="00E931D1" w:rsidRDefault="00E931D1">
                        <w:r>
                          <w:rPr>
                            <w:rFonts w:ascii="Meiryo UI" w:eastAsia="Meiryo UI" w:cs="Meiryo UI" w:hint="eastAsia"/>
                            <w:color w:val="000000"/>
                            <w:kern w:val="0"/>
                            <w:sz w:val="20"/>
                            <w:szCs w:val="20"/>
                          </w:rPr>
                          <w:t>金</w:t>
                        </w:r>
                      </w:p>
                    </w:txbxContent>
                  </v:textbox>
                </v:rect>
                <v:rect id="Rectangle 19" o:spid="_x0000_s1048" style="position:absolute;left:24625;top:8655;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10CFCC05" w14:textId="35590E5B" w:rsidR="00E931D1" w:rsidRDefault="00E931D1">
                        <w:r>
                          <w:rPr>
                            <w:rFonts w:ascii="Meiryo UI" w:eastAsia="Meiryo UI" w:cs="Meiryo UI" w:hint="eastAsia"/>
                            <w:color w:val="000000"/>
                            <w:kern w:val="0"/>
                            <w:sz w:val="20"/>
                            <w:szCs w:val="20"/>
                          </w:rPr>
                          <w:t>運</w:t>
                        </w:r>
                      </w:p>
                    </w:txbxContent>
                  </v:textbox>
                </v:rect>
                <v:rect id="Rectangle 20" o:spid="_x0000_s1049" style="position:absolute;left:24625;top:10420;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635BB4C9" w14:textId="121FA758" w:rsidR="00E931D1" w:rsidRDefault="00E931D1">
                        <w:r>
                          <w:rPr>
                            <w:rFonts w:ascii="Meiryo UI" w:eastAsia="Meiryo UI" w:cs="Meiryo UI" w:hint="eastAsia"/>
                            <w:color w:val="000000"/>
                            <w:kern w:val="0"/>
                            <w:sz w:val="20"/>
                            <w:szCs w:val="20"/>
                          </w:rPr>
                          <w:t>営</w:t>
                        </w:r>
                      </w:p>
                    </w:txbxContent>
                  </v:textbox>
                </v:rect>
                <v:rect id="Rectangle 21" o:spid="_x0000_s1050" style="position:absolute;left:24625;top:12185;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113D1A8B" w14:textId="01ACE53A" w:rsidR="00E931D1" w:rsidRDefault="00E931D1">
                        <w:r>
                          <w:rPr>
                            <w:rFonts w:ascii="Meiryo UI" w:eastAsia="Meiryo UI" w:cs="Meiryo UI" w:hint="eastAsia"/>
                            <w:color w:val="000000"/>
                            <w:kern w:val="0"/>
                            <w:sz w:val="20"/>
                            <w:szCs w:val="20"/>
                          </w:rPr>
                          <w:t>分</w:t>
                        </w:r>
                      </w:p>
                    </w:txbxContent>
                  </v:textbox>
                </v:rect>
                <v:rect id="Rectangle 22" o:spid="_x0000_s1051" style="position:absolute;left:24625;top:14039;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EFDC9A2" w14:textId="5477DFC9" w:rsidR="00E931D1" w:rsidRDefault="00E931D1">
                        <w:r>
                          <w:rPr>
                            <w:rFonts w:ascii="Meiryo UI" w:eastAsia="Meiryo UI" w:cs="Meiryo UI" w:hint="eastAsia"/>
                            <w:color w:val="000000"/>
                            <w:kern w:val="0"/>
                            <w:sz w:val="20"/>
                            <w:szCs w:val="20"/>
                          </w:rPr>
                          <w:t>科</w:t>
                        </w:r>
                      </w:p>
                    </w:txbxContent>
                  </v:textbox>
                </v:rect>
                <v:rect id="Rectangle 23" o:spid="_x0000_s1052" style="position:absolute;left:24625;top:15415;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46808D9" w14:textId="397D9FDF" w:rsidR="00E931D1" w:rsidRDefault="00E931D1">
                        <w:r>
                          <w:rPr>
                            <w:rFonts w:ascii="Meiryo UI" w:eastAsia="Meiryo UI" w:cs="Meiryo UI" w:hint="eastAsia"/>
                            <w:color w:val="000000"/>
                            <w:kern w:val="0"/>
                            <w:sz w:val="20"/>
                            <w:szCs w:val="20"/>
                          </w:rPr>
                          <w:t>会</w:t>
                        </w:r>
                      </w:p>
                    </w:txbxContent>
                  </v:textbox>
                </v:rect>
                <v:rect id="Rectangle 24" o:spid="_x0000_s1053" style="position:absolute;left:23031;top:1593;width:84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BD9815F" w14:textId="4C775E70" w:rsidR="00E931D1" w:rsidRDefault="00E931D1">
                        <w:r>
                          <w:rPr>
                            <w:rFonts w:ascii="Meiryo UI" w:eastAsia="Meiryo UI" w:cs="Meiryo UI" w:hint="eastAsia"/>
                            <w:color w:val="000000"/>
                            <w:kern w:val="0"/>
                            <w:sz w:val="20"/>
                            <w:szCs w:val="20"/>
                          </w:rPr>
                          <w:t xml:space="preserve">　</w:t>
                        </w:r>
                      </w:p>
                    </w:txbxContent>
                  </v:textbox>
                </v:rect>
                <v:rect id="Rectangle 25" o:spid="_x0000_s1054" style="position:absolute;left:23031;top:3359;width:845;height:1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0FAF31C4" w14:textId="42053D2D" w:rsidR="00E931D1" w:rsidRDefault="00E931D1">
                        <w:r>
                          <w:rPr>
                            <w:rFonts w:ascii="Meiryo UI" w:eastAsia="Meiryo UI" w:cs="Meiryo UI" w:hint="eastAsia"/>
                            <w:color w:val="000000"/>
                            <w:kern w:val="0"/>
                            <w:sz w:val="20"/>
                            <w:szCs w:val="20"/>
                          </w:rPr>
                          <w:t xml:space="preserve">　</w:t>
                        </w:r>
                      </w:p>
                    </w:txbxContent>
                  </v:textbox>
                </v:rect>
                <v:rect id="Rectangle 26" o:spid="_x0000_s1055" style="position:absolute;left:23031;top:5124;width:845;height:1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317466D8" w14:textId="4710F87C" w:rsidR="00E931D1" w:rsidRDefault="00E931D1">
                        <w:r>
                          <w:rPr>
                            <w:rFonts w:ascii="Meiryo UI" w:eastAsia="Meiryo UI" w:cs="Meiryo UI" w:hint="eastAsia"/>
                            <w:color w:val="000000"/>
                            <w:kern w:val="0"/>
                            <w:sz w:val="20"/>
                            <w:szCs w:val="20"/>
                          </w:rPr>
                          <w:t xml:space="preserve">　</w:t>
                        </w:r>
                      </w:p>
                    </w:txbxContent>
                  </v:textbox>
                </v:rect>
                <v:rect id="Rectangle 27" o:spid="_x0000_s1056" style="position:absolute;left:23031;top:6889;width:845;height:1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6DFFF05D" w14:textId="2A9FFFA3" w:rsidR="00E931D1" w:rsidRDefault="00E931D1">
                        <w:r>
                          <w:rPr>
                            <w:rFonts w:ascii="Meiryo UI" w:eastAsia="Meiryo UI" w:cs="Meiryo UI" w:hint="eastAsia"/>
                            <w:color w:val="000000"/>
                            <w:kern w:val="0"/>
                            <w:sz w:val="20"/>
                            <w:szCs w:val="20"/>
                          </w:rPr>
                          <w:t xml:space="preserve">　</w:t>
                        </w:r>
                      </w:p>
                    </w:txbxContent>
                  </v:textbox>
                </v:rect>
                <v:rect id="Rectangle 28" o:spid="_x0000_s1057" style="position:absolute;left:23031;top:8655;width:845;height:1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1B63F8EE" w14:textId="172DD649" w:rsidR="00E931D1" w:rsidRDefault="00E931D1">
                        <w:r>
                          <w:rPr>
                            <w:rFonts w:ascii="Meiryo UI" w:eastAsia="Meiryo UI" w:cs="Meiryo UI" w:hint="eastAsia"/>
                            <w:color w:val="000000"/>
                            <w:kern w:val="0"/>
                            <w:sz w:val="20"/>
                            <w:szCs w:val="20"/>
                          </w:rPr>
                          <w:t xml:space="preserve">　</w:t>
                        </w:r>
                      </w:p>
                    </w:txbxContent>
                  </v:textbox>
                </v:rect>
                <v:rect id="Rectangle 29" o:spid="_x0000_s1058" style="position:absolute;left:23031;top:10414;width:845;height:1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6A4465E2" w14:textId="4672285E" w:rsidR="00E931D1" w:rsidRDefault="00E931D1">
                        <w:r>
                          <w:rPr>
                            <w:rFonts w:ascii="Meiryo UI" w:eastAsia="Meiryo UI" w:cs="Meiryo UI" w:hint="eastAsia"/>
                            <w:color w:val="000000"/>
                            <w:kern w:val="0"/>
                            <w:sz w:val="20"/>
                            <w:szCs w:val="20"/>
                          </w:rPr>
                          <w:t xml:space="preserve">　</w:t>
                        </w:r>
                      </w:p>
                    </w:txbxContent>
                  </v:textbox>
                </v:rect>
                <v:rect id="Rectangle 30" o:spid="_x0000_s1059" style="position:absolute;left:22948;top:10786;width:1042;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14A2816A" w14:textId="2A404AA0" w:rsidR="00E931D1" w:rsidRDefault="00E931D1">
                        <w:r>
                          <w:rPr>
                            <w:rFonts w:ascii="Meiryo UI" w:eastAsia="Meiryo UI" w:cs="Meiryo UI" w:hint="eastAsia"/>
                            <w:color w:val="000000"/>
                            <w:kern w:val="0"/>
                            <w:sz w:val="20"/>
                            <w:szCs w:val="20"/>
                          </w:rPr>
                          <w:t>の</w:t>
                        </w:r>
                      </w:p>
                    </w:txbxContent>
                  </v:textbox>
                </v:rect>
                <v:rect id="Rectangle 31" o:spid="_x0000_s1060" style="position:absolute;left:22860;top:12450;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7AAC0CFF" w14:textId="0B8E0135" w:rsidR="00E931D1" w:rsidRDefault="00E931D1">
                        <w:r>
                          <w:rPr>
                            <w:rFonts w:ascii="Meiryo UI" w:eastAsia="Meiryo UI" w:cs="Meiryo UI" w:hint="eastAsia"/>
                            <w:color w:val="000000"/>
                            <w:kern w:val="0"/>
                            <w:sz w:val="20"/>
                            <w:szCs w:val="20"/>
                          </w:rPr>
                          <w:t>審</w:t>
                        </w:r>
                      </w:p>
                    </w:txbxContent>
                  </v:textbox>
                </v:rect>
                <v:rect id="Rectangle 32" o:spid="_x0000_s1061" style="position:absolute;left:22860;top:14281;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" filled="f" stroked="f">
                  <v:textbox style="mso-fit-shape-to-text:t" inset="0,0,0,0">
                    <w:txbxContent>
                      <w:p w14:paraId="03517EF9" w14:textId="0D6C32AC" w:rsidR="00E931D1" w:rsidRDefault="00E931D1">
                        <w:r>
                          <w:rPr>
                            <w:rFonts w:ascii="Meiryo UI" w:eastAsia="Meiryo UI" w:cs="Meiryo UI" w:hint="eastAsia"/>
                            <w:color w:val="000000"/>
                            <w:kern w:val="0"/>
                            <w:sz w:val="20"/>
                            <w:szCs w:val="20"/>
                          </w:rPr>
                          <w:t>査</w:t>
                        </w:r>
                      </w:p>
                    </w:txbxContent>
                  </v:textbox>
                </v:rect>
                <v:rect id="Rectangle 33" o:spid="_x0000_s1062" style="position:absolute;left:34042;top:2019;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BvgAAANwAAAAPAAAAZHJzL2Rvd25yZXYueG1sRE/LisIw&#10;FN0P+A/hCu7GVBfS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D6YcMG+AAAA3AAAAA8AAAAAAAAA&#10;AAAAAAAABwIAAGRycy9kb3ducmV2LnhtbFBLBQYAAAAAAwADALcAAADyAgAAAAA=&#10;" filled="f" stroked="f">
                  <v:textbox style="mso-fit-shape-to-text:t" inset="0,0,0,0">
                    <w:txbxContent>
                      <w:p w14:paraId="7412FBE6" w14:textId="3D091761" w:rsidR="00E931D1" w:rsidRDefault="00E931D1">
                        <w:r>
                          <w:rPr>
                            <w:rFonts w:ascii="Meiryo UI" w:eastAsia="Meiryo UI" w:cs="Meiryo UI" w:hint="eastAsia"/>
                            <w:color w:val="000000"/>
                            <w:kern w:val="0"/>
                            <w:sz w:val="20"/>
                            <w:szCs w:val="20"/>
                          </w:rPr>
                          <w:t>交</w:t>
                        </w:r>
                      </w:p>
                    </w:txbxContent>
                  </v:textbox>
                </v:rect>
                <v:rect id="Rectangle 34" o:spid="_x0000_s1063" style="position:absolute;left:34042;top:4203;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" filled="f" stroked="f">
                  <v:textbox style="mso-fit-shape-to-text:t" inset="0,0,0,0">
                    <w:txbxContent>
                      <w:p w14:paraId="3C074837" w14:textId="11111120" w:rsidR="00E931D1" w:rsidRDefault="00E931D1">
                        <w:r>
                          <w:rPr>
                            <w:rFonts w:ascii="Meiryo UI" w:eastAsia="Meiryo UI" w:cs="Meiryo UI" w:hint="eastAsia"/>
                            <w:color w:val="000000"/>
                            <w:kern w:val="0"/>
                            <w:sz w:val="20"/>
                            <w:szCs w:val="20"/>
                          </w:rPr>
                          <w:t>付</w:t>
                        </w:r>
                      </w:p>
                    </w:txbxContent>
                  </v:textbox>
                </v:rect>
                <v:rect id="Rectangle 35" o:spid="_x0000_s1064" style="position:absolute;left:33700;top:6151;width:1509;height:1803;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" filled="f" stroked="f">
                  <v:textbox inset="0,0,0,0">
                    <w:txbxContent>
                      <w:p w14:paraId="259FD513" w14:textId="21350CBB" w:rsidR="00E931D1" w:rsidRDefault="00E931D1" w:rsidP="0028021E">
                        <w:pPr>
                          <w:jc w:val="left"/>
                        </w:pPr>
                        <w:r>
                          <w:rPr>
                            <w:rFonts w:hint="eastAsia"/>
                          </w:rPr>
                          <w:t>・</w:t>
                        </w:r>
                      </w:p>
                    </w:txbxContent>
                  </v:textbox>
                </v:rect>
                <v:rect id="Rectangle 36" o:spid="_x0000_s1065" style="position:absolute;left:34042;top:8655;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" filled="f" stroked="f">
                  <v:textbox style="mso-fit-shape-to-text:t" inset="0,0,0,0">
                    <w:txbxContent>
                      <w:p w14:paraId="1E0F62BD" w14:textId="41D9160B" w:rsidR="00E931D1" w:rsidRDefault="00E931D1">
                        <w:r>
                          <w:rPr>
                            <w:rFonts w:ascii="Meiryo UI" w:eastAsia="Meiryo UI" w:cs="Meiryo UI" w:hint="eastAsia"/>
                            <w:color w:val="000000"/>
                            <w:kern w:val="0"/>
                            <w:sz w:val="20"/>
                            <w:szCs w:val="20"/>
                          </w:rPr>
                          <w:t>不</w:t>
                        </w:r>
                      </w:p>
                    </w:txbxContent>
                  </v:textbox>
                </v:rect>
                <v:rect id="Rectangle 37" o:spid="_x0000_s1066" style="position:absolute;left:34042;top:10928;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" filled="f" stroked="f">
                  <v:textbox style="mso-fit-shape-to-text:t" inset="0,0,0,0">
                    <w:txbxContent>
                      <w:p w14:paraId="62D0F82B" w14:textId="2C675D35" w:rsidR="00E931D1" w:rsidRDefault="00E931D1">
                        <w:r>
                          <w:rPr>
                            <w:rFonts w:ascii="Meiryo UI" w:eastAsia="Meiryo UI" w:cs="Meiryo UI" w:hint="eastAsia"/>
                            <w:color w:val="000000"/>
                            <w:kern w:val="0"/>
                            <w:sz w:val="20"/>
                            <w:szCs w:val="20"/>
                          </w:rPr>
                          <w:t>交</w:t>
                        </w:r>
                      </w:p>
                    </w:txbxContent>
                  </v:textbox>
                </v:rect>
                <v:rect id="Rectangle 38" o:spid="_x0000_s1067" style="position:absolute;left:34042;top:13195;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" filled="f" stroked="f">
                  <v:textbox style="mso-fit-shape-to-text:t" inset="0,0,0,0">
                    <w:txbxContent>
                      <w:p w14:paraId="0B41EE40" w14:textId="1123654C" w:rsidR="00E931D1" w:rsidRDefault="00E931D1">
                        <w:r>
                          <w:rPr>
                            <w:rFonts w:ascii="Meiryo UI" w:eastAsia="Meiryo UI" w:cs="Meiryo UI" w:hint="eastAsia"/>
                            <w:color w:val="000000"/>
                            <w:kern w:val="0"/>
                            <w:sz w:val="20"/>
                            <w:szCs w:val="20"/>
                          </w:rPr>
                          <w:t>付</w:t>
                        </w:r>
                      </w:p>
                    </w:txbxContent>
                  </v:textbox>
                </v:rect>
                <v:rect id="Rectangle 39" o:spid="_x0000_s1068" style="position:absolute;left:34327;top:15242;width:457;height:160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" filled="f" stroked="f">
                  <v:textbox style="mso-fit-shape-to-text:t" inset="0,0,0,0">
                    <w:txbxContent>
                      <w:p w14:paraId="3DEA223E" w14:textId="39869FE1" w:rsidR="00E931D1" w:rsidRDefault="00E931D1"/>
                    </w:txbxContent>
                  </v:textbox>
                </v:rect>
                <v:rect id="Rectangle 40" o:spid="_x0000_s1069" style="position:absolute;left:32277;top:3359;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" filled="f" stroked="f">
                  <v:textbox style="mso-fit-shape-to-text:t" inset="0,0,0,0">
                    <w:txbxContent>
                      <w:p w14:paraId="5D6A1D1E" w14:textId="74F88D5F" w:rsidR="00E931D1" w:rsidRDefault="00E931D1">
                        <w:r>
                          <w:rPr>
                            <w:rFonts w:ascii="Meiryo UI" w:eastAsia="Meiryo UI" w:cs="Meiryo UI" w:hint="eastAsia"/>
                            <w:color w:val="000000"/>
                            <w:kern w:val="0"/>
                            <w:sz w:val="20"/>
                            <w:szCs w:val="20"/>
                          </w:rPr>
                          <w:t>決</w:t>
                        </w:r>
                      </w:p>
                    </w:txbxContent>
                  </v:textbox>
                </v:rect>
                <v:rect id="Rectangle 41" o:spid="_x0000_s1070" style="position:absolute;left:32277;top:6889;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" filled="f" stroked="f">
                  <v:textbox style="mso-fit-shape-to-text:t" inset="0,0,0,0">
                    <w:txbxContent>
                      <w:p w14:paraId="474D755E" w14:textId="46E53D5E" w:rsidR="00E931D1" w:rsidRDefault="00E931D1">
                        <w:r>
                          <w:rPr>
                            <w:rFonts w:ascii="Meiryo UI" w:eastAsia="Meiryo UI" w:cs="Meiryo UI" w:hint="eastAsia"/>
                            <w:color w:val="000000"/>
                            <w:kern w:val="0"/>
                            <w:sz w:val="20"/>
                            <w:szCs w:val="20"/>
                          </w:rPr>
                          <w:t>定</w:t>
                        </w:r>
                      </w:p>
                    </w:txbxContent>
                  </v:textbox>
                </v:rect>
                <v:rect id="Rectangle 42" o:spid="_x0000_s1071" style="position:absolute;left:32277;top:10509;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" filled="f" stroked="f">
                  <v:textbox style="mso-fit-shape-to-text:t" inset="0,0,0,0">
                    <w:txbxContent>
                      <w:p w14:paraId="31C4D183" w14:textId="0738F351" w:rsidR="00E931D1" w:rsidRDefault="00E931D1">
                        <w:r>
                          <w:rPr>
                            <w:rFonts w:ascii="Meiryo UI" w:eastAsia="Meiryo UI" w:cs="Meiryo UI" w:hint="eastAsia"/>
                            <w:color w:val="000000"/>
                            <w:kern w:val="0"/>
                            <w:sz w:val="20"/>
                            <w:szCs w:val="20"/>
                          </w:rPr>
                          <w:t>通</w:t>
                        </w:r>
                      </w:p>
                    </w:txbxContent>
                  </v:textbox>
                </v:rect>
                <v:rect id="Rectangle 43" o:spid="_x0000_s1072" style="position:absolute;left:32277;top:14122;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xgvgAAANwAAAAPAAAAZHJzL2Rvd25yZXYueG1sRE/LisIw&#10;FN0L/kO4gjtNR0G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JBpLGC+AAAA3AAAAA8AAAAAAAAA&#10;AAAAAAAABwIAAGRycy9kb3ducmV2LnhtbFBLBQYAAAAAAwADALcAAADyAgAAAAA=&#10;" filled="f" stroked="f">
                  <v:textbox style="mso-fit-shape-to-text:t" inset="0,0,0,0">
                    <w:txbxContent>
                      <w:p w14:paraId="5AD064E2" w14:textId="13710E76" w:rsidR="00E931D1" w:rsidRDefault="00E931D1">
                        <w:r>
                          <w:rPr>
                            <w:rFonts w:ascii="Meiryo UI" w:eastAsia="Meiryo UI" w:cs="Meiryo UI" w:hint="eastAsia"/>
                            <w:color w:val="000000"/>
                            <w:kern w:val="0"/>
                            <w:sz w:val="20"/>
                            <w:szCs w:val="20"/>
                          </w:rPr>
                          <w:t>知</w:t>
                        </w:r>
                      </w:p>
                    </w:txbxContent>
                  </v:textbox>
                </v:rect>
                <v:rect id="Rectangle 44" o:spid="_x0000_s1073" style="position:absolute;left:42614;top:2774;width:1277;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7wgAAANwAAAAPAAAAZHJzL2Rvd25yZXYueG1sRI/NigIx&#10;EITvgu8QWvCmGRUW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D/JYn7wgAAANwAAAAPAAAA&#10;AAAAAAAAAAAAAAcCAABkcnMvZG93bnJldi54bWxQSwUGAAAAAAMAAwC3AAAA9gIAAAAA&#10;" filled="f" stroked="f">
                  <v:textbox style="mso-fit-shape-to-text:t" inset="0,0,0,0">
                    <w:txbxContent>
                      <w:p w14:paraId="08EF7CF5" w14:textId="563050FE" w:rsidR="00E931D1" w:rsidRDefault="00E931D1">
                        <w:r>
                          <w:rPr>
                            <w:rFonts w:ascii="Meiryo UI" w:eastAsia="Meiryo UI" w:cs="Meiryo UI" w:hint="eastAsia"/>
                            <w:color w:val="000000"/>
                            <w:kern w:val="0"/>
                            <w:sz w:val="20"/>
                            <w:szCs w:val="20"/>
                          </w:rPr>
                          <w:t>交</w:t>
                        </w:r>
                      </w:p>
                    </w:txbxContent>
                  </v:textbox>
                </v:rect>
                <v:rect id="Rectangle 45" o:spid="_x0000_s1074" style="position:absolute;left:42614;top:5715;width:1277;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xeMwgAAANwAAAAPAAAAZHJzL2Rvd25yZXYueG1sRI/dagIx&#10;FITvC75DOIJ3NesK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AP9xeMwgAAANwAAAAPAAAA&#10;AAAAAAAAAAAAAAcCAABkcnMvZG93bnJldi54bWxQSwUGAAAAAAMAAwC3AAAA9gIAAAAA&#10;" filled="f" stroked="f">
                  <v:textbox style="mso-fit-shape-to-text:t" inset="0,0,0,0">
                    <w:txbxContent>
                      <w:p w14:paraId="194879E2" w14:textId="1F12E742" w:rsidR="00E931D1" w:rsidRDefault="00E931D1">
                        <w:r>
                          <w:rPr>
                            <w:rFonts w:ascii="Meiryo UI" w:eastAsia="Meiryo UI" w:cs="Meiryo UI" w:hint="eastAsia"/>
                            <w:color w:val="000000"/>
                            <w:kern w:val="0"/>
                            <w:sz w:val="20"/>
                            <w:szCs w:val="20"/>
                          </w:rPr>
                          <w:t>付</w:t>
                        </w:r>
                      </w:p>
                    </w:txbxContent>
                  </v:textbox>
                </v:rect>
                <v:rect id="Rectangle 46" o:spid="_x0000_s1075" style="position:absolute;left:42614;top:8655;width:1277;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7IXwgAAANwAAAAPAAAAZHJzL2Rvd25yZXYueG1sRI/NigIx&#10;EITvC75DaMHbmlFh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Bgu7IXwgAAANwAAAAPAAAA&#10;AAAAAAAAAAAAAAcCAABkcnMvZG93bnJldi54bWxQSwUGAAAAAAMAAwC3AAAA9gIAAAAA&#10;" filled="f" stroked="f">
                  <v:textbox style="mso-fit-shape-to-text:t" inset="0,0,0,0">
                    <w:txbxContent>
                      <w:p w14:paraId="5A561504" w14:textId="7FE6D3C9" w:rsidR="00E931D1" w:rsidRDefault="00E931D1">
                        <w:r>
                          <w:rPr>
                            <w:rFonts w:ascii="Meiryo UI" w:eastAsia="Meiryo UI" w:cs="Meiryo UI" w:hint="eastAsia"/>
                            <w:color w:val="000000"/>
                            <w:kern w:val="0"/>
                            <w:sz w:val="20"/>
                            <w:szCs w:val="20"/>
                          </w:rPr>
                          <w:t>手</w:t>
                        </w:r>
                      </w:p>
                    </w:txbxContent>
                  </v:textbox>
                </v:rect>
                <v:rect id="Rectangle 47" o:spid="_x0000_s1076" style="position:absolute;left:42614;top:11684;width:1277;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" filled="f" stroked="f">
                  <v:textbox style="mso-fit-shape-to-text:t" inset="0,0,0,0">
                    <w:txbxContent>
                      <w:p w14:paraId="29C18A81" w14:textId="60BF50A0" w:rsidR="00E931D1" w:rsidRDefault="00E931D1">
                        <w:r>
                          <w:rPr>
                            <w:rFonts w:ascii="Meiryo UI" w:eastAsia="Meiryo UI" w:cs="Meiryo UI" w:hint="eastAsia"/>
                            <w:color w:val="000000"/>
                            <w:kern w:val="0"/>
                            <w:sz w:val="20"/>
                            <w:szCs w:val="20"/>
                          </w:rPr>
                          <w:t>続</w:t>
                        </w:r>
                      </w:p>
                    </w:txbxContent>
                  </v:textbox>
                </v:rect>
                <v:rect id="Rectangle 48" o:spid="_x0000_s1077" style="position:absolute;left:42786;top:14706;width:959;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" filled="f" stroked="f">
                  <v:textbox style="mso-fit-shape-to-text:t" inset="0,0,0,0">
                    <w:txbxContent>
                      <w:p w14:paraId="6B83F976" w14:textId="242DB385" w:rsidR="00E931D1" w:rsidRDefault="00E931D1">
                        <w:r>
                          <w:rPr>
                            <w:rFonts w:ascii="Meiryo UI" w:eastAsia="Meiryo UI" w:cs="Meiryo UI" w:hint="eastAsia"/>
                            <w:color w:val="000000"/>
                            <w:kern w:val="0"/>
                            <w:sz w:val="20"/>
                            <w:szCs w:val="20"/>
                          </w:rPr>
                          <w:t>き</w:t>
                        </w:r>
                      </w:p>
                    </w:txbxContent>
                  </v:textbox>
                </v:rect>
                <v:rect id="Rectangle 49" o:spid="_x0000_s1078" style="position:absolute;left:52031;top:2774;width:1277;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GPwgAAANwAAAAPAAAAZHJzL2Rvd25yZXYueG1sRI/NigIx&#10;EITvgu8QWvCmGRXE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BwzBGPwgAAANwAAAAPAAAA&#10;AAAAAAAAAAAAAAcCAABkcnMvZG93bnJldi54bWxQSwUGAAAAAAMAAwC3AAAA9gIAAAAA&#10;" filled="f" stroked="f">
                  <v:textbox style="mso-fit-shape-to-text:t" inset="0,0,0,0">
                    <w:txbxContent>
                      <w:p w14:paraId="3953BD09" w14:textId="6FFA5568" w:rsidR="00E931D1" w:rsidRDefault="00E931D1">
                        <w:r>
                          <w:rPr>
                            <w:rFonts w:ascii="Meiryo UI" w:eastAsia="Meiryo UI" w:cs="Meiryo UI" w:hint="eastAsia"/>
                            <w:color w:val="000000"/>
                            <w:kern w:val="0"/>
                            <w:sz w:val="20"/>
                            <w:szCs w:val="20"/>
                          </w:rPr>
                          <w:t>助</w:t>
                        </w:r>
                      </w:p>
                    </w:txbxContent>
                  </v:textbox>
                </v:rect>
                <v:rect id="Rectangle 50" o:spid="_x0000_s1079" style="position:absolute;left:52031;top:5715;width:1277;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LQUwgAAANwAAAAPAAAAZHJzL2Rvd25yZXYueG1sRI/dagIx&#10;FITvC75DOIJ3NatC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AfgLQUwgAAANwAAAAPAAAA&#10;AAAAAAAAAAAAAAcCAABkcnMvZG93bnJldi54bWxQSwUGAAAAAAMAAwC3AAAA9gIAAAAA&#10;" filled="f" stroked="f">
                  <v:textbox style="mso-fit-shape-to-text:t" inset="0,0,0,0">
                    <w:txbxContent>
                      <w:p w14:paraId="2EEED5E5" w14:textId="5FEF8B49" w:rsidR="00E931D1" w:rsidRDefault="00E931D1">
                        <w:r>
                          <w:rPr>
                            <w:rFonts w:ascii="Meiryo UI" w:eastAsia="Meiryo UI" w:cs="Meiryo UI" w:hint="eastAsia"/>
                            <w:color w:val="000000"/>
                            <w:kern w:val="0"/>
                            <w:sz w:val="20"/>
                            <w:szCs w:val="20"/>
                          </w:rPr>
                          <w:t>成</w:t>
                        </w:r>
                      </w:p>
                    </w:txbxContent>
                  </v:textbox>
                </v:rect>
                <v:rect id="Rectangle 51" o:spid="_x0000_s1080" style="position:absolute;left:52031;top:8655;width:1277;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BmvgAAANwAAAAPAAAAZHJzL2Rvd25yZXYueG1sRE/LisIw&#10;FN0L/kO4gjtNR0G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G4fIGa+AAAA3AAAAA8AAAAAAAAA&#10;AAAAAAAABwIAAGRycy9kb3ducmV2LnhtbFBLBQYAAAAAAwADALcAAADyAgAAAAA=&#10;" filled="f" stroked="f">
                  <v:textbox style="mso-fit-shape-to-text:t" inset="0,0,0,0">
                    <w:txbxContent>
                      <w:p w14:paraId="705FB170" w14:textId="23A839A7" w:rsidR="00E931D1" w:rsidRDefault="00E931D1">
                        <w:r>
                          <w:rPr>
                            <w:rFonts w:ascii="Meiryo UI" w:eastAsia="Meiryo UI" w:cs="Meiryo UI" w:hint="eastAsia"/>
                            <w:color w:val="000000"/>
                            <w:kern w:val="0"/>
                            <w:sz w:val="20"/>
                            <w:szCs w:val="20"/>
                          </w:rPr>
                          <w:t>金</w:t>
                        </w:r>
                      </w:p>
                    </w:txbxContent>
                  </v:textbox>
                </v:rect>
                <v:rect id="Rectangle 52" o:spid="_x0000_s1081" style="position:absolute;left:52031;top:11684;width:1277;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4X9wgAAANwAAAAPAAAAZHJzL2Rvd25yZXYueG1sRI/NigIx&#10;EITvgu8QWvCmGRUW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ABU4X9wgAAANwAAAAPAAAA&#10;AAAAAAAAAAAAAAcCAABkcnMvZG93bnJldi54bWxQSwUGAAAAAAMAAwC3AAAA9gIAAAAA&#10;" filled="f" stroked="f">
                  <v:textbox style="mso-fit-shape-to-text:t" inset="0,0,0,0">
                    <w:txbxContent>
                      <w:p w14:paraId="17A2247E" w14:textId="36052B6A" w:rsidR="00E931D1" w:rsidRDefault="00E931D1">
                        <w:r>
                          <w:rPr>
                            <w:rFonts w:ascii="Meiryo UI" w:eastAsia="Meiryo UI" w:cs="Meiryo UI" w:hint="eastAsia"/>
                            <w:color w:val="000000"/>
                            <w:kern w:val="0"/>
                            <w:sz w:val="20"/>
                            <w:szCs w:val="20"/>
                          </w:rPr>
                          <w:t>支</w:t>
                        </w:r>
                      </w:p>
                    </w:txbxContent>
                  </v:textbox>
                </v:rect>
                <v:rect id="Rectangle 53" o:spid="_x0000_s1082" style="position:absolute;left:52031;top:14706;width:1277;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" filled="f" stroked="f">
                  <v:textbox style="mso-fit-shape-to-text:t" inset="0,0,0,0">
                    <w:txbxContent>
                      <w:p w14:paraId="140BE22C" w14:textId="11D94C62" w:rsidR="00E931D1" w:rsidRDefault="00E931D1">
                        <w:r>
                          <w:rPr>
                            <w:rFonts w:ascii="Meiryo UI" w:eastAsia="Meiryo UI" w:cs="Meiryo UI" w:hint="eastAsia"/>
                            <w:color w:val="000000"/>
                            <w:kern w:val="0"/>
                            <w:sz w:val="20"/>
                            <w:szCs w:val="20"/>
                          </w:rPr>
                          <w:t>払</w:t>
                        </w:r>
                      </w:p>
                    </w:txbxContent>
                  </v:textbox>
                </v:rect>
                <v:rect id="Rectangle 54" o:spid="_x0000_s1083" style="position:absolute;left:61442;top:2349;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qGwgAAANwAAAAPAAAAZHJzL2Rvd25yZXYueG1sRI/NigIx&#10;EITvgu8QWvCmGUUW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CnI/qGwgAAANwAAAAPAAAA&#10;AAAAAAAAAAAAAAcCAABkcnMvZG93bnJldi54bWxQSwUGAAAAAAMAAwC3AAAA9gIAAAAA&#10;" filled="f" stroked="f">
                  <v:textbox style="mso-fit-shape-to-text:t" inset="0,0,0,0">
                    <w:txbxContent>
                      <w:p w14:paraId="5FED6E64" w14:textId="03330122" w:rsidR="00E931D1" w:rsidRDefault="00E931D1">
                        <w:r>
                          <w:rPr>
                            <w:rFonts w:ascii="Meiryo UI" w:eastAsia="Meiryo UI" w:cs="Meiryo UI" w:hint="eastAsia"/>
                            <w:color w:val="000000"/>
                            <w:kern w:val="0"/>
                            <w:sz w:val="20"/>
                            <w:szCs w:val="20"/>
                          </w:rPr>
                          <w:t>事</w:t>
                        </w:r>
                      </w:p>
                    </w:txbxContent>
                  </v:textbox>
                </v:rect>
                <v:rect id="Rectangle 55" o:spid="_x0000_s1084" style="position:absolute;left:61442;top:4876;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WTxwgAAANwAAAAPAAAAZHJzL2Rvd25yZXYueG1sRI/dagIx&#10;FITvC75DOIJ3Nesi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BX8WTxwgAAANwAAAAPAAAA&#10;AAAAAAAAAAAAAAcCAABkcnMvZG93bnJldi54bWxQSwUGAAAAAAMAAwC3AAAA9gIAAAAA&#10;" filled="f" stroked="f">
                  <v:textbox style="mso-fit-shape-to-text:t" inset="0,0,0,0">
                    <w:txbxContent>
                      <w:p w14:paraId="1678AF61" w14:textId="73B0057C" w:rsidR="00E931D1" w:rsidRDefault="00E931D1">
                        <w:r>
                          <w:rPr>
                            <w:rFonts w:ascii="Meiryo UI" w:eastAsia="Meiryo UI" w:cs="Meiryo UI" w:hint="eastAsia"/>
                            <w:color w:val="000000"/>
                            <w:kern w:val="0"/>
                            <w:sz w:val="20"/>
                            <w:szCs w:val="20"/>
                          </w:rPr>
                          <w:t>業</w:t>
                        </w:r>
                      </w:p>
                    </w:txbxContent>
                  </v:textbox>
                </v:rect>
                <v:rect id="Rectangle 56" o:spid="_x0000_s1085" style="position:absolute;left:61442;top:7397;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cFqwgAAANwAAAAPAAAAZHJzL2Rvd25yZXYueG1sRI/dagIx&#10;FITvC75DOIJ3NasW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A4vcFqwgAAANwAAAAPAAAA&#10;AAAAAAAAAAAAAAcCAABkcnMvZG93bnJldi54bWxQSwUGAAAAAAMAAwC3AAAA9gIAAAAA&#10;" filled="f" stroked="f">
                  <v:textbox style="mso-fit-shape-to-text:t" inset="0,0,0,0">
                    <w:txbxContent>
                      <w:p w14:paraId="532E8765" w14:textId="54FE4E58" w:rsidR="00E931D1" w:rsidRDefault="00E931D1">
                        <w:r>
                          <w:rPr>
                            <w:rFonts w:ascii="Meiryo UI" w:eastAsia="Meiryo UI" w:cs="Meiryo UI" w:hint="eastAsia"/>
                            <w:color w:val="000000"/>
                            <w:kern w:val="0"/>
                            <w:sz w:val="20"/>
                            <w:szCs w:val="20"/>
                          </w:rPr>
                          <w:t>完</w:t>
                        </w:r>
                      </w:p>
                    </w:txbxContent>
                  </v:textbox>
                </v:rect>
                <v:rect id="Rectangle 57" o:spid="_x0000_s1086" style="position:absolute;left:61442;top:9918;width:127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FkewgAAANwAAAAPAAAAZHJzL2Rvd25yZXYueG1sRI/NigIx&#10;EITvC75DaMHbmlFk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C3VFkewgAAANwAAAAPAAAA&#10;AAAAAAAAAAAAAAcCAABkcnMvZG93bnJldi54bWxQSwUGAAAAAAMAAwC3AAAA9gIAAAAA&#10;" filled="f" stroked="f">
                  <v:textbox style="mso-fit-shape-to-text:t" inset="0,0,0,0">
                    <w:txbxContent>
                      <w:p w14:paraId="129CFC97" w14:textId="0394DF15" w:rsidR="00E931D1" w:rsidRDefault="00E931D1">
                        <w:r>
                          <w:rPr>
                            <w:rFonts w:ascii="Meiryo UI" w:eastAsia="Meiryo UI" w:cs="Meiryo UI" w:hint="eastAsia"/>
                            <w:color w:val="000000"/>
                            <w:kern w:val="0"/>
                            <w:sz w:val="20"/>
                            <w:szCs w:val="20"/>
                          </w:rPr>
                          <w:t>了</w:t>
                        </w:r>
                      </w:p>
                    </w:txbxContent>
                  </v:textbox>
                </v:rect>
                <v:rect id="Rectangle 58" o:spid="_x0000_s1087" style="position:absolute;left:61442;top:12522;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" filled="f" stroked="f">
                  <v:textbox style="mso-fit-shape-to-text:t" inset="0,0,0,0">
                    <w:txbxContent>
                      <w:p w14:paraId="54552399" w14:textId="569AB327" w:rsidR="00E931D1" w:rsidRDefault="00E931D1">
                        <w:r>
                          <w:rPr>
                            <w:rFonts w:ascii="Meiryo UI" w:eastAsia="Meiryo UI" w:cs="Meiryo UI" w:hint="eastAsia"/>
                            <w:color w:val="000000"/>
                            <w:kern w:val="0"/>
                            <w:sz w:val="20"/>
                            <w:szCs w:val="20"/>
                          </w:rPr>
                          <w:t>報</w:t>
                        </w:r>
                      </w:p>
                    </w:txbxContent>
                  </v:textbox>
                </v:rect>
                <v:rect id="Rectangle 59" o:spid="_x0000_s1088" style="position:absolute;left:61442;top:15132;width:127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LywgAAANwAAAAPAAAAZHJzL2Rvd25yZXYueG1sRI/NigIx&#10;EITvgu8QWvCmGUXE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AoymLywgAAANwAAAAPAAAA&#10;AAAAAAAAAAAAAAcCAABkcnMvZG93bnJldi54bWxQSwUGAAAAAAMAAwC3AAAA9gIAAAAA&#10;" filled="f" stroked="f">
                  <v:textbox style="mso-fit-shape-to-text:t" inset="0,0,0,0">
                    <w:txbxContent>
                      <w:p w14:paraId="1F9433D3" w14:textId="0D214D7B" w:rsidR="00E931D1" w:rsidRDefault="00E931D1">
                        <w:r>
                          <w:rPr>
                            <w:rFonts w:ascii="Meiryo UI" w:eastAsia="Meiryo UI" w:cs="Meiryo UI" w:hint="eastAsia"/>
                            <w:color w:val="000000"/>
                            <w:kern w:val="0"/>
                            <w:sz w:val="20"/>
                            <w:szCs w:val="20"/>
                          </w:rPr>
                          <w:t>告</w:t>
                        </w:r>
                      </w:p>
                    </w:txbxContent>
                  </v:textbox>
                </v:rect>
                <v:rect id="Rectangle 60" o:spid="_x0000_s1089" style="position:absolute;left:4540;top:19529;width:2940;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" filled="f" stroked="f">
                  <v:textbox style="mso-fit-shape-to-text:t" inset="0,0,0,0">
                    <w:txbxContent>
                      <w:p w14:paraId="4A3F7D17" w14:textId="5C68BC0A" w:rsidR="00E931D1" w:rsidRDefault="00E931D1">
                        <w:pPr>
                          <w:rPr>
                            <w:rFonts w:hint="eastAsia"/>
                          </w:rPr>
                        </w:pPr>
                        <w:r w:rsidRPr="00317F99">
                          <w:rPr>
                            <w:rFonts w:ascii="Meiryo UI" w:eastAsia="Meiryo UI" w:cs="Meiryo UI"/>
                            <w:color w:val="000000"/>
                            <w:kern w:val="0"/>
                            <w:sz w:val="20"/>
                            <w:szCs w:val="20"/>
                          </w:rPr>
                          <w:t>4/</w:t>
                        </w:r>
                        <w:r w:rsidR="00E91490">
                          <w:rPr>
                            <w:rFonts w:ascii="Meiryo UI" w:eastAsia="Meiryo UI" w:cs="Meiryo UI" w:hint="eastAsia"/>
                            <w:color w:val="000000"/>
                            <w:kern w:val="0"/>
                            <w:sz w:val="20"/>
                            <w:szCs w:val="20"/>
                          </w:rPr>
                          <w:t>20</w:t>
                        </w:r>
                      </w:p>
                    </w:txbxContent>
                  </v:textbox>
                </v:rect>
                <v:rect id="Rectangle 61" o:spid="_x0000_s1090" style="position:absolute;left:3810;top:21120;width:381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" filled="f" stroked="f">
                  <v:textbox style="mso-fit-shape-to-text:t" inset="0,0,0,0">
                    <w:txbxContent>
                      <w:p w14:paraId="52046386" w14:textId="260E74FC" w:rsidR="00E931D1" w:rsidRDefault="00E91490">
                        <w:r>
                          <w:rPr>
                            <w:rFonts w:ascii="Meiryo UI" w:eastAsia="Meiryo UI" w:cs="Meiryo UI" w:hint="eastAsia"/>
                            <w:color w:val="000000"/>
                            <w:kern w:val="0"/>
                            <w:sz w:val="20"/>
                            <w:szCs w:val="20"/>
                          </w:rPr>
                          <w:t>（</w:t>
                        </w:r>
                        <w:r>
                          <w:rPr>
                            <w:rFonts w:ascii="Meiryo UI" w:eastAsia="Meiryo UI" w:cs="Meiryo UI" w:hint="eastAsia"/>
                            <w:color w:val="000000"/>
                            <w:kern w:val="0"/>
                            <w:sz w:val="20"/>
                            <w:szCs w:val="20"/>
                          </w:rPr>
                          <w:t>水</w:t>
                        </w:r>
                        <w:r w:rsidR="00E931D1">
                          <w:rPr>
                            <w:rFonts w:ascii="Meiryo UI" w:eastAsia="Meiryo UI" w:cs="Meiryo UI" w:hint="eastAsia"/>
                            <w:color w:val="000000"/>
                            <w:kern w:val="0"/>
                            <w:sz w:val="20"/>
                            <w:szCs w:val="20"/>
                          </w:rPr>
                          <w:t>）</w:t>
                        </w:r>
                      </w:p>
                    </w:txbxContent>
                  </v:textbox>
                </v:rect>
                <v:rect id="Rectangle 62" o:spid="_x0000_s1091" style="position:absolute;left:13614;top:19527;width:2940;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" filled="f" stroked="f">
                  <v:textbox style="mso-fit-shape-to-text:t" inset="0,0,0,0">
                    <w:txbxContent>
                      <w:p w14:paraId="4408D9DA" w14:textId="5E75CC7D" w:rsidR="00E931D1" w:rsidRDefault="00E91490">
                        <w:r>
                          <w:rPr>
                            <w:rFonts w:ascii="Meiryo UI" w:eastAsia="Meiryo UI" w:cs="Meiryo UI"/>
                            <w:color w:val="000000"/>
                            <w:kern w:val="0"/>
                            <w:sz w:val="20"/>
                            <w:szCs w:val="20"/>
                          </w:rPr>
                          <w:t>5/20</w:t>
                        </w:r>
                      </w:p>
                    </w:txbxContent>
                  </v:textbox>
                </v:rect>
                <v:rect id="Rectangle 63" o:spid="_x0000_s1092" style="position:absolute;left:12020;top:21101;width:664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" filled="f" stroked="f">
                  <v:textbox style="mso-fit-shape-to-text:t" inset="0,0,0,0">
                    <w:txbxContent>
                      <w:p w14:paraId="02555C13" w14:textId="7DE3D34B" w:rsidR="00E931D1" w:rsidRDefault="00E931D1" w:rsidP="005541B4">
                        <w:pPr>
                          <w:ind w:firstLineChars="100" w:firstLine="200"/>
                        </w:pPr>
                        <w:r>
                          <w:rPr>
                            <w:rFonts w:ascii="Meiryo UI" w:eastAsia="Meiryo UI" w:cs="Meiryo UI" w:hint="eastAsia"/>
                            <w:color w:val="000000"/>
                            <w:kern w:val="0"/>
                            <w:sz w:val="20"/>
                            <w:szCs w:val="20"/>
                          </w:rPr>
                          <w:t>（</w:t>
                        </w:r>
                        <w:r w:rsidR="00E91490">
                          <w:rPr>
                            <w:rFonts w:ascii="Meiryo UI" w:eastAsia="Meiryo UI" w:cs="Meiryo UI" w:hint="eastAsia"/>
                            <w:color w:val="000000"/>
                            <w:kern w:val="0"/>
                            <w:sz w:val="20"/>
                            <w:szCs w:val="20"/>
                          </w:rPr>
                          <w:t>金</w:t>
                        </w:r>
                        <w:r>
                          <w:rPr>
                            <w:rFonts w:ascii="Meiryo UI" w:eastAsia="Meiryo UI" w:cs="Meiryo UI" w:hint="eastAsia"/>
                            <w:color w:val="000000"/>
                            <w:kern w:val="0"/>
                            <w:sz w:val="20"/>
                            <w:szCs w:val="20"/>
                          </w:rPr>
                          <w:t>）</w:t>
                        </w:r>
                      </w:p>
                    </w:txbxContent>
                  </v:textbox>
                </v:rect>
                <v:rect id="Rectangle 64" o:spid="_x0000_s1093" style="position:absolute;left:23114;top:19572;width:254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" filled="f" stroked="f">
                  <v:textbox style="mso-fit-shape-to-text:t" inset="0,0,0,0">
                    <w:txbxContent>
                      <w:p w14:paraId="2351FD8F" w14:textId="4D175AAB" w:rsidR="00E931D1" w:rsidRDefault="00E931D1">
                        <w:r w:rsidRPr="00317F99">
                          <w:rPr>
                            <w:rFonts w:ascii="Meiryo UI" w:eastAsia="Meiryo UI" w:cs="Meiryo UI" w:hint="eastAsia"/>
                            <w:color w:val="000000"/>
                            <w:kern w:val="0"/>
                            <w:sz w:val="20"/>
                            <w:szCs w:val="20"/>
                          </w:rPr>
                          <w:t>６月</w:t>
                        </w:r>
                      </w:p>
                    </w:txbxContent>
                  </v:textbox>
                </v:rect>
                <v:rect id="Rectangle 65" o:spid="_x0000_s1094" style="position:absolute;left:23114;top:21299;width:254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" filled="f" stroked="f">
                  <v:textbox style="mso-fit-shape-to-text:t" inset="0,0,0,0">
                    <w:txbxContent>
                      <w:p w14:paraId="7918685C" w14:textId="46AC8692" w:rsidR="00E931D1" w:rsidRDefault="00E931D1">
                        <w:r>
                          <w:rPr>
                            <w:rFonts w:ascii="Meiryo UI" w:eastAsia="Meiryo UI" w:cs="Meiryo UI" w:hint="eastAsia"/>
                            <w:color w:val="000000"/>
                            <w:kern w:val="0"/>
                            <w:sz w:val="20"/>
                            <w:szCs w:val="20"/>
                          </w:rPr>
                          <w:t>初旬</w:t>
                        </w:r>
                      </w:p>
                    </w:txbxContent>
                  </v:textbox>
                </v:rect>
                <v:rect id="Rectangle 66" o:spid="_x0000_s1095" style="position:absolute;left:32531;top:19572;width:254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Fe3wgAAANwAAAAPAAAAZHJzL2Rvd25yZXYueG1sRI/dagIx&#10;FITvC75DOIJ3NatS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C9ZFe3wgAAANwAAAAPAAAA&#10;AAAAAAAAAAAAAAcCAABkcnMvZG93bnJldi54bWxQSwUGAAAAAAMAAwC3AAAA9gIAAAAA&#10;" filled="f" stroked="f">
                  <v:textbox style="mso-fit-shape-to-text:t" inset="0,0,0,0">
                    <w:txbxContent>
                      <w:p w14:paraId="4CA3B8C4" w14:textId="78076DF4" w:rsidR="00E931D1" w:rsidRDefault="00E931D1">
                        <w:r w:rsidRPr="00317F99">
                          <w:rPr>
                            <w:rFonts w:ascii="Meiryo UI" w:eastAsia="Meiryo UI" w:cs="Meiryo UI" w:hint="eastAsia"/>
                            <w:color w:val="000000"/>
                            <w:kern w:val="0"/>
                            <w:sz w:val="20"/>
                            <w:szCs w:val="20"/>
                          </w:rPr>
                          <w:t>６月</w:t>
                        </w:r>
                      </w:p>
                    </w:txbxContent>
                  </v:textbox>
                </v:rect>
                <v:rect id="Rectangle 67" o:spid="_x0000_s1096" style="position:absolute;left:32531;top:21327;width:2546;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" filled="f" stroked="f">
                  <v:textbox style="mso-fit-shape-to-text:t" inset="0,0,0,0">
                    <w:txbxContent>
                      <w:p w14:paraId="36C20F13" w14:textId="21278085" w:rsidR="00E931D1" w:rsidRDefault="00E91490">
                        <w:r>
                          <w:rPr>
                            <w:rFonts w:ascii="Meiryo UI" w:eastAsia="Meiryo UI" w:cs="Meiryo UI" w:hint="eastAsia"/>
                            <w:color w:val="000000"/>
                            <w:kern w:val="0"/>
                            <w:sz w:val="20"/>
                            <w:szCs w:val="20"/>
                          </w:rPr>
                          <w:t>下</w:t>
                        </w:r>
                        <w:r w:rsidR="00E931D1">
                          <w:rPr>
                            <w:rFonts w:ascii="Meiryo UI" w:eastAsia="Meiryo UI" w:cs="Meiryo UI" w:hint="eastAsia"/>
                            <w:color w:val="000000"/>
                            <w:kern w:val="0"/>
                            <w:sz w:val="20"/>
                            <w:szCs w:val="20"/>
                          </w:rPr>
                          <w:t>旬</w:t>
                        </w:r>
                      </w:p>
                    </w:txbxContent>
                  </v:textbox>
                </v:rect>
                <v:rect id="Rectangle 68" o:spid="_x0000_s1097" style="position:absolute;left:41941;top:19577;width:2547;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" filled="f" stroked="f">
                  <v:textbox style="mso-fit-shape-to-text:t" inset="0,0,0,0">
                    <w:txbxContent>
                      <w:p w14:paraId="15A7C89B" w14:textId="59785C93" w:rsidR="00E931D1" w:rsidRDefault="00E931D1">
                        <w:r w:rsidRPr="00317F99">
                          <w:rPr>
                            <w:rFonts w:ascii="Meiryo UI" w:eastAsia="Meiryo UI" w:cs="Meiryo UI" w:hint="eastAsia"/>
                            <w:color w:val="000000"/>
                            <w:kern w:val="0"/>
                            <w:sz w:val="20"/>
                            <w:szCs w:val="20"/>
                          </w:rPr>
                          <w:t>６月</w:t>
                        </w:r>
                      </w:p>
                    </w:txbxContent>
                  </v:textbox>
                </v:rect>
                <v:rect id="Rectangle 69" o:spid="_x0000_s1098" style="position:absolute;left:41941;top:21348;width:2547;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" filled="f" stroked="f">
                  <v:textbox style="mso-fit-shape-to-text:t" inset="0,0,0,0">
                    <w:txbxContent>
                      <w:p w14:paraId="77CF14A9" w14:textId="10D69A76" w:rsidR="00E931D1" w:rsidRDefault="00E931D1">
                        <w:r>
                          <w:rPr>
                            <w:rFonts w:ascii="Meiryo UI" w:eastAsia="Meiryo UI" w:cs="Meiryo UI" w:hint="eastAsia"/>
                            <w:color w:val="000000"/>
                            <w:kern w:val="0"/>
                            <w:sz w:val="20"/>
                            <w:szCs w:val="20"/>
                          </w:rPr>
                          <w:t>下旬</w:t>
                        </w:r>
                      </w:p>
                    </w:txbxContent>
                  </v:textbox>
                </v:rect>
                <v:rect id="Rectangle 70" o:spid="_x0000_s1099" style="position:absolute;left:51358;top:19555;width:2547;height:2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wIQxQAAANwAAAAPAAAAZHJzL2Rvd25yZXYueG1sRI9Pa8JA&#10;FMTvhX6H5RW81Y0Fq4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BlfwIQxQAAANwAAAAP&#10;AAAAAAAAAAAAAAAAAAcCAABkcnMvZG93bnJldi54bWxQSwUGAAAAAAMAAwC3AAAA+QIAAAAA&#10;" filled="f" stroked="f">
                  <v:textbox inset="0,0,0,0">
                    <w:txbxContent>
                      <w:p w14:paraId="4199F8D8" w14:textId="211CBFBB" w:rsidR="00E931D1" w:rsidRDefault="00E931D1">
                        <w:pPr>
                          <w:rPr>
                            <w:rFonts w:ascii="Meiryo UI" w:eastAsia="Meiryo UI" w:cs="Meiryo UI"/>
                            <w:color w:val="000000"/>
                            <w:kern w:val="0"/>
                            <w:sz w:val="20"/>
                            <w:szCs w:val="20"/>
                          </w:rPr>
                        </w:pPr>
                        <w:r>
                          <w:rPr>
                            <w:rFonts w:ascii="Meiryo UI" w:eastAsia="Meiryo UI" w:cs="Meiryo UI" w:hint="eastAsia"/>
                            <w:color w:val="000000"/>
                            <w:kern w:val="0"/>
                            <w:sz w:val="20"/>
                            <w:szCs w:val="20"/>
                          </w:rPr>
                          <w:t>7月</w:t>
                        </w:r>
                      </w:p>
                      <w:p w14:paraId="32CB3493" w14:textId="22B34680" w:rsidR="00E931D1" w:rsidRDefault="00E931D1"/>
                    </w:txbxContent>
                  </v:textbox>
                </v:rect>
                <v:rect id="Rectangle 71" o:spid="_x0000_s1100" style="position:absolute;left:49695;top:20007;width:6642;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" filled="f" stroked="f">
                  <v:textbox style="mso-fit-shape-to-text:t" inset="0,0,0,0">
                    <w:txbxContent>
                      <w:p w14:paraId="07336891" w14:textId="1F742D48" w:rsidR="00E931D1" w:rsidRDefault="00E931D1"/>
                    </w:txbxContent>
                  </v:textbox>
                </v:rect>
                <v:rect id="Rectangle 72" o:spid="_x0000_s1101" style="position:absolute;left:9810;top:23855;width:9811;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" filled="f" stroked="f">
                  <v:textbox style="mso-fit-shape-to-text:t" inset="0,0,0,0">
                    <w:txbxContent>
                      <w:p w14:paraId="1EE27038" w14:textId="310CD810" w:rsidR="00E931D1" w:rsidRDefault="00E931D1">
                        <w:r>
                          <w:rPr>
                            <w:rFonts w:ascii="Meiryo UI" w:eastAsia="Meiryo UI" w:cs="Meiryo UI" w:hint="eastAsia"/>
                            <w:color w:val="000000"/>
                            <w:kern w:val="0"/>
                            <w:sz w:val="20"/>
                            <w:szCs w:val="20"/>
                          </w:rPr>
                          <w:t>〒当日消印有効</w:t>
                        </w:r>
                      </w:p>
                    </w:txbxContent>
                  </v:textbox>
                </v:rect>
                <v:rect id="Rectangle 73" o:spid="_x0000_s1102" style="position:absolute;left:59347;top:23869;width:3816;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" filled="f" stroked="f">
                  <v:textbox style="mso-fit-shape-to-text:t" inset="0,0,0,0">
                    <w:txbxContent>
                      <w:p w14:paraId="047AF22E" w14:textId="26DF35CF" w:rsidR="00E931D1" w:rsidRDefault="00E931D1">
                        <w:r>
                          <w:rPr>
                            <w:rFonts w:ascii="Meiryo UI" w:eastAsia="Meiryo UI" w:cs="Meiryo UI" w:hint="eastAsia"/>
                            <w:color w:val="000000"/>
                            <w:kern w:val="0"/>
                            <w:sz w:val="20"/>
                            <w:szCs w:val="20"/>
                          </w:rPr>
                          <w:t>※厳守</w:t>
                        </w:r>
                      </w:p>
                    </w:txbxContent>
                  </v:textbox>
                </v:rect>
                <v:rect id="Rectangle 75" o:spid="_x0000_s1103" style="position:absolute;left:10674;top:27908;width:1149;height:1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" filled="f" stroked="f">
                  <v:textbox style="mso-fit-shape-to-text:t" inset="0,0,0,0">
                    <w:txbxContent>
                      <w:p w14:paraId="47030C79" w14:textId="086B679F" w:rsidR="00E931D1" w:rsidRDefault="00E931D1"/>
                    </w:txbxContent>
                  </v:textbox>
                </v:rect>
                <v:rect id="Rectangle 76" o:spid="_x0000_s1104" style="position:absolute;left:59258;top:19754;width:5721;height:1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" filled="f" stroked="f">
                  <v:textbox style="mso-fit-shape-to-text:t" inset="0,0,0,0">
                    <w:txbxContent>
                      <w:p w14:paraId="3EFFD2AE" w14:textId="4F0CFD89" w:rsidR="00E931D1" w:rsidRDefault="00E931D1">
                        <w:r>
                          <w:rPr>
                            <w:rFonts w:ascii="Meiryo UI" w:eastAsia="Meiryo UI" w:cs="Meiryo UI" w:hint="eastAsia"/>
                            <w:color w:val="000000"/>
                            <w:kern w:val="0"/>
                            <w:sz w:val="18"/>
                            <w:szCs w:val="18"/>
                          </w:rPr>
                          <w:t>事業完了後</w:t>
                        </w:r>
                      </w:p>
                    </w:txbxContent>
                  </v:textbox>
                </v:rect>
                <v:rect id="Rectangle 77" o:spid="_x0000_s1105" style="position:absolute;left:59258;top:21348;width:5137;height:1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" filled="f" stroked="f">
                  <v:textbox style="mso-fit-shape-to-text:t" inset="0,0,0,0">
                    <w:txbxContent>
                      <w:p w14:paraId="6D2A6E0B" w14:textId="12E62475" w:rsidR="00E931D1" w:rsidRDefault="00E931D1">
                        <w:r>
                          <w:rPr>
                            <w:rFonts w:ascii="Meiryo UI" w:eastAsia="Meiryo UI" w:cs="Meiryo UI"/>
                            <w:color w:val="000000"/>
                            <w:kern w:val="0"/>
                            <w:sz w:val="18"/>
                            <w:szCs w:val="18"/>
                          </w:rPr>
                          <w:t>15日以内</w:t>
                        </w:r>
                      </w:p>
                    </w:txbxContent>
                  </v:textbox>
                </v:rect>
                <v:line id="Line 78" o:spid="_x0000_s1106" style="position:absolute;visibility:visible;mso-wrap-style:square" from="2603,1511" to="8655,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" strokeweight="0"/>
                <v:rect id="Rectangle 79" o:spid="_x0000_s1107" style="position:absolute;left:2603;top:1511;width:605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" fillcolor="black" stroked="f"/>
                <v:line id="Line 80" o:spid="_x0000_s1108" style="position:absolute;visibility:visible;mso-wrap-style:square" from="12020,1511" to="18072,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" strokeweight="0"/>
                <v:rect id="Rectangle 81" o:spid="_x0000_s1109" style="position:absolute;left:12020;top:1511;width:6052;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" fillcolor="black" stroked="f"/>
                <v:line id="Line 82" o:spid="_x0000_s1110" style="position:absolute;visibility:visible;mso-wrap-style:square" from="21431,1511" to="27482,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" strokeweight="0"/>
                <v:rect id="Rectangle 83" o:spid="_x0000_s1111" style="position:absolute;left:21431;top:1511;width:605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" fillcolor="black" stroked="f"/>
                <v:line id="Line 84" o:spid="_x0000_s1112" style="position:absolute;visibility:visible;mso-wrap-style:square" from="30848,1511" to="36899,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" strokeweight="0"/>
                <v:rect id="Rectangle 85" o:spid="_x0000_s1113" style="position:absolute;left:30848;top:1511;width:605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" fillcolor="black" stroked="f"/>
                <v:line id="Line 86" o:spid="_x0000_s1114" style="position:absolute;visibility:visible;mso-wrap-style:square" from="40265,1511" to="46316,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" strokeweight="0"/>
                <v:rect id="Rectangle 87" o:spid="_x0000_s1115" style="position:absolute;left:40265;top:1511;width:605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" fillcolor="black" stroked="f"/>
                <v:line id="Line 88" o:spid="_x0000_s1116" style="position:absolute;visibility:visible;mso-wrap-style:square" from="49676,1511" to="55727,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" strokeweight="0"/>
                <v:rect id="Rectangle 89" o:spid="_x0000_s1117" style="position:absolute;left:49676;top:1511;width:605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" fillcolor="black" stroked="f"/>
                <v:line id="Line 90" o:spid="_x0000_s1118" style="position:absolute;visibility:visible;mso-wrap-style:square" from="2603,17570" to="8655,1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" strokeweight="0"/>
                <v:rect id="Rectangle 91" o:spid="_x0000_s1119" style="position:absolute;left:2603;top:17570;width:605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" fillcolor="black" stroked="f"/>
                <v:line id="Line 92" o:spid="_x0000_s1120" style="position:absolute;visibility:visible;mso-wrap-style:square" from="12020,17570" to="18072,1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" strokeweight="0"/>
                <v:rect id="Rectangle 93" o:spid="_x0000_s1121" style="position:absolute;left:12020;top:17570;width:605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" fillcolor="black" stroked="f"/>
                <v:line id="Line 94" o:spid="_x0000_s1122" style="position:absolute;visibility:visible;mso-wrap-style:square" from="21431,17570" to="27482,1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" strokeweight="0"/>
                <v:rect id="Rectangle 95" o:spid="_x0000_s1123" style="position:absolute;left:21431;top:17570;width:60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" fillcolor="black" stroked="f"/>
                <v:line id="Line 96" o:spid="_x0000_s1124" style="position:absolute;visibility:visible;mso-wrap-style:square" from="30848,17570" to="36899,1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" strokeweight="0"/>
                <v:rect id="Rectangle 97" o:spid="_x0000_s1125" style="position:absolute;left:30848;top:17570;width:60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" fillcolor="black" stroked="f"/>
                <v:line id="Line 98" o:spid="_x0000_s1126" style="position:absolute;visibility:visible;mso-wrap-style:square" from="40265,17570" to="46316,1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" strokeweight="0"/>
                <v:rect id="Rectangle 99" o:spid="_x0000_s1127" style="position:absolute;left:40265;top:17570;width:60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" fillcolor="black" stroked="f"/>
                <v:line id="Line 100" o:spid="_x0000_s1128" style="position:absolute;visibility:visible;mso-wrap-style:square" from="49676,17570" to="55727,1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" strokeweight="0"/>
                <v:rect id="Rectangle 101" o:spid="_x0000_s1129" style="position:absolute;left:49676;top:17570;width:60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" fillcolor="black" stroked="f"/>
                <v:rect id="Rectangle 102" o:spid="_x0000_s1130" style="position:absolute;width:165;height:30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" fillcolor="black" stroked="f"/>
                <v:rect id="Rectangle 103" o:spid="_x0000_s1131" style="position:absolute;left:67411;top:165;width:172;height:29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" fillcolor="black" stroked="f"/>
                <v:line id="Line 104" o:spid="_x0000_s1132" style="position:absolute;visibility:visible;mso-wrap-style:square" from="2520,1511" to="2520,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" strokeweight="0"/>
                <v:rect id="Rectangle 105" o:spid="_x0000_s1133" style="position:absolute;left:2520;top:1511;width:83;height:16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" fillcolor="black" stroked="f"/>
                <v:line id="Line 106" o:spid="_x0000_s1134" style="position:absolute;visibility:visible;mso-wrap-style:square" from="8572,1593" to="8572,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" strokeweight="0"/>
                <v:rect id="Rectangle 107" o:spid="_x0000_s1135" style="position:absolute;left:8572;top:1593;width:83;height:16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" fillcolor="black" stroked="f"/>
                <v:line id="Line 108" o:spid="_x0000_s1136" style="position:absolute;visibility:visible;mso-wrap-style:square" from="11938,1511" to="11938,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" strokeweight="0"/>
                <v:rect id="Rectangle 109" o:spid="_x0000_s1137" style="position:absolute;left:11938;top:1511;width:82;height:16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" fillcolor="black" stroked="f"/>
                <v:line id="Line 110" o:spid="_x0000_s1138" style="position:absolute;visibility:visible;mso-wrap-style:square" from="17989,1593" to="17989,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" strokeweight="0"/>
                <v:rect id="Rectangle 111" o:spid="_x0000_s1139" style="position:absolute;left:17989;top:1593;width:83;height:16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" fillcolor="black" stroked="f"/>
                <v:line id="Line 112" o:spid="_x0000_s1140" style="position:absolute;visibility:visible;mso-wrap-style:square" from="21348,1511" to="21348,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" strokeweight="0"/>
                <v:rect id="Rectangle 113" o:spid="_x0000_s1141" style="position:absolute;left:21348;top:1511;width:83;height:16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" fillcolor="black" stroked="f"/>
                <v:line id="Line 114" o:spid="_x0000_s1142" style="position:absolute;visibility:visible;mso-wrap-style:square" from="27400,1593" to="27400,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" strokeweight="0"/>
                <v:line id="Line 116" o:spid="_x0000_s1143" style="position:absolute;visibility:visible;mso-wrap-style:square" from="30765,1511" to="30765,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" strokeweight="0"/>
                <v:rect id="Rectangle 117" o:spid="_x0000_s1144" style="position:absolute;left:30765;top:1511;width:83;height:16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" fillcolor="black" stroked="f"/>
                <v:line id="Line 118" o:spid="_x0000_s1145" style="position:absolute;visibility:visible;mso-wrap-style:square" from="36817,1593" to="36817,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"/>
                <v:rect id="Rectangle 119" o:spid="_x0000_s1146" style="position:absolute;left:36817;top:1593;width:82;height:16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" fillcolor="black" stroked="f"/>
                <v:line id="Line 120" o:spid="_x0000_s1147" style="position:absolute;visibility:visible;mso-wrap-style:square" from="40176,1511" to="40176,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" strokeweight="0"/>
                <v:rect id="Rectangle 121" o:spid="_x0000_s1148" style="position:absolute;left:40176;top:1511;width:89;height:16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" fillcolor="black" stroked="f"/>
                <v:line id="Line 122" o:spid="_x0000_s1149" style="position:absolute;visibility:visible;mso-wrap-style:square" from="46228,1593" to="46228,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" strokeweight="0"/>
                <v:rect id="Rectangle 123" o:spid="_x0000_s1150" style="position:absolute;left:46228;top:1593;width:88;height:16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" fillcolor="black" stroked="f"/>
                <v:line id="Line 124" o:spid="_x0000_s1151" style="position:absolute;visibility:visible;mso-wrap-style:square" from="49593,1511" to="49593,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" strokeweight="0"/>
                <v:rect id="Rectangle 125" o:spid="_x0000_s1152" style="position:absolute;left:49593;top:1511;width:83;height:16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" fillcolor="black" stroked="f"/>
                <v:line id="Line 126" o:spid="_x0000_s1153" style="position:absolute;visibility:visible;mso-wrap-style:square" from="55645,1593" to="55645,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" strokeweight="0"/>
                <v:rect id="Rectangle 127" o:spid="_x0000_s1154" style="position:absolute;left:55645;top:1593;width:82;height:16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" fillcolor="black" stroked="f"/>
                <v:line id="Line 128" o:spid="_x0000_s1155" style="position:absolute;visibility:visible;mso-wrap-style:square" from="59010,1511" to="59010,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" strokeweight="0"/>
                <v:rect id="Rectangle 129" o:spid="_x0000_s1156" style="position:absolute;left:59010;top:1511;width:83;height:16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" fillcolor="black" stroked="f"/>
                <v:line id="Line 130" o:spid="_x0000_s1157" style="position:absolute;visibility:visible;mso-wrap-style:square" from="65062,1593" to="65062,17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" strokeweight="0"/>
                <v:rect id="Rectangle 131" o:spid="_x0000_s1158" style="position:absolute;left:65062;top:1593;width:82;height:16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" fillcolor="black" stroked="f"/>
                <v:rect id="Rectangle 132" o:spid="_x0000_s1159" style="position:absolute;left:165;width:6741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" fillcolor="black" stroked="f"/>
                <v:line id="Line 133" o:spid="_x0000_s1160" style="position:absolute;visibility:visible;mso-wrap-style:square" from="59093,1511" to="65144,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" strokeweight="0"/>
                <v:rect id="Rectangle 134" o:spid="_x0000_s1161" style="position:absolute;left:59093;top:1511;width:6051;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" fillcolor="black" stroked="f"/>
                <v:line id="Line 135" o:spid="_x0000_s1162" style="position:absolute;visibility:visible;mso-wrap-style:square" from="59093,17570" to="65144,1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" strokeweight="0"/>
                <v:rect id="Rectangle 136" o:spid="_x0000_s1163" style="position:absolute;left:59093;top:17570;width:6051;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" fillcolor="black" stroked="f"/>
                <v:rect id="Rectangle 137" o:spid="_x0000_s1164" style="position:absolute;left:165;top:29927;width:6741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" fillcolor="black" stroked="f"/>
                <v:shape id="Freeform 138" o:spid="_x0000_s1165" style="position:absolute;left:9245;top:9328;width:2267;height:1600;visibility:visible;mso-wrap-style:square;v-text-anchor:top" coordsize="35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" path="m,63r232,l232,,357,126,232,252r,-63l,189,,63xe" stroked="f">
                  <v:path arrowok="t" o:connecttype="custom" o:connectlocs="0,40005;147320,40005;147320,0;226695,80010;147320,160020;147320,120015;0,120015;0,40005" o:connectangles="0,0,0,0,0,0,0,0"/>
                </v:shape>
                <v:shape id="Freeform 139" o:spid="_x0000_s1166" style="position:absolute;left:9245;top:9328;width:2267;height:1600;visibility:visible;mso-wrap-style:square;v-text-anchor:top" coordsize="35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" path="m,63r232,l232,,357,126,232,252r,-63l,189,,63xe" filled="f" strokeweight=".85pt">
                  <v:stroke joinstyle="miter"/>
                  <v:path arrowok="t" o:connecttype="custom" o:connectlocs="0,40005;147320,40005;147320,0;226695,80010;147320,160020;147320,120015;0,120015;0,40005" o:connectangles="0,0,0,0,0,0,0,0"/>
                </v:shape>
                <v:shape id="Freeform 140" o:spid="_x0000_s1167" style="position:absolute;left:18662;top:9328;width:2267;height:1600;visibility:visible;mso-wrap-style:square;v-text-anchor:top" coordsize="35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" path="m,63r231,l231,,357,126,231,252r,-63l,189,,63xe" stroked="f">
                  <v:path arrowok="t" o:connecttype="custom" o:connectlocs="0,40005;146685,40005;146685,0;226695,80010;146685,160020;146685,120015;0,120015;0,40005" o:connectangles="0,0,0,0,0,0,0,0"/>
                </v:shape>
                <v:shape id="Freeform 141" o:spid="_x0000_s1168" style="position:absolute;left:18662;top:9328;width:2267;height:1600;visibility:visible;mso-wrap-style:square;v-text-anchor:top" coordsize="35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" path="m,63r231,l231,,357,126,231,252r,-63l,189,,63xe" filled="f" strokeweight=".85pt">
                  <v:stroke joinstyle="miter"/>
                  <v:path arrowok="t" o:connecttype="custom" o:connectlocs="0,40005;146685,40005;146685,0;226695,80010;146685,160020;146685,120015;0,120015;0,40005" o:connectangles="0,0,0,0,0,0,0,0"/>
                </v:shape>
                <v:shape id="Freeform 142" o:spid="_x0000_s1169" style="position:absolute;left:28073;top:9328;width:2273;height:1600;visibility:visible;mso-wrap-style:square;v-text-anchor:top" coordsize="3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" path="m,63r232,l232,,358,126,232,252r,-63l,189,,63xe" stroked="f">
                  <v:path arrowok="t" o:connecttype="custom" o:connectlocs="0,40005;147320,40005;147320,0;227330,80010;147320,160020;147320,120015;0,120015;0,40005" o:connectangles="0,0,0,0,0,0,0,0"/>
                </v:shape>
                <v:shape id="Freeform 143" o:spid="_x0000_s1170" style="position:absolute;left:28073;top:9328;width:2273;height:1600;visibility:visible;mso-wrap-style:square;v-text-anchor:top" coordsize="3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" path="m,63r232,l232,,358,126,232,252r,-63l,189,,63xe" filled="f" strokeweight=".85pt">
                  <v:stroke joinstyle="miter"/>
                  <v:path arrowok="t" o:connecttype="custom" o:connectlocs="0,40005;147320,40005;147320,0;227330,80010;147320,160020;147320,120015;0,120015;0,40005" o:connectangles="0,0,0,0,0,0,0,0"/>
                </v:shape>
                <v:shape id="Freeform 144" o:spid="_x0000_s1171" style="position:absolute;left:37490;top:9328;width:2267;height:1600;visibility:visible;mso-wrap-style:square;v-text-anchor:top" coordsize="35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" path="m,63r231,l231,,357,126,231,252r,-63l,189,,63xe" stroked="f">
                  <v:path arrowok="t" o:connecttype="custom" o:connectlocs="0,40005;146685,40005;146685,0;226695,80010;146685,160020;146685,120015;0,120015;0,40005" o:connectangles="0,0,0,0,0,0,0,0"/>
                </v:shape>
                <v:shape id="Freeform 145" o:spid="_x0000_s1172" style="position:absolute;left:37490;top:9328;width:2267;height:1600;visibility:visible;mso-wrap-style:square;v-text-anchor:top" coordsize="35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" path="m,63r231,l231,,357,126,231,252r,-63l,189,,63xe" filled="f" strokeweight=".85pt">
                  <v:stroke joinstyle="miter"/>
                  <v:path arrowok="t" o:connecttype="custom" o:connectlocs="0,40005;146685,40005;146685,0;226695,80010;146685,160020;146685,120015;0,120015;0,40005" o:connectangles="0,0,0,0,0,0,0,0"/>
                </v:shape>
                <v:shape id="Freeform 146" o:spid="_x0000_s1173" style="position:absolute;left:46901;top:9328;width:2273;height:1600;visibility:visible;mso-wrap-style:square;v-text-anchor:top" coordsize="3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" path="m,63r232,l232,,358,126,232,252r,-63l,189,,63xe" stroked="f">
                  <v:path arrowok="t" o:connecttype="custom" o:connectlocs="0,40005;147320,40005;147320,0;227330,80010;147320,160020;147320,120015;0,120015;0,40005" o:connectangles="0,0,0,0,0,0,0,0"/>
                </v:shape>
                <v:shape id="Freeform 147" o:spid="_x0000_s1174" style="position:absolute;left:46901;top:9328;width:2273;height:1600;visibility:visible;mso-wrap-style:square;v-text-anchor:top" coordsize="3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" path="m,63r232,l232,,358,126,232,252r,-63l,189,,63xe" filled="f" strokeweight=".85pt">
                  <v:stroke joinstyle="miter"/>
                  <v:path arrowok="t" o:connecttype="custom" o:connectlocs="0,40005;147320,40005;147320,0;227330,80010;147320,160020;147320,120015;0,120015;0,40005" o:connectangles="0,0,0,0,0,0,0,0"/>
                </v:shape>
                <v:shape id="Freeform 148" o:spid="_x0000_s1175" style="position:absolute;left:56318;top:9328;width:2267;height:1600;visibility:visible;mso-wrap-style:square;v-text-anchor:top" coordsize="35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" path="m,63r232,l232,,357,126,232,252r,-63l,189,,63xe" stroked="f">
                  <v:path arrowok="t" o:connecttype="custom" o:connectlocs="0,40005;147320,40005;147320,0;226695,80010;147320,160020;147320,120015;0,120015;0,40005" o:connectangles="0,0,0,0,0,0,0,0"/>
                </v:shape>
                <v:shape id="Freeform 149" o:spid="_x0000_s1176" style="position:absolute;left:56318;top:9328;width:2267;height:1600;visibility:visible;mso-wrap-style:square;v-text-anchor:top" coordsize="35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" path="m,63r232,l232,,357,126,232,252r,-63l,189,,63xe" filled="f" strokeweight=".85pt">
                  <v:stroke joinstyle="miter"/>
                  <v:path arrowok="t" o:connecttype="custom" o:connectlocs="0,40005;147320,40005;147320,0;226695,80010;147320,160020;147320,120015;0,120015;0,40005" o:connectangles="0,0,0,0,0,0,0,0"/>
                </v:shape>
                <v:rect id="Rectangle 65" o:spid="_x0000_s1177" style="position:absolute;left:51358;top:21136;width:2547;height:2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14F5E5CD" w14:textId="77777777" w:rsidR="00E931D1" w:rsidRDefault="00E931D1" w:rsidP="00E931D1">
                        <w:pPr>
                          <w:pStyle w:val="Web"/>
                          <w:spacing w:before="0" w:beforeAutospacing="0" w:after="0" w:afterAutospacing="0"/>
                          <w:jc w:val="both"/>
                        </w:pPr>
                        <w:r>
                          <w:rPr>
                            <w:rFonts w:ascii="Century" w:eastAsia="Meiryo UI" w:hAnsi="Meiryo UI" w:cs="Meiryo UI" w:hint="eastAsia"/>
                            <w:color w:val="000000"/>
                            <w:sz w:val="20"/>
                            <w:szCs w:val="20"/>
                          </w:rPr>
                          <w:t>初旬</w:t>
                        </w:r>
                      </w:p>
                    </w:txbxContent>
                  </v:textbox>
                </v:rect>
                <w10:anchorlock/>
              </v:group>
            </w:pict>
          </mc:Fallback>
        </mc:AlternateContent>
      </w:r>
    </w:p>
    <w:p w14:paraId="4CC521F4" w14:textId="7067C61F" w:rsidR="00945D4E" w:rsidRPr="00647511" w:rsidRDefault="00945D4E" w:rsidP="003F651D"/>
    <w:p w14:paraId="1D4924D5" w14:textId="2C77BD91" w:rsidR="00BC71DF" w:rsidRPr="00647511" w:rsidRDefault="00BC71DF" w:rsidP="00BC71DF">
      <w:pPr>
        <w:pStyle w:val="1"/>
      </w:pPr>
      <w:r w:rsidRPr="00463B5E">
        <w:rPr>
          <w:rFonts w:hint="eastAsia"/>
          <w:spacing w:val="93"/>
          <w:kern w:val="0"/>
          <w:fitText w:val="2880" w:id="-1978899712"/>
        </w:rPr>
        <w:t>お問い合わせ</w:t>
      </w:r>
      <w:r w:rsidRPr="00463B5E">
        <w:rPr>
          <w:rFonts w:hint="eastAsia"/>
          <w:spacing w:val="1"/>
          <w:kern w:val="0"/>
          <w:fitText w:val="2880" w:id="-1978899712"/>
        </w:rPr>
        <w:t>先</w:t>
      </w:r>
    </w:p>
    <w:p w14:paraId="58287ABD" w14:textId="1EF374BD" w:rsidR="00BC71DF" w:rsidRPr="00647511" w:rsidRDefault="00BC71DF" w:rsidP="003F651D">
      <w:pPr>
        <w:rPr>
          <w:rFonts w:ascii="Meiryo UI" w:eastAsia="Meiryo UI" w:hAnsi="Meiryo UI" w:cs="Meiryo UI"/>
          <w:b/>
          <w:bCs/>
          <w:sz w:val="22"/>
          <w:szCs w:val="22"/>
        </w:rPr>
      </w:pPr>
      <w:r w:rsidRPr="00647511">
        <w:rPr>
          <w:rFonts w:ascii="Meiryo UI" w:eastAsia="Meiryo UI" w:hAnsi="Meiryo UI" w:cs="Meiryo UI" w:hint="eastAsia"/>
          <w:sz w:val="22"/>
          <w:szCs w:val="22"/>
        </w:rPr>
        <w:t xml:space="preserve">■ </w:t>
      </w:r>
      <w:r w:rsidRPr="00647511">
        <w:rPr>
          <w:rFonts w:ascii="Meiryo UI" w:eastAsia="Meiryo UI" w:hAnsi="Meiryo UI" w:cs="Meiryo UI" w:hint="eastAsia"/>
          <w:b/>
          <w:bCs/>
          <w:sz w:val="22"/>
          <w:szCs w:val="22"/>
        </w:rPr>
        <w:t>大阪府福祉基金　地域福祉振興助成金</w:t>
      </w:r>
      <w:r w:rsidR="005C4DA4" w:rsidRPr="00647511">
        <w:rPr>
          <w:rFonts w:ascii="Meiryo UI" w:eastAsia="Meiryo UI" w:hAnsi="Meiryo UI" w:cs="Meiryo UI" w:hint="eastAsia"/>
          <w:b/>
          <w:bCs/>
          <w:sz w:val="22"/>
          <w:szCs w:val="22"/>
        </w:rPr>
        <w:t xml:space="preserve"> </w:t>
      </w:r>
      <w:r w:rsidRPr="00647511">
        <w:rPr>
          <w:rFonts w:ascii="Meiryo UI" w:eastAsia="Meiryo UI" w:hAnsi="Meiryo UI" w:cs="Meiryo UI" w:hint="eastAsia"/>
          <w:b/>
          <w:bCs/>
          <w:sz w:val="22"/>
          <w:szCs w:val="22"/>
        </w:rPr>
        <w:t>へのお問い合わせは、以下へお願いします。</w:t>
      </w:r>
    </w:p>
    <w:p w14:paraId="74F0A629" w14:textId="23720253" w:rsidR="00BC71DF" w:rsidRPr="00647511" w:rsidRDefault="00BC71DF" w:rsidP="003941FE">
      <w:pPr>
        <w:ind w:firstLineChars="350" w:firstLine="770"/>
        <w:rPr>
          <w:rFonts w:ascii="Meiryo UI" w:eastAsia="Meiryo UI" w:hAnsi="Meiryo UI" w:cs="Meiryo UI"/>
          <w:b/>
          <w:bCs/>
          <w:sz w:val="22"/>
          <w:szCs w:val="22"/>
        </w:rPr>
      </w:pPr>
      <w:r w:rsidRPr="00647511">
        <w:rPr>
          <w:rFonts w:ascii="Meiryo UI" w:eastAsia="Meiryo UI" w:hAnsi="Meiryo UI" w:cs="Meiryo UI" w:hint="eastAsia"/>
          <w:b/>
          <w:bCs/>
          <w:sz w:val="22"/>
          <w:szCs w:val="22"/>
        </w:rPr>
        <w:t>大阪府福祉部　地域福祉推進室　地域福祉課</w:t>
      </w:r>
      <w:r w:rsidR="003941FE" w:rsidRPr="00647511">
        <w:rPr>
          <w:rFonts w:ascii="Meiryo UI" w:eastAsia="Meiryo UI" w:hAnsi="Meiryo UI" w:cs="Meiryo UI" w:hint="eastAsia"/>
          <w:b/>
          <w:bCs/>
          <w:sz w:val="22"/>
          <w:szCs w:val="22"/>
        </w:rPr>
        <w:t xml:space="preserve">　</w:t>
      </w:r>
    </w:p>
    <w:p w14:paraId="627B0246" w14:textId="5AB5A552" w:rsidR="008E70EC" w:rsidRPr="00647511" w:rsidRDefault="008E70EC" w:rsidP="008E70EC">
      <w:pPr>
        <w:ind w:firstLineChars="350" w:firstLine="770"/>
        <w:rPr>
          <w:b/>
          <w:bCs/>
        </w:rPr>
      </w:pPr>
      <w:r w:rsidRPr="00647511">
        <w:rPr>
          <w:rFonts w:ascii="Meiryo UI" w:eastAsia="Meiryo UI" w:hAnsi="Meiryo UI" w:cs="Meiryo UI" w:hint="eastAsia"/>
          <w:b/>
          <w:bCs/>
          <w:sz w:val="22"/>
          <w:szCs w:val="22"/>
        </w:rPr>
        <w:t>電話　06-6944-6663</w:t>
      </w:r>
      <w:r w:rsidR="003941FE" w:rsidRPr="00647511">
        <w:rPr>
          <w:rFonts w:ascii="Meiryo UI" w:eastAsia="Meiryo UI" w:hAnsi="Meiryo UI" w:cs="Meiryo UI" w:hint="eastAsia"/>
          <w:b/>
          <w:bCs/>
          <w:sz w:val="22"/>
          <w:szCs w:val="22"/>
        </w:rPr>
        <w:t>（直通）</w:t>
      </w:r>
      <w:r w:rsidRPr="00647511">
        <w:rPr>
          <w:rFonts w:ascii="Meiryo UI" w:eastAsia="Meiryo UI" w:hAnsi="Meiryo UI" w:cs="Meiryo UI" w:hint="eastAsia"/>
          <w:b/>
          <w:bCs/>
          <w:sz w:val="22"/>
          <w:szCs w:val="22"/>
        </w:rPr>
        <w:t>／FAX　06-6944-6681</w:t>
      </w:r>
    </w:p>
    <w:p w14:paraId="3D4DE68A" w14:textId="77777777" w:rsidR="004F6061" w:rsidRPr="00647511" w:rsidRDefault="004F6061" w:rsidP="00945D4E">
      <w:pPr>
        <w:snapToGrid w:val="0"/>
        <w:spacing w:line="320" w:lineRule="exact"/>
        <w:ind w:rightChars="-68" w:right="-143"/>
        <w:rPr>
          <w:rFonts w:ascii="Meiryo UI" w:eastAsia="Meiryo UI" w:hAnsi="Meiryo UI" w:cs="Meiryo UI"/>
          <w:b/>
          <w:sz w:val="22"/>
          <w:szCs w:val="22"/>
          <w:u w:val="single"/>
        </w:rPr>
      </w:pPr>
    </w:p>
    <w:p w14:paraId="554BA91B" w14:textId="77777777" w:rsidR="003F651D" w:rsidRPr="00647511" w:rsidRDefault="003F651D" w:rsidP="00AB0970">
      <w:pPr>
        <w:pStyle w:val="1"/>
      </w:pPr>
      <w:r w:rsidRPr="00647511">
        <w:rPr>
          <w:rFonts w:hint="eastAsia"/>
          <w:spacing w:val="192"/>
          <w:kern w:val="0"/>
          <w:fitText w:val="3840" w:id="1232853248"/>
        </w:rPr>
        <w:lastRenderedPageBreak/>
        <w:t>助成対象団</w:t>
      </w:r>
      <w:r w:rsidRPr="00647511">
        <w:rPr>
          <w:rFonts w:hint="eastAsia"/>
          <w:kern w:val="0"/>
          <w:fitText w:val="3840" w:id="1232853248"/>
        </w:rPr>
        <w:t>体</w:t>
      </w:r>
      <w:bookmarkEnd w:id="8"/>
      <w:bookmarkEnd w:id="9"/>
      <w:bookmarkEnd w:id="10"/>
      <w:bookmarkEnd w:id="11"/>
    </w:p>
    <w:p w14:paraId="0B6486FD" w14:textId="77777777" w:rsidR="003A6C4A" w:rsidRPr="00647511" w:rsidRDefault="003A6C4A" w:rsidP="003E3A31">
      <w:pPr>
        <w:spacing w:line="300" w:lineRule="exact"/>
        <w:ind w:left="440" w:hangingChars="200" w:hanging="440"/>
        <w:rPr>
          <w:rFonts w:ascii="Meiryo UI" w:eastAsia="Meiryo UI" w:hAnsi="Meiryo UI" w:cs="Meiryo UI"/>
          <w:sz w:val="22"/>
          <w:szCs w:val="22"/>
        </w:rPr>
      </w:pPr>
    </w:p>
    <w:p w14:paraId="52A35549" w14:textId="5E01F017" w:rsidR="00D05942" w:rsidRPr="00647511" w:rsidRDefault="00EF0CB4" w:rsidP="003E3A31">
      <w:pPr>
        <w:spacing w:line="300" w:lineRule="exact"/>
        <w:ind w:left="440" w:hangingChars="200" w:hanging="440"/>
        <w:rPr>
          <w:rFonts w:ascii="Meiryo UI" w:eastAsia="Meiryo UI" w:hAnsi="Meiryo UI" w:cs="Meiryo UI"/>
          <w:sz w:val="22"/>
          <w:szCs w:val="22"/>
        </w:rPr>
      </w:pPr>
      <w:r w:rsidRPr="00647511">
        <w:rPr>
          <w:rFonts w:ascii="Meiryo UI" w:eastAsia="Meiryo UI" w:hAnsi="Meiryo UI" w:cs="Meiryo UI" w:hint="eastAsia"/>
          <w:sz w:val="22"/>
          <w:szCs w:val="22"/>
        </w:rPr>
        <w:t xml:space="preserve">■ </w:t>
      </w:r>
      <w:r w:rsidR="00272839" w:rsidRPr="00647511">
        <w:rPr>
          <w:rFonts w:ascii="Meiryo UI" w:eastAsia="Meiryo UI" w:hAnsi="Meiryo UI" w:cs="Meiryo UI" w:hint="eastAsia"/>
          <w:sz w:val="22"/>
          <w:szCs w:val="22"/>
        </w:rPr>
        <w:t>大阪府内で</w:t>
      </w:r>
      <w:r w:rsidR="003F651D" w:rsidRPr="00647511">
        <w:rPr>
          <w:rFonts w:ascii="Meiryo UI" w:eastAsia="Meiryo UI" w:hAnsi="Meiryo UI" w:cs="Meiryo UI" w:hint="eastAsia"/>
          <w:sz w:val="22"/>
          <w:szCs w:val="22"/>
        </w:rPr>
        <w:t>社会福祉活動(障がい者や高齢者、児童などへの支援等、府民福祉の向上に寄与する活動等)を</w:t>
      </w:r>
    </w:p>
    <w:p w14:paraId="5F0BC19C" w14:textId="0AD4DFF1" w:rsidR="003F651D" w:rsidRPr="00647511" w:rsidRDefault="003F651D" w:rsidP="00D05942">
      <w:pPr>
        <w:spacing w:line="300" w:lineRule="exact"/>
        <w:ind w:firstLineChars="150" w:firstLine="330"/>
        <w:rPr>
          <w:rFonts w:ascii="Meiryo UI" w:eastAsia="Meiryo UI" w:hAnsi="Meiryo UI" w:cs="Meiryo UI"/>
          <w:b/>
          <w:sz w:val="22"/>
          <w:szCs w:val="22"/>
          <w:u w:val="single"/>
        </w:rPr>
      </w:pPr>
      <w:r w:rsidRPr="00647511">
        <w:rPr>
          <w:rFonts w:ascii="Meiryo UI" w:eastAsia="Meiryo UI" w:hAnsi="Meiryo UI" w:cs="Meiryo UI" w:hint="eastAsia"/>
          <w:sz w:val="22"/>
          <w:szCs w:val="22"/>
        </w:rPr>
        <w:t>行っている</w:t>
      </w:r>
      <w:r w:rsidR="00607765" w:rsidRPr="00647511">
        <w:rPr>
          <w:rFonts w:ascii="Meiryo UI" w:eastAsia="Meiryo UI" w:hAnsi="Meiryo UI" w:cs="Meiryo UI" w:hint="eastAsia"/>
          <w:b/>
          <w:sz w:val="22"/>
          <w:szCs w:val="22"/>
          <w:u w:val="single"/>
        </w:rPr>
        <w:t>営利を目的としない団体</w:t>
      </w:r>
      <w:r w:rsidR="00D91E59" w:rsidRPr="00647511">
        <w:rPr>
          <w:rFonts w:ascii="Meiryo UI" w:eastAsia="Meiryo UI" w:hAnsi="Meiryo UI" w:cs="Meiryo UI" w:hint="eastAsia"/>
          <w:b/>
          <w:sz w:val="22"/>
          <w:szCs w:val="22"/>
          <w:u w:val="single"/>
        </w:rPr>
        <w:t>（</w:t>
      </w:r>
      <w:r w:rsidR="00373A4B" w:rsidRPr="00647511">
        <w:rPr>
          <w:rFonts w:ascii="Meiryo UI" w:eastAsia="Meiryo UI" w:hAnsi="Meiryo UI" w:cs="Meiryo UI" w:hint="eastAsia"/>
          <w:b/>
          <w:sz w:val="22"/>
          <w:szCs w:val="22"/>
          <w:u w:val="single"/>
        </w:rPr>
        <w:t>以下、非営利団体という</w:t>
      </w:r>
      <w:r w:rsidR="00D91E59" w:rsidRPr="00647511">
        <w:rPr>
          <w:rFonts w:ascii="Meiryo UI" w:eastAsia="Meiryo UI" w:hAnsi="Meiryo UI" w:cs="Meiryo UI" w:hint="eastAsia"/>
          <w:b/>
          <w:sz w:val="22"/>
          <w:szCs w:val="22"/>
          <w:u w:val="single"/>
        </w:rPr>
        <w:t>）で、</w:t>
      </w:r>
      <w:r w:rsidRPr="00647511">
        <w:rPr>
          <w:rFonts w:ascii="Meiryo UI" w:eastAsia="Meiryo UI" w:hAnsi="Meiryo UI" w:cs="Meiryo UI" w:hint="eastAsia"/>
          <w:b/>
          <w:sz w:val="22"/>
          <w:szCs w:val="22"/>
          <w:u w:val="single"/>
        </w:rPr>
        <w:t>団体の定款等を定めている</w:t>
      </w:r>
      <w:r w:rsidR="00D91E59" w:rsidRPr="00647511">
        <w:rPr>
          <w:rFonts w:ascii="Meiryo UI" w:eastAsia="Meiryo UI" w:hAnsi="Meiryo UI" w:cs="Meiryo UI" w:hint="eastAsia"/>
          <w:b/>
          <w:sz w:val="22"/>
          <w:szCs w:val="22"/>
          <w:u w:val="single"/>
        </w:rPr>
        <w:t>こと。</w:t>
      </w:r>
      <w:r w:rsidRPr="00647511">
        <w:rPr>
          <w:rFonts w:ascii="Meiryo UI" w:eastAsia="Meiryo UI" w:hAnsi="Meiryo UI" w:cs="Meiryo UI" w:hint="eastAsia"/>
          <w:b/>
          <w:sz w:val="22"/>
          <w:szCs w:val="22"/>
          <w:u w:val="single"/>
        </w:rPr>
        <w:t xml:space="preserve">　</w:t>
      </w:r>
    </w:p>
    <w:p w14:paraId="44093410" w14:textId="0275E255" w:rsidR="00D91E59" w:rsidRPr="00647511" w:rsidRDefault="003A6C4A" w:rsidP="00801596">
      <w:pPr>
        <w:spacing w:line="300" w:lineRule="exact"/>
        <w:ind w:leftChars="100" w:left="430" w:hangingChars="100" w:hanging="220"/>
        <w:rPr>
          <w:rFonts w:ascii="Meiryo UI" w:eastAsia="Meiryo UI" w:hAnsi="Meiryo UI" w:cs="Meiryo UI"/>
          <w:b/>
          <w:sz w:val="22"/>
          <w:szCs w:val="22"/>
        </w:rPr>
      </w:pPr>
      <w:r w:rsidRPr="00647511">
        <w:rPr>
          <w:rFonts w:ascii="Meiryo UI" w:eastAsia="Meiryo UI" w:hAnsi="Meiryo UI" w:cs="Meiryo UI"/>
          <w:b/>
          <w:noProof/>
          <w:sz w:val="22"/>
          <w:szCs w:val="22"/>
        </w:rPr>
        <mc:AlternateContent>
          <mc:Choice Requires="wps">
            <w:drawing>
              <wp:anchor distT="0" distB="0" distL="114300" distR="114300" simplePos="0" relativeHeight="251661824" behindDoc="0" locked="0" layoutInCell="1" allowOverlap="1" wp14:anchorId="4C0410BC" wp14:editId="121F631A">
                <wp:simplePos x="0" y="0"/>
                <wp:positionH relativeFrom="column">
                  <wp:posOffset>121285</wp:posOffset>
                </wp:positionH>
                <wp:positionV relativeFrom="paragraph">
                  <wp:posOffset>104775</wp:posOffset>
                </wp:positionV>
                <wp:extent cx="6604635" cy="1857375"/>
                <wp:effectExtent l="76200" t="57150" r="81915" b="104775"/>
                <wp:wrapNone/>
                <wp:docPr id="902" name="角丸四角形 9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4635" cy="1857375"/>
                        </a:xfrm>
                        <a:prstGeom prst="roundRect">
                          <a:avLst/>
                        </a:prstGeom>
                        <a:solidFill>
                          <a:schemeClr val="accent5">
                            <a:lumMod val="40000"/>
                            <a:lumOff val="60000"/>
                          </a:schemeClr>
                        </a:solidFill>
                        <a:ln>
                          <a:solidFill>
                            <a:schemeClr val="bg1"/>
                          </a:solidFill>
                        </a:ln>
                      </wps:spPr>
                      <wps:style>
                        <a:lnRef idx="3">
                          <a:schemeClr val="lt1"/>
                        </a:lnRef>
                        <a:fillRef idx="1">
                          <a:schemeClr val="accent6"/>
                        </a:fillRef>
                        <a:effectRef idx="1">
                          <a:schemeClr val="accent6"/>
                        </a:effectRef>
                        <a:fontRef idx="minor">
                          <a:schemeClr val="lt1"/>
                        </a:fontRef>
                      </wps:style>
                      <wps:txbx>
                        <w:txbxContent>
                          <w:p w14:paraId="12011273" w14:textId="2B7E1F5B" w:rsidR="00E931D1" w:rsidRPr="004149E8" w:rsidRDefault="00E931D1" w:rsidP="00241C45">
                            <w:pPr>
                              <w:spacing w:line="300" w:lineRule="exact"/>
                              <w:ind w:leftChars="200" w:left="420"/>
                              <w:rPr>
                                <w:rFonts w:ascii="Meiryo UI" w:eastAsia="Meiryo UI" w:hAnsi="Meiryo UI" w:cs="Meiryo UI"/>
                                <w:b/>
                                <w:spacing w:val="-6"/>
                                <w:sz w:val="22"/>
                                <w:szCs w:val="22"/>
                                <w:u w:val="single"/>
                              </w:rPr>
                            </w:pPr>
                            <w:r w:rsidRPr="00801596">
                              <w:rPr>
                                <w:rFonts w:ascii="Meiryo UI" w:eastAsia="Meiryo UI" w:hAnsi="Meiryo UI" w:cs="Meiryo UI" w:hint="eastAsia"/>
                                <w:b/>
                                <w:color w:val="000000" w:themeColor="text1"/>
                                <w:spacing w:val="-6"/>
                                <w:sz w:val="22"/>
                                <w:szCs w:val="22"/>
                                <w:u w:val="single"/>
                              </w:rPr>
                              <w:t>地域福祉推進助成</w:t>
                            </w:r>
                            <w:r>
                              <w:rPr>
                                <w:rFonts w:ascii="Meiryo UI" w:eastAsia="Meiryo UI" w:hAnsi="Meiryo UI" w:cs="Meiryo UI" w:hint="eastAsia"/>
                                <w:b/>
                                <w:color w:val="000000" w:themeColor="text1"/>
                                <w:spacing w:val="-6"/>
                                <w:sz w:val="22"/>
                                <w:szCs w:val="22"/>
                                <w:u w:val="single"/>
                              </w:rPr>
                              <w:t>（</w:t>
                            </w:r>
                            <w:r>
                              <w:rPr>
                                <w:rFonts w:ascii="Meiryo UI" w:eastAsia="Meiryo UI" w:hAnsi="Meiryo UI" w:cs="Meiryo UI"/>
                                <w:b/>
                                <w:color w:val="000000" w:themeColor="text1"/>
                                <w:spacing w:val="-6"/>
                                <w:sz w:val="22"/>
                                <w:szCs w:val="22"/>
                                <w:u w:val="single"/>
                              </w:rPr>
                              <w:t>施策推進公募型事業）</w:t>
                            </w:r>
                            <w:r>
                              <w:rPr>
                                <w:rFonts w:ascii="Meiryo UI" w:eastAsia="Meiryo UI" w:hAnsi="Meiryo UI" w:cs="Meiryo UI" w:hint="eastAsia"/>
                                <w:b/>
                                <w:color w:val="000000" w:themeColor="text1"/>
                                <w:spacing w:val="-6"/>
                                <w:sz w:val="22"/>
                                <w:szCs w:val="22"/>
                                <w:u w:val="single"/>
                              </w:rPr>
                              <w:t>：</w:t>
                            </w:r>
                            <w:r>
                              <w:rPr>
                                <w:rFonts w:ascii="Meiryo UI" w:eastAsia="Meiryo UI" w:hAnsi="Meiryo UI" w:cs="Meiryo UI"/>
                                <w:b/>
                                <w:color w:val="000000" w:themeColor="text1"/>
                                <w:spacing w:val="-6"/>
                                <w:sz w:val="22"/>
                                <w:szCs w:val="22"/>
                                <w:u w:val="single"/>
                              </w:rPr>
                              <w:t>次のいずれかに</w:t>
                            </w:r>
                            <w:r>
                              <w:rPr>
                                <w:rFonts w:ascii="Meiryo UI" w:eastAsia="Meiryo UI" w:hAnsi="Meiryo UI" w:cs="Meiryo UI" w:hint="eastAsia"/>
                                <w:b/>
                                <w:color w:val="000000" w:themeColor="text1"/>
                                <w:spacing w:val="-6"/>
                                <w:sz w:val="22"/>
                                <w:szCs w:val="22"/>
                                <w:u w:val="single"/>
                              </w:rPr>
                              <w:t>該当する</w:t>
                            </w:r>
                            <w:r>
                              <w:rPr>
                                <w:rFonts w:ascii="Meiryo UI" w:eastAsia="Meiryo UI" w:hAnsi="Meiryo UI" w:cs="Meiryo UI"/>
                                <w:b/>
                                <w:color w:val="000000" w:themeColor="text1"/>
                                <w:spacing w:val="-6"/>
                                <w:sz w:val="22"/>
                                <w:szCs w:val="22"/>
                                <w:u w:val="single"/>
                              </w:rPr>
                              <w:t>団体</w:t>
                            </w:r>
                          </w:p>
                          <w:p w14:paraId="730E274E" w14:textId="21CEFB54" w:rsidR="00E931D1" w:rsidRPr="00553AAA" w:rsidRDefault="00E931D1" w:rsidP="006E5E85">
                            <w:pPr>
                              <w:snapToGrid w:val="0"/>
                              <w:spacing w:line="340" w:lineRule="exact"/>
                              <w:ind w:leftChars="200" w:left="836" w:hangingChars="200" w:hanging="416"/>
                              <w:rPr>
                                <w:rFonts w:ascii="Meiryo UI" w:eastAsia="Meiryo UI" w:hAnsi="Meiryo UI" w:cs="Meiryo UI"/>
                                <w:b/>
                                <w:color w:val="000000" w:themeColor="text1"/>
                                <w:spacing w:val="-6"/>
                                <w:sz w:val="22"/>
                                <w:szCs w:val="22"/>
                              </w:rPr>
                            </w:pPr>
                            <w:r w:rsidRPr="00801596">
                              <w:rPr>
                                <w:rFonts w:ascii="Meiryo UI" w:eastAsia="Meiryo UI" w:hAnsi="Meiryo UI" w:cs="Meiryo UI" w:hint="eastAsia"/>
                                <w:b/>
                                <w:color w:val="000000" w:themeColor="text1"/>
                                <w:spacing w:val="-6"/>
                                <w:sz w:val="22"/>
                                <w:szCs w:val="22"/>
                              </w:rPr>
                              <w:t>① 社会福祉活動の実績のある</w:t>
                            </w:r>
                            <w:r>
                              <w:rPr>
                                <w:rFonts w:ascii="Meiryo UI" w:eastAsia="Meiryo UI" w:hAnsi="Meiryo UI" w:cs="Meiryo UI" w:hint="eastAsia"/>
                                <w:b/>
                                <w:color w:val="000000" w:themeColor="text1"/>
                                <w:spacing w:val="-6"/>
                                <w:sz w:val="22"/>
                                <w:szCs w:val="22"/>
                              </w:rPr>
                              <w:t>非営利団体の法人で</w:t>
                            </w:r>
                            <w:r>
                              <w:rPr>
                                <w:rFonts w:ascii="Meiryo UI" w:eastAsia="Meiryo UI" w:hAnsi="Meiryo UI" w:cs="Meiryo UI"/>
                                <w:b/>
                                <w:color w:val="000000" w:themeColor="text1"/>
                                <w:spacing w:val="-6"/>
                                <w:sz w:val="22"/>
                                <w:szCs w:val="22"/>
                              </w:rPr>
                              <w:t>法人設立後3年を</w:t>
                            </w:r>
                            <w:r>
                              <w:rPr>
                                <w:rFonts w:ascii="Meiryo UI" w:eastAsia="Meiryo UI" w:hAnsi="Meiryo UI" w:cs="Meiryo UI" w:hint="eastAsia"/>
                                <w:b/>
                                <w:color w:val="000000" w:themeColor="text1"/>
                                <w:spacing w:val="-6"/>
                                <w:sz w:val="22"/>
                                <w:szCs w:val="22"/>
                              </w:rPr>
                              <w:t>経過</w:t>
                            </w:r>
                            <w:r>
                              <w:rPr>
                                <w:rFonts w:ascii="Meiryo UI" w:eastAsia="Meiryo UI" w:hAnsi="Meiryo UI" w:cs="Meiryo UI"/>
                                <w:b/>
                                <w:color w:val="000000" w:themeColor="text1"/>
                                <w:spacing w:val="-6"/>
                                <w:sz w:val="22"/>
                                <w:szCs w:val="22"/>
                              </w:rPr>
                              <w:t>している</w:t>
                            </w:r>
                            <w:r>
                              <w:rPr>
                                <w:rFonts w:ascii="Meiryo UI" w:eastAsia="Meiryo UI" w:hAnsi="Meiryo UI" w:cs="Meiryo UI" w:hint="eastAsia"/>
                                <w:b/>
                                <w:color w:val="000000" w:themeColor="text1"/>
                                <w:spacing w:val="-6"/>
                                <w:sz w:val="22"/>
                                <w:szCs w:val="22"/>
                              </w:rPr>
                              <w:t>団体</w:t>
                            </w:r>
                            <w:r>
                              <w:rPr>
                                <w:rFonts w:ascii="Meiryo UI" w:eastAsia="Meiryo UI" w:hAnsi="Meiryo UI" w:cs="Meiryo UI"/>
                                <w:b/>
                                <w:color w:val="000000" w:themeColor="text1"/>
                                <w:spacing w:val="-6"/>
                                <w:sz w:val="22"/>
                                <w:szCs w:val="22"/>
                              </w:rPr>
                              <w:t>。</w:t>
                            </w:r>
                            <w:r>
                              <w:rPr>
                                <w:rFonts w:ascii="Meiryo UI" w:eastAsia="Meiryo UI" w:hAnsi="Meiryo UI" w:cs="Meiryo UI" w:hint="eastAsia"/>
                                <w:b/>
                                <w:color w:val="000000" w:themeColor="text1"/>
                                <w:spacing w:val="-6"/>
                                <w:sz w:val="22"/>
                                <w:szCs w:val="22"/>
                              </w:rPr>
                              <w:t>（</w:t>
                            </w:r>
                            <w:r>
                              <w:rPr>
                                <w:rFonts w:ascii="Meiryo UI" w:eastAsia="Meiryo UI" w:hAnsi="Meiryo UI" w:cs="Meiryo UI"/>
                                <w:b/>
                                <w:color w:val="000000" w:themeColor="text1"/>
                                <w:spacing w:val="-6"/>
                                <w:sz w:val="22"/>
                                <w:szCs w:val="22"/>
                              </w:rPr>
                              <w:t>令和4年4月1日時点）</w:t>
                            </w:r>
                            <w:r w:rsidRPr="0027789F">
                              <w:rPr>
                                <w:rFonts w:ascii="Meiryo UI" w:eastAsia="Meiryo UI" w:hAnsi="Meiryo UI" w:cs="Meiryo UI" w:hint="eastAsia"/>
                                <w:b/>
                                <w:color w:val="FF0000"/>
                                <w:spacing w:val="-6"/>
                                <w:sz w:val="22"/>
                                <w:szCs w:val="22"/>
                              </w:rPr>
                              <w:t>ただし、</w:t>
                            </w:r>
                            <w:r w:rsidRPr="007308A3">
                              <w:rPr>
                                <w:rFonts w:ascii="Meiryo UI" w:eastAsia="Meiryo UI" w:hAnsi="Meiryo UI" w:cs="Meiryo UI" w:hint="eastAsia"/>
                                <w:b/>
                                <w:color w:val="FF0000"/>
                                <w:spacing w:val="-6"/>
                                <w:sz w:val="22"/>
                                <w:szCs w:val="22"/>
                              </w:rPr>
                              <w:t>大阪府が</w:t>
                            </w:r>
                            <w:r>
                              <w:rPr>
                                <w:rFonts w:ascii="Meiryo UI" w:eastAsia="Meiryo UI" w:hAnsi="Meiryo UI" w:cs="Meiryo UI" w:hint="eastAsia"/>
                                <w:b/>
                                <w:color w:val="FF0000"/>
                                <w:spacing w:val="-6"/>
                                <w:sz w:val="22"/>
                                <w:szCs w:val="22"/>
                              </w:rPr>
                              <w:t>今回</w:t>
                            </w:r>
                            <w:r w:rsidRPr="007308A3">
                              <w:rPr>
                                <w:rFonts w:ascii="Meiryo UI" w:eastAsia="Meiryo UI" w:hAnsi="Meiryo UI" w:cs="Meiryo UI"/>
                                <w:b/>
                                <w:color w:val="FF0000"/>
                                <w:spacing w:val="-6"/>
                                <w:sz w:val="22"/>
                                <w:szCs w:val="22"/>
                              </w:rPr>
                              <w:t>提示するテーマ</w:t>
                            </w:r>
                            <w:r>
                              <w:rPr>
                                <w:rFonts w:ascii="Meiryo UI" w:eastAsia="Meiryo UI" w:hAnsi="Meiryo UI" w:cs="Meiryo UI" w:hint="eastAsia"/>
                                <w:b/>
                                <w:color w:val="FF0000"/>
                                <w:spacing w:val="-6"/>
                                <w:sz w:val="22"/>
                                <w:szCs w:val="22"/>
                              </w:rPr>
                              <w:t>に</w:t>
                            </w:r>
                            <w:r>
                              <w:rPr>
                                <w:rFonts w:ascii="Meiryo UI" w:eastAsia="Meiryo UI" w:hAnsi="Meiryo UI" w:cs="Meiryo UI"/>
                                <w:b/>
                                <w:color w:val="FF0000"/>
                                <w:spacing w:val="-6"/>
                                <w:sz w:val="22"/>
                                <w:szCs w:val="22"/>
                              </w:rPr>
                              <w:t>取り組む団体</w:t>
                            </w:r>
                            <w:r>
                              <w:rPr>
                                <w:rFonts w:ascii="Meiryo UI" w:eastAsia="Meiryo UI" w:hAnsi="Meiryo UI" w:cs="Meiryo UI" w:hint="eastAsia"/>
                                <w:b/>
                                <w:color w:val="FF0000"/>
                                <w:spacing w:val="-6"/>
                                <w:sz w:val="22"/>
                                <w:szCs w:val="22"/>
                              </w:rPr>
                              <w:t>については、法人設立</w:t>
                            </w:r>
                            <w:r>
                              <w:rPr>
                                <w:rFonts w:ascii="Meiryo UI" w:eastAsia="Meiryo UI" w:hAnsi="Meiryo UI" w:cs="Meiryo UI"/>
                                <w:b/>
                                <w:color w:val="FF0000"/>
                                <w:spacing w:val="-6"/>
                                <w:sz w:val="22"/>
                                <w:szCs w:val="22"/>
                              </w:rPr>
                              <w:t>後3年未満であっても、</w:t>
                            </w:r>
                            <w:r>
                              <w:rPr>
                                <w:rFonts w:ascii="Meiryo UI" w:eastAsia="Meiryo UI" w:hAnsi="Meiryo UI" w:cs="Meiryo UI" w:hint="eastAsia"/>
                                <w:b/>
                                <w:color w:val="FF0000"/>
                                <w:spacing w:val="-6"/>
                                <w:sz w:val="22"/>
                                <w:szCs w:val="22"/>
                              </w:rPr>
                              <w:t>直近の</w:t>
                            </w:r>
                            <w:r>
                              <w:rPr>
                                <w:rFonts w:ascii="Meiryo UI" w:eastAsia="Meiryo UI" w:hAnsi="Meiryo UI" w:cs="Meiryo UI"/>
                                <w:b/>
                                <w:color w:val="FF0000"/>
                                <w:spacing w:val="-6"/>
                                <w:sz w:val="22"/>
                                <w:szCs w:val="22"/>
                              </w:rPr>
                              <w:t>法人の活動</w:t>
                            </w:r>
                            <w:r w:rsidR="00D00E7D">
                              <w:rPr>
                                <w:rFonts w:ascii="Meiryo UI" w:eastAsia="Meiryo UI" w:hAnsi="Meiryo UI" w:cs="Meiryo UI" w:hint="eastAsia"/>
                                <w:b/>
                                <w:color w:val="FF0000"/>
                                <w:spacing w:val="-6"/>
                                <w:sz w:val="22"/>
                                <w:szCs w:val="22"/>
                              </w:rPr>
                              <w:t>実績</w:t>
                            </w:r>
                            <w:r>
                              <w:rPr>
                                <w:rFonts w:ascii="Meiryo UI" w:eastAsia="Meiryo UI" w:hAnsi="Meiryo UI" w:cs="Meiryo UI" w:hint="eastAsia"/>
                                <w:b/>
                                <w:color w:val="FF0000"/>
                                <w:spacing w:val="-6"/>
                                <w:sz w:val="22"/>
                                <w:szCs w:val="22"/>
                              </w:rPr>
                              <w:t>や</w:t>
                            </w:r>
                            <w:r>
                              <w:rPr>
                                <w:rFonts w:ascii="Meiryo UI" w:eastAsia="Meiryo UI" w:hAnsi="Meiryo UI" w:cs="Meiryo UI"/>
                                <w:b/>
                                <w:color w:val="FF0000"/>
                                <w:spacing w:val="-6"/>
                                <w:sz w:val="22"/>
                                <w:szCs w:val="22"/>
                              </w:rPr>
                              <w:t>構成員の活動歴が</w:t>
                            </w:r>
                            <w:r>
                              <w:rPr>
                                <w:rFonts w:ascii="Meiryo UI" w:eastAsia="Meiryo UI" w:hAnsi="Meiryo UI" w:cs="Meiryo UI" w:hint="eastAsia"/>
                                <w:b/>
                                <w:color w:val="FF0000"/>
                                <w:spacing w:val="-6"/>
                                <w:sz w:val="22"/>
                                <w:szCs w:val="22"/>
                              </w:rPr>
                              <w:t>３年以上で</w:t>
                            </w:r>
                            <w:r>
                              <w:rPr>
                                <w:rFonts w:ascii="Meiryo UI" w:eastAsia="Meiryo UI" w:hAnsi="Meiryo UI" w:cs="Meiryo UI"/>
                                <w:b/>
                                <w:color w:val="FF0000"/>
                                <w:spacing w:val="-6"/>
                                <w:sz w:val="22"/>
                                <w:szCs w:val="22"/>
                              </w:rPr>
                              <w:t>ある場合は可</w:t>
                            </w:r>
                            <w:r w:rsidRPr="0027789F">
                              <w:rPr>
                                <w:rFonts w:ascii="Meiryo UI" w:eastAsia="Meiryo UI" w:hAnsi="Meiryo UI" w:cs="Meiryo UI" w:hint="eastAsia"/>
                                <w:b/>
                                <w:color w:val="FF0000"/>
                                <w:spacing w:val="-6"/>
                                <w:sz w:val="22"/>
                                <w:szCs w:val="22"/>
                              </w:rPr>
                              <w:t>。</w:t>
                            </w:r>
                            <w:r>
                              <w:rPr>
                                <w:rFonts w:ascii="Meiryo UI" w:eastAsia="Meiryo UI" w:hAnsi="Meiryo UI" w:cs="Meiryo UI" w:hint="eastAsia"/>
                                <w:b/>
                                <w:color w:val="000000" w:themeColor="text1"/>
                                <w:spacing w:val="-6"/>
                                <w:sz w:val="22"/>
                                <w:szCs w:val="22"/>
                              </w:rPr>
                              <w:t>（</w:t>
                            </w:r>
                            <w:r>
                              <w:rPr>
                                <w:rFonts w:ascii="Meiryo UI" w:eastAsia="Meiryo UI" w:hAnsi="Meiryo UI" w:cs="Meiryo UI"/>
                                <w:b/>
                                <w:color w:val="000000" w:themeColor="text1"/>
                                <w:spacing w:val="-6"/>
                                <w:sz w:val="22"/>
                                <w:szCs w:val="22"/>
                              </w:rPr>
                              <w:t>役員が2名以上</w:t>
                            </w:r>
                            <w:r>
                              <w:rPr>
                                <w:rFonts w:ascii="Meiryo UI" w:eastAsia="Meiryo UI" w:hAnsi="Meiryo UI" w:cs="Meiryo UI" w:hint="eastAsia"/>
                                <w:b/>
                                <w:color w:val="000000" w:themeColor="text1"/>
                                <w:spacing w:val="-6"/>
                                <w:sz w:val="22"/>
                                <w:szCs w:val="22"/>
                              </w:rPr>
                              <w:t>の</w:t>
                            </w:r>
                            <w:r w:rsidRPr="00553AAA">
                              <w:rPr>
                                <w:rFonts w:ascii="Meiryo UI" w:eastAsia="Meiryo UI" w:hAnsi="Meiryo UI" w:cs="Meiryo UI"/>
                                <w:b/>
                                <w:color w:val="000000" w:themeColor="text1"/>
                                <w:spacing w:val="-6"/>
                                <w:sz w:val="22"/>
                                <w:szCs w:val="22"/>
                              </w:rPr>
                              <w:t>法人）</w:t>
                            </w:r>
                          </w:p>
                          <w:p w14:paraId="44578457" w14:textId="77777777" w:rsidR="00E931D1" w:rsidRDefault="00E931D1" w:rsidP="00373A4B">
                            <w:pPr>
                              <w:spacing w:line="300" w:lineRule="exact"/>
                              <w:ind w:firstLineChars="200" w:firstLine="416"/>
                              <w:rPr>
                                <w:rFonts w:ascii="Meiryo UI" w:eastAsia="Meiryo UI" w:hAnsi="Meiryo UI" w:cs="Meiryo UI"/>
                                <w:b/>
                                <w:color w:val="000000" w:themeColor="text1"/>
                                <w:spacing w:val="-6"/>
                                <w:sz w:val="22"/>
                                <w:szCs w:val="22"/>
                              </w:rPr>
                            </w:pPr>
                            <w:r w:rsidRPr="00801596">
                              <w:rPr>
                                <w:rFonts w:ascii="Meiryo UI" w:eastAsia="Meiryo UI" w:hAnsi="Meiryo UI" w:cs="Meiryo UI" w:hint="eastAsia"/>
                                <w:b/>
                                <w:color w:val="000000" w:themeColor="text1"/>
                                <w:spacing w:val="-6"/>
                                <w:sz w:val="22"/>
                                <w:szCs w:val="22"/>
                              </w:rPr>
                              <w:t>②　前記①に該当する者が代表者となる２者以上の者で組織された共同体</w:t>
                            </w:r>
                          </w:p>
                          <w:p w14:paraId="6C7CE8E7" w14:textId="77777777" w:rsidR="00E931D1" w:rsidRPr="004B5596" w:rsidRDefault="00E931D1" w:rsidP="00B92769">
                            <w:pPr>
                              <w:spacing w:line="300" w:lineRule="exact"/>
                              <w:ind w:firstLineChars="100" w:firstLine="208"/>
                              <w:rPr>
                                <w:rFonts w:ascii="Meiryo UI" w:eastAsia="Meiryo UI" w:hAnsi="Meiryo UI" w:cs="Meiryo UI"/>
                                <w:b/>
                                <w:color w:val="000000" w:themeColor="text1"/>
                                <w:spacing w:val="-6"/>
                                <w:szCs w:val="21"/>
                              </w:rPr>
                            </w:pPr>
                            <w:r>
                              <w:rPr>
                                <w:rFonts w:ascii="Meiryo UI" w:eastAsia="Meiryo UI" w:hAnsi="Meiryo UI" w:cs="Meiryo UI" w:hint="eastAsia"/>
                                <w:b/>
                                <w:color w:val="000000" w:themeColor="text1"/>
                                <w:spacing w:val="-6"/>
                                <w:sz w:val="22"/>
                                <w:szCs w:val="22"/>
                              </w:rPr>
                              <w:t xml:space="preserve">　　　</w:t>
                            </w:r>
                            <w:r w:rsidRPr="004B5596">
                              <w:rPr>
                                <w:rFonts w:ascii="Meiryo UI" w:eastAsia="Meiryo UI" w:hAnsi="Meiryo UI" w:cs="Meiryo UI" w:hint="eastAsia"/>
                                <w:b/>
                                <w:color w:val="000000" w:themeColor="text1"/>
                                <w:spacing w:val="-6"/>
                                <w:szCs w:val="21"/>
                              </w:rPr>
                              <w:t>※代表となる団体は、交付手続き、事業実施、完了報告等の一切について、②の共同体と同様に責務を負う旨</w:t>
                            </w:r>
                          </w:p>
                          <w:p w14:paraId="0EFFC3F5" w14:textId="77777777" w:rsidR="00E931D1" w:rsidRPr="00B92769" w:rsidRDefault="00E931D1" w:rsidP="0065070D">
                            <w:pPr>
                              <w:spacing w:line="300" w:lineRule="exact"/>
                              <w:ind w:firstLineChars="400" w:firstLine="792"/>
                              <w:rPr>
                                <w:rFonts w:ascii="Meiryo UI" w:eastAsia="Meiryo UI" w:hAnsi="Meiryo UI" w:cs="Meiryo UI"/>
                                <w:b/>
                                <w:color w:val="000000" w:themeColor="text1"/>
                                <w:spacing w:val="-6"/>
                                <w:szCs w:val="21"/>
                                <w:u w:val="single"/>
                              </w:rPr>
                            </w:pPr>
                            <w:r w:rsidRPr="004B5596">
                              <w:rPr>
                                <w:rFonts w:ascii="Meiryo UI" w:eastAsia="Meiryo UI" w:hAnsi="Meiryo UI" w:cs="Meiryo UI" w:hint="eastAsia"/>
                                <w:b/>
                                <w:color w:val="000000" w:themeColor="text1"/>
                                <w:spacing w:val="-6"/>
                                <w:szCs w:val="21"/>
                              </w:rPr>
                              <w:t>ご留意ください。</w:t>
                            </w:r>
                          </w:p>
                          <w:p w14:paraId="050D3FFC" w14:textId="77777777" w:rsidR="00E931D1" w:rsidRPr="00B92769" w:rsidRDefault="00E931D1" w:rsidP="00801596">
                            <w:pPr>
                              <w:jc w:val="center"/>
                              <w:rPr>
                                <w:color w:val="000000" w:themeColor="text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410BC" id="角丸四角形 902" o:spid="_x0000_s1178" style="position:absolute;left:0;text-align:left;margin-left:9.55pt;margin-top:8.25pt;width:520.05pt;height:14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" fillcolor="#b6dde8 [1304]" strokecolor="white [3212]" strokeweight="3pt">
                <v:shadow on="t" color="black" opacity="24903f" origin=",.5" offset="0,.55556mm"/>
                <v:path arrowok="t"/>
                <v:textbox inset="1mm,0,1mm,0">
                  <w:txbxContent>
                    <w:p w14:paraId="12011273" w14:textId="2B7E1F5B" w:rsidR="00E931D1" w:rsidRPr="004149E8" w:rsidRDefault="00E931D1" w:rsidP="00241C45">
                      <w:pPr>
                        <w:spacing w:line="300" w:lineRule="exact"/>
                        <w:ind w:leftChars="200" w:left="420"/>
                        <w:rPr>
                          <w:rFonts w:ascii="Meiryo UI" w:eastAsia="Meiryo UI" w:hAnsi="Meiryo UI" w:cs="Meiryo UI"/>
                          <w:b/>
                          <w:spacing w:val="-6"/>
                          <w:sz w:val="22"/>
                          <w:szCs w:val="22"/>
                          <w:u w:val="single"/>
                        </w:rPr>
                      </w:pPr>
                      <w:r w:rsidRPr="00801596">
                        <w:rPr>
                          <w:rFonts w:ascii="Meiryo UI" w:eastAsia="Meiryo UI" w:hAnsi="Meiryo UI" w:cs="Meiryo UI" w:hint="eastAsia"/>
                          <w:b/>
                          <w:color w:val="000000" w:themeColor="text1"/>
                          <w:spacing w:val="-6"/>
                          <w:sz w:val="22"/>
                          <w:szCs w:val="22"/>
                          <w:u w:val="single"/>
                        </w:rPr>
                        <w:t>地域福祉推進助成</w:t>
                      </w:r>
                      <w:r>
                        <w:rPr>
                          <w:rFonts w:ascii="Meiryo UI" w:eastAsia="Meiryo UI" w:hAnsi="Meiryo UI" w:cs="Meiryo UI" w:hint="eastAsia"/>
                          <w:b/>
                          <w:color w:val="000000" w:themeColor="text1"/>
                          <w:spacing w:val="-6"/>
                          <w:sz w:val="22"/>
                          <w:szCs w:val="22"/>
                          <w:u w:val="single"/>
                        </w:rPr>
                        <w:t>（</w:t>
                      </w:r>
                      <w:r>
                        <w:rPr>
                          <w:rFonts w:ascii="Meiryo UI" w:eastAsia="Meiryo UI" w:hAnsi="Meiryo UI" w:cs="Meiryo UI"/>
                          <w:b/>
                          <w:color w:val="000000" w:themeColor="text1"/>
                          <w:spacing w:val="-6"/>
                          <w:sz w:val="22"/>
                          <w:szCs w:val="22"/>
                          <w:u w:val="single"/>
                        </w:rPr>
                        <w:t>施策推進公募型事業）</w:t>
                      </w:r>
                      <w:r>
                        <w:rPr>
                          <w:rFonts w:ascii="Meiryo UI" w:eastAsia="Meiryo UI" w:hAnsi="Meiryo UI" w:cs="Meiryo UI" w:hint="eastAsia"/>
                          <w:b/>
                          <w:color w:val="000000" w:themeColor="text1"/>
                          <w:spacing w:val="-6"/>
                          <w:sz w:val="22"/>
                          <w:szCs w:val="22"/>
                          <w:u w:val="single"/>
                        </w:rPr>
                        <w:t>：</w:t>
                      </w:r>
                      <w:r>
                        <w:rPr>
                          <w:rFonts w:ascii="Meiryo UI" w:eastAsia="Meiryo UI" w:hAnsi="Meiryo UI" w:cs="Meiryo UI"/>
                          <w:b/>
                          <w:color w:val="000000" w:themeColor="text1"/>
                          <w:spacing w:val="-6"/>
                          <w:sz w:val="22"/>
                          <w:szCs w:val="22"/>
                          <w:u w:val="single"/>
                        </w:rPr>
                        <w:t>次のいずれかに</w:t>
                      </w:r>
                      <w:r>
                        <w:rPr>
                          <w:rFonts w:ascii="Meiryo UI" w:eastAsia="Meiryo UI" w:hAnsi="Meiryo UI" w:cs="Meiryo UI" w:hint="eastAsia"/>
                          <w:b/>
                          <w:color w:val="000000" w:themeColor="text1"/>
                          <w:spacing w:val="-6"/>
                          <w:sz w:val="22"/>
                          <w:szCs w:val="22"/>
                          <w:u w:val="single"/>
                        </w:rPr>
                        <w:t>該当する</w:t>
                      </w:r>
                      <w:r>
                        <w:rPr>
                          <w:rFonts w:ascii="Meiryo UI" w:eastAsia="Meiryo UI" w:hAnsi="Meiryo UI" w:cs="Meiryo UI"/>
                          <w:b/>
                          <w:color w:val="000000" w:themeColor="text1"/>
                          <w:spacing w:val="-6"/>
                          <w:sz w:val="22"/>
                          <w:szCs w:val="22"/>
                          <w:u w:val="single"/>
                        </w:rPr>
                        <w:t>団体</w:t>
                      </w:r>
                    </w:p>
                    <w:p w14:paraId="730E274E" w14:textId="21CEFB54" w:rsidR="00E931D1" w:rsidRPr="00553AAA" w:rsidRDefault="00E931D1" w:rsidP="006E5E85">
                      <w:pPr>
                        <w:snapToGrid w:val="0"/>
                        <w:spacing w:line="340" w:lineRule="exact"/>
                        <w:ind w:leftChars="200" w:left="836" w:hangingChars="200" w:hanging="416"/>
                        <w:rPr>
                          <w:rFonts w:ascii="Meiryo UI" w:eastAsia="Meiryo UI" w:hAnsi="Meiryo UI" w:cs="Meiryo UI"/>
                          <w:b/>
                          <w:color w:val="000000" w:themeColor="text1"/>
                          <w:spacing w:val="-6"/>
                          <w:sz w:val="22"/>
                          <w:szCs w:val="22"/>
                        </w:rPr>
                      </w:pPr>
                      <w:r w:rsidRPr="00801596">
                        <w:rPr>
                          <w:rFonts w:ascii="Meiryo UI" w:eastAsia="Meiryo UI" w:hAnsi="Meiryo UI" w:cs="Meiryo UI" w:hint="eastAsia"/>
                          <w:b/>
                          <w:color w:val="000000" w:themeColor="text1"/>
                          <w:spacing w:val="-6"/>
                          <w:sz w:val="22"/>
                          <w:szCs w:val="22"/>
                        </w:rPr>
                        <w:t>① 社会福祉活動の実績のある</w:t>
                      </w:r>
                      <w:r>
                        <w:rPr>
                          <w:rFonts w:ascii="Meiryo UI" w:eastAsia="Meiryo UI" w:hAnsi="Meiryo UI" w:cs="Meiryo UI" w:hint="eastAsia"/>
                          <w:b/>
                          <w:color w:val="000000" w:themeColor="text1"/>
                          <w:spacing w:val="-6"/>
                          <w:sz w:val="22"/>
                          <w:szCs w:val="22"/>
                        </w:rPr>
                        <w:t>非営利団体の法人で</w:t>
                      </w:r>
                      <w:r>
                        <w:rPr>
                          <w:rFonts w:ascii="Meiryo UI" w:eastAsia="Meiryo UI" w:hAnsi="Meiryo UI" w:cs="Meiryo UI"/>
                          <w:b/>
                          <w:color w:val="000000" w:themeColor="text1"/>
                          <w:spacing w:val="-6"/>
                          <w:sz w:val="22"/>
                          <w:szCs w:val="22"/>
                        </w:rPr>
                        <w:t>法人設立後3</w:t>
                      </w:r>
                      <w:r>
                        <w:rPr>
                          <w:rFonts w:ascii="Meiryo UI" w:eastAsia="Meiryo UI" w:hAnsi="Meiryo UI" w:cs="Meiryo UI"/>
                          <w:b/>
                          <w:color w:val="000000" w:themeColor="text1"/>
                          <w:spacing w:val="-6"/>
                          <w:sz w:val="22"/>
                          <w:szCs w:val="22"/>
                        </w:rPr>
                        <w:t>年を</w:t>
                      </w:r>
                      <w:r>
                        <w:rPr>
                          <w:rFonts w:ascii="Meiryo UI" w:eastAsia="Meiryo UI" w:hAnsi="Meiryo UI" w:cs="Meiryo UI" w:hint="eastAsia"/>
                          <w:b/>
                          <w:color w:val="000000" w:themeColor="text1"/>
                          <w:spacing w:val="-6"/>
                          <w:sz w:val="22"/>
                          <w:szCs w:val="22"/>
                        </w:rPr>
                        <w:t>経過</w:t>
                      </w:r>
                      <w:r>
                        <w:rPr>
                          <w:rFonts w:ascii="Meiryo UI" w:eastAsia="Meiryo UI" w:hAnsi="Meiryo UI" w:cs="Meiryo UI"/>
                          <w:b/>
                          <w:color w:val="000000" w:themeColor="text1"/>
                          <w:spacing w:val="-6"/>
                          <w:sz w:val="22"/>
                          <w:szCs w:val="22"/>
                        </w:rPr>
                        <w:t>している</w:t>
                      </w:r>
                      <w:r>
                        <w:rPr>
                          <w:rFonts w:ascii="Meiryo UI" w:eastAsia="Meiryo UI" w:hAnsi="Meiryo UI" w:cs="Meiryo UI" w:hint="eastAsia"/>
                          <w:b/>
                          <w:color w:val="000000" w:themeColor="text1"/>
                          <w:spacing w:val="-6"/>
                          <w:sz w:val="22"/>
                          <w:szCs w:val="22"/>
                        </w:rPr>
                        <w:t>団体</w:t>
                      </w:r>
                      <w:r>
                        <w:rPr>
                          <w:rFonts w:ascii="Meiryo UI" w:eastAsia="Meiryo UI" w:hAnsi="Meiryo UI" w:cs="Meiryo UI"/>
                          <w:b/>
                          <w:color w:val="000000" w:themeColor="text1"/>
                          <w:spacing w:val="-6"/>
                          <w:sz w:val="22"/>
                          <w:szCs w:val="22"/>
                        </w:rPr>
                        <w:t>。</w:t>
                      </w:r>
                      <w:r>
                        <w:rPr>
                          <w:rFonts w:ascii="Meiryo UI" w:eastAsia="Meiryo UI" w:hAnsi="Meiryo UI" w:cs="Meiryo UI" w:hint="eastAsia"/>
                          <w:b/>
                          <w:color w:val="000000" w:themeColor="text1"/>
                          <w:spacing w:val="-6"/>
                          <w:sz w:val="22"/>
                          <w:szCs w:val="22"/>
                        </w:rPr>
                        <w:t>（</w:t>
                      </w:r>
                      <w:r>
                        <w:rPr>
                          <w:rFonts w:ascii="Meiryo UI" w:eastAsia="Meiryo UI" w:hAnsi="Meiryo UI" w:cs="Meiryo UI"/>
                          <w:b/>
                          <w:color w:val="000000" w:themeColor="text1"/>
                          <w:spacing w:val="-6"/>
                          <w:sz w:val="22"/>
                          <w:szCs w:val="22"/>
                        </w:rPr>
                        <w:t>令和4年4月1日時点）</w:t>
                      </w:r>
                      <w:r w:rsidRPr="0027789F">
                        <w:rPr>
                          <w:rFonts w:ascii="Meiryo UI" w:eastAsia="Meiryo UI" w:hAnsi="Meiryo UI" w:cs="Meiryo UI" w:hint="eastAsia"/>
                          <w:b/>
                          <w:color w:val="FF0000"/>
                          <w:spacing w:val="-6"/>
                          <w:sz w:val="22"/>
                          <w:szCs w:val="22"/>
                        </w:rPr>
                        <w:t>ただし、</w:t>
                      </w:r>
                      <w:r w:rsidRPr="007308A3">
                        <w:rPr>
                          <w:rFonts w:ascii="Meiryo UI" w:eastAsia="Meiryo UI" w:hAnsi="Meiryo UI" w:cs="Meiryo UI" w:hint="eastAsia"/>
                          <w:b/>
                          <w:color w:val="FF0000"/>
                          <w:spacing w:val="-6"/>
                          <w:sz w:val="22"/>
                          <w:szCs w:val="22"/>
                        </w:rPr>
                        <w:t>大阪府が</w:t>
                      </w:r>
                      <w:r>
                        <w:rPr>
                          <w:rFonts w:ascii="Meiryo UI" w:eastAsia="Meiryo UI" w:hAnsi="Meiryo UI" w:cs="Meiryo UI" w:hint="eastAsia"/>
                          <w:b/>
                          <w:color w:val="FF0000"/>
                          <w:spacing w:val="-6"/>
                          <w:sz w:val="22"/>
                          <w:szCs w:val="22"/>
                        </w:rPr>
                        <w:t>今回</w:t>
                      </w:r>
                      <w:r w:rsidRPr="007308A3">
                        <w:rPr>
                          <w:rFonts w:ascii="Meiryo UI" w:eastAsia="Meiryo UI" w:hAnsi="Meiryo UI" w:cs="Meiryo UI"/>
                          <w:b/>
                          <w:color w:val="FF0000"/>
                          <w:spacing w:val="-6"/>
                          <w:sz w:val="22"/>
                          <w:szCs w:val="22"/>
                        </w:rPr>
                        <w:t>提示するテーマ</w:t>
                      </w:r>
                      <w:r>
                        <w:rPr>
                          <w:rFonts w:ascii="Meiryo UI" w:eastAsia="Meiryo UI" w:hAnsi="Meiryo UI" w:cs="Meiryo UI" w:hint="eastAsia"/>
                          <w:b/>
                          <w:color w:val="FF0000"/>
                          <w:spacing w:val="-6"/>
                          <w:sz w:val="22"/>
                          <w:szCs w:val="22"/>
                        </w:rPr>
                        <w:t>に</w:t>
                      </w:r>
                      <w:r>
                        <w:rPr>
                          <w:rFonts w:ascii="Meiryo UI" w:eastAsia="Meiryo UI" w:hAnsi="Meiryo UI" w:cs="Meiryo UI"/>
                          <w:b/>
                          <w:color w:val="FF0000"/>
                          <w:spacing w:val="-6"/>
                          <w:sz w:val="22"/>
                          <w:szCs w:val="22"/>
                        </w:rPr>
                        <w:t>取り組む団体</w:t>
                      </w:r>
                      <w:r>
                        <w:rPr>
                          <w:rFonts w:ascii="Meiryo UI" w:eastAsia="Meiryo UI" w:hAnsi="Meiryo UI" w:cs="Meiryo UI" w:hint="eastAsia"/>
                          <w:b/>
                          <w:color w:val="FF0000"/>
                          <w:spacing w:val="-6"/>
                          <w:sz w:val="22"/>
                          <w:szCs w:val="22"/>
                        </w:rPr>
                        <w:t>については、法人設立</w:t>
                      </w:r>
                      <w:r>
                        <w:rPr>
                          <w:rFonts w:ascii="Meiryo UI" w:eastAsia="Meiryo UI" w:hAnsi="Meiryo UI" w:cs="Meiryo UI"/>
                          <w:b/>
                          <w:color w:val="FF0000"/>
                          <w:spacing w:val="-6"/>
                          <w:sz w:val="22"/>
                          <w:szCs w:val="22"/>
                        </w:rPr>
                        <w:t>後3年未満であっても、</w:t>
                      </w:r>
                      <w:r>
                        <w:rPr>
                          <w:rFonts w:ascii="Meiryo UI" w:eastAsia="Meiryo UI" w:hAnsi="Meiryo UI" w:cs="Meiryo UI" w:hint="eastAsia"/>
                          <w:b/>
                          <w:color w:val="FF0000"/>
                          <w:spacing w:val="-6"/>
                          <w:sz w:val="22"/>
                          <w:szCs w:val="22"/>
                        </w:rPr>
                        <w:t>直近の</w:t>
                      </w:r>
                      <w:r>
                        <w:rPr>
                          <w:rFonts w:ascii="Meiryo UI" w:eastAsia="Meiryo UI" w:hAnsi="Meiryo UI" w:cs="Meiryo UI"/>
                          <w:b/>
                          <w:color w:val="FF0000"/>
                          <w:spacing w:val="-6"/>
                          <w:sz w:val="22"/>
                          <w:szCs w:val="22"/>
                        </w:rPr>
                        <w:t>法人の活動</w:t>
                      </w:r>
                      <w:r w:rsidR="00D00E7D">
                        <w:rPr>
                          <w:rFonts w:ascii="Meiryo UI" w:eastAsia="Meiryo UI" w:hAnsi="Meiryo UI" w:cs="Meiryo UI" w:hint="eastAsia"/>
                          <w:b/>
                          <w:color w:val="FF0000"/>
                          <w:spacing w:val="-6"/>
                          <w:sz w:val="22"/>
                          <w:szCs w:val="22"/>
                        </w:rPr>
                        <w:t>実績</w:t>
                      </w:r>
                      <w:r>
                        <w:rPr>
                          <w:rFonts w:ascii="Meiryo UI" w:eastAsia="Meiryo UI" w:hAnsi="Meiryo UI" w:cs="Meiryo UI" w:hint="eastAsia"/>
                          <w:b/>
                          <w:color w:val="FF0000"/>
                          <w:spacing w:val="-6"/>
                          <w:sz w:val="22"/>
                          <w:szCs w:val="22"/>
                        </w:rPr>
                        <w:t>や</w:t>
                      </w:r>
                      <w:r>
                        <w:rPr>
                          <w:rFonts w:ascii="Meiryo UI" w:eastAsia="Meiryo UI" w:hAnsi="Meiryo UI" w:cs="Meiryo UI"/>
                          <w:b/>
                          <w:color w:val="FF0000"/>
                          <w:spacing w:val="-6"/>
                          <w:sz w:val="22"/>
                          <w:szCs w:val="22"/>
                        </w:rPr>
                        <w:t>構成員の活動歴が</w:t>
                      </w:r>
                      <w:r>
                        <w:rPr>
                          <w:rFonts w:ascii="Meiryo UI" w:eastAsia="Meiryo UI" w:hAnsi="Meiryo UI" w:cs="Meiryo UI" w:hint="eastAsia"/>
                          <w:b/>
                          <w:color w:val="FF0000"/>
                          <w:spacing w:val="-6"/>
                          <w:sz w:val="22"/>
                          <w:szCs w:val="22"/>
                        </w:rPr>
                        <w:t>３年以上で</w:t>
                      </w:r>
                      <w:r>
                        <w:rPr>
                          <w:rFonts w:ascii="Meiryo UI" w:eastAsia="Meiryo UI" w:hAnsi="Meiryo UI" w:cs="Meiryo UI"/>
                          <w:b/>
                          <w:color w:val="FF0000"/>
                          <w:spacing w:val="-6"/>
                          <w:sz w:val="22"/>
                          <w:szCs w:val="22"/>
                        </w:rPr>
                        <w:t>ある場合は可</w:t>
                      </w:r>
                      <w:r w:rsidRPr="0027789F">
                        <w:rPr>
                          <w:rFonts w:ascii="Meiryo UI" w:eastAsia="Meiryo UI" w:hAnsi="Meiryo UI" w:cs="Meiryo UI" w:hint="eastAsia"/>
                          <w:b/>
                          <w:color w:val="FF0000"/>
                          <w:spacing w:val="-6"/>
                          <w:sz w:val="22"/>
                          <w:szCs w:val="22"/>
                        </w:rPr>
                        <w:t>。</w:t>
                      </w:r>
                      <w:r>
                        <w:rPr>
                          <w:rFonts w:ascii="Meiryo UI" w:eastAsia="Meiryo UI" w:hAnsi="Meiryo UI" w:cs="Meiryo UI" w:hint="eastAsia"/>
                          <w:b/>
                          <w:color w:val="000000" w:themeColor="text1"/>
                          <w:spacing w:val="-6"/>
                          <w:sz w:val="22"/>
                          <w:szCs w:val="22"/>
                        </w:rPr>
                        <w:t>（</w:t>
                      </w:r>
                      <w:r>
                        <w:rPr>
                          <w:rFonts w:ascii="Meiryo UI" w:eastAsia="Meiryo UI" w:hAnsi="Meiryo UI" w:cs="Meiryo UI"/>
                          <w:b/>
                          <w:color w:val="000000" w:themeColor="text1"/>
                          <w:spacing w:val="-6"/>
                          <w:sz w:val="22"/>
                          <w:szCs w:val="22"/>
                        </w:rPr>
                        <w:t>役員が2名以上</w:t>
                      </w:r>
                      <w:r>
                        <w:rPr>
                          <w:rFonts w:ascii="Meiryo UI" w:eastAsia="Meiryo UI" w:hAnsi="Meiryo UI" w:cs="Meiryo UI" w:hint="eastAsia"/>
                          <w:b/>
                          <w:color w:val="000000" w:themeColor="text1"/>
                          <w:spacing w:val="-6"/>
                          <w:sz w:val="22"/>
                          <w:szCs w:val="22"/>
                        </w:rPr>
                        <w:t>の</w:t>
                      </w:r>
                      <w:r w:rsidRPr="00553AAA">
                        <w:rPr>
                          <w:rFonts w:ascii="Meiryo UI" w:eastAsia="Meiryo UI" w:hAnsi="Meiryo UI" w:cs="Meiryo UI"/>
                          <w:b/>
                          <w:color w:val="000000" w:themeColor="text1"/>
                          <w:spacing w:val="-6"/>
                          <w:sz w:val="22"/>
                          <w:szCs w:val="22"/>
                        </w:rPr>
                        <w:t>法人）</w:t>
                      </w:r>
                    </w:p>
                    <w:p w14:paraId="44578457" w14:textId="77777777" w:rsidR="00E931D1" w:rsidRDefault="00E931D1" w:rsidP="00373A4B">
                      <w:pPr>
                        <w:spacing w:line="300" w:lineRule="exact"/>
                        <w:ind w:firstLineChars="200" w:firstLine="416"/>
                        <w:rPr>
                          <w:rFonts w:ascii="Meiryo UI" w:eastAsia="Meiryo UI" w:hAnsi="Meiryo UI" w:cs="Meiryo UI"/>
                          <w:b/>
                          <w:color w:val="000000" w:themeColor="text1"/>
                          <w:spacing w:val="-6"/>
                          <w:sz w:val="22"/>
                          <w:szCs w:val="22"/>
                        </w:rPr>
                      </w:pPr>
                      <w:r w:rsidRPr="00801596">
                        <w:rPr>
                          <w:rFonts w:ascii="Meiryo UI" w:eastAsia="Meiryo UI" w:hAnsi="Meiryo UI" w:cs="Meiryo UI" w:hint="eastAsia"/>
                          <w:b/>
                          <w:color w:val="000000" w:themeColor="text1"/>
                          <w:spacing w:val="-6"/>
                          <w:sz w:val="22"/>
                          <w:szCs w:val="22"/>
                        </w:rPr>
                        <w:t>②　前記①に該当する者が代表者となる２者以上の者で組織された共同体</w:t>
                      </w:r>
                    </w:p>
                    <w:p w14:paraId="6C7CE8E7" w14:textId="77777777" w:rsidR="00E931D1" w:rsidRPr="004B5596" w:rsidRDefault="00E931D1" w:rsidP="00B92769">
                      <w:pPr>
                        <w:spacing w:line="300" w:lineRule="exact"/>
                        <w:ind w:firstLineChars="100" w:firstLine="208"/>
                        <w:rPr>
                          <w:rFonts w:ascii="Meiryo UI" w:eastAsia="Meiryo UI" w:hAnsi="Meiryo UI" w:cs="Meiryo UI"/>
                          <w:b/>
                          <w:color w:val="000000" w:themeColor="text1"/>
                          <w:spacing w:val="-6"/>
                          <w:szCs w:val="21"/>
                        </w:rPr>
                      </w:pPr>
                      <w:r>
                        <w:rPr>
                          <w:rFonts w:ascii="Meiryo UI" w:eastAsia="Meiryo UI" w:hAnsi="Meiryo UI" w:cs="Meiryo UI" w:hint="eastAsia"/>
                          <w:b/>
                          <w:color w:val="000000" w:themeColor="text1"/>
                          <w:spacing w:val="-6"/>
                          <w:sz w:val="22"/>
                          <w:szCs w:val="22"/>
                        </w:rPr>
                        <w:t xml:space="preserve">　　　</w:t>
                      </w:r>
                      <w:r w:rsidRPr="004B5596">
                        <w:rPr>
                          <w:rFonts w:ascii="Meiryo UI" w:eastAsia="Meiryo UI" w:hAnsi="Meiryo UI" w:cs="Meiryo UI" w:hint="eastAsia"/>
                          <w:b/>
                          <w:color w:val="000000" w:themeColor="text1"/>
                          <w:spacing w:val="-6"/>
                          <w:szCs w:val="21"/>
                        </w:rPr>
                        <w:t>※代表となる団体は、交付手続き、事業実施、完了報告等の一切について、②の共同体と同様に責務を負う旨</w:t>
                      </w:r>
                    </w:p>
                    <w:p w14:paraId="0EFFC3F5" w14:textId="77777777" w:rsidR="00E931D1" w:rsidRPr="00B92769" w:rsidRDefault="00E931D1" w:rsidP="0065070D">
                      <w:pPr>
                        <w:spacing w:line="300" w:lineRule="exact"/>
                        <w:ind w:firstLineChars="400" w:firstLine="792"/>
                        <w:rPr>
                          <w:rFonts w:ascii="Meiryo UI" w:eastAsia="Meiryo UI" w:hAnsi="Meiryo UI" w:cs="Meiryo UI"/>
                          <w:b/>
                          <w:color w:val="000000" w:themeColor="text1"/>
                          <w:spacing w:val="-6"/>
                          <w:szCs w:val="21"/>
                          <w:u w:val="single"/>
                        </w:rPr>
                      </w:pPr>
                      <w:r w:rsidRPr="004B5596">
                        <w:rPr>
                          <w:rFonts w:ascii="Meiryo UI" w:eastAsia="Meiryo UI" w:hAnsi="Meiryo UI" w:cs="Meiryo UI" w:hint="eastAsia"/>
                          <w:b/>
                          <w:color w:val="000000" w:themeColor="text1"/>
                          <w:spacing w:val="-6"/>
                          <w:szCs w:val="21"/>
                        </w:rPr>
                        <w:t>ご留意ください。</w:t>
                      </w:r>
                    </w:p>
                    <w:p w14:paraId="050D3FFC" w14:textId="77777777" w:rsidR="00E931D1" w:rsidRPr="00B92769" w:rsidRDefault="00E931D1" w:rsidP="00801596">
                      <w:pPr>
                        <w:jc w:val="center"/>
                        <w:rPr>
                          <w:color w:val="000000" w:themeColor="text1"/>
                        </w:rPr>
                      </w:pPr>
                    </w:p>
                  </w:txbxContent>
                </v:textbox>
              </v:roundrect>
            </w:pict>
          </mc:Fallback>
        </mc:AlternateContent>
      </w:r>
    </w:p>
    <w:p w14:paraId="610F73AF" w14:textId="31577024" w:rsidR="00801596" w:rsidRPr="00647511" w:rsidRDefault="00801596" w:rsidP="00801596">
      <w:pPr>
        <w:spacing w:line="300" w:lineRule="exact"/>
        <w:ind w:leftChars="100" w:left="430" w:hangingChars="100" w:hanging="220"/>
        <w:rPr>
          <w:rFonts w:ascii="Meiryo UI" w:eastAsia="Meiryo UI" w:hAnsi="Meiryo UI" w:cs="Meiryo UI"/>
          <w:b/>
          <w:sz w:val="22"/>
          <w:szCs w:val="22"/>
        </w:rPr>
      </w:pPr>
    </w:p>
    <w:p w14:paraId="28D5DDA3" w14:textId="77777777" w:rsidR="00801596" w:rsidRPr="00647511" w:rsidRDefault="00801596" w:rsidP="00801596">
      <w:pPr>
        <w:spacing w:line="300" w:lineRule="exact"/>
        <w:ind w:leftChars="100" w:left="430" w:hangingChars="100" w:hanging="220"/>
        <w:rPr>
          <w:rFonts w:ascii="Meiryo UI" w:eastAsia="Meiryo UI" w:hAnsi="Meiryo UI" w:cs="Meiryo UI"/>
          <w:b/>
          <w:sz w:val="22"/>
          <w:szCs w:val="22"/>
        </w:rPr>
      </w:pPr>
    </w:p>
    <w:p w14:paraId="2FA4809F" w14:textId="77777777" w:rsidR="00801596" w:rsidRPr="00647511" w:rsidRDefault="00801596" w:rsidP="00801596">
      <w:pPr>
        <w:spacing w:line="300" w:lineRule="exact"/>
        <w:ind w:leftChars="100" w:left="430" w:hangingChars="100" w:hanging="220"/>
        <w:rPr>
          <w:rFonts w:ascii="Meiryo UI" w:eastAsia="Meiryo UI" w:hAnsi="Meiryo UI" w:cs="Meiryo UI"/>
          <w:b/>
          <w:sz w:val="22"/>
          <w:szCs w:val="22"/>
        </w:rPr>
      </w:pPr>
    </w:p>
    <w:p w14:paraId="54E71566" w14:textId="77777777" w:rsidR="00801596" w:rsidRPr="00647511" w:rsidRDefault="00801596" w:rsidP="00801596">
      <w:pPr>
        <w:spacing w:line="300" w:lineRule="exact"/>
        <w:ind w:leftChars="100" w:left="430" w:hangingChars="100" w:hanging="220"/>
        <w:rPr>
          <w:rFonts w:ascii="Meiryo UI" w:eastAsia="Meiryo UI" w:hAnsi="Meiryo UI" w:cs="Meiryo UI"/>
          <w:b/>
          <w:sz w:val="22"/>
          <w:szCs w:val="22"/>
        </w:rPr>
      </w:pPr>
    </w:p>
    <w:p w14:paraId="402CC864" w14:textId="77777777" w:rsidR="00801596" w:rsidRPr="00647511" w:rsidRDefault="00801596" w:rsidP="00801596">
      <w:pPr>
        <w:spacing w:line="300" w:lineRule="exact"/>
        <w:ind w:leftChars="100" w:left="430" w:hangingChars="100" w:hanging="220"/>
        <w:rPr>
          <w:rFonts w:ascii="Meiryo UI" w:eastAsia="Meiryo UI" w:hAnsi="Meiryo UI" w:cs="Meiryo UI"/>
          <w:b/>
          <w:sz w:val="22"/>
          <w:szCs w:val="22"/>
        </w:rPr>
      </w:pPr>
    </w:p>
    <w:p w14:paraId="1110721B" w14:textId="77777777" w:rsidR="00801596" w:rsidRPr="00647511" w:rsidRDefault="00801596" w:rsidP="00801596">
      <w:pPr>
        <w:spacing w:line="300" w:lineRule="exact"/>
        <w:ind w:leftChars="100" w:left="430" w:hangingChars="100" w:hanging="220"/>
        <w:rPr>
          <w:rFonts w:ascii="Meiryo UI" w:eastAsia="Meiryo UI" w:hAnsi="Meiryo UI" w:cs="Meiryo UI"/>
          <w:b/>
          <w:sz w:val="22"/>
          <w:szCs w:val="22"/>
        </w:rPr>
      </w:pPr>
    </w:p>
    <w:p w14:paraId="3EF63E1D" w14:textId="77777777" w:rsidR="00A9218D" w:rsidRPr="00647511" w:rsidRDefault="00A9218D" w:rsidP="003E3A31">
      <w:pPr>
        <w:spacing w:line="300" w:lineRule="exact"/>
        <w:rPr>
          <w:rFonts w:ascii="Meiryo UI" w:eastAsia="Meiryo UI" w:hAnsi="Meiryo UI" w:cs="Meiryo UI"/>
          <w:sz w:val="22"/>
          <w:szCs w:val="22"/>
        </w:rPr>
      </w:pPr>
    </w:p>
    <w:p w14:paraId="43B952F3" w14:textId="085C25A2" w:rsidR="003A6C4A" w:rsidRDefault="003A6C4A" w:rsidP="003E3A31">
      <w:pPr>
        <w:spacing w:line="300" w:lineRule="exact"/>
        <w:rPr>
          <w:rFonts w:ascii="Meiryo UI" w:eastAsia="Meiryo UI" w:hAnsi="Meiryo UI" w:cs="Meiryo UI"/>
          <w:sz w:val="22"/>
          <w:szCs w:val="22"/>
        </w:rPr>
      </w:pPr>
    </w:p>
    <w:p w14:paraId="521C663B" w14:textId="7B2DD343" w:rsidR="00CC146A" w:rsidRDefault="00CC146A" w:rsidP="003E3A31">
      <w:pPr>
        <w:spacing w:line="300" w:lineRule="exact"/>
        <w:rPr>
          <w:rFonts w:ascii="Meiryo UI" w:eastAsia="Meiryo UI" w:hAnsi="Meiryo UI" w:cs="Meiryo UI"/>
          <w:sz w:val="22"/>
          <w:szCs w:val="22"/>
        </w:rPr>
      </w:pPr>
    </w:p>
    <w:p w14:paraId="280EA2DC" w14:textId="77777777" w:rsidR="00CC146A" w:rsidRPr="00647511" w:rsidRDefault="00CC146A" w:rsidP="003E3A31">
      <w:pPr>
        <w:spacing w:line="300" w:lineRule="exact"/>
        <w:rPr>
          <w:rFonts w:ascii="Meiryo UI" w:eastAsia="Meiryo UI" w:hAnsi="Meiryo UI" w:cs="Meiryo UI"/>
          <w:sz w:val="22"/>
          <w:szCs w:val="22"/>
        </w:rPr>
      </w:pPr>
    </w:p>
    <w:p w14:paraId="69472A65" w14:textId="588A1A53" w:rsidR="003F651D" w:rsidRPr="00647511" w:rsidRDefault="00EF0CB4" w:rsidP="00D91E59">
      <w:pPr>
        <w:spacing w:line="300" w:lineRule="exact"/>
        <w:rPr>
          <w:rFonts w:ascii="Meiryo UI" w:eastAsia="Meiryo UI" w:hAnsi="Meiryo UI" w:cs="Meiryo UI"/>
          <w:sz w:val="22"/>
          <w:szCs w:val="22"/>
        </w:rPr>
      </w:pPr>
      <w:r w:rsidRPr="00647511">
        <w:rPr>
          <w:rFonts w:ascii="Meiryo UI" w:eastAsia="Meiryo UI" w:hAnsi="Meiryo UI" w:cs="Meiryo UI" w:hint="eastAsia"/>
          <w:sz w:val="22"/>
          <w:szCs w:val="22"/>
        </w:rPr>
        <w:t>■</w:t>
      </w:r>
      <w:r w:rsidR="00D91E59" w:rsidRPr="00647511">
        <w:rPr>
          <w:rFonts w:ascii="Meiryo UI" w:eastAsia="Meiryo UI" w:hAnsi="Meiryo UI" w:cs="Meiryo UI" w:hint="eastAsia"/>
          <w:b/>
          <w:bCs/>
          <w:sz w:val="22"/>
          <w:szCs w:val="22"/>
        </w:rPr>
        <w:t>【注意】団体または団体の役員が次のいずれかに該当する団体は応募できません。</w:t>
      </w:r>
    </w:p>
    <w:p w14:paraId="6A324306" w14:textId="77777777" w:rsidR="003F651D" w:rsidRPr="00647511" w:rsidRDefault="003F651D" w:rsidP="003E3A31">
      <w:pPr>
        <w:spacing w:line="300" w:lineRule="exact"/>
        <w:ind w:right="-1" w:firstLineChars="100" w:firstLine="220"/>
        <w:rPr>
          <w:rFonts w:ascii="Meiryo UI" w:eastAsia="Meiryo UI" w:hAnsi="Meiryo UI" w:cs="Meiryo UI"/>
          <w:sz w:val="22"/>
          <w:szCs w:val="22"/>
        </w:rPr>
      </w:pPr>
      <w:r w:rsidRPr="00647511">
        <w:rPr>
          <w:rFonts w:ascii="Meiryo UI" w:eastAsia="Meiryo UI" w:hAnsi="Meiryo UI" w:cs="Meiryo UI" w:hint="eastAsia"/>
          <w:sz w:val="22"/>
          <w:szCs w:val="22"/>
        </w:rPr>
        <w:t>(1) 暴力団（暴力団員による不当な行為の防止等に関する法律第２条第２号に規定する「暴力団」をいう。）</w:t>
      </w:r>
    </w:p>
    <w:p w14:paraId="25423152" w14:textId="77777777" w:rsidR="003F651D" w:rsidRPr="00647511" w:rsidRDefault="003F651D" w:rsidP="003E3A31">
      <w:pPr>
        <w:spacing w:line="300" w:lineRule="exact"/>
        <w:ind w:rightChars="-68" w:right="-143" w:firstLineChars="100" w:firstLine="220"/>
        <w:rPr>
          <w:rFonts w:ascii="Meiryo UI" w:eastAsia="Meiryo UI" w:hAnsi="Meiryo UI" w:cs="Meiryo UI"/>
          <w:sz w:val="22"/>
          <w:szCs w:val="22"/>
        </w:rPr>
      </w:pPr>
      <w:r w:rsidRPr="00647511">
        <w:rPr>
          <w:rFonts w:ascii="Meiryo UI" w:eastAsia="Meiryo UI" w:hAnsi="Meiryo UI" w:cs="Meiryo UI" w:hint="eastAsia"/>
          <w:sz w:val="22"/>
          <w:szCs w:val="22"/>
        </w:rPr>
        <w:t>(2) 暴力団員(</w:t>
      </w:r>
      <w:r w:rsidR="009D6820" w:rsidRPr="00647511">
        <w:rPr>
          <w:rFonts w:ascii="Meiryo UI" w:eastAsia="Meiryo UI" w:hAnsi="Meiryo UI" w:cs="Meiryo UI" w:hint="eastAsia"/>
          <w:sz w:val="22"/>
          <w:szCs w:val="22"/>
        </w:rPr>
        <w:t>暴力団員による不当な行為の防止等</w:t>
      </w:r>
      <w:r w:rsidRPr="00647511">
        <w:rPr>
          <w:rFonts w:ascii="Meiryo UI" w:eastAsia="Meiryo UI" w:hAnsi="Meiryo UI" w:cs="Meiryo UI" w:hint="eastAsia"/>
          <w:sz w:val="22"/>
          <w:szCs w:val="22"/>
        </w:rPr>
        <w:t>に関する法律第2条第6号に規定する「暴力団員」をいう。)</w:t>
      </w:r>
    </w:p>
    <w:p w14:paraId="776ADF18" w14:textId="77777777" w:rsidR="003F651D" w:rsidRPr="00647511" w:rsidRDefault="003F651D" w:rsidP="003E3A31">
      <w:pPr>
        <w:spacing w:line="300" w:lineRule="exact"/>
        <w:ind w:rightChars="-68" w:right="-143" w:firstLineChars="100" w:firstLine="220"/>
        <w:rPr>
          <w:rFonts w:ascii="Meiryo UI" w:eastAsia="Meiryo UI" w:hAnsi="Meiryo UI" w:cs="Meiryo UI"/>
          <w:sz w:val="22"/>
          <w:szCs w:val="22"/>
        </w:rPr>
      </w:pPr>
      <w:r w:rsidRPr="00647511">
        <w:rPr>
          <w:rFonts w:ascii="Meiryo UI" w:eastAsia="Meiryo UI" w:hAnsi="Meiryo UI" w:cs="Meiryo UI" w:hint="eastAsia"/>
          <w:sz w:val="22"/>
          <w:szCs w:val="22"/>
        </w:rPr>
        <w:t>(3) 暴力団密接関係者（大阪府暴力団排除条例第２条第４号に規定する「暴力団密接関係者」をいう。）</w:t>
      </w:r>
    </w:p>
    <w:p w14:paraId="59FD806C" w14:textId="77777777" w:rsidR="003F651D" w:rsidRPr="00647511" w:rsidRDefault="003F651D" w:rsidP="003E3A31">
      <w:pPr>
        <w:spacing w:line="300" w:lineRule="exact"/>
        <w:ind w:rightChars="-68" w:right="-143" w:firstLineChars="100" w:firstLine="220"/>
        <w:rPr>
          <w:rFonts w:ascii="Meiryo UI" w:eastAsia="Meiryo UI" w:hAnsi="Meiryo UI" w:cs="Meiryo UI"/>
          <w:sz w:val="22"/>
          <w:szCs w:val="22"/>
        </w:rPr>
      </w:pPr>
      <w:r w:rsidRPr="00647511">
        <w:rPr>
          <w:rFonts w:ascii="Meiryo UI" w:eastAsia="Meiryo UI" w:hAnsi="Meiryo UI" w:cs="Meiryo UI" w:hint="eastAsia"/>
          <w:sz w:val="22"/>
          <w:szCs w:val="22"/>
        </w:rPr>
        <w:t>(4) 法人にあっては罰金の刑、個人にあっては禁錮以上の刑に処せられ、その執行を終わり、</w:t>
      </w:r>
      <w:r w:rsidR="00BD6C37" w:rsidRPr="00647511">
        <w:rPr>
          <w:rFonts w:ascii="Meiryo UI" w:eastAsia="Meiryo UI" w:hAnsi="Meiryo UI" w:cs="Meiryo UI" w:hint="eastAsia"/>
          <w:sz w:val="22"/>
          <w:szCs w:val="22"/>
        </w:rPr>
        <w:t>又</w:t>
      </w:r>
      <w:r w:rsidRPr="00647511">
        <w:rPr>
          <w:rFonts w:ascii="Meiryo UI" w:eastAsia="Meiryo UI" w:hAnsi="Meiryo UI" w:cs="Meiryo UI" w:hint="eastAsia"/>
          <w:sz w:val="22"/>
          <w:szCs w:val="22"/>
        </w:rPr>
        <w:t>はその執行を受けることが</w:t>
      </w:r>
    </w:p>
    <w:p w14:paraId="6D348DDE" w14:textId="77777777" w:rsidR="003F651D" w:rsidRPr="00647511" w:rsidRDefault="003F651D" w:rsidP="003E3A31">
      <w:pPr>
        <w:spacing w:line="300" w:lineRule="exact"/>
        <w:ind w:rightChars="-68" w:right="-143" w:firstLineChars="300" w:firstLine="660"/>
        <w:rPr>
          <w:rFonts w:ascii="Meiryo UI" w:eastAsia="Meiryo UI" w:hAnsi="Meiryo UI" w:cs="Meiryo UI"/>
          <w:sz w:val="22"/>
          <w:szCs w:val="22"/>
        </w:rPr>
      </w:pPr>
      <w:r w:rsidRPr="00647511">
        <w:rPr>
          <w:rFonts w:ascii="Meiryo UI" w:eastAsia="Meiryo UI" w:hAnsi="Meiryo UI" w:cs="Meiryo UI" w:hint="eastAsia"/>
          <w:sz w:val="22"/>
          <w:szCs w:val="22"/>
        </w:rPr>
        <w:t>なくなった日から１年を経過しない者</w:t>
      </w:r>
    </w:p>
    <w:p w14:paraId="1433674D" w14:textId="77777777" w:rsidR="003F651D" w:rsidRPr="00647511" w:rsidRDefault="003F651D" w:rsidP="003E3A31">
      <w:pPr>
        <w:spacing w:line="300" w:lineRule="exact"/>
        <w:ind w:rightChars="-68" w:right="-143" w:firstLineChars="100" w:firstLine="220"/>
        <w:rPr>
          <w:rFonts w:ascii="Meiryo UI" w:eastAsia="Meiryo UI" w:hAnsi="Meiryo UI" w:cs="Meiryo UI"/>
          <w:sz w:val="22"/>
          <w:szCs w:val="22"/>
        </w:rPr>
      </w:pPr>
      <w:r w:rsidRPr="00647511">
        <w:rPr>
          <w:rFonts w:ascii="Meiryo UI" w:eastAsia="Meiryo UI" w:hAnsi="Meiryo UI" w:cs="Meiryo UI" w:hint="eastAsia"/>
          <w:sz w:val="22"/>
          <w:szCs w:val="22"/>
        </w:rPr>
        <w:t>(5) 公正取引委員会から私的独占の禁止及び公正取引の確保に関する法律第４９条に規定する排除措置命令又</w:t>
      </w:r>
    </w:p>
    <w:p w14:paraId="130EACF2" w14:textId="77777777" w:rsidR="003F651D" w:rsidRPr="00647511" w:rsidRDefault="003F651D" w:rsidP="003E3A31">
      <w:pPr>
        <w:spacing w:line="300" w:lineRule="exact"/>
        <w:ind w:rightChars="-68" w:right="-143" w:firstLineChars="300" w:firstLine="660"/>
        <w:rPr>
          <w:rFonts w:ascii="Meiryo UI" w:eastAsia="Meiryo UI" w:hAnsi="Meiryo UI" w:cs="Meiryo UI"/>
          <w:sz w:val="22"/>
          <w:szCs w:val="22"/>
        </w:rPr>
      </w:pPr>
      <w:r w:rsidRPr="00647511">
        <w:rPr>
          <w:rFonts w:ascii="Meiryo UI" w:eastAsia="Meiryo UI" w:hAnsi="Meiryo UI" w:cs="Meiryo UI" w:hint="eastAsia"/>
          <w:sz w:val="22"/>
          <w:szCs w:val="22"/>
        </w:rPr>
        <w:t>は同法第６２条第１項に規定する納付命令を受け、その必要な措置が完了した日又はその納付が完了した日か</w:t>
      </w:r>
    </w:p>
    <w:p w14:paraId="350D8DB1" w14:textId="77777777" w:rsidR="00AB0970" w:rsidRPr="00647511" w:rsidRDefault="003F651D" w:rsidP="00A9218D">
      <w:pPr>
        <w:spacing w:line="300" w:lineRule="exact"/>
        <w:ind w:rightChars="-68" w:right="-143" w:firstLineChars="300" w:firstLine="660"/>
        <w:rPr>
          <w:rFonts w:ascii="Meiryo UI" w:eastAsia="Meiryo UI" w:hAnsi="Meiryo UI" w:cs="Meiryo UI"/>
          <w:sz w:val="22"/>
          <w:szCs w:val="22"/>
        </w:rPr>
      </w:pPr>
      <w:r w:rsidRPr="00647511">
        <w:rPr>
          <w:rFonts w:ascii="Meiryo UI" w:eastAsia="Meiryo UI" w:hAnsi="Meiryo UI" w:cs="Meiryo UI" w:hint="eastAsia"/>
          <w:sz w:val="22"/>
          <w:szCs w:val="22"/>
        </w:rPr>
        <w:t>ら１年を経過しない者</w:t>
      </w:r>
      <w:bookmarkStart w:id="12" w:name="_Toc218849468"/>
      <w:bookmarkStart w:id="13" w:name="_Toc312169785"/>
      <w:bookmarkStart w:id="14" w:name="_Toc312170659"/>
      <w:bookmarkStart w:id="15" w:name="_Toc346606433"/>
    </w:p>
    <w:p w14:paraId="6401879B" w14:textId="36B74F05" w:rsidR="00AA3A78" w:rsidRPr="00647511" w:rsidRDefault="00AA3A78" w:rsidP="008E70EC">
      <w:pPr>
        <w:spacing w:line="300" w:lineRule="exact"/>
        <w:ind w:rightChars="-68" w:right="-143"/>
        <w:rPr>
          <w:rFonts w:ascii="Meiryo UI" w:eastAsia="Meiryo UI" w:hAnsi="Meiryo UI" w:cs="Meiryo UI"/>
          <w:sz w:val="22"/>
          <w:szCs w:val="22"/>
        </w:rPr>
      </w:pPr>
    </w:p>
    <w:p w14:paraId="59275467" w14:textId="77777777" w:rsidR="008E70EC" w:rsidRPr="00647511" w:rsidRDefault="008E70EC" w:rsidP="008E70EC"/>
    <w:p w14:paraId="54DDDAD1" w14:textId="77777777" w:rsidR="008E70EC" w:rsidRPr="00647511" w:rsidRDefault="008E70EC" w:rsidP="008E70EC">
      <w:pPr>
        <w:pStyle w:val="1"/>
      </w:pPr>
      <w:r w:rsidRPr="00647511">
        <w:rPr>
          <w:rFonts w:hint="eastAsia"/>
          <w:spacing w:val="426"/>
          <w:kern w:val="0"/>
          <w:fitText w:val="3840" w:id="-1978904064"/>
        </w:rPr>
        <w:t>助成総</w:t>
      </w:r>
      <w:r w:rsidRPr="00647511">
        <w:rPr>
          <w:rFonts w:hint="eastAsia"/>
          <w:spacing w:val="2"/>
          <w:kern w:val="0"/>
          <w:fitText w:val="3840" w:id="-1978904064"/>
        </w:rPr>
        <w:t>額</w:t>
      </w:r>
    </w:p>
    <w:p w14:paraId="1E8B4DE8" w14:textId="70D2AA8E" w:rsidR="008E70EC" w:rsidRPr="00647511" w:rsidRDefault="006E5E85" w:rsidP="006E5E85">
      <w:pPr>
        <w:snapToGrid w:val="0"/>
        <w:spacing w:line="320" w:lineRule="exact"/>
        <w:rPr>
          <w:rFonts w:ascii="Meiryo UI" w:eastAsia="Meiryo UI" w:hAnsi="Meiryo UI" w:cs="Meiryo UI"/>
          <w:sz w:val="22"/>
          <w:szCs w:val="22"/>
        </w:rPr>
      </w:pPr>
      <w:r w:rsidRPr="006E5E85">
        <w:rPr>
          <w:rFonts w:ascii="Meiryo UI" w:eastAsia="Meiryo UI" w:hAnsi="Meiryo UI" w:cs="Meiryo UI" w:hint="eastAsia"/>
          <w:sz w:val="22"/>
          <w:szCs w:val="22"/>
        </w:rPr>
        <w:t>■</w:t>
      </w:r>
      <w:r>
        <w:rPr>
          <w:rFonts w:ascii="Meiryo UI" w:eastAsia="Meiryo UI" w:hAnsi="Meiryo UI" w:cs="Meiryo UI" w:hint="eastAsia"/>
          <w:sz w:val="22"/>
          <w:szCs w:val="22"/>
        </w:rPr>
        <w:t xml:space="preserve"> </w:t>
      </w:r>
      <w:r w:rsidR="008E70EC" w:rsidRPr="00647511">
        <w:rPr>
          <w:rFonts w:ascii="Meiryo UI" w:eastAsia="Meiryo UI" w:hAnsi="Meiryo UI" w:cs="Meiryo UI" w:hint="eastAsia"/>
          <w:b/>
          <w:sz w:val="22"/>
          <w:szCs w:val="22"/>
          <w:u w:val="single"/>
        </w:rPr>
        <w:t>審議結果によっては、助成金が交付されない場合があります。</w:t>
      </w:r>
    </w:p>
    <w:p w14:paraId="61388297" w14:textId="77777777" w:rsidR="008E70EC" w:rsidRPr="00647511" w:rsidRDefault="008E70EC" w:rsidP="008E70EC">
      <w:pPr>
        <w:snapToGrid w:val="0"/>
        <w:spacing w:line="320" w:lineRule="exact"/>
        <w:ind w:rightChars="-68" w:right="-143"/>
        <w:rPr>
          <w:rFonts w:ascii="Meiryo UI" w:eastAsia="Meiryo UI" w:hAnsi="Meiryo UI" w:cs="Meiryo UI"/>
          <w:b/>
          <w:sz w:val="22"/>
          <w:szCs w:val="22"/>
          <w:u w:val="single"/>
        </w:rPr>
      </w:pPr>
      <w:r w:rsidRPr="00647511">
        <w:rPr>
          <w:rFonts w:ascii="Meiryo UI" w:eastAsia="Meiryo UI" w:hAnsi="Meiryo UI" w:cs="Meiryo UI" w:hint="eastAsia"/>
          <w:spacing w:val="-4"/>
          <w:sz w:val="22"/>
          <w:szCs w:val="22"/>
        </w:rPr>
        <w:t xml:space="preserve">■ </w:t>
      </w:r>
      <w:r w:rsidRPr="00647511">
        <w:rPr>
          <w:rFonts w:ascii="Meiryo UI" w:eastAsia="Meiryo UI" w:hAnsi="Meiryo UI" w:cs="Meiryo UI" w:hint="eastAsia"/>
          <w:b/>
          <w:sz w:val="22"/>
          <w:szCs w:val="22"/>
          <w:u w:val="single"/>
        </w:rPr>
        <w:t>助成は、助成総額の範囲内で助成を行います。助成額が申請金額を下回る場合があります。</w:t>
      </w:r>
    </w:p>
    <w:p w14:paraId="5C807A4B" w14:textId="6C1EBA45" w:rsidR="008E70EC" w:rsidRPr="00647511" w:rsidRDefault="008E70EC" w:rsidP="008E70EC">
      <w:pPr>
        <w:spacing w:line="300" w:lineRule="exact"/>
        <w:ind w:rightChars="-68" w:right="-143"/>
        <w:rPr>
          <w:rFonts w:ascii="Meiryo UI" w:eastAsia="Meiryo UI" w:hAnsi="Meiryo UI" w:cs="Meiryo UI"/>
          <w:sz w:val="22"/>
          <w:szCs w:val="22"/>
        </w:rPr>
      </w:pPr>
    </w:p>
    <w:bookmarkEnd w:id="4"/>
    <w:bookmarkEnd w:id="5"/>
    <w:bookmarkEnd w:id="6"/>
    <w:bookmarkEnd w:id="7"/>
    <w:bookmarkEnd w:id="12"/>
    <w:bookmarkEnd w:id="13"/>
    <w:bookmarkEnd w:id="14"/>
    <w:bookmarkEnd w:id="15"/>
    <w:p w14:paraId="2C4C034D" w14:textId="3C9C1841" w:rsidR="00566DA9" w:rsidRPr="00647511" w:rsidRDefault="00AB0970" w:rsidP="00AB0970">
      <w:pPr>
        <w:pStyle w:val="1"/>
      </w:pPr>
      <w:r w:rsidRPr="006A5ECD">
        <w:rPr>
          <w:rFonts w:hint="eastAsia"/>
          <w:spacing w:val="192"/>
          <w:kern w:val="0"/>
          <w:fitText w:val="3840" w:id="1232853760"/>
        </w:rPr>
        <w:t>助成対象事</w:t>
      </w:r>
      <w:r w:rsidRPr="006A5ECD">
        <w:rPr>
          <w:rFonts w:hint="eastAsia"/>
          <w:kern w:val="0"/>
          <w:fitText w:val="3840" w:id="1232853760"/>
        </w:rPr>
        <w:t>業</w:t>
      </w:r>
    </w:p>
    <w:p w14:paraId="7B27788F" w14:textId="77777777" w:rsidR="00725BA0" w:rsidRPr="00647511" w:rsidRDefault="00725BA0" w:rsidP="007A053E">
      <w:pPr>
        <w:snapToGrid w:val="0"/>
        <w:spacing w:line="320" w:lineRule="exact"/>
        <w:rPr>
          <w:rFonts w:ascii="メイリオ" w:eastAsia="メイリオ" w:hAnsi="メイリオ" w:cs="メイリオ"/>
          <w:b/>
          <w:spacing w:val="-6"/>
          <w:w w:val="150"/>
          <w:sz w:val="26"/>
          <w:szCs w:val="26"/>
        </w:rPr>
      </w:pPr>
    </w:p>
    <w:p w14:paraId="3449131D" w14:textId="79CEC174" w:rsidR="00B27B42" w:rsidRPr="00647511" w:rsidRDefault="007A053E" w:rsidP="00DB1DF0">
      <w:pPr>
        <w:snapToGrid w:val="0"/>
        <w:spacing w:line="320" w:lineRule="exact"/>
        <w:ind w:left="378" w:hangingChars="100" w:hanging="378"/>
        <w:rPr>
          <w:rFonts w:ascii="メイリオ" w:eastAsia="メイリオ" w:hAnsi="メイリオ" w:cs="メイリオ"/>
          <w:b/>
          <w:sz w:val="24"/>
        </w:rPr>
      </w:pPr>
      <w:r w:rsidRPr="00647511">
        <w:rPr>
          <w:rFonts w:ascii="メイリオ" w:eastAsia="メイリオ" w:hAnsi="メイリオ" w:cs="メイリオ" w:hint="eastAsia"/>
          <w:b/>
          <w:spacing w:val="-6"/>
          <w:w w:val="150"/>
          <w:sz w:val="26"/>
          <w:szCs w:val="26"/>
        </w:rPr>
        <w:t xml:space="preserve">★ 助成対象となる事業 </w:t>
      </w:r>
    </w:p>
    <w:p w14:paraId="726F2177" w14:textId="77777777" w:rsidR="00B94F7D" w:rsidRPr="00647511" w:rsidRDefault="007D76F8" w:rsidP="007A053E">
      <w:pPr>
        <w:snapToGrid w:val="0"/>
        <w:spacing w:line="320" w:lineRule="exact"/>
        <w:ind w:firstLineChars="100" w:firstLine="240"/>
        <w:rPr>
          <w:rFonts w:ascii="メイリオ" w:eastAsia="メイリオ" w:hAnsi="メイリオ" w:cs="メイリオ"/>
          <w:b/>
          <w:sz w:val="24"/>
        </w:rPr>
      </w:pPr>
      <w:r w:rsidRPr="00647511">
        <w:rPr>
          <w:rFonts w:ascii="メイリオ" w:eastAsia="メイリオ" w:hAnsi="メイリオ" w:cs="メイリオ" w:hint="eastAsia"/>
          <w:b/>
          <w:sz w:val="24"/>
        </w:rPr>
        <w:t xml:space="preserve">■　</w:t>
      </w:r>
      <w:r w:rsidR="00B94F7D" w:rsidRPr="00647511">
        <w:rPr>
          <w:rFonts w:ascii="メイリオ" w:eastAsia="メイリオ" w:hAnsi="メイリオ" w:cs="メイリオ" w:hint="eastAsia"/>
          <w:b/>
          <w:sz w:val="24"/>
        </w:rPr>
        <w:t>地域福祉活動の振興に寄与する事業</w:t>
      </w:r>
      <w:r w:rsidR="003E62B7" w:rsidRPr="00647511">
        <w:rPr>
          <w:rFonts w:ascii="メイリオ" w:eastAsia="メイリオ" w:hAnsi="メイリオ" w:cs="メイリオ" w:hint="eastAsia"/>
          <w:b/>
          <w:sz w:val="24"/>
        </w:rPr>
        <w:t xml:space="preserve">　</w:t>
      </w:r>
    </w:p>
    <w:p w14:paraId="2C63BB95" w14:textId="3A436B26" w:rsidR="00852CE9" w:rsidRDefault="007D76F8" w:rsidP="00852CE9">
      <w:pPr>
        <w:snapToGrid w:val="0"/>
        <w:spacing w:line="320" w:lineRule="exact"/>
        <w:ind w:firstLineChars="100" w:firstLine="240"/>
        <w:rPr>
          <w:rFonts w:ascii="メイリオ" w:eastAsia="メイリオ" w:hAnsi="メイリオ" w:cs="メイリオ"/>
          <w:b/>
          <w:sz w:val="24"/>
        </w:rPr>
      </w:pPr>
      <w:r w:rsidRPr="00647511">
        <w:rPr>
          <w:rFonts w:ascii="メイリオ" w:eastAsia="メイリオ" w:hAnsi="メイリオ" w:cs="メイリオ" w:hint="eastAsia"/>
          <w:b/>
          <w:sz w:val="24"/>
        </w:rPr>
        <w:t xml:space="preserve">■　</w:t>
      </w:r>
      <w:r w:rsidR="00B94F7D" w:rsidRPr="00647511">
        <w:rPr>
          <w:rFonts w:ascii="メイリオ" w:eastAsia="メイリオ" w:hAnsi="メイリオ" w:cs="メイリオ" w:hint="eastAsia"/>
          <w:b/>
          <w:sz w:val="24"/>
        </w:rPr>
        <w:t>府民の福祉意識の</w:t>
      </w:r>
      <w:r w:rsidR="00766C3F" w:rsidRPr="00647511">
        <w:rPr>
          <w:rFonts w:ascii="メイリオ" w:eastAsia="メイリオ" w:hAnsi="メイリオ" w:cs="メイリオ" w:hint="eastAsia"/>
          <w:b/>
          <w:sz w:val="24"/>
        </w:rPr>
        <w:t>向上</w:t>
      </w:r>
      <w:r w:rsidR="00B94F7D" w:rsidRPr="00647511">
        <w:rPr>
          <w:rFonts w:ascii="メイリオ" w:eastAsia="メイリオ" w:hAnsi="メイリオ" w:cs="メイリオ" w:hint="eastAsia"/>
          <w:b/>
          <w:sz w:val="24"/>
        </w:rPr>
        <w:t>に寄与する事業</w:t>
      </w:r>
      <w:r w:rsidR="00C55BAF" w:rsidRPr="00647511">
        <w:rPr>
          <w:rFonts w:ascii="メイリオ" w:eastAsia="メイリオ" w:hAnsi="メイリオ" w:cs="メイリオ" w:hint="eastAsia"/>
          <w:b/>
          <w:sz w:val="24"/>
        </w:rPr>
        <w:t xml:space="preserve">　</w:t>
      </w:r>
    </w:p>
    <w:p w14:paraId="47727090" w14:textId="4F3E4470" w:rsidR="00597AA6" w:rsidRDefault="00597AA6" w:rsidP="00852CE9">
      <w:pPr>
        <w:snapToGrid w:val="0"/>
        <w:spacing w:line="320" w:lineRule="exact"/>
        <w:ind w:firstLineChars="100" w:firstLine="260"/>
        <w:rPr>
          <w:rFonts w:ascii="メイリオ" w:eastAsia="メイリオ" w:hAnsi="メイリオ" w:cs="メイリオ"/>
          <w:b/>
          <w:sz w:val="24"/>
        </w:rPr>
      </w:pPr>
      <w:r w:rsidRPr="00647511">
        <w:rPr>
          <w:rFonts w:ascii="メイリオ" w:eastAsia="メイリオ" w:hAnsi="メイリオ" w:cs="メイリオ"/>
          <w:b/>
          <w:noProof/>
          <w:sz w:val="26"/>
          <w:szCs w:val="26"/>
        </w:rPr>
        <mc:AlternateContent>
          <mc:Choice Requires="wps">
            <w:drawing>
              <wp:anchor distT="0" distB="0" distL="114300" distR="114300" simplePos="0" relativeHeight="251709952" behindDoc="0" locked="0" layoutInCell="1" allowOverlap="1" wp14:anchorId="2F842D57" wp14:editId="1608FB58">
                <wp:simplePos x="0" y="0"/>
                <wp:positionH relativeFrom="column">
                  <wp:posOffset>171450</wp:posOffset>
                </wp:positionH>
                <wp:positionV relativeFrom="paragraph">
                  <wp:posOffset>125095</wp:posOffset>
                </wp:positionV>
                <wp:extent cx="5890260" cy="1714500"/>
                <wp:effectExtent l="0" t="0" r="15240" b="19050"/>
                <wp:wrapNone/>
                <wp:docPr id="896" name="対角する 2 つの角を切り取った四角形 9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714500"/>
                        </a:xfrm>
                        <a:custGeom>
                          <a:avLst/>
                          <a:gdLst>
                            <a:gd name="T0" fmla="*/ 0 w 5669915"/>
                            <a:gd name="T1" fmla="*/ 0 h 1873265"/>
                            <a:gd name="T2" fmla="*/ 5357698 w 5669915"/>
                            <a:gd name="T3" fmla="*/ 0 h 1873265"/>
                            <a:gd name="T4" fmla="*/ 5669915 w 5669915"/>
                            <a:gd name="T5" fmla="*/ 312217 h 1873265"/>
                            <a:gd name="T6" fmla="*/ 5669915 w 5669915"/>
                            <a:gd name="T7" fmla="*/ 1873265 h 1873265"/>
                            <a:gd name="T8" fmla="*/ 5669915 w 5669915"/>
                            <a:gd name="T9" fmla="*/ 1873265 h 1873265"/>
                            <a:gd name="T10" fmla="*/ 312217 w 5669915"/>
                            <a:gd name="T11" fmla="*/ 1873265 h 1873265"/>
                            <a:gd name="T12" fmla="*/ 0 w 5669915"/>
                            <a:gd name="T13" fmla="*/ 1561048 h 1873265"/>
                            <a:gd name="T14" fmla="*/ 0 w 5669915"/>
                            <a:gd name="T15" fmla="*/ 0 h 1873265"/>
                            <a:gd name="T16" fmla="*/ 0 60000 65536"/>
                            <a:gd name="T17" fmla="*/ 0 60000 65536"/>
                            <a:gd name="T18" fmla="*/ 0 60000 65536"/>
                            <a:gd name="T19" fmla="*/ 0 60000 65536"/>
                            <a:gd name="T20" fmla="*/ 0 60000 65536"/>
                            <a:gd name="T21" fmla="*/ 0 60000 65536"/>
                            <a:gd name="T22" fmla="*/ 0 60000 65536"/>
                            <a:gd name="T23" fmla="*/ 0 60000 65536"/>
                            <a:gd name="T24" fmla="*/ 0 w 5669915"/>
                            <a:gd name="T25" fmla="*/ 0 h 1873265"/>
                            <a:gd name="T26" fmla="*/ 5669915 w 5669915"/>
                            <a:gd name="T27" fmla="*/ 1873265 h 1873265"/>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669915" h="1873265">
                              <a:moveTo>
                                <a:pt x="0" y="0"/>
                              </a:moveTo>
                              <a:lnTo>
                                <a:pt x="5357698" y="0"/>
                              </a:lnTo>
                              <a:lnTo>
                                <a:pt x="5669915" y="312217"/>
                              </a:lnTo>
                              <a:lnTo>
                                <a:pt x="5669915" y="1873265"/>
                              </a:lnTo>
                              <a:lnTo>
                                <a:pt x="312217" y="1873265"/>
                              </a:lnTo>
                              <a:lnTo>
                                <a:pt x="0" y="1561048"/>
                              </a:lnTo>
                              <a:lnTo>
                                <a:pt x="0" y="0"/>
                              </a:lnTo>
                              <a:close/>
                            </a:path>
                          </a:pathLst>
                        </a:custGeom>
                        <a:solidFill>
                          <a:sysClr val="window" lastClr="FFFFFF">
                            <a:lumMod val="85000"/>
                            <a:lumOff val="0"/>
                          </a:sysClr>
                        </a:solidFill>
                        <a:ln w="0">
                          <a:solidFill>
                            <a:sysClr val="window" lastClr="FFFFFF">
                              <a:lumMod val="85000"/>
                              <a:lumOff val="0"/>
                            </a:sysClr>
                          </a:solidFill>
                          <a:miter lim="800000"/>
                          <a:headEnd/>
                          <a:tailEnd/>
                        </a:ln>
                      </wps:spPr>
                      <wps:txbx>
                        <w:txbxContent>
                          <w:p w14:paraId="1A2A493C" w14:textId="77777777" w:rsidR="00E931D1" w:rsidRDefault="00E931D1" w:rsidP="00597AA6">
                            <w:pPr>
                              <w:snapToGrid w:val="0"/>
                              <w:spacing w:line="280" w:lineRule="exact"/>
                              <w:jc w:val="left"/>
                              <w:rPr>
                                <w:rFonts w:ascii="メイリオ" w:eastAsia="メイリオ" w:hAnsi="メイリオ" w:cs="メイリオ"/>
                                <w:b/>
                                <w:color w:val="000000" w:themeColor="text1"/>
                                <w:spacing w:val="-6"/>
                                <w:w w:val="150"/>
                                <w:sz w:val="26"/>
                                <w:szCs w:val="26"/>
                              </w:rPr>
                            </w:pPr>
                            <w:r w:rsidRPr="00EF0CB4">
                              <w:rPr>
                                <w:rFonts w:ascii="メイリオ" w:eastAsia="メイリオ" w:hAnsi="メイリオ" w:cs="メイリオ" w:hint="eastAsia"/>
                                <w:b/>
                                <w:color w:val="000000" w:themeColor="text1"/>
                                <w:w w:val="150"/>
                                <w:sz w:val="26"/>
                                <w:szCs w:val="26"/>
                              </w:rPr>
                              <w:t>【注意】</w:t>
                            </w:r>
                            <w:r w:rsidRPr="00EF0CB4">
                              <w:rPr>
                                <w:rFonts w:ascii="メイリオ" w:eastAsia="メイリオ" w:hAnsi="メイリオ" w:cs="メイリオ" w:hint="eastAsia"/>
                                <w:b/>
                                <w:color w:val="000000" w:themeColor="text1"/>
                                <w:spacing w:val="-6"/>
                                <w:w w:val="150"/>
                                <w:sz w:val="26"/>
                                <w:szCs w:val="26"/>
                              </w:rPr>
                              <w:t>助成対象とはならない事業</w:t>
                            </w:r>
                          </w:p>
                          <w:p w14:paraId="634833B9" w14:textId="77777777" w:rsidR="00E931D1" w:rsidRPr="00046066" w:rsidRDefault="00E931D1" w:rsidP="00597AA6">
                            <w:pPr>
                              <w:snapToGrid w:val="0"/>
                              <w:spacing w:line="280" w:lineRule="exact"/>
                              <w:ind w:firstLineChars="900" w:firstLine="1872"/>
                              <w:jc w:val="left"/>
                              <w:rPr>
                                <w:rFonts w:ascii="メイリオ" w:eastAsia="メイリオ" w:hAnsi="メイリオ" w:cs="メイリオ"/>
                                <w:b/>
                                <w:color w:val="000000" w:themeColor="text1"/>
                                <w:spacing w:val="-6"/>
                                <w:w w:val="150"/>
                                <w:sz w:val="26"/>
                                <w:szCs w:val="26"/>
                              </w:rPr>
                            </w:pPr>
                            <w:r w:rsidRPr="00EF0CB4">
                              <w:rPr>
                                <w:rFonts w:ascii="メイリオ" w:eastAsia="メイリオ" w:hAnsi="メイリオ" w:cs="メイリオ" w:hint="eastAsia"/>
                                <w:color w:val="000000" w:themeColor="text1"/>
                                <w:spacing w:val="-6"/>
                                <w:sz w:val="22"/>
                                <w:szCs w:val="22"/>
                              </w:rPr>
                              <w:t>（以下の事業は、助成金の対象とはなりません。）</w:t>
                            </w:r>
                          </w:p>
                          <w:p w14:paraId="63F5317F" w14:textId="77777777" w:rsidR="00E931D1" w:rsidRPr="00EF0CB4" w:rsidRDefault="00E931D1" w:rsidP="00597AA6">
                            <w:pPr>
                              <w:numPr>
                                <w:ilvl w:val="0"/>
                                <w:numId w:val="1"/>
                              </w:numPr>
                              <w:snapToGrid w:val="0"/>
                              <w:spacing w:line="240" w:lineRule="exact"/>
                              <w:ind w:leftChars="-50" w:left="-105" w:firstLineChars="272" w:firstLine="598"/>
                              <w:jc w:val="left"/>
                              <w:rPr>
                                <w:rFonts w:ascii="メイリオ" w:eastAsia="メイリオ" w:hAnsi="メイリオ" w:cs="メイリオ"/>
                                <w:color w:val="000000" w:themeColor="text1"/>
                                <w:sz w:val="22"/>
                                <w:szCs w:val="22"/>
                              </w:rPr>
                            </w:pPr>
                            <w:r w:rsidRPr="00EF0CB4">
                              <w:rPr>
                                <w:rFonts w:ascii="メイリオ" w:eastAsia="メイリオ" w:hAnsi="メイリオ" w:cs="メイリオ" w:hint="eastAsia"/>
                                <w:color w:val="000000" w:themeColor="text1"/>
                                <w:sz w:val="22"/>
                                <w:szCs w:val="22"/>
                              </w:rPr>
                              <w:t>団体の運営を目的とする事業</w:t>
                            </w:r>
                          </w:p>
                          <w:p w14:paraId="5078C78D" w14:textId="77777777" w:rsidR="00E931D1" w:rsidRPr="00EF0CB4" w:rsidRDefault="00E931D1" w:rsidP="00597AA6">
                            <w:pPr>
                              <w:numPr>
                                <w:ilvl w:val="0"/>
                                <w:numId w:val="1"/>
                              </w:numPr>
                              <w:snapToGrid w:val="0"/>
                              <w:spacing w:line="240" w:lineRule="exact"/>
                              <w:ind w:leftChars="-50" w:left="-105" w:firstLineChars="272" w:firstLine="598"/>
                              <w:jc w:val="left"/>
                              <w:rPr>
                                <w:rFonts w:ascii="メイリオ" w:eastAsia="メイリオ" w:hAnsi="メイリオ" w:cs="メイリオ"/>
                                <w:color w:val="000000" w:themeColor="text1"/>
                                <w:sz w:val="22"/>
                                <w:szCs w:val="22"/>
                              </w:rPr>
                            </w:pPr>
                            <w:r w:rsidRPr="00EF0CB4">
                              <w:rPr>
                                <w:rFonts w:ascii="メイリオ" w:eastAsia="メイリオ" w:hAnsi="メイリオ" w:cs="メイリオ" w:hint="eastAsia"/>
                                <w:color w:val="000000" w:themeColor="text1"/>
                                <w:sz w:val="22"/>
                                <w:szCs w:val="22"/>
                              </w:rPr>
                              <w:t>要援護者に対し、金品を直接に支給する事業</w:t>
                            </w:r>
                          </w:p>
                          <w:p w14:paraId="448C5413" w14:textId="77777777" w:rsidR="00E931D1" w:rsidRPr="00EF0CB4" w:rsidRDefault="00E931D1" w:rsidP="00597AA6">
                            <w:pPr>
                              <w:numPr>
                                <w:ilvl w:val="0"/>
                                <w:numId w:val="1"/>
                              </w:numPr>
                              <w:snapToGrid w:val="0"/>
                              <w:spacing w:line="240" w:lineRule="exact"/>
                              <w:ind w:leftChars="-50" w:left="-105" w:firstLineChars="272" w:firstLine="598"/>
                              <w:jc w:val="left"/>
                              <w:rPr>
                                <w:rFonts w:ascii="メイリオ" w:eastAsia="メイリオ" w:hAnsi="メイリオ" w:cs="メイリオ"/>
                                <w:color w:val="000000" w:themeColor="text1"/>
                                <w:sz w:val="22"/>
                                <w:szCs w:val="22"/>
                              </w:rPr>
                            </w:pPr>
                            <w:r w:rsidRPr="00EF0CB4">
                              <w:rPr>
                                <w:rFonts w:ascii="メイリオ" w:eastAsia="メイリオ" w:hAnsi="メイリオ" w:cs="メイリオ" w:hint="eastAsia"/>
                                <w:color w:val="000000" w:themeColor="text1"/>
                                <w:sz w:val="22"/>
                                <w:szCs w:val="22"/>
                              </w:rPr>
                              <w:t>介護保険制度や障がい者総合支援制度などの公的サービスの対象となる事業</w:t>
                            </w:r>
                          </w:p>
                          <w:p w14:paraId="56822D4D" w14:textId="77777777" w:rsidR="00E931D1" w:rsidRPr="00EF0CB4" w:rsidRDefault="00E931D1" w:rsidP="00597AA6">
                            <w:pPr>
                              <w:numPr>
                                <w:ilvl w:val="0"/>
                                <w:numId w:val="1"/>
                              </w:numPr>
                              <w:snapToGrid w:val="0"/>
                              <w:spacing w:line="240" w:lineRule="exact"/>
                              <w:ind w:leftChars="-50" w:left="-105" w:firstLineChars="272" w:firstLine="598"/>
                              <w:jc w:val="left"/>
                              <w:rPr>
                                <w:rFonts w:ascii="メイリオ" w:eastAsia="メイリオ" w:hAnsi="メイリオ" w:cs="メイリオ"/>
                                <w:color w:val="000000" w:themeColor="text1"/>
                                <w:sz w:val="22"/>
                                <w:szCs w:val="22"/>
                              </w:rPr>
                            </w:pPr>
                            <w:r w:rsidRPr="00EF0CB4">
                              <w:rPr>
                                <w:rFonts w:ascii="メイリオ" w:eastAsia="メイリオ" w:hAnsi="メイリオ" w:cs="メイリオ" w:hint="eastAsia"/>
                                <w:color w:val="000000" w:themeColor="text1"/>
                                <w:sz w:val="22"/>
                                <w:szCs w:val="22"/>
                              </w:rPr>
                              <w:t>府や市町村等の負担金、補助金の対象となる事業</w:t>
                            </w:r>
                          </w:p>
                          <w:p w14:paraId="5B10B8FD" w14:textId="77777777" w:rsidR="00E931D1" w:rsidRDefault="00E931D1" w:rsidP="00597AA6">
                            <w:pPr>
                              <w:numPr>
                                <w:ilvl w:val="0"/>
                                <w:numId w:val="1"/>
                              </w:numPr>
                              <w:snapToGrid w:val="0"/>
                              <w:spacing w:line="240" w:lineRule="exact"/>
                              <w:ind w:leftChars="-50" w:left="-105" w:rightChars="-135" w:right="-283" w:firstLineChars="272" w:firstLine="598"/>
                              <w:jc w:val="left"/>
                              <w:rPr>
                                <w:rFonts w:ascii="メイリオ" w:eastAsia="メイリオ" w:hAnsi="メイリオ" w:cs="メイリオ"/>
                                <w:color w:val="000000" w:themeColor="text1"/>
                                <w:sz w:val="22"/>
                                <w:szCs w:val="22"/>
                                <w:u w:val="single"/>
                              </w:rPr>
                            </w:pPr>
                            <w:r w:rsidRPr="00EF0CB4">
                              <w:rPr>
                                <w:rFonts w:ascii="メイリオ" w:eastAsia="メイリオ" w:hAnsi="メイリオ" w:cs="メイリオ" w:hint="eastAsia"/>
                                <w:color w:val="000000" w:themeColor="text1"/>
                                <w:sz w:val="22"/>
                                <w:szCs w:val="22"/>
                              </w:rPr>
                              <w:t>府や市町村からの助成金、その他の助成金等を重複して申請している事業</w:t>
                            </w:r>
                          </w:p>
                          <w:p w14:paraId="2B95AFD5" w14:textId="77777777" w:rsidR="00E931D1" w:rsidRPr="0065070D" w:rsidRDefault="00E931D1" w:rsidP="00597AA6">
                            <w:pPr>
                              <w:snapToGrid w:val="0"/>
                              <w:spacing w:line="240" w:lineRule="exact"/>
                              <w:ind w:leftChars="235" w:left="493" w:rightChars="-135" w:right="-283" w:firstLineChars="150" w:firstLine="330"/>
                              <w:jc w:val="left"/>
                              <w:rPr>
                                <w:rFonts w:ascii="メイリオ" w:eastAsia="メイリオ" w:hAnsi="メイリオ" w:cs="メイリオ"/>
                                <w:color w:val="000000" w:themeColor="text1"/>
                                <w:sz w:val="22"/>
                                <w:szCs w:val="22"/>
                                <w:u w:val="single"/>
                              </w:rPr>
                            </w:pPr>
                            <w:r w:rsidRPr="0065070D">
                              <w:rPr>
                                <w:rFonts w:ascii="メイリオ" w:eastAsia="メイリオ" w:hAnsi="メイリオ" w:cs="メイリオ" w:hint="eastAsia"/>
                                <w:color w:val="000000" w:themeColor="text1"/>
                                <w:sz w:val="22"/>
                                <w:szCs w:val="22"/>
                              </w:rPr>
                              <w:t>または申請を予定している事業</w:t>
                            </w:r>
                          </w:p>
                          <w:p w14:paraId="288743C4" w14:textId="77777777" w:rsidR="00E931D1" w:rsidRPr="00EF0CB4" w:rsidRDefault="00E931D1" w:rsidP="00597AA6">
                            <w:pPr>
                              <w:numPr>
                                <w:ilvl w:val="0"/>
                                <w:numId w:val="1"/>
                              </w:numPr>
                              <w:snapToGrid w:val="0"/>
                              <w:spacing w:line="240" w:lineRule="exact"/>
                              <w:ind w:leftChars="-50" w:left="-105" w:firstLineChars="272" w:firstLine="598"/>
                              <w:jc w:val="left"/>
                              <w:rPr>
                                <w:rFonts w:ascii="メイリオ" w:eastAsia="メイリオ" w:hAnsi="メイリオ" w:cs="メイリオ"/>
                                <w:color w:val="000000" w:themeColor="text1"/>
                                <w:sz w:val="22"/>
                                <w:szCs w:val="22"/>
                                <w:u w:val="single"/>
                              </w:rPr>
                            </w:pPr>
                            <w:r w:rsidRPr="00EF0CB4">
                              <w:rPr>
                                <w:rFonts w:ascii="メイリオ" w:eastAsia="メイリオ" w:hAnsi="メイリオ" w:cs="メイリオ" w:hint="eastAsia"/>
                                <w:color w:val="000000" w:themeColor="text1"/>
                                <w:sz w:val="22"/>
                                <w:szCs w:val="22"/>
                              </w:rPr>
                              <w:t>営利を目的とする事業</w:t>
                            </w:r>
                          </w:p>
                          <w:p w14:paraId="683F7152" w14:textId="77777777" w:rsidR="00E931D1" w:rsidRPr="00EF0CB4" w:rsidRDefault="00E931D1" w:rsidP="00597AA6">
                            <w:pPr>
                              <w:numPr>
                                <w:ilvl w:val="0"/>
                                <w:numId w:val="1"/>
                              </w:numPr>
                              <w:snapToGrid w:val="0"/>
                              <w:spacing w:line="240" w:lineRule="exact"/>
                              <w:ind w:leftChars="-50" w:left="-105" w:firstLineChars="272" w:firstLine="598"/>
                              <w:jc w:val="left"/>
                              <w:rPr>
                                <w:color w:val="000000" w:themeColor="text1"/>
                              </w:rPr>
                            </w:pPr>
                            <w:r w:rsidRPr="00EF0CB4">
                              <w:rPr>
                                <w:rFonts w:ascii="メイリオ" w:eastAsia="メイリオ" w:hAnsi="メイリオ" w:cs="メイリオ" w:hint="eastAsia"/>
                                <w:color w:val="000000" w:themeColor="text1"/>
                                <w:sz w:val="22"/>
                                <w:szCs w:val="22"/>
                              </w:rPr>
                              <w:t>大阪府民を対象としていない事業</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42D57" id="対角する 2 つの角を切り取った四角形 901" o:spid="_x0000_s1179" style="position:absolute;left:0;text-align:left;margin-left:13.5pt;margin-top:9.85pt;width:463.8pt;height:1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69915,18732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" adj="-11796480,,5400" path="m,l5357698,r312217,312217l5669915,1873265r-5357698,l,1561048,,xe" fillcolor="#d9d9d9" strokecolor="#d9d9d9" strokeweight="0">
                <v:stroke joinstyle="miter"/>
                <v:formulas/>
                <v:path arrowok="t" o:connecttype="custom" o:connectlocs="0,0;5565910,0;5890260,285756;5890260,1714500;5890260,1714500;324350,1714500;0,1428744;0,0" o:connectangles="0,0,0,0,0,0,0,0" textboxrect="0,0,5669915,1873265"/>
                <v:textbox inset="0,0,0,0">
                  <w:txbxContent>
                    <w:p w14:paraId="1A2A493C" w14:textId="77777777" w:rsidR="00E931D1" w:rsidRDefault="00E931D1" w:rsidP="00597AA6">
                      <w:pPr>
                        <w:snapToGrid w:val="0"/>
                        <w:spacing w:line="280" w:lineRule="exact"/>
                        <w:jc w:val="left"/>
                        <w:rPr>
                          <w:rFonts w:ascii="メイリオ" w:eastAsia="メイリオ" w:hAnsi="メイリオ" w:cs="メイリオ"/>
                          <w:b/>
                          <w:color w:val="000000" w:themeColor="text1"/>
                          <w:spacing w:val="-6"/>
                          <w:w w:val="150"/>
                          <w:sz w:val="26"/>
                          <w:szCs w:val="26"/>
                        </w:rPr>
                      </w:pPr>
                      <w:r w:rsidRPr="00EF0CB4">
                        <w:rPr>
                          <w:rFonts w:ascii="メイリオ" w:eastAsia="メイリオ" w:hAnsi="メイリオ" w:cs="メイリオ" w:hint="eastAsia"/>
                          <w:b/>
                          <w:color w:val="000000" w:themeColor="text1"/>
                          <w:w w:val="150"/>
                          <w:sz w:val="26"/>
                          <w:szCs w:val="26"/>
                        </w:rPr>
                        <w:t>【注意】</w:t>
                      </w:r>
                      <w:r w:rsidRPr="00EF0CB4">
                        <w:rPr>
                          <w:rFonts w:ascii="メイリオ" w:eastAsia="メイリオ" w:hAnsi="メイリオ" w:cs="メイリオ" w:hint="eastAsia"/>
                          <w:b/>
                          <w:color w:val="000000" w:themeColor="text1"/>
                          <w:spacing w:val="-6"/>
                          <w:w w:val="150"/>
                          <w:sz w:val="26"/>
                          <w:szCs w:val="26"/>
                        </w:rPr>
                        <w:t>助成対象とはならない事業</w:t>
                      </w:r>
                    </w:p>
                    <w:p w14:paraId="634833B9" w14:textId="77777777" w:rsidR="00E931D1" w:rsidRPr="00046066" w:rsidRDefault="00E931D1" w:rsidP="00597AA6">
                      <w:pPr>
                        <w:snapToGrid w:val="0"/>
                        <w:spacing w:line="280" w:lineRule="exact"/>
                        <w:ind w:firstLineChars="900" w:firstLine="1872"/>
                        <w:jc w:val="left"/>
                        <w:rPr>
                          <w:rFonts w:ascii="メイリオ" w:eastAsia="メイリオ" w:hAnsi="メイリオ" w:cs="メイリオ"/>
                          <w:b/>
                          <w:color w:val="000000" w:themeColor="text1"/>
                          <w:spacing w:val="-6"/>
                          <w:w w:val="150"/>
                          <w:sz w:val="26"/>
                          <w:szCs w:val="26"/>
                        </w:rPr>
                      </w:pPr>
                      <w:r w:rsidRPr="00EF0CB4">
                        <w:rPr>
                          <w:rFonts w:ascii="メイリオ" w:eastAsia="メイリオ" w:hAnsi="メイリオ" w:cs="メイリオ" w:hint="eastAsia"/>
                          <w:color w:val="000000" w:themeColor="text1"/>
                          <w:spacing w:val="-6"/>
                          <w:sz w:val="22"/>
                          <w:szCs w:val="22"/>
                        </w:rPr>
                        <w:t>（以下の事業は、助成金の対象とはなりません。）</w:t>
                      </w:r>
                    </w:p>
                    <w:p w14:paraId="63F5317F" w14:textId="77777777" w:rsidR="00E931D1" w:rsidRPr="00EF0CB4" w:rsidRDefault="00E931D1" w:rsidP="00597AA6">
                      <w:pPr>
                        <w:numPr>
                          <w:ilvl w:val="0"/>
                          <w:numId w:val="1"/>
                        </w:numPr>
                        <w:snapToGrid w:val="0"/>
                        <w:spacing w:line="240" w:lineRule="exact"/>
                        <w:ind w:leftChars="-50" w:left="-105" w:firstLineChars="272" w:firstLine="598"/>
                        <w:jc w:val="left"/>
                        <w:rPr>
                          <w:rFonts w:ascii="メイリオ" w:eastAsia="メイリオ" w:hAnsi="メイリオ" w:cs="メイリオ"/>
                          <w:color w:val="000000" w:themeColor="text1"/>
                          <w:sz w:val="22"/>
                          <w:szCs w:val="22"/>
                        </w:rPr>
                      </w:pPr>
                      <w:r w:rsidRPr="00EF0CB4">
                        <w:rPr>
                          <w:rFonts w:ascii="メイリオ" w:eastAsia="メイリオ" w:hAnsi="メイリオ" w:cs="メイリオ" w:hint="eastAsia"/>
                          <w:color w:val="000000" w:themeColor="text1"/>
                          <w:sz w:val="22"/>
                          <w:szCs w:val="22"/>
                        </w:rPr>
                        <w:t>団体の運営を目的とする事業</w:t>
                      </w:r>
                    </w:p>
                    <w:p w14:paraId="5078C78D" w14:textId="77777777" w:rsidR="00E931D1" w:rsidRPr="00EF0CB4" w:rsidRDefault="00E931D1" w:rsidP="00597AA6">
                      <w:pPr>
                        <w:numPr>
                          <w:ilvl w:val="0"/>
                          <w:numId w:val="1"/>
                        </w:numPr>
                        <w:snapToGrid w:val="0"/>
                        <w:spacing w:line="240" w:lineRule="exact"/>
                        <w:ind w:leftChars="-50" w:left="-105" w:firstLineChars="272" w:firstLine="598"/>
                        <w:jc w:val="left"/>
                        <w:rPr>
                          <w:rFonts w:ascii="メイリオ" w:eastAsia="メイリオ" w:hAnsi="メイリオ" w:cs="メイリオ"/>
                          <w:color w:val="000000" w:themeColor="text1"/>
                          <w:sz w:val="22"/>
                          <w:szCs w:val="22"/>
                        </w:rPr>
                      </w:pPr>
                      <w:r w:rsidRPr="00EF0CB4">
                        <w:rPr>
                          <w:rFonts w:ascii="メイリオ" w:eastAsia="メイリオ" w:hAnsi="メイリオ" w:cs="メイリオ" w:hint="eastAsia"/>
                          <w:color w:val="000000" w:themeColor="text1"/>
                          <w:sz w:val="22"/>
                          <w:szCs w:val="22"/>
                        </w:rPr>
                        <w:t>要援護者に対し、金品を直接に支給する事業</w:t>
                      </w:r>
                    </w:p>
                    <w:p w14:paraId="448C5413" w14:textId="77777777" w:rsidR="00E931D1" w:rsidRPr="00EF0CB4" w:rsidRDefault="00E931D1" w:rsidP="00597AA6">
                      <w:pPr>
                        <w:numPr>
                          <w:ilvl w:val="0"/>
                          <w:numId w:val="1"/>
                        </w:numPr>
                        <w:snapToGrid w:val="0"/>
                        <w:spacing w:line="240" w:lineRule="exact"/>
                        <w:ind w:leftChars="-50" w:left="-105" w:firstLineChars="272" w:firstLine="598"/>
                        <w:jc w:val="left"/>
                        <w:rPr>
                          <w:rFonts w:ascii="メイリオ" w:eastAsia="メイリオ" w:hAnsi="メイリオ" w:cs="メイリオ"/>
                          <w:color w:val="000000" w:themeColor="text1"/>
                          <w:sz w:val="22"/>
                          <w:szCs w:val="22"/>
                        </w:rPr>
                      </w:pPr>
                      <w:r w:rsidRPr="00EF0CB4">
                        <w:rPr>
                          <w:rFonts w:ascii="メイリオ" w:eastAsia="メイリオ" w:hAnsi="メイリオ" w:cs="メイリオ" w:hint="eastAsia"/>
                          <w:color w:val="000000" w:themeColor="text1"/>
                          <w:sz w:val="22"/>
                          <w:szCs w:val="22"/>
                        </w:rPr>
                        <w:t>介護保険制度や障がい者総合支援制度などの公的サービスの対象となる事業</w:t>
                      </w:r>
                    </w:p>
                    <w:p w14:paraId="56822D4D" w14:textId="77777777" w:rsidR="00E931D1" w:rsidRPr="00EF0CB4" w:rsidRDefault="00E931D1" w:rsidP="00597AA6">
                      <w:pPr>
                        <w:numPr>
                          <w:ilvl w:val="0"/>
                          <w:numId w:val="1"/>
                        </w:numPr>
                        <w:snapToGrid w:val="0"/>
                        <w:spacing w:line="240" w:lineRule="exact"/>
                        <w:ind w:leftChars="-50" w:left="-105" w:firstLineChars="272" w:firstLine="598"/>
                        <w:jc w:val="left"/>
                        <w:rPr>
                          <w:rFonts w:ascii="メイリオ" w:eastAsia="メイリオ" w:hAnsi="メイリオ" w:cs="メイリオ"/>
                          <w:color w:val="000000" w:themeColor="text1"/>
                          <w:sz w:val="22"/>
                          <w:szCs w:val="22"/>
                        </w:rPr>
                      </w:pPr>
                      <w:r w:rsidRPr="00EF0CB4">
                        <w:rPr>
                          <w:rFonts w:ascii="メイリオ" w:eastAsia="メイリオ" w:hAnsi="メイリオ" w:cs="メイリオ" w:hint="eastAsia"/>
                          <w:color w:val="000000" w:themeColor="text1"/>
                          <w:sz w:val="22"/>
                          <w:szCs w:val="22"/>
                        </w:rPr>
                        <w:t>府や市町村等の負担金、補助金の対象となる事業</w:t>
                      </w:r>
                    </w:p>
                    <w:p w14:paraId="5B10B8FD" w14:textId="77777777" w:rsidR="00E931D1" w:rsidRDefault="00E931D1" w:rsidP="00597AA6">
                      <w:pPr>
                        <w:numPr>
                          <w:ilvl w:val="0"/>
                          <w:numId w:val="1"/>
                        </w:numPr>
                        <w:snapToGrid w:val="0"/>
                        <w:spacing w:line="240" w:lineRule="exact"/>
                        <w:ind w:leftChars="-50" w:left="-105" w:rightChars="-135" w:right="-283" w:firstLineChars="272" w:firstLine="598"/>
                        <w:jc w:val="left"/>
                        <w:rPr>
                          <w:rFonts w:ascii="メイリオ" w:eastAsia="メイリオ" w:hAnsi="メイリオ" w:cs="メイリオ"/>
                          <w:color w:val="000000" w:themeColor="text1"/>
                          <w:sz w:val="22"/>
                          <w:szCs w:val="22"/>
                          <w:u w:val="single"/>
                        </w:rPr>
                      </w:pPr>
                      <w:r w:rsidRPr="00EF0CB4">
                        <w:rPr>
                          <w:rFonts w:ascii="メイリオ" w:eastAsia="メイリオ" w:hAnsi="メイリオ" w:cs="メイリオ" w:hint="eastAsia"/>
                          <w:color w:val="000000" w:themeColor="text1"/>
                          <w:sz w:val="22"/>
                          <w:szCs w:val="22"/>
                        </w:rPr>
                        <w:t>府や市町村からの助成金、その他の助成金等を重複して申請している事業</w:t>
                      </w:r>
                    </w:p>
                    <w:p w14:paraId="2B95AFD5" w14:textId="77777777" w:rsidR="00E931D1" w:rsidRPr="0065070D" w:rsidRDefault="00E931D1" w:rsidP="00597AA6">
                      <w:pPr>
                        <w:snapToGrid w:val="0"/>
                        <w:spacing w:line="240" w:lineRule="exact"/>
                        <w:ind w:left="493" w:rightChars="-135" w:right="-283" w:firstLineChars="150" w:firstLine="330"/>
                        <w:jc w:val="left"/>
                        <w:rPr>
                          <w:rFonts w:ascii="メイリオ" w:eastAsia="メイリオ" w:hAnsi="メイリオ" w:cs="メイリオ"/>
                          <w:color w:val="000000" w:themeColor="text1"/>
                          <w:sz w:val="22"/>
                          <w:szCs w:val="22"/>
                          <w:u w:val="single"/>
                        </w:rPr>
                      </w:pPr>
                      <w:r w:rsidRPr="0065070D">
                        <w:rPr>
                          <w:rFonts w:ascii="メイリオ" w:eastAsia="メイリオ" w:hAnsi="メイリオ" w:cs="メイリオ" w:hint="eastAsia"/>
                          <w:color w:val="000000" w:themeColor="text1"/>
                          <w:sz w:val="22"/>
                          <w:szCs w:val="22"/>
                        </w:rPr>
                        <w:t>または申請を予定している事業</w:t>
                      </w:r>
                    </w:p>
                    <w:p w14:paraId="288743C4" w14:textId="77777777" w:rsidR="00E931D1" w:rsidRPr="00EF0CB4" w:rsidRDefault="00E931D1" w:rsidP="00597AA6">
                      <w:pPr>
                        <w:numPr>
                          <w:ilvl w:val="0"/>
                          <w:numId w:val="1"/>
                        </w:numPr>
                        <w:snapToGrid w:val="0"/>
                        <w:spacing w:line="240" w:lineRule="exact"/>
                        <w:ind w:leftChars="-50" w:left="-105" w:firstLineChars="272" w:firstLine="598"/>
                        <w:jc w:val="left"/>
                        <w:rPr>
                          <w:rFonts w:ascii="メイリオ" w:eastAsia="メイリオ" w:hAnsi="メイリオ" w:cs="メイリオ"/>
                          <w:color w:val="000000" w:themeColor="text1"/>
                          <w:sz w:val="22"/>
                          <w:szCs w:val="22"/>
                          <w:u w:val="single"/>
                        </w:rPr>
                      </w:pPr>
                      <w:r w:rsidRPr="00EF0CB4">
                        <w:rPr>
                          <w:rFonts w:ascii="メイリオ" w:eastAsia="メイリオ" w:hAnsi="メイリオ" w:cs="メイリオ" w:hint="eastAsia"/>
                          <w:color w:val="000000" w:themeColor="text1"/>
                          <w:sz w:val="22"/>
                          <w:szCs w:val="22"/>
                        </w:rPr>
                        <w:t>営利を目的とする事業</w:t>
                      </w:r>
                    </w:p>
                    <w:p w14:paraId="683F7152" w14:textId="77777777" w:rsidR="00E931D1" w:rsidRPr="00EF0CB4" w:rsidRDefault="00E931D1" w:rsidP="00597AA6">
                      <w:pPr>
                        <w:numPr>
                          <w:ilvl w:val="0"/>
                          <w:numId w:val="1"/>
                        </w:numPr>
                        <w:snapToGrid w:val="0"/>
                        <w:spacing w:line="240" w:lineRule="exact"/>
                        <w:ind w:leftChars="-50" w:left="-105" w:firstLineChars="272" w:firstLine="598"/>
                        <w:jc w:val="left"/>
                        <w:rPr>
                          <w:color w:val="000000" w:themeColor="text1"/>
                        </w:rPr>
                      </w:pPr>
                      <w:r w:rsidRPr="00EF0CB4">
                        <w:rPr>
                          <w:rFonts w:ascii="メイリオ" w:eastAsia="メイリオ" w:hAnsi="メイリオ" w:cs="メイリオ" w:hint="eastAsia"/>
                          <w:color w:val="000000" w:themeColor="text1"/>
                          <w:sz w:val="22"/>
                          <w:szCs w:val="22"/>
                        </w:rPr>
                        <w:t>大阪府民を対象としていない事業</w:t>
                      </w:r>
                    </w:p>
                  </w:txbxContent>
                </v:textbox>
              </v:shape>
            </w:pict>
          </mc:Fallback>
        </mc:AlternateContent>
      </w:r>
    </w:p>
    <w:p w14:paraId="46CDFBB5" w14:textId="48E82E71" w:rsidR="00597AA6" w:rsidRDefault="00597AA6" w:rsidP="00852CE9">
      <w:pPr>
        <w:snapToGrid w:val="0"/>
        <w:spacing w:line="320" w:lineRule="exact"/>
        <w:ind w:firstLineChars="100" w:firstLine="240"/>
        <w:rPr>
          <w:rFonts w:ascii="メイリオ" w:eastAsia="メイリオ" w:hAnsi="メイリオ" w:cs="メイリオ"/>
          <w:b/>
          <w:sz w:val="24"/>
        </w:rPr>
      </w:pPr>
    </w:p>
    <w:p w14:paraId="2A6E9990" w14:textId="41979389" w:rsidR="00597AA6" w:rsidRDefault="00597AA6" w:rsidP="00852CE9">
      <w:pPr>
        <w:snapToGrid w:val="0"/>
        <w:spacing w:line="320" w:lineRule="exact"/>
        <w:ind w:firstLineChars="100" w:firstLine="240"/>
        <w:rPr>
          <w:rFonts w:ascii="メイリオ" w:eastAsia="メイリオ" w:hAnsi="メイリオ" w:cs="メイリオ"/>
          <w:b/>
          <w:sz w:val="24"/>
        </w:rPr>
      </w:pPr>
    </w:p>
    <w:p w14:paraId="2D4A2240" w14:textId="68EF37DA" w:rsidR="00597AA6" w:rsidRDefault="00597AA6" w:rsidP="00852CE9">
      <w:pPr>
        <w:snapToGrid w:val="0"/>
        <w:spacing w:line="320" w:lineRule="exact"/>
        <w:ind w:firstLineChars="100" w:firstLine="240"/>
        <w:rPr>
          <w:rFonts w:ascii="メイリオ" w:eastAsia="メイリオ" w:hAnsi="メイリオ" w:cs="メイリオ"/>
          <w:b/>
          <w:sz w:val="24"/>
        </w:rPr>
      </w:pPr>
    </w:p>
    <w:p w14:paraId="5631FBA7" w14:textId="09A2CB52" w:rsidR="00597AA6" w:rsidRDefault="00597AA6" w:rsidP="00852CE9">
      <w:pPr>
        <w:snapToGrid w:val="0"/>
        <w:spacing w:line="320" w:lineRule="exact"/>
        <w:ind w:firstLineChars="100" w:firstLine="240"/>
        <w:rPr>
          <w:rFonts w:ascii="メイリオ" w:eastAsia="メイリオ" w:hAnsi="メイリオ" w:cs="メイリオ"/>
          <w:b/>
          <w:sz w:val="24"/>
        </w:rPr>
      </w:pPr>
    </w:p>
    <w:p w14:paraId="3BF322D3" w14:textId="77777777" w:rsidR="00597AA6" w:rsidRDefault="00597AA6" w:rsidP="00852CE9">
      <w:pPr>
        <w:snapToGrid w:val="0"/>
        <w:spacing w:line="320" w:lineRule="exact"/>
        <w:ind w:firstLineChars="100" w:firstLine="240"/>
        <w:rPr>
          <w:rFonts w:ascii="メイリオ" w:eastAsia="メイリオ" w:hAnsi="メイリオ" w:cs="メイリオ"/>
          <w:b/>
          <w:sz w:val="24"/>
        </w:rPr>
      </w:pPr>
    </w:p>
    <w:p w14:paraId="78A8C627" w14:textId="77777777" w:rsidR="00597AA6" w:rsidRDefault="00597AA6" w:rsidP="00852CE9">
      <w:pPr>
        <w:snapToGrid w:val="0"/>
        <w:spacing w:line="320" w:lineRule="exact"/>
        <w:ind w:firstLineChars="100" w:firstLine="240"/>
        <w:rPr>
          <w:rFonts w:ascii="メイリオ" w:eastAsia="メイリオ" w:hAnsi="メイリオ" w:cs="メイリオ"/>
          <w:b/>
          <w:sz w:val="24"/>
        </w:rPr>
      </w:pPr>
    </w:p>
    <w:p w14:paraId="0467D58B" w14:textId="77777777" w:rsidR="00597AA6" w:rsidRDefault="00597AA6" w:rsidP="00852CE9">
      <w:pPr>
        <w:snapToGrid w:val="0"/>
        <w:spacing w:line="320" w:lineRule="exact"/>
        <w:ind w:firstLineChars="100" w:firstLine="240"/>
        <w:rPr>
          <w:rFonts w:ascii="メイリオ" w:eastAsia="メイリオ" w:hAnsi="メイリオ" w:cs="メイリオ"/>
          <w:b/>
          <w:sz w:val="24"/>
        </w:rPr>
      </w:pPr>
    </w:p>
    <w:p w14:paraId="3F02E805" w14:textId="77777777" w:rsidR="00597AA6" w:rsidRDefault="00597AA6" w:rsidP="00852CE9">
      <w:pPr>
        <w:snapToGrid w:val="0"/>
        <w:spacing w:line="320" w:lineRule="exact"/>
        <w:ind w:firstLineChars="100" w:firstLine="240"/>
        <w:rPr>
          <w:rFonts w:ascii="メイリオ" w:eastAsia="メイリオ" w:hAnsi="メイリオ" w:cs="メイリオ"/>
          <w:b/>
          <w:sz w:val="24"/>
        </w:rPr>
      </w:pPr>
    </w:p>
    <w:p w14:paraId="5AFF07F3" w14:textId="77777777" w:rsidR="00597AA6" w:rsidRDefault="00597AA6" w:rsidP="00852CE9">
      <w:pPr>
        <w:snapToGrid w:val="0"/>
        <w:spacing w:line="320" w:lineRule="exact"/>
        <w:ind w:firstLineChars="100" w:firstLine="240"/>
        <w:rPr>
          <w:rFonts w:ascii="メイリオ" w:eastAsia="メイリオ" w:hAnsi="メイリオ" w:cs="メイリオ"/>
          <w:b/>
          <w:sz w:val="24"/>
        </w:rPr>
      </w:pPr>
    </w:p>
    <w:p w14:paraId="4EAD77F9" w14:textId="77777777" w:rsidR="00597AA6" w:rsidRDefault="00597AA6" w:rsidP="00852CE9">
      <w:pPr>
        <w:snapToGrid w:val="0"/>
        <w:spacing w:line="320" w:lineRule="exact"/>
        <w:ind w:firstLineChars="100" w:firstLine="240"/>
        <w:rPr>
          <w:rFonts w:ascii="メイリオ" w:eastAsia="メイリオ" w:hAnsi="メイリオ" w:cs="メイリオ"/>
          <w:b/>
          <w:sz w:val="24"/>
        </w:rPr>
      </w:pPr>
    </w:p>
    <w:p w14:paraId="2492FD0A" w14:textId="6A51628A" w:rsidR="00597AA6" w:rsidRDefault="00597AA6" w:rsidP="00852CE9">
      <w:pPr>
        <w:snapToGrid w:val="0"/>
        <w:spacing w:line="320" w:lineRule="exact"/>
        <w:ind w:firstLineChars="100" w:firstLine="240"/>
        <w:rPr>
          <w:rFonts w:ascii="メイリオ" w:eastAsia="メイリオ" w:hAnsi="メイリオ" w:cs="メイリオ"/>
          <w:b/>
          <w:sz w:val="24"/>
        </w:rPr>
      </w:pPr>
    </w:p>
    <w:p w14:paraId="02EEC23C" w14:textId="4B728848" w:rsidR="0059128E" w:rsidRDefault="0059128E" w:rsidP="00852CE9">
      <w:pPr>
        <w:snapToGrid w:val="0"/>
        <w:spacing w:line="320" w:lineRule="exact"/>
        <w:ind w:firstLineChars="100" w:firstLine="240"/>
        <w:rPr>
          <w:rFonts w:ascii="メイリオ" w:eastAsia="メイリオ" w:hAnsi="メイリオ" w:cs="メイリオ"/>
          <w:b/>
          <w:sz w:val="24"/>
        </w:rPr>
      </w:pPr>
    </w:p>
    <w:p w14:paraId="03E3015C" w14:textId="77777777" w:rsidR="00597AA6" w:rsidRPr="00647511" w:rsidRDefault="00597AA6" w:rsidP="00852CE9">
      <w:pPr>
        <w:snapToGrid w:val="0"/>
        <w:spacing w:line="320" w:lineRule="exact"/>
        <w:ind w:firstLineChars="100" w:firstLine="240"/>
        <w:rPr>
          <w:rFonts w:ascii="メイリオ" w:eastAsia="メイリオ" w:hAnsi="メイリオ" w:cs="メイリオ"/>
          <w:b/>
          <w:sz w:val="24"/>
        </w:rPr>
      </w:pPr>
    </w:p>
    <w:p w14:paraId="7D015E34" w14:textId="3EB6239A" w:rsidR="0059128E" w:rsidRPr="00647511" w:rsidRDefault="00CC146A" w:rsidP="006A5ECD">
      <w:pPr>
        <w:pStyle w:val="1"/>
      </w:pPr>
      <w:r>
        <w:rPr>
          <w:rFonts w:ascii="メイリオ" w:eastAsia="メイリオ" w:hAnsi="メイリオ" w:cs="メイリオ"/>
          <w:b/>
          <w:bCs/>
          <w:noProof/>
          <w:kern w:val="0"/>
          <w:szCs w:val="21"/>
        </w:rPr>
        <w:lastRenderedPageBreak/>
        <mc:AlternateContent>
          <mc:Choice Requires="wps">
            <w:drawing>
              <wp:anchor distT="0" distB="0" distL="114300" distR="114300" simplePos="0" relativeHeight="251710976" behindDoc="0" locked="0" layoutInCell="1" allowOverlap="1" wp14:anchorId="097C807B" wp14:editId="15C23F16">
                <wp:simplePos x="0" y="0"/>
                <wp:positionH relativeFrom="column">
                  <wp:posOffset>-12065</wp:posOffset>
                </wp:positionH>
                <wp:positionV relativeFrom="paragraph">
                  <wp:posOffset>273050</wp:posOffset>
                </wp:positionV>
                <wp:extent cx="6743700" cy="16478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6743700" cy="16478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1AC70" id="正方形/長方形 13" o:spid="_x0000_s1026" style="position:absolute;left:0;text-align:left;margin-left:-.95pt;margin-top:21.5pt;width:531pt;height:129.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" filled="f" strokecolor="#f79646 [3209]" strokeweight="2pt"/>
            </w:pict>
          </mc:Fallback>
        </mc:AlternateContent>
      </w:r>
      <w:r w:rsidR="006A5ECD" w:rsidRPr="006A5ECD">
        <w:rPr>
          <w:rFonts w:hint="eastAsia"/>
          <w:spacing w:val="320"/>
          <w:kern w:val="0"/>
          <w:fitText w:val="3200" w:id="-1589856000"/>
        </w:rPr>
        <w:t>募集内</w:t>
      </w:r>
      <w:r w:rsidR="006A5ECD" w:rsidRPr="006A5ECD">
        <w:rPr>
          <w:rFonts w:hint="eastAsia"/>
          <w:kern w:val="0"/>
          <w:fitText w:val="3200" w:id="-1589856000"/>
        </w:rPr>
        <w:t>容</w:t>
      </w:r>
    </w:p>
    <w:p w14:paraId="73E41727" w14:textId="2FB56779" w:rsidR="00CC146A" w:rsidRPr="00647511" w:rsidRDefault="00A17B18" w:rsidP="00A17B18">
      <w:pPr>
        <w:pStyle w:val="2"/>
      </w:pPr>
      <w:r w:rsidRPr="00A17B18">
        <w:rPr>
          <w:rFonts w:hint="eastAsia"/>
          <w:sz w:val="24"/>
        </w:rPr>
        <w:t>【施策推進公募型事業・テーマ】</w:t>
      </w:r>
      <w:r w:rsidRPr="00A17B18">
        <w:rPr>
          <w:rFonts w:hint="eastAsia"/>
          <w:sz w:val="24"/>
        </w:rPr>
        <w:t xml:space="preserve"> </w:t>
      </w:r>
      <w:r w:rsidR="00CC146A" w:rsidRPr="00A17B18">
        <w:rPr>
          <w:rFonts w:hint="eastAsia"/>
        </w:rPr>
        <w:t>『地域におけるヤングケアラー支援のモデル事業』</w:t>
      </w:r>
      <w:r w:rsidR="00CC146A" w:rsidRPr="00647511">
        <w:rPr>
          <w:rFonts w:hint="eastAsia"/>
        </w:rPr>
        <w:t xml:space="preserve">　</w:t>
      </w:r>
      <w:r w:rsidR="00CC146A" w:rsidRPr="00647511">
        <w:rPr>
          <w:rFonts w:hint="eastAsia"/>
          <w:sz w:val="24"/>
        </w:rPr>
        <w:t xml:space="preserve">　</w:t>
      </w:r>
    </w:p>
    <w:p w14:paraId="10591614" w14:textId="14D9DC26" w:rsidR="00CC146A" w:rsidRPr="00CD09AD" w:rsidRDefault="00CC146A" w:rsidP="00CC146A">
      <w:pPr>
        <w:spacing w:line="400" w:lineRule="exact"/>
        <w:ind w:left="1512" w:hangingChars="600" w:hanging="1512"/>
        <w:rPr>
          <w:rFonts w:ascii="メイリオ" w:eastAsia="メイリオ" w:hAnsi="メイリオ" w:cs="メイリオ"/>
          <w:b/>
          <w:bCs/>
          <w:kern w:val="0"/>
          <w:szCs w:val="21"/>
        </w:rPr>
      </w:pPr>
      <w:r w:rsidRPr="00CC146A">
        <w:rPr>
          <w:rFonts w:ascii="メイリオ" w:eastAsia="メイリオ" w:hAnsi="メイリオ" w:cs="メイリオ" w:hint="eastAsia"/>
          <w:b/>
          <w:bCs/>
          <w:spacing w:val="21"/>
          <w:kern w:val="0"/>
          <w:szCs w:val="21"/>
          <w:fitText w:val="1470" w:id="-1550523648"/>
        </w:rPr>
        <w:t>【対象事業</w:t>
      </w:r>
      <w:r w:rsidRPr="00CC146A">
        <w:rPr>
          <w:rFonts w:ascii="メイリオ" w:eastAsia="メイリオ" w:hAnsi="メイリオ" w:cs="メイリオ" w:hint="eastAsia"/>
          <w:b/>
          <w:bCs/>
          <w:kern w:val="0"/>
          <w:szCs w:val="21"/>
          <w:fitText w:val="1470" w:id="-1550523648"/>
        </w:rPr>
        <w:t>】</w:t>
      </w:r>
      <w:r w:rsidRPr="00CD09AD">
        <w:rPr>
          <w:rFonts w:ascii="メイリオ" w:eastAsia="メイリオ" w:hAnsi="メイリオ" w:cs="メイリオ" w:hint="eastAsia"/>
          <w:b/>
          <w:bCs/>
          <w:kern w:val="0"/>
          <w:szCs w:val="21"/>
        </w:rPr>
        <w:t>ヤングケアラーについて、ヤングケアラー当事者への支援や社会的認知度の向上を図る事業。</w:t>
      </w:r>
    </w:p>
    <w:p w14:paraId="44B0A7C0" w14:textId="7840F225" w:rsidR="00CC146A" w:rsidRPr="00CD09AD" w:rsidRDefault="00CC146A" w:rsidP="00CC146A">
      <w:pPr>
        <w:spacing w:line="400" w:lineRule="exact"/>
        <w:rPr>
          <w:rFonts w:ascii="メイリオ" w:eastAsia="メイリオ" w:hAnsi="メイリオ" w:cs="メイリオ"/>
          <w:szCs w:val="21"/>
        </w:rPr>
      </w:pPr>
      <w:r w:rsidRPr="00CC146A">
        <w:rPr>
          <w:rFonts w:ascii="メイリオ" w:eastAsia="メイリオ" w:hAnsi="メイリオ" w:cs="メイリオ" w:hint="eastAsia"/>
          <w:b/>
          <w:bCs/>
          <w:spacing w:val="52"/>
          <w:kern w:val="0"/>
          <w:szCs w:val="21"/>
          <w:fitText w:val="1470" w:id="-1550523647"/>
        </w:rPr>
        <w:t>【限度額</w:t>
      </w:r>
      <w:r w:rsidRPr="00CC146A">
        <w:rPr>
          <w:rFonts w:ascii="メイリオ" w:eastAsia="メイリオ" w:hAnsi="メイリオ" w:cs="メイリオ" w:hint="eastAsia"/>
          <w:b/>
          <w:bCs/>
          <w:spacing w:val="2"/>
          <w:kern w:val="0"/>
          <w:szCs w:val="21"/>
          <w:fitText w:val="1470" w:id="-1550523647"/>
        </w:rPr>
        <w:t>】</w:t>
      </w:r>
      <w:r w:rsidRPr="00CD09AD">
        <w:rPr>
          <w:rFonts w:ascii="メイリオ" w:eastAsia="メイリオ" w:hAnsi="メイリオ" w:cs="メイリオ" w:hint="eastAsia"/>
          <w:b/>
          <w:bCs/>
          <w:kern w:val="0"/>
          <w:szCs w:val="21"/>
        </w:rPr>
        <w:t>500</w:t>
      </w:r>
      <w:r w:rsidRPr="00CD09AD">
        <w:rPr>
          <w:rFonts w:ascii="メイリオ" w:eastAsia="メイリオ" w:hAnsi="メイリオ" w:cs="メイリオ" w:hint="eastAsia"/>
          <w:b/>
          <w:szCs w:val="21"/>
        </w:rPr>
        <w:t>万円以内</w:t>
      </w:r>
      <w:r w:rsidRPr="00CD09AD">
        <w:rPr>
          <w:rFonts w:ascii="メイリオ" w:eastAsia="メイリオ" w:hAnsi="メイリオ" w:cs="メイリオ" w:hint="eastAsia"/>
          <w:szCs w:val="21"/>
        </w:rPr>
        <w:t>（助成金額は、助成対象であると認めた額になります。）</w:t>
      </w:r>
    </w:p>
    <w:p w14:paraId="48204A37" w14:textId="3A7C210A" w:rsidR="00CC146A" w:rsidRDefault="00CC146A" w:rsidP="00CC146A">
      <w:pPr>
        <w:spacing w:line="400" w:lineRule="exact"/>
        <w:rPr>
          <w:rFonts w:ascii="メイリオ" w:eastAsia="メイリオ" w:hAnsi="メイリオ" w:cs="Meiryo UI"/>
          <w:bCs/>
          <w:szCs w:val="21"/>
          <w:u w:val="single"/>
        </w:rPr>
      </w:pPr>
      <w:r w:rsidRPr="00CC146A">
        <w:rPr>
          <w:rFonts w:ascii="メイリオ" w:eastAsia="メイリオ" w:hAnsi="メイリオ" w:cs="Meiryo UI" w:hint="eastAsia"/>
          <w:b/>
          <w:bCs/>
          <w:spacing w:val="21"/>
          <w:kern w:val="0"/>
          <w:szCs w:val="21"/>
          <w:fitText w:val="1470" w:id="-1550523646"/>
        </w:rPr>
        <w:t>【対象期間</w:t>
      </w:r>
      <w:r w:rsidRPr="00CC146A">
        <w:rPr>
          <w:rFonts w:ascii="メイリオ" w:eastAsia="メイリオ" w:hAnsi="メイリオ" w:cs="Meiryo UI" w:hint="eastAsia"/>
          <w:b/>
          <w:bCs/>
          <w:kern w:val="0"/>
          <w:szCs w:val="21"/>
          <w:fitText w:val="1470" w:id="-1550523646"/>
        </w:rPr>
        <w:t>】</w:t>
      </w:r>
      <w:r w:rsidRPr="00CD09AD">
        <w:rPr>
          <w:rFonts w:ascii="メイリオ" w:eastAsia="メイリオ" w:hAnsi="メイリオ" w:cs="Meiryo UI" w:hint="eastAsia"/>
          <w:bCs/>
          <w:szCs w:val="21"/>
          <w:u w:val="single"/>
        </w:rPr>
        <w:t>対象事業への助成は、単年度（令和４年度）限り。</w:t>
      </w:r>
    </w:p>
    <w:p w14:paraId="408986FB" w14:textId="2A112BB3" w:rsidR="00CC146A" w:rsidRPr="003F5556" w:rsidRDefault="00CC146A" w:rsidP="00A17B18">
      <w:pPr>
        <w:spacing w:line="400" w:lineRule="exact"/>
        <w:rPr>
          <w:rFonts w:ascii="Meiryo UI" w:eastAsia="Meiryo UI" w:hAnsi="Meiryo UI" w:cs="Meiryo UI"/>
          <w:bCs/>
          <w:spacing w:val="-6"/>
          <w:szCs w:val="21"/>
        </w:rPr>
      </w:pPr>
      <w:r w:rsidRPr="003F5556">
        <w:rPr>
          <w:rFonts w:ascii="メイリオ" w:eastAsia="メイリオ" w:hAnsi="メイリオ" w:cs="Meiryo UI" w:hint="eastAsia"/>
          <w:bCs/>
          <w:szCs w:val="21"/>
        </w:rPr>
        <w:t xml:space="preserve">　　　　　　　</w:t>
      </w:r>
      <w:r w:rsidRPr="002E6F8B">
        <w:rPr>
          <w:rFonts w:ascii="メイリオ" w:eastAsia="メイリオ" w:hAnsi="メイリオ" w:cs="Meiryo UI" w:hint="eastAsia"/>
          <w:bCs/>
          <w:szCs w:val="21"/>
        </w:rPr>
        <w:t>ただし、</w:t>
      </w:r>
      <w:r w:rsidRPr="002E6F8B">
        <w:rPr>
          <w:rFonts w:ascii="Meiryo UI" w:eastAsia="Meiryo UI" w:hAnsi="Meiryo UI" w:cs="Meiryo UI" w:hint="eastAsia"/>
          <w:bCs/>
          <w:szCs w:val="21"/>
        </w:rPr>
        <w:t>事業によって必要と認める場合は最長３年まで。（事業年度ごとに申請が必要です。）</w:t>
      </w:r>
    </w:p>
    <w:p w14:paraId="770C1788" w14:textId="0B1A0465" w:rsidR="00CC146A" w:rsidRPr="00CD09AD" w:rsidRDefault="00CC146A" w:rsidP="00CC146A">
      <w:pPr>
        <w:snapToGrid w:val="0"/>
        <w:spacing w:line="400" w:lineRule="exact"/>
        <w:rPr>
          <w:rFonts w:ascii="メイリオ" w:eastAsia="メイリオ" w:hAnsi="メイリオ" w:cs="メイリオ"/>
          <w:szCs w:val="21"/>
        </w:rPr>
      </w:pPr>
      <w:r w:rsidRPr="002E6F8B">
        <w:rPr>
          <w:rFonts w:ascii="メイリオ" w:eastAsia="メイリオ" w:hAnsi="メイリオ" w:cs="メイリオ" w:hint="eastAsia"/>
          <w:b/>
          <w:bCs/>
          <w:spacing w:val="52"/>
          <w:kern w:val="0"/>
          <w:szCs w:val="21"/>
          <w:fitText w:val="1470" w:id="-1550523645"/>
        </w:rPr>
        <w:t>【採択数</w:t>
      </w:r>
      <w:r w:rsidRPr="002E6F8B">
        <w:rPr>
          <w:rFonts w:ascii="メイリオ" w:eastAsia="メイリオ" w:hAnsi="メイリオ" w:cs="メイリオ" w:hint="eastAsia"/>
          <w:b/>
          <w:bCs/>
          <w:spacing w:val="2"/>
          <w:kern w:val="0"/>
          <w:szCs w:val="21"/>
          <w:fitText w:val="1470" w:id="-1550523645"/>
        </w:rPr>
        <w:t>】</w:t>
      </w:r>
      <w:r w:rsidR="002E6F8B">
        <w:rPr>
          <w:rFonts w:ascii="メイリオ" w:eastAsia="メイリオ" w:hAnsi="メイリオ" w:cs="メイリオ" w:hint="eastAsia"/>
          <w:szCs w:val="21"/>
        </w:rPr>
        <w:t>若干数</w:t>
      </w:r>
      <w:r w:rsidR="005D263D">
        <w:rPr>
          <w:rFonts w:ascii="メイリオ" w:eastAsia="メイリオ" w:hAnsi="メイリオ" w:cs="メイリオ" w:hint="eastAsia"/>
          <w:szCs w:val="21"/>
        </w:rPr>
        <w:t xml:space="preserve">　</w:t>
      </w:r>
      <w:r w:rsidRPr="00CD09AD">
        <w:rPr>
          <w:rFonts w:ascii="メイリオ" w:eastAsia="メイリオ" w:hAnsi="メイリオ" w:cs="メイリオ" w:hint="eastAsia"/>
          <w:szCs w:val="21"/>
        </w:rPr>
        <w:t>(予算の範囲内において、助成事業を採択します。)</w:t>
      </w:r>
    </w:p>
    <w:p w14:paraId="3FB3274F" w14:textId="77777777" w:rsidR="00A17B18" w:rsidRDefault="00A17B18" w:rsidP="00CC146A">
      <w:pPr>
        <w:tabs>
          <w:tab w:val="left" w:pos="1276"/>
          <w:tab w:val="left" w:pos="1418"/>
        </w:tabs>
        <w:snapToGrid w:val="0"/>
        <w:spacing w:line="360" w:lineRule="exact"/>
        <w:ind w:leftChars="-135" w:left="-283" w:rightChars="-203" w:right="-426" w:firstLineChars="200" w:firstLine="496"/>
        <w:jc w:val="center"/>
        <w:rPr>
          <w:rFonts w:ascii="メイリオ" w:eastAsia="メイリオ" w:hAnsi="メイリオ" w:cs="メイリオ"/>
          <w:b/>
          <w:spacing w:val="-6"/>
          <w:sz w:val="26"/>
          <w:szCs w:val="26"/>
        </w:rPr>
      </w:pPr>
    </w:p>
    <w:p w14:paraId="6E4C857E" w14:textId="57BE4B53" w:rsidR="00CC146A" w:rsidRPr="00647511" w:rsidRDefault="00CC146A" w:rsidP="00CC146A">
      <w:pPr>
        <w:tabs>
          <w:tab w:val="left" w:pos="1276"/>
          <w:tab w:val="left" w:pos="1418"/>
        </w:tabs>
        <w:snapToGrid w:val="0"/>
        <w:spacing w:line="360" w:lineRule="exact"/>
        <w:ind w:leftChars="-135" w:left="-283" w:rightChars="-203" w:right="-426" w:firstLineChars="200" w:firstLine="496"/>
        <w:jc w:val="center"/>
        <w:rPr>
          <w:rFonts w:ascii="メイリオ" w:eastAsia="メイリオ" w:hAnsi="メイリオ" w:cs="メイリオ"/>
          <w:b/>
          <w:spacing w:val="-6"/>
          <w:sz w:val="26"/>
          <w:szCs w:val="26"/>
        </w:rPr>
      </w:pPr>
      <w:r>
        <w:rPr>
          <w:rFonts w:ascii="メイリオ" w:eastAsia="メイリオ" w:hAnsi="メイリオ" w:cs="メイリオ" w:hint="eastAsia"/>
          <w:b/>
          <w:spacing w:val="-6"/>
          <w:sz w:val="26"/>
          <w:szCs w:val="26"/>
        </w:rPr>
        <w:t>地域におけるヤングケアラー支援のモデル事業</w:t>
      </w:r>
    </w:p>
    <w:p w14:paraId="08AA1947" w14:textId="77777777" w:rsidR="00CC146A" w:rsidRPr="00647511" w:rsidRDefault="00CC146A" w:rsidP="00CC146A">
      <w:pPr>
        <w:spacing w:line="320" w:lineRule="exact"/>
        <w:rPr>
          <w:rFonts w:ascii="メイリオ" w:eastAsia="メイリオ" w:hAnsi="メイリオ" w:cs="メイリオ"/>
          <w:sz w:val="22"/>
          <w:szCs w:val="22"/>
        </w:rPr>
      </w:pPr>
    </w:p>
    <w:p w14:paraId="00987EDB" w14:textId="77777777" w:rsidR="00CC146A" w:rsidRPr="00FE1CAA" w:rsidRDefault="00CC146A" w:rsidP="00CC146A">
      <w:pPr>
        <w:spacing w:line="300" w:lineRule="exact"/>
        <w:ind w:leftChars="100" w:left="210"/>
        <w:jc w:val="left"/>
        <w:rPr>
          <w:rFonts w:ascii="メイリオ" w:eastAsia="メイリオ" w:hAnsi="メイリオ" w:cs="メイリオ"/>
          <w:sz w:val="22"/>
          <w:szCs w:val="22"/>
        </w:rPr>
      </w:pPr>
      <w:r w:rsidRPr="00647511">
        <w:rPr>
          <w:rFonts w:ascii="メイリオ" w:eastAsia="メイリオ" w:hAnsi="メイリオ" w:cs="メイリオ" w:hint="eastAsia"/>
          <w:sz w:val="22"/>
          <w:szCs w:val="22"/>
        </w:rPr>
        <w:t xml:space="preserve">　</w:t>
      </w:r>
      <w:r w:rsidRPr="00FE1CAA">
        <w:rPr>
          <w:rFonts w:ascii="メイリオ" w:eastAsia="メイリオ" w:hAnsi="メイリオ" w:cs="メイリオ" w:hint="eastAsia"/>
          <w:sz w:val="22"/>
          <w:szCs w:val="22"/>
        </w:rPr>
        <w:t>ヤングケアラー</w:t>
      </w:r>
      <w:r w:rsidRPr="00FE1CAA">
        <w:rPr>
          <w:rFonts w:ascii="メイリオ" w:eastAsia="メイリオ" w:hAnsi="メイリオ" w:cs="メイリオ"/>
          <w:sz w:val="22"/>
          <w:szCs w:val="22"/>
        </w:rPr>
        <w:t>については、</w:t>
      </w:r>
      <w:r w:rsidRPr="00FE1CAA">
        <w:rPr>
          <w:rFonts w:ascii="メイリオ" w:eastAsia="メイリオ" w:hAnsi="メイリオ" w:cs="メイリオ" w:hint="eastAsia"/>
          <w:sz w:val="22"/>
          <w:szCs w:val="22"/>
        </w:rPr>
        <w:t>国</w:t>
      </w:r>
      <w:r w:rsidRPr="00FE1CAA">
        <w:rPr>
          <w:rFonts w:ascii="メイリオ" w:eastAsia="メイリオ" w:hAnsi="メイリオ" w:cs="メイリオ"/>
          <w:sz w:val="22"/>
          <w:szCs w:val="22"/>
        </w:rPr>
        <w:t>の実態調査を契機とし、メディア</w:t>
      </w:r>
      <w:r w:rsidRPr="00FE1CAA">
        <w:rPr>
          <w:rFonts w:ascii="メイリオ" w:eastAsia="メイリオ" w:hAnsi="メイリオ" w:cs="メイリオ" w:hint="eastAsia"/>
          <w:sz w:val="22"/>
          <w:szCs w:val="22"/>
        </w:rPr>
        <w:t>等</w:t>
      </w:r>
      <w:r w:rsidRPr="00FE1CAA">
        <w:rPr>
          <w:rFonts w:ascii="メイリオ" w:eastAsia="メイリオ" w:hAnsi="メイリオ" w:cs="メイリオ"/>
          <w:sz w:val="22"/>
          <w:szCs w:val="22"/>
        </w:rPr>
        <w:t>で</w:t>
      </w:r>
      <w:r w:rsidRPr="00FE1CAA">
        <w:rPr>
          <w:rFonts w:ascii="メイリオ" w:eastAsia="メイリオ" w:hAnsi="メイリオ" w:cs="メイリオ" w:hint="eastAsia"/>
          <w:sz w:val="22"/>
          <w:szCs w:val="22"/>
        </w:rPr>
        <w:t>も</w:t>
      </w:r>
      <w:r w:rsidRPr="00FE1CAA">
        <w:rPr>
          <w:rFonts w:ascii="メイリオ" w:eastAsia="メイリオ" w:hAnsi="メイリオ" w:cs="メイリオ"/>
          <w:sz w:val="22"/>
          <w:szCs w:val="22"/>
        </w:rPr>
        <w:t>多数取り上げられるなど、社会的な</w:t>
      </w:r>
      <w:r w:rsidRPr="00FE1CAA">
        <w:rPr>
          <w:rFonts w:ascii="メイリオ" w:eastAsia="メイリオ" w:hAnsi="メイリオ" w:cs="メイリオ" w:hint="eastAsia"/>
          <w:sz w:val="22"/>
          <w:szCs w:val="22"/>
        </w:rPr>
        <w:t>関心</w:t>
      </w:r>
      <w:r w:rsidRPr="00FE1CAA">
        <w:rPr>
          <w:rFonts w:ascii="メイリオ" w:eastAsia="メイリオ" w:hAnsi="メイリオ" w:cs="メイリオ"/>
          <w:sz w:val="22"/>
          <w:szCs w:val="22"/>
        </w:rPr>
        <w:t>が高まってい</w:t>
      </w:r>
      <w:r>
        <w:rPr>
          <w:rFonts w:ascii="メイリオ" w:eastAsia="メイリオ" w:hAnsi="メイリオ" w:cs="メイリオ" w:hint="eastAsia"/>
          <w:sz w:val="22"/>
          <w:szCs w:val="22"/>
        </w:rPr>
        <w:t>ます</w:t>
      </w:r>
      <w:r w:rsidRPr="00FE1CAA">
        <w:rPr>
          <w:rFonts w:ascii="メイリオ" w:eastAsia="メイリオ" w:hAnsi="メイリオ" w:cs="メイリオ"/>
          <w:sz w:val="22"/>
          <w:szCs w:val="22"/>
        </w:rPr>
        <w:t>。ヤングケアラー</w:t>
      </w:r>
      <w:r w:rsidRPr="00FE1CAA">
        <w:rPr>
          <w:rFonts w:ascii="メイリオ" w:eastAsia="メイリオ" w:hAnsi="メイリオ" w:cs="メイリオ" w:hint="eastAsia"/>
          <w:sz w:val="22"/>
          <w:szCs w:val="22"/>
        </w:rPr>
        <w:t>は</w:t>
      </w:r>
      <w:r>
        <w:rPr>
          <w:rFonts w:ascii="メイリオ" w:eastAsia="メイリオ" w:hAnsi="メイリオ" w:cs="メイリオ" w:hint="eastAsia"/>
          <w:sz w:val="22"/>
          <w:szCs w:val="22"/>
        </w:rPr>
        <w:t>、</w:t>
      </w:r>
      <w:r w:rsidRPr="00FE1CAA">
        <w:rPr>
          <w:rFonts w:ascii="メイリオ" w:eastAsia="メイリオ" w:hAnsi="メイリオ" w:cs="メイリオ" w:hint="eastAsia"/>
          <w:sz w:val="22"/>
          <w:szCs w:val="22"/>
        </w:rPr>
        <w:t>その年齢に</w:t>
      </w:r>
      <w:r w:rsidRPr="00FE1CAA">
        <w:rPr>
          <w:rFonts w:ascii="メイリオ" w:eastAsia="メイリオ" w:hAnsi="メイリオ" w:cs="メイリオ"/>
          <w:sz w:val="22"/>
          <w:szCs w:val="22"/>
        </w:rPr>
        <w:t>見合わない</w:t>
      </w:r>
      <w:r w:rsidRPr="00FE1CAA">
        <w:rPr>
          <w:rFonts w:ascii="メイリオ" w:eastAsia="メイリオ" w:hAnsi="メイリオ" w:cs="メイリオ" w:hint="eastAsia"/>
          <w:sz w:val="22"/>
          <w:szCs w:val="22"/>
        </w:rPr>
        <w:t>家族</w:t>
      </w:r>
      <w:r w:rsidRPr="00FE1CAA">
        <w:rPr>
          <w:rFonts w:ascii="メイリオ" w:eastAsia="メイリオ" w:hAnsi="メイリオ" w:cs="メイリオ"/>
          <w:sz w:val="22"/>
          <w:szCs w:val="22"/>
        </w:rPr>
        <w:t>の世話</w:t>
      </w:r>
      <w:r w:rsidRPr="00FE1CAA">
        <w:rPr>
          <w:rFonts w:ascii="メイリオ" w:eastAsia="メイリオ" w:hAnsi="メイリオ" w:cs="メイリオ" w:hint="eastAsia"/>
          <w:sz w:val="22"/>
          <w:szCs w:val="22"/>
        </w:rPr>
        <w:t>を</w:t>
      </w:r>
      <w:r w:rsidRPr="00FE1CAA">
        <w:rPr>
          <w:rFonts w:ascii="メイリオ" w:eastAsia="メイリオ" w:hAnsi="メイリオ" w:cs="メイリオ"/>
          <w:sz w:val="22"/>
          <w:szCs w:val="22"/>
        </w:rPr>
        <w:t>担っていることで</w:t>
      </w:r>
      <w:r>
        <w:rPr>
          <w:rFonts w:ascii="メイリオ" w:eastAsia="メイリオ" w:hAnsi="メイリオ" w:cs="メイリオ" w:hint="eastAsia"/>
          <w:sz w:val="22"/>
          <w:szCs w:val="22"/>
        </w:rPr>
        <w:t>、</w:t>
      </w:r>
      <w:r>
        <w:rPr>
          <w:rFonts w:ascii="メイリオ" w:eastAsia="メイリオ" w:hAnsi="メイリオ" w:cs="メイリオ"/>
          <w:sz w:val="22"/>
          <w:szCs w:val="22"/>
        </w:rPr>
        <w:t>子どもらしい生活が</w:t>
      </w:r>
      <w:r>
        <w:rPr>
          <w:rFonts w:ascii="メイリオ" w:eastAsia="メイリオ" w:hAnsi="メイリオ" w:cs="メイリオ" w:hint="eastAsia"/>
          <w:sz w:val="22"/>
          <w:szCs w:val="22"/>
        </w:rPr>
        <w:t>送れず</w:t>
      </w:r>
      <w:r w:rsidRPr="00FE1CAA">
        <w:rPr>
          <w:rFonts w:ascii="メイリオ" w:eastAsia="メイリオ" w:hAnsi="メイリオ" w:cs="メイリオ"/>
          <w:sz w:val="22"/>
          <w:szCs w:val="22"/>
        </w:rPr>
        <w:t>、</w:t>
      </w:r>
      <w:r>
        <w:rPr>
          <w:rFonts w:ascii="メイリオ" w:eastAsia="メイリオ" w:hAnsi="メイリオ" w:cs="メイリオ" w:hint="eastAsia"/>
          <w:sz w:val="22"/>
          <w:szCs w:val="22"/>
        </w:rPr>
        <w:t>何らかの支援が必要とされるケースが多いと考えられていますが、①</w:t>
      </w:r>
      <w:r w:rsidRPr="00FE1CAA">
        <w:rPr>
          <w:rFonts w:ascii="メイリオ" w:eastAsia="メイリオ" w:hAnsi="メイリオ" w:cs="メイリオ" w:hint="eastAsia"/>
          <w:sz w:val="22"/>
          <w:szCs w:val="22"/>
        </w:rPr>
        <w:t>社会的</w:t>
      </w:r>
      <w:r w:rsidRPr="00FE1CAA">
        <w:rPr>
          <w:rFonts w:ascii="メイリオ" w:eastAsia="メイリオ" w:hAnsi="メイリオ" w:cs="メイリオ"/>
          <w:sz w:val="22"/>
          <w:szCs w:val="22"/>
        </w:rPr>
        <w:t>認知度</w:t>
      </w:r>
      <w:r>
        <w:rPr>
          <w:rFonts w:ascii="メイリオ" w:eastAsia="メイリオ" w:hAnsi="メイリオ" w:cs="メイリオ" w:hint="eastAsia"/>
          <w:sz w:val="22"/>
          <w:szCs w:val="22"/>
        </w:rPr>
        <w:t>が</w:t>
      </w:r>
      <w:r w:rsidRPr="00FE1CAA">
        <w:rPr>
          <w:rFonts w:ascii="メイリオ" w:eastAsia="メイリオ" w:hAnsi="メイリオ" w:cs="メイリオ"/>
          <w:sz w:val="22"/>
          <w:szCs w:val="22"/>
        </w:rPr>
        <w:t>低</w:t>
      </w:r>
      <w:r>
        <w:rPr>
          <w:rFonts w:ascii="メイリオ" w:eastAsia="メイリオ" w:hAnsi="メイリオ" w:cs="メイリオ" w:hint="eastAsia"/>
          <w:sz w:val="22"/>
          <w:szCs w:val="22"/>
        </w:rPr>
        <w:t>いこと</w:t>
      </w:r>
      <w:r w:rsidRPr="00FE1CAA">
        <w:rPr>
          <w:rFonts w:ascii="メイリオ" w:eastAsia="メイリオ" w:hAnsi="メイリオ" w:cs="メイリオ"/>
          <w:sz w:val="22"/>
          <w:szCs w:val="22"/>
        </w:rPr>
        <w:t>、</w:t>
      </w:r>
      <w:r>
        <w:rPr>
          <w:rFonts w:ascii="メイリオ" w:eastAsia="メイリオ" w:hAnsi="メイリオ" w:cs="メイリオ" w:hint="eastAsia"/>
          <w:sz w:val="22"/>
          <w:szCs w:val="22"/>
        </w:rPr>
        <w:t>②当事者である</w:t>
      </w:r>
      <w:r w:rsidRPr="00FE1CAA">
        <w:rPr>
          <w:rFonts w:ascii="メイリオ" w:eastAsia="メイリオ" w:hAnsi="メイリオ" w:cs="メイリオ"/>
          <w:sz w:val="22"/>
          <w:szCs w:val="22"/>
        </w:rPr>
        <w:t>子どもや</w:t>
      </w:r>
      <w:r w:rsidRPr="00FE1CAA">
        <w:rPr>
          <w:rFonts w:ascii="メイリオ" w:eastAsia="メイリオ" w:hAnsi="メイリオ" w:cs="メイリオ" w:hint="eastAsia"/>
          <w:sz w:val="22"/>
          <w:szCs w:val="22"/>
        </w:rPr>
        <w:t>周囲の</w:t>
      </w:r>
      <w:r w:rsidRPr="00FE1CAA">
        <w:rPr>
          <w:rFonts w:ascii="メイリオ" w:eastAsia="メイリオ" w:hAnsi="メイリオ" w:cs="メイリオ"/>
          <w:sz w:val="22"/>
          <w:szCs w:val="22"/>
        </w:rPr>
        <w:t>大人</w:t>
      </w:r>
      <w:r>
        <w:rPr>
          <w:rFonts w:ascii="メイリオ" w:eastAsia="メイリオ" w:hAnsi="メイリオ" w:cs="メイリオ" w:hint="eastAsia"/>
          <w:sz w:val="22"/>
          <w:szCs w:val="22"/>
        </w:rPr>
        <w:t>でさえ、</w:t>
      </w:r>
      <w:r w:rsidRPr="00FE1CAA">
        <w:rPr>
          <w:rFonts w:ascii="メイリオ" w:eastAsia="メイリオ" w:hAnsi="メイリオ" w:cs="メイリオ"/>
          <w:sz w:val="22"/>
          <w:szCs w:val="22"/>
        </w:rPr>
        <w:t>ヤングケアラー</w:t>
      </w:r>
      <w:r>
        <w:rPr>
          <w:rFonts w:ascii="メイリオ" w:eastAsia="メイリオ" w:hAnsi="メイリオ" w:cs="メイリオ" w:hint="eastAsia"/>
          <w:sz w:val="22"/>
          <w:szCs w:val="22"/>
        </w:rPr>
        <w:t>であることの</w:t>
      </w:r>
      <w:r w:rsidRPr="00FE1CAA">
        <w:rPr>
          <w:rFonts w:ascii="メイリオ" w:eastAsia="メイリオ" w:hAnsi="メイリオ" w:cs="メイリオ"/>
          <w:sz w:val="22"/>
          <w:szCs w:val="22"/>
        </w:rPr>
        <w:t>自覚</w:t>
      </w:r>
      <w:r>
        <w:rPr>
          <w:rFonts w:ascii="メイリオ" w:eastAsia="メイリオ" w:hAnsi="メイリオ" w:cs="メイリオ" w:hint="eastAsia"/>
          <w:sz w:val="22"/>
          <w:szCs w:val="22"/>
        </w:rPr>
        <w:t>や認知</w:t>
      </w:r>
      <w:r w:rsidRPr="00FE1CAA">
        <w:rPr>
          <w:rFonts w:ascii="メイリオ" w:eastAsia="メイリオ" w:hAnsi="メイリオ" w:cs="メイリオ"/>
          <w:sz w:val="22"/>
          <w:szCs w:val="22"/>
        </w:rPr>
        <w:t>が</w:t>
      </w:r>
      <w:r>
        <w:rPr>
          <w:rFonts w:ascii="メイリオ" w:eastAsia="メイリオ" w:hAnsi="メイリオ" w:cs="メイリオ" w:hint="eastAsia"/>
          <w:sz w:val="22"/>
          <w:szCs w:val="22"/>
        </w:rPr>
        <w:t>低いケースがある</w:t>
      </w:r>
      <w:r w:rsidRPr="00FE1CAA">
        <w:rPr>
          <w:rFonts w:ascii="メイリオ" w:eastAsia="メイリオ" w:hAnsi="メイリオ" w:cs="メイリオ"/>
          <w:sz w:val="22"/>
          <w:szCs w:val="22"/>
        </w:rPr>
        <w:t>こと、</w:t>
      </w:r>
      <w:r>
        <w:rPr>
          <w:rFonts w:ascii="メイリオ" w:eastAsia="メイリオ" w:hAnsi="メイリオ" w:cs="メイリオ" w:hint="eastAsia"/>
          <w:sz w:val="22"/>
          <w:szCs w:val="22"/>
        </w:rPr>
        <w:t>③当事者が相談しやすい環境が整っていないこと、などから</w:t>
      </w:r>
      <w:r w:rsidRPr="00FE1CAA">
        <w:rPr>
          <w:rFonts w:ascii="メイリオ" w:eastAsia="メイリオ" w:hAnsi="メイリオ" w:cs="メイリオ"/>
          <w:sz w:val="22"/>
          <w:szCs w:val="22"/>
        </w:rPr>
        <w:t>相談</w:t>
      </w:r>
      <w:r>
        <w:rPr>
          <w:rFonts w:ascii="メイリオ" w:eastAsia="メイリオ" w:hAnsi="メイリオ" w:cs="メイリオ" w:hint="eastAsia"/>
          <w:sz w:val="22"/>
          <w:szCs w:val="22"/>
        </w:rPr>
        <w:t>・支援につながっていない事例があることが危惧されています</w:t>
      </w:r>
      <w:r w:rsidRPr="00FE1CAA">
        <w:rPr>
          <w:rFonts w:ascii="メイリオ" w:eastAsia="メイリオ" w:hAnsi="メイリオ" w:cs="メイリオ"/>
          <w:sz w:val="22"/>
          <w:szCs w:val="22"/>
        </w:rPr>
        <w:t>。</w:t>
      </w:r>
    </w:p>
    <w:p w14:paraId="754744AA" w14:textId="77777777" w:rsidR="00CC146A" w:rsidRPr="00FE1CAA" w:rsidRDefault="00CC146A" w:rsidP="00CC146A">
      <w:pPr>
        <w:spacing w:line="300" w:lineRule="exact"/>
        <w:ind w:leftChars="100" w:left="210"/>
        <w:jc w:val="left"/>
        <w:rPr>
          <w:rFonts w:ascii="メイリオ" w:eastAsia="メイリオ" w:hAnsi="メイリオ" w:cs="メイリオ"/>
          <w:sz w:val="22"/>
          <w:szCs w:val="22"/>
        </w:rPr>
      </w:pPr>
      <w:r w:rsidRPr="00FE1CAA">
        <w:rPr>
          <w:rFonts w:ascii="メイリオ" w:eastAsia="メイリオ" w:hAnsi="メイリオ" w:cs="メイリオ"/>
          <w:sz w:val="22"/>
          <w:szCs w:val="22"/>
        </w:rPr>
        <w:t xml:space="preserve">　</w:t>
      </w:r>
      <w:r>
        <w:rPr>
          <w:rFonts w:ascii="メイリオ" w:eastAsia="メイリオ" w:hAnsi="メイリオ" w:cs="メイリオ" w:hint="eastAsia"/>
          <w:sz w:val="22"/>
          <w:szCs w:val="22"/>
        </w:rPr>
        <w:t>これらの状況を踏まえ</w:t>
      </w:r>
      <w:r w:rsidRPr="00FE1CAA">
        <w:rPr>
          <w:rFonts w:ascii="メイリオ" w:eastAsia="メイリオ" w:hAnsi="メイリオ" w:cs="メイリオ"/>
          <w:sz w:val="22"/>
          <w:szCs w:val="22"/>
        </w:rPr>
        <w:t>、</w:t>
      </w:r>
      <w:r w:rsidRPr="00FE1CAA">
        <w:rPr>
          <w:rFonts w:ascii="メイリオ" w:eastAsia="メイリオ" w:hAnsi="メイリオ" w:cs="メイリオ" w:hint="eastAsia"/>
          <w:sz w:val="22"/>
          <w:szCs w:val="22"/>
        </w:rPr>
        <w:t>ヤングケアラー</w:t>
      </w:r>
      <w:r>
        <w:rPr>
          <w:rFonts w:ascii="メイリオ" w:eastAsia="メイリオ" w:hAnsi="メイリオ" w:cs="メイリオ" w:hint="eastAsia"/>
          <w:sz w:val="22"/>
          <w:szCs w:val="22"/>
        </w:rPr>
        <w:t>支援に向けた府民の自主的な取組み</w:t>
      </w:r>
      <w:r w:rsidRPr="00FE1CAA">
        <w:rPr>
          <w:rFonts w:ascii="メイリオ" w:eastAsia="メイリオ" w:hAnsi="メイリオ" w:cs="メイリオ"/>
          <w:sz w:val="22"/>
          <w:szCs w:val="22"/>
        </w:rPr>
        <w:t>を</w:t>
      </w:r>
      <w:r w:rsidRPr="00FE1CAA">
        <w:rPr>
          <w:rFonts w:ascii="メイリオ" w:eastAsia="メイリオ" w:hAnsi="メイリオ" w:cs="メイリオ" w:hint="eastAsia"/>
          <w:sz w:val="22"/>
          <w:szCs w:val="22"/>
        </w:rPr>
        <w:t>進める</w:t>
      </w:r>
      <w:r w:rsidRPr="00FE1CAA">
        <w:rPr>
          <w:rFonts w:ascii="メイリオ" w:eastAsia="メイリオ" w:hAnsi="メイリオ" w:cs="メイリオ"/>
          <w:sz w:val="22"/>
          <w:szCs w:val="22"/>
        </w:rPr>
        <w:t>ため、</w:t>
      </w:r>
      <w:r w:rsidRPr="00FE1CAA">
        <w:rPr>
          <w:rFonts w:ascii="メイリオ" w:eastAsia="メイリオ" w:hAnsi="メイリオ" w:cs="メイリオ" w:hint="eastAsia"/>
          <w:sz w:val="22"/>
          <w:szCs w:val="22"/>
        </w:rPr>
        <w:t>社会的</w:t>
      </w:r>
      <w:r w:rsidRPr="00FE1CAA">
        <w:rPr>
          <w:rFonts w:ascii="メイリオ" w:eastAsia="メイリオ" w:hAnsi="メイリオ" w:cs="メイリオ"/>
          <w:sz w:val="22"/>
          <w:szCs w:val="22"/>
        </w:rPr>
        <w:t>認知度の向上</w:t>
      </w:r>
      <w:r>
        <w:rPr>
          <w:rFonts w:ascii="メイリオ" w:eastAsia="メイリオ" w:hAnsi="メイリオ" w:cs="メイリオ" w:hint="eastAsia"/>
          <w:sz w:val="22"/>
          <w:szCs w:val="22"/>
        </w:rPr>
        <w:t>のための取組みや当事者の</w:t>
      </w:r>
      <w:r w:rsidRPr="00FE1CAA">
        <w:rPr>
          <w:rFonts w:ascii="メイリオ" w:eastAsia="メイリオ" w:hAnsi="メイリオ" w:cs="メイリオ" w:hint="eastAsia"/>
          <w:sz w:val="22"/>
          <w:szCs w:val="22"/>
        </w:rPr>
        <w:t>支援</w:t>
      </w:r>
      <w:r w:rsidRPr="00FE1CAA">
        <w:rPr>
          <w:rFonts w:ascii="メイリオ" w:eastAsia="メイリオ" w:hAnsi="メイリオ" w:cs="メイリオ"/>
          <w:sz w:val="22"/>
          <w:szCs w:val="22"/>
        </w:rPr>
        <w:t>ニーズ</w:t>
      </w:r>
      <w:r>
        <w:rPr>
          <w:rFonts w:ascii="メイリオ" w:eastAsia="メイリオ" w:hAnsi="メイリオ" w:cs="メイリオ" w:hint="eastAsia"/>
          <w:sz w:val="22"/>
          <w:szCs w:val="22"/>
        </w:rPr>
        <w:t>の</w:t>
      </w:r>
      <w:r w:rsidRPr="00FE1CAA">
        <w:rPr>
          <w:rFonts w:ascii="メイリオ" w:eastAsia="メイリオ" w:hAnsi="メイリオ" w:cs="メイリオ"/>
          <w:sz w:val="22"/>
          <w:szCs w:val="22"/>
        </w:rPr>
        <w:t>把握</w:t>
      </w:r>
      <w:r>
        <w:rPr>
          <w:rFonts w:ascii="メイリオ" w:eastAsia="メイリオ" w:hAnsi="メイリオ" w:cs="メイリオ" w:hint="eastAsia"/>
          <w:sz w:val="22"/>
          <w:szCs w:val="22"/>
        </w:rPr>
        <w:t>やこれを踏まえた</w:t>
      </w:r>
      <w:r w:rsidRPr="00FE1CAA">
        <w:rPr>
          <w:rFonts w:ascii="メイリオ" w:eastAsia="メイリオ" w:hAnsi="メイリオ" w:cs="メイリオ"/>
          <w:sz w:val="22"/>
          <w:szCs w:val="22"/>
        </w:rPr>
        <w:t>支援</w:t>
      </w:r>
      <w:r>
        <w:rPr>
          <w:rFonts w:ascii="メイリオ" w:eastAsia="メイリオ" w:hAnsi="メイリオ" w:cs="メイリオ" w:hint="eastAsia"/>
          <w:sz w:val="22"/>
          <w:szCs w:val="22"/>
        </w:rPr>
        <w:t>等</w:t>
      </w:r>
      <w:r w:rsidRPr="00FE1CAA">
        <w:rPr>
          <w:rFonts w:ascii="メイリオ" w:eastAsia="メイリオ" w:hAnsi="メイリオ" w:cs="メイリオ" w:hint="eastAsia"/>
          <w:sz w:val="22"/>
          <w:szCs w:val="22"/>
        </w:rPr>
        <w:t>を</w:t>
      </w:r>
      <w:r>
        <w:rPr>
          <w:rFonts w:ascii="メイリオ" w:eastAsia="メイリオ" w:hAnsi="メイリオ" w:cs="メイリオ" w:hint="eastAsia"/>
          <w:sz w:val="22"/>
          <w:szCs w:val="22"/>
        </w:rPr>
        <w:t>内容とした</w:t>
      </w:r>
      <w:r w:rsidRPr="00FE1CAA">
        <w:rPr>
          <w:rFonts w:ascii="メイリオ" w:eastAsia="メイリオ" w:hAnsi="メイリオ" w:cs="メイリオ" w:hint="eastAsia"/>
          <w:sz w:val="22"/>
          <w:szCs w:val="22"/>
        </w:rPr>
        <w:t>事業</w:t>
      </w:r>
      <w:r w:rsidRPr="00FE1CAA">
        <w:rPr>
          <w:rFonts w:ascii="メイリオ" w:eastAsia="メイリオ" w:hAnsi="メイリオ" w:cs="メイリオ"/>
          <w:sz w:val="22"/>
          <w:szCs w:val="22"/>
        </w:rPr>
        <w:t>を募集</w:t>
      </w:r>
      <w:r>
        <w:rPr>
          <w:rFonts w:ascii="メイリオ" w:eastAsia="メイリオ" w:hAnsi="メイリオ" w:cs="メイリオ" w:hint="eastAsia"/>
          <w:sz w:val="22"/>
          <w:szCs w:val="22"/>
        </w:rPr>
        <w:t>します</w:t>
      </w:r>
      <w:r w:rsidRPr="00FE1CAA">
        <w:rPr>
          <w:rFonts w:ascii="メイリオ" w:eastAsia="メイリオ" w:hAnsi="メイリオ" w:cs="メイリオ"/>
          <w:sz w:val="22"/>
          <w:szCs w:val="22"/>
        </w:rPr>
        <w:t>。</w:t>
      </w:r>
    </w:p>
    <w:p w14:paraId="4A2214EF" w14:textId="77777777" w:rsidR="00CC146A" w:rsidRPr="00FE1CAA" w:rsidRDefault="00CC146A" w:rsidP="00CC146A">
      <w:pPr>
        <w:spacing w:line="300" w:lineRule="exact"/>
        <w:ind w:leftChars="100" w:left="2410" w:hangingChars="1000" w:hanging="2200"/>
        <w:jc w:val="left"/>
        <w:rPr>
          <w:rFonts w:ascii="メイリオ" w:eastAsia="メイリオ" w:hAnsi="メイリオ" w:cs="メイリオ"/>
          <w:sz w:val="22"/>
          <w:szCs w:val="22"/>
        </w:rPr>
      </w:pPr>
      <w:r w:rsidRPr="00FE1CAA">
        <w:rPr>
          <w:rFonts w:ascii="メイリオ" w:eastAsia="メイリオ" w:hAnsi="メイリオ" w:cs="メイリオ" w:hint="eastAsia"/>
          <w:sz w:val="22"/>
          <w:szCs w:val="22"/>
        </w:rPr>
        <w:t>※</w:t>
      </w:r>
      <w:r>
        <w:rPr>
          <w:rFonts w:ascii="メイリオ" w:eastAsia="メイリオ" w:hAnsi="メイリオ" w:cs="メイリオ" w:hint="eastAsia"/>
          <w:sz w:val="22"/>
          <w:szCs w:val="22"/>
        </w:rPr>
        <w:t xml:space="preserve">　</w:t>
      </w:r>
      <w:r w:rsidRPr="00FE1CAA">
        <w:rPr>
          <w:rFonts w:ascii="メイリオ" w:eastAsia="メイリオ" w:hAnsi="メイリオ" w:cs="メイリオ"/>
          <w:sz w:val="22"/>
          <w:szCs w:val="22"/>
        </w:rPr>
        <w:t>ヤングケアラー：本来</w:t>
      </w:r>
      <w:r w:rsidRPr="00FE1CAA">
        <w:rPr>
          <w:rFonts w:ascii="メイリオ" w:eastAsia="メイリオ" w:hAnsi="メイリオ" w:cs="メイリオ" w:hint="eastAsia"/>
          <w:sz w:val="22"/>
          <w:szCs w:val="22"/>
        </w:rPr>
        <w:t>大人</w:t>
      </w:r>
      <w:r w:rsidRPr="00FE1CAA">
        <w:rPr>
          <w:rFonts w:ascii="メイリオ" w:eastAsia="メイリオ" w:hAnsi="メイリオ" w:cs="メイリオ"/>
          <w:sz w:val="22"/>
          <w:szCs w:val="22"/>
        </w:rPr>
        <w:t>が担うとされている家事や家族の世話・介護などを日常的に行っている18</w:t>
      </w:r>
      <w:r w:rsidRPr="00FE1CAA">
        <w:rPr>
          <w:rFonts w:ascii="メイリオ" w:eastAsia="メイリオ" w:hAnsi="メイリオ" w:cs="メイリオ" w:hint="eastAsia"/>
          <w:sz w:val="22"/>
          <w:szCs w:val="22"/>
        </w:rPr>
        <w:t>歳</w:t>
      </w:r>
      <w:r w:rsidRPr="00FE1CAA">
        <w:rPr>
          <w:rFonts w:ascii="メイリオ" w:eastAsia="メイリオ" w:hAnsi="メイリオ" w:cs="メイリオ"/>
          <w:sz w:val="22"/>
          <w:szCs w:val="22"/>
        </w:rPr>
        <w:t>未満の子ども（</w:t>
      </w:r>
      <w:r w:rsidRPr="00FE1CAA">
        <w:rPr>
          <w:rFonts w:ascii="メイリオ" w:eastAsia="メイリオ" w:hAnsi="メイリオ" w:cs="メイリオ" w:hint="eastAsia"/>
          <w:sz w:val="22"/>
          <w:szCs w:val="22"/>
        </w:rPr>
        <w:t>厚生労働省・</w:t>
      </w:r>
      <w:r w:rsidRPr="00FE1CAA">
        <w:rPr>
          <w:rFonts w:ascii="メイリオ" w:eastAsia="メイリオ" w:hAnsi="メイリオ" w:cs="メイリオ"/>
          <w:sz w:val="22"/>
          <w:szCs w:val="22"/>
        </w:rPr>
        <w:t>文部科学省</w:t>
      </w:r>
      <w:r w:rsidRPr="00FE1CAA">
        <w:rPr>
          <w:rFonts w:ascii="メイリオ" w:eastAsia="メイリオ" w:hAnsi="メイリオ" w:cs="メイリオ" w:hint="eastAsia"/>
          <w:sz w:val="22"/>
          <w:szCs w:val="22"/>
        </w:rPr>
        <w:t>共同</w:t>
      </w:r>
      <w:r w:rsidRPr="00FE1CAA">
        <w:rPr>
          <w:rFonts w:ascii="メイリオ" w:eastAsia="メイリオ" w:hAnsi="メイリオ" w:cs="メイリオ"/>
          <w:sz w:val="22"/>
          <w:szCs w:val="22"/>
        </w:rPr>
        <w:t>設置プロジェクトチームにおける定義）</w:t>
      </w:r>
    </w:p>
    <w:p w14:paraId="0102A580" w14:textId="713722BD" w:rsidR="00CC146A" w:rsidRPr="00A17B18" w:rsidRDefault="00CC146A" w:rsidP="00A17B18">
      <w:pPr>
        <w:spacing w:line="360" w:lineRule="exact"/>
        <w:ind w:leftChars="100" w:left="210" w:firstLineChars="2500" w:firstLine="4950"/>
        <w:rPr>
          <w:rFonts w:ascii="メイリオ" w:eastAsia="メイリオ" w:hAnsi="メイリオ" w:cs="メイリオ"/>
          <w:spacing w:val="-6"/>
        </w:rPr>
      </w:pPr>
      <w:r w:rsidRPr="00FE1CAA">
        <w:rPr>
          <w:rFonts w:ascii="メイリオ" w:eastAsia="メイリオ" w:hAnsi="メイリオ" w:cs="メイリオ" w:hint="eastAsia"/>
          <w:spacing w:val="-6"/>
        </w:rPr>
        <w:t xml:space="preserve">　　　</w:t>
      </w:r>
    </w:p>
    <w:p w14:paraId="5D93CABB" w14:textId="77777777" w:rsidR="00CC146A" w:rsidRPr="00FE1CAA" w:rsidRDefault="00CC146A" w:rsidP="00CC146A">
      <w:pPr>
        <w:pStyle w:val="2"/>
        <w:spacing w:line="360" w:lineRule="exact"/>
        <w:rPr>
          <w:rFonts w:ascii="メイリオ" w:eastAsia="メイリオ" w:hAnsi="メイリオ" w:cs="メイリオ"/>
          <w:b/>
          <w:sz w:val="26"/>
          <w:szCs w:val="26"/>
        </w:rPr>
      </w:pPr>
      <w:r w:rsidRPr="00A17B18">
        <w:rPr>
          <w:rFonts w:ascii="メイリオ" w:eastAsia="メイリオ" w:hAnsi="メイリオ" w:cs="メイリオ" w:hint="eastAsia"/>
          <w:b/>
          <w:spacing w:val="140"/>
          <w:kern w:val="0"/>
          <w:fitText w:val="1960" w:id="-1550523136"/>
        </w:rPr>
        <w:t>対象事</w:t>
      </w:r>
      <w:r w:rsidRPr="00A17B18">
        <w:rPr>
          <w:rFonts w:ascii="メイリオ" w:eastAsia="メイリオ" w:hAnsi="メイリオ" w:cs="メイリオ" w:hint="eastAsia"/>
          <w:b/>
          <w:kern w:val="0"/>
          <w:fitText w:val="1960" w:id="-1550523136"/>
        </w:rPr>
        <w:t>業</w:t>
      </w:r>
    </w:p>
    <w:p w14:paraId="09D560B9" w14:textId="77777777" w:rsidR="00CC146A" w:rsidRPr="00FE1CAA" w:rsidRDefault="00CC146A" w:rsidP="00CC146A">
      <w:pPr>
        <w:spacing w:line="360" w:lineRule="exact"/>
        <w:ind w:firstLineChars="100" w:firstLine="208"/>
        <w:rPr>
          <w:rFonts w:ascii="メイリオ" w:eastAsia="メイリオ" w:hAnsi="メイリオ" w:cs="メイリオ"/>
          <w:b/>
          <w:spacing w:val="-6"/>
          <w:sz w:val="22"/>
          <w:szCs w:val="22"/>
          <w:u w:val="single"/>
        </w:rPr>
      </w:pPr>
      <w:r w:rsidRPr="00FE1CAA">
        <w:rPr>
          <w:rFonts w:ascii="メイリオ" w:eastAsia="メイリオ" w:hAnsi="メイリオ" w:cs="メイリオ" w:hint="eastAsia"/>
          <w:spacing w:val="-6"/>
          <w:sz w:val="22"/>
          <w:szCs w:val="22"/>
        </w:rPr>
        <w:t>ヤングケアラーについて、社会的認知度の向上</w:t>
      </w:r>
      <w:r>
        <w:rPr>
          <w:rFonts w:ascii="メイリオ" w:eastAsia="メイリオ" w:hAnsi="メイリオ" w:cs="メイリオ" w:hint="eastAsia"/>
          <w:spacing w:val="-6"/>
          <w:sz w:val="22"/>
          <w:szCs w:val="22"/>
        </w:rPr>
        <w:t>や当事者の支援ニーズの把握とこれを踏まえた具体的な支援</w:t>
      </w:r>
      <w:r w:rsidRPr="00FE1CAA">
        <w:rPr>
          <w:rFonts w:ascii="メイリオ" w:eastAsia="メイリオ" w:hAnsi="メイリオ" w:cs="メイリオ" w:hint="eastAsia"/>
          <w:spacing w:val="-6"/>
          <w:sz w:val="22"/>
          <w:szCs w:val="22"/>
        </w:rPr>
        <w:t>を</w:t>
      </w:r>
      <w:r>
        <w:rPr>
          <w:rFonts w:ascii="メイリオ" w:eastAsia="メイリオ" w:hAnsi="メイリオ" w:cs="メイリオ" w:hint="eastAsia"/>
          <w:spacing w:val="-6"/>
          <w:sz w:val="22"/>
          <w:szCs w:val="22"/>
        </w:rPr>
        <w:t>実施する</w:t>
      </w:r>
      <w:r w:rsidRPr="00FE1CAA">
        <w:rPr>
          <w:rFonts w:ascii="メイリオ" w:eastAsia="メイリオ" w:hAnsi="メイリオ" w:cs="メイリオ" w:hint="eastAsia"/>
          <w:spacing w:val="-6"/>
          <w:sz w:val="22"/>
          <w:szCs w:val="22"/>
        </w:rPr>
        <w:t>事業</w:t>
      </w:r>
      <w:r>
        <w:rPr>
          <w:rFonts w:ascii="メイリオ" w:eastAsia="メイリオ" w:hAnsi="メイリオ" w:cs="メイリオ" w:hint="eastAsia"/>
          <w:spacing w:val="-6"/>
          <w:sz w:val="22"/>
          <w:szCs w:val="22"/>
        </w:rPr>
        <w:t>であって、</w:t>
      </w:r>
      <w:r w:rsidRPr="004A4D9E">
        <w:rPr>
          <w:rFonts w:ascii="メイリオ" w:eastAsia="メイリオ" w:hAnsi="メイリオ" w:cs="メイリオ" w:hint="eastAsia"/>
          <w:spacing w:val="-6"/>
          <w:sz w:val="22"/>
          <w:szCs w:val="22"/>
        </w:rPr>
        <w:t>次の（１）又は（２）を行うとともに、（３）を行うものを募集します。</w:t>
      </w:r>
    </w:p>
    <w:p w14:paraId="59EC50A7" w14:textId="77777777" w:rsidR="00CC146A" w:rsidRPr="00FE1CAA" w:rsidRDefault="00CC146A" w:rsidP="00CC146A">
      <w:pPr>
        <w:spacing w:line="320" w:lineRule="exact"/>
        <w:ind w:right="-1" w:firstLineChars="100" w:firstLine="220"/>
        <w:rPr>
          <w:rFonts w:ascii="メイリオ" w:eastAsia="メイリオ" w:hAnsi="メイリオ" w:cs="メイリオ"/>
          <w:sz w:val="22"/>
          <w:szCs w:val="22"/>
        </w:rPr>
      </w:pPr>
    </w:p>
    <w:tbl>
      <w:tblPr>
        <w:tblW w:w="0" w:type="auto"/>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4A0" w:firstRow="1" w:lastRow="0" w:firstColumn="1" w:lastColumn="0" w:noHBand="0" w:noVBand="1"/>
      </w:tblPr>
      <w:tblGrid>
        <w:gridCol w:w="10584"/>
      </w:tblGrid>
      <w:tr w:rsidR="00CC146A" w:rsidRPr="00FE1CAA" w14:paraId="308D510F" w14:textId="77777777" w:rsidTr="00CC146A">
        <w:trPr>
          <w:trHeight w:val="1950"/>
        </w:trPr>
        <w:tc>
          <w:tcPr>
            <w:tcW w:w="10740" w:type="dxa"/>
            <w:shd w:val="clear" w:color="auto" w:fill="auto"/>
          </w:tcPr>
          <w:p w14:paraId="59DF0064" w14:textId="77777777" w:rsidR="00CC146A" w:rsidRDefault="00CC146A" w:rsidP="00CC146A">
            <w:pPr>
              <w:spacing w:line="360" w:lineRule="exact"/>
              <w:ind w:leftChars="100" w:left="870" w:right="-1" w:hangingChars="300" w:hanging="660"/>
              <w:rPr>
                <w:rFonts w:ascii="メイリオ" w:eastAsia="メイリオ" w:hAnsi="メイリオ" w:cs="メイリオ"/>
                <w:b/>
                <w:sz w:val="22"/>
                <w:szCs w:val="22"/>
              </w:rPr>
            </w:pPr>
            <w:r>
              <w:rPr>
                <w:rFonts w:ascii="メイリオ" w:eastAsia="メイリオ" w:hAnsi="メイリオ" w:cs="メイリオ" w:hint="eastAsia"/>
                <w:b/>
                <w:sz w:val="22"/>
                <w:szCs w:val="22"/>
              </w:rPr>
              <w:t>＜要　件＞</w:t>
            </w:r>
          </w:p>
          <w:p w14:paraId="5B1EE17B" w14:textId="77777777" w:rsidR="00CC146A" w:rsidRPr="00FE1CAA" w:rsidRDefault="00CC146A" w:rsidP="00CC146A">
            <w:pPr>
              <w:spacing w:line="360" w:lineRule="exact"/>
              <w:ind w:leftChars="100" w:left="870" w:right="-1" w:hangingChars="300" w:hanging="660"/>
              <w:rPr>
                <w:rFonts w:ascii="メイリオ" w:eastAsia="メイリオ" w:hAnsi="メイリオ" w:cs="メイリオ"/>
                <w:b/>
                <w:sz w:val="22"/>
                <w:szCs w:val="22"/>
              </w:rPr>
            </w:pPr>
            <w:r w:rsidRPr="00FE1CAA">
              <w:rPr>
                <w:rFonts w:ascii="メイリオ" w:eastAsia="メイリオ" w:hAnsi="メイリオ" w:cs="メイリオ" w:hint="eastAsia"/>
                <w:b/>
                <w:sz w:val="22"/>
                <w:szCs w:val="22"/>
              </w:rPr>
              <w:t>（１）ヤングケアラーに関する社会的認知度</w:t>
            </w:r>
            <w:r>
              <w:rPr>
                <w:rFonts w:ascii="メイリオ" w:eastAsia="メイリオ" w:hAnsi="メイリオ" w:cs="メイリオ" w:hint="eastAsia"/>
                <w:b/>
                <w:sz w:val="22"/>
                <w:szCs w:val="22"/>
              </w:rPr>
              <w:t>の</w:t>
            </w:r>
            <w:r w:rsidRPr="00FE1CAA">
              <w:rPr>
                <w:rFonts w:ascii="メイリオ" w:eastAsia="メイリオ" w:hAnsi="メイリオ" w:cs="メイリオ" w:hint="eastAsia"/>
                <w:b/>
                <w:sz w:val="22"/>
                <w:szCs w:val="22"/>
              </w:rPr>
              <w:t>向上</w:t>
            </w:r>
            <w:r>
              <w:rPr>
                <w:rFonts w:ascii="メイリオ" w:eastAsia="メイリオ" w:hAnsi="メイリオ" w:cs="メイリオ" w:hint="eastAsia"/>
                <w:b/>
                <w:sz w:val="22"/>
                <w:szCs w:val="22"/>
              </w:rPr>
              <w:t>を目指した取組（</w:t>
            </w:r>
            <w:r w:rsidRPr="00FE1CAA">
              <w:rPr>
                <w:rFonts w:ascii="メイリオ" w:eastAsia="メイリオ" w:hAnsi="メイリオ" w:cs="メイリオ" w:hint="eastAsia"/>
                <w:b/>
                <w:sz w:val="22"/>
                <w:szCs w:val="22"/>
              </w:rPr>
              <w:t>専門的知見を有する有識者等を招聘</w:t>
            </w:r>
            <w:r>
              <w:rPr>
                <w:rFonts w:ascii="メイリオ" w:eastAsia="メイリオ" w:hAnsi="メイリオ" w:cs="メイリオ" w:hint="eastAsia"/>
                <w:b/>
                <w:sz w:val="22"/>
                <w:szCs w:val="22"/>
              </w:rPr>
              <w:t>した</w:t>
            </w:r>
            <w:r w:rsidRPr="00FE1CAA">
              <w:rPr>
                <w:rFonts w:ascii="メイリオ" w:eastAsia="メイリオ" w:hAnsi="メイリオ" w:cs="メイリオ" w:hint="eastAsia"/>
                <w:b/>
                <w:sz w:val="22"/>
                <w:szCs w:val="22"/>
              </w:rPr>
              <w:t>フォーラム等</w:t>
            </w:r>
            <w:r>
              <w:rPr>
                <w:rFonts w:ascii="メイリオ" w:eastAsia="メイリオ" w:hAnsi="メイリオ" w:cs="メイリオ" w:hint="eastAsia"/>
                <w:b/>
                <w:sz w:val="22"/>
                <w:szCs w:val="22"/>
              </w:rPr>
              <w:t>）</w:t>
            </w:r>
            <w:r w:rsidRPr="00FE1CAA">
              <w:rPr>
                <w:rFonts w:ascii="メイリオ" w:eastAsia="メイリオ" w:hAnsi="メイリオ" w:cs="メイリオ" w:hint="eastAsia"/>
                <w:b/>
                <w:sz w:val="22"/>
                <w:szCs w:val="22"/>
              </w:rPr>
              <w:t>を</w:t>
            </w:r>
            <w:r w:rsidRPr="004A4D9E">
              <w:rPr>
                <w:rFonts w:ascii="メイリオ" w:eastAsia="メイリオ" w:hAnsi="メイリオ" w:cs="メイリオ" w:hint="eastAsia"/>
                <w:b/>
                <w:sz w:val="22"/>
                <w:szCs w:val="22"/>
              </w:rPr>
              <w:t>複数回</w:t>
            </w:r>
            <w:r w:rsidRPr="00FE1CAA">
              <w:rPr>
                <w:rFonts w:ascii="メイリオ" w:eastAsia="メイリオ" w:hAnsi="メイリオ" w:cs="メイリオ" w:hint="eastAsia"/>
                <w:b/>
                <w:sz w:val="22"/>
                <w:szCs w:val="22"/>
              </w:rPr>
              <w:t>開催すること。</w:t>
            </w:r>
          </w:p>
          <w:p w14:paraId="4ABD0DC4" w14:textId="77777777" w:rsidR="00CC146A" w:rsidRPr="00FE1CAA" w:rsidRDefault="00CC146A" w:rsidP="00CC146A">
            <w:pPr>
              <w:spacing w:line="360" w:lineRule="exact"/>
              <w:ind w:leftChars="100" w:left="870" w:right="-1" w:hangingChars="300" w:hanging="660"/>
              <w:rPr>
                <w:rFonts w:ascii="メイリオ" w:eastAsia="メイリオ" w:hAnsi="メイリオ" w:cs="メイリオ"/>
                <w:b/>
                <w:sz w:val="22"/>
                <w:szCs w:val="22"/>
              </w:rPr>
            </w:pPr>
            <w:r w:rsidRPr="00FE1CAA">
              <w:rPr>
                <w:rFonts w:ascii="メイリオ" w:eastAsia="メイリオ" w:hAnsi="メイリオ" w:cs="メイリオ" w:hint="eastAsia"/>
                <w:b/>
                <w:sz w:val="22"/>
                <w:szCs w:val="22"/>
              </w:rPr>
              <w:t>（２）</w:t>
            </w:r>
            <w:r>
              <w:rPr>
                <w:rFonts w:ascii="メイリオ" w:eastAsia="メイリオ" w:hAnsi="メイリオ" w:cs="メイリオ" w:hint="eastAsia"/>
                <w:b/>
                <w:sz w:val="22"/>
                <w:szCs w:val="22"/>
              </w:rPr>
              <w:t>当事者</w:t>
            </w:r>
            <w:r w:rsidRPr="00A75388">
              <w:rPr>
                <w:rFonts w:ascii="メイリオ" w:eastAsia="メイリオ" w:hAnsi="メイリオ" w:cs="メイリオ" w:hint="eastAsia"/>
                <w:b/>
                <w:sz w:val="22"/>
                <w:szCs w:val="22"/>
              </w:rPr>
              <w:t>が求</w:t>
            </w:r>
            <w:r>
              <w:rPr>
                <w:rFonts w:ascii="メイリオ" w:eastAsia="メイリオ" w:hAnsi="メイリオ" w:cs="メイリオ" w:hint="eastAsia"/>
                <w:b/>
                <w:sz w:val="22"/>
                <w:szCs w:val="22"/>
              </w:rPr>
              <w:t>める支援ニーズ等を把握しつつ、ピアサポート等</w:t>
            </w:r>
            <w:r w:rsidRPr="00A75388">
              <w:rPr>
                <w:rFonts w:ascii="メイリオ" w:eastAsia="メイリオ" w:hAnsi="メイリオ" w:cs="メイリオ" w:hint="eastAsia"/>
                <w:b/>
                <w:sz w:val="22"/>
                <w:szCs w:val="22"/>
              </w:rPr>
              <w:t>の具体的な支援を実施すること。</w:t>
            </w:r>
          </w:p>
          <w:p w14:paraId="51C5E920" w14:textId="77777777" w:rsidR="00CC146A" w:rsidRPr="00FE1CAA" w:rsidRDefault="00CC146A" w:rsidP="00CC146A">
            <w:pPr>
              <w:spacing w:line="360" w:lineRule="exact"/>
              <w:ind w:leftChars="100" w:left="870" w:right="-1" w:hangingChars="300" w:hanging="660"/>
              <w:rPr>
                <w:rFonts w:ascii="メイリオ" w:eastAsia="メイリオ" w:hAnsi="メイリオ" w:cs="メイリオ"/>
                <w:b/>
                <w:sz w:val="22"/>
                <w:szCs w:val="22"/>
              </w:rPr>
            </w:pPr>
            <w:r w:rsidRPr="00FE1CAA">
              <w:rPr>
                <w:rFonts w:ascii="メイリオ" w:eastAsia="メイリオ" w:hAnsi="メイリオ" w:cs="メイリオ" w:hint="eastAsia"/>
                <w:b/>
                <w:sz w:val="22"/>
                <w:szCs w:val="22"/>
              </w:rPr>
              <w:t>（３）事業の進捗状況を適宜、府に報告するとともに、事業成果を報告書としてとりまとめ、事業完了報告書と併せて府に提出すること。</w:t>
            </w:r>
          </w:p>
        </w:tc>
      </w:tr>
    </w:tbl>
    <w:p w14:paraId="386B7D86" w14:textId="77777777" w:rsidR="00CC146A" w:rsidRPr="00FE1CAA" w:rsidRDefault="00CC146A" w:rsidP="00CC146A"/>
    <w:p w14:paraId="0EBB45B0" w14:textId="77777777" w:rsidR="00CC146A" w:rsidRPr="00FE1CAA" w:rsidRDefault="00CC146A" w:rsidP="00CC146A"/>
    <w:tbl>
      <w:tblPr>
        <w:tblW w:w="10490" w:type="dxa"/>
        <w:tblInd w:w="108" w:type="dxa"/>
        <w:tblBorders>
          <w:top w:val="single" w:sz="18" w:space="0" w:color="A6A6A6"/>
          <w:left w:val="single" w:sz="18" w:space="0" w:color="A6A6A6"/>
          <w:bottom w:val="single" w:sz="18" w:space="0" w:color="A6A6A6"/>
          <w:right w:val="single" w:sz="18" w:space="0" w:color="A6A6A6"/>
          <w:insideH w:val="single" w:sz="18" w:space="0" w:color="A6A6A6"/>
          <w:insideV w:val="single" w:sz="18" w:space="0" w:color="A6A6A6"/>
        </w:tblBorders>
        <w:tblLook w:val="04A0" w:firstRow="1" w:lastRow="0" w:firstColumn="1" w:lastColumn="0" w:noHBand="0" w:noVBand="1"/>
      </w:tblPr>
      <w:tblGrid>
        <w:gridCol w:w="10490"/>
      </w:tblGrid>
      <w:tr w:rsidR="00CC146A" w:rsidRPr="00FE1CAA" w14:paraId="5A08FF79" w14:textId="77777777" w:rsidTr="00CC146A">
        <w:tc>
          <w:tcPr>
            <w:tcW w:w="10490" w:type="dxa"/>
            <w:shd w:val="clear" w:color="auto" w:fill="auto"/>
          </w:tcPr>
          <w:p w14:paraId="416D39C5" w14:textId="77777777" w:rsidR="00CC146A" w:rsidRPr="004A4D9E" w:rsidRDefault="00CC146A" w:rsidP="00CC146A">
            <w:pPr>
              <w:spacing w:line="360" w:lineRule="exact"/>
              <w:ind w:firstLineChars="50" w:firstLine="104"/>
              <w:rPr>
                <w:rFonts w:ascii="メイリオ" w:eastAsia="メイリオ" w:hAnsi="メイリオ" w:cs="メイリオ"/>
                <w:spacing w:val="-6"/>
                <w:sz w:val="22"/>
                <w:szCs w:val="22"/>
              </w:rPr>
            </w:pPr>
            <w:r w:rsidRPr="004A4D9E">
              <w:rPr>
                <w:rFonts w:ascii="メイリオ" w:eastAsia="メイリオ" w:hAnsi="メイリオ" w:cs="メイリオ" w:hint="eastAsia"/>
                <w:spacing w:val="-6"/>
                <w:sz w:val="22"/>
                <w:szCs w:val="22"/>
              </w:rPr>
              <w:t>＜事業内容（例）＞</w:t>
            </w:r>
          </w:p>
          <w:p w14:paraId="164E0353" w14:textId="77777777" w:rsidR="00CC146A" w:rsidRPr="004A4D9E" w:rsidRDefault="00CC146A" w:rsidP="00CC146A">
            <w:pPr>
              <w:spacing w:line="360" w:lineRule="exact"/>
              <w:rPr>
                <w:rFonts w:ascii="メイリオ" w:eastAsia="メイリオ" w:hAnsi="メイリオ" w:cs="メイリオ"/>
                <w:spacing w:val="-6"/>
                <w:sz w:val="22"/>
                <w:szCs w:val="22"/>
              </w:rPr>
            </w:pPr>
            <w:r w:rsidRPr="004A4D9E">
              <w:rPr>
                <w:rFonts w:ascii="メイリオ" w:eastAsia="メイリオ" w:hAnsi="メイリオ" w:cs="メイリオ" w:hint="eastAsia"/>
                <w:spacing w:val="-6"/>
                <w:sz w:val="22"/>
                <w:szCs w:val="22"/>
              </w:rPr>
              <w:t>○フォーラムの開催</w:t>
            </w:r>
          </w:p>
          <w:p w14:paraId="49E248F0" w14:textId="77777777" w:rsidR="00CC146A" w:rsidRPr="004A4D9E" w:rsidRDefault="00CC146A" w:rsidP="00CC146A">
            <w:pPr>
              <w:spacing w:line="360" w:lineRule="exact"/>
              <w:rPr>
                <w:rFonts w:ascii="メイリオ" w:eastAsia="メイリオ" w:hAnsi="メイリオ" w:cs="メイリオ"/>
                <w:spacing w:val="-6"/>
                <w:sz w:val="22"/>
                <w:szCs w:val="22"/>
              </w:rPr>
            </w:pPr>
            <w:r w:rsidRPr="004A4D9E">
              <w:rPr>
                <w:rFonts w:ascii="メイリオ" w:eastAsia="メイリオ" w:hAnsi="メイリオ" w:cs="メイリオ" w:hint="eastAsia"/>
                <w:spacing w:val="-6"/>
                <w:sz w:val="22"/>
                <w:szCs w:val="22"/>
              </w:rPr>
              <w:t xml:space="preserve">　</w:t>
            </w:r>
            <w:r>
              <w:rPr>
                <w:rFonts w:ascii="メイリオ" w:eastAsia="メイリオ" w:hAnsi="メイリオ" w:cs="メイリオ" w:hint="eastAsia"/>
                <w:spacing w:val="-6"/>
                <w:sz w:val="22"/>
                <w:szCs w:val="22"/>
              </w:rPr>
              <w:t xml:space="preserve">　</w:t>
            </w:r>
            <w:r w:rsidRPr="004A4D9E">
              <w:rPr>
                <w:rFonts w:ascii="メイリオ" w:eastAsia="メイリオ" w:hAnsi="メイリオ" w:cs="メイリオ" w:hint="eastAsia"/>
                <w:spacing w:val="-6"/>
                <w:sz w:val="22"/>
                <w:szCs w:val="22"/>
              </w:rPr>
              <w:t>有識者やヤングケアラー当事者による講演や自治体の先進的取組を紹介する。</w:t>
            </w:r>
          </w:p>
          <w:p w14:paraId="09150B76" w14:textId="77777777" w:rsidR="00CC146A" w:rsidRPr="004A4D9E" w:rsidRDefault="00CC146A" w:rsidP="00CC146A">
            <w:pPr>
              <w:spacing w:line="360" w:lineRule="exact"/>
              <w:ind w:left="208" w:hangingChars="100" w:hanging="208"/>
              <w:rPr>
                <w:rFonts w:ascii="メイリオ" w:eastAsia="メイリオ" w:hAnsi="メイリオ" w:cs="メイリオ"/>
                <w:spacing w:val="-6"/>
                <w:sz w:val="22"/>
                <w:szCs w:val="22"/>
              </w:rPr>
            </w:pPr>
            <w:r w:rsidRPr="004A4D9E">
              <w:rPr>
                <w:rFonts w:ascii="メイリオ" w:eastAsia="メイリオ" w:hAnsi="メイリオ" w:cs="メイリオ" w:hint="eastAsia"/>
                <w:spacing w:val="-6"/>
                <w:sz w:val="22"/>
                <w:szCs w:val="22"/>
              </w:rPr>
              <w:t>○具体的支援の実施</w:t>
            </w:r>
          </w:p>
          <w:p w14:paraId="07657368" w14:textId="77777777" w:rsidR="00CC146A" w:rsidRPr="00FE1CAA" w:rsidRDefault="00CC146A" w:rsidP="00CC146A">
            <w:pPr>
              <w:spacing w:line="360" w:lineRule="exact"/>
              <w:ind w:left="208" w:hangingChars="100" w:hanging="208"/>
              <w:rPr>
                <w:rFonts w:ascii="メイリオ" w:eastAsia="メイリオ" w:hAnsi="メイリオ" w:cs="メイリオ"/>
                <w:sz w:val="22"/>
                <w:szCs w:val="22"/>
              </w:rPr>
            </w:pPr>
            <w:r w:rsidRPr="004A4D9E">
              <w:rPr>
                <w:rFonts w:ascii="メイリオ" w:eastAsia="メイリオ" w:hAnsi="メイリオ" w:cs="メイリオ" w:hint="eastAsia"/>
                <w:spacing w:val="-6"/>
                <w:sz w:val="22"/>
                <w:szCs w:val="22"/>
              </w:rPr>
              <w:t xml:space="preserve">　</w:t>
            </w:r>
            <w:r>
              <w:rPr>
                <w:rFonts w:ascii="メイリオ" w:eastAsia="メイリオ" w:hAnsi="メイリオ" w:cs="メイリオ" w:hint="eastAsia"/>
                <w:spacing w:val="-6"/>
                <w:sz w:val="22"/>
                <w:szCs w:val="22"/>
              </w:rPr>
              <w:t xml:space="preserve">　</w:t>
            </w:r>
            <w:r w:rsidRPr="004A4D9E">
              <w:rPr>
                <w:rFonts w:ascii="メイリオ" w:eastAsia="メイリオ" w:hAnsi="メイリオ" w:cs="メイリオ" w:hint="eastAsia"/>
                <w:spacing w:val="-6"/>
                <w:sz w:val="22"/>
                <w:szCs w:val="22"/>
              </w:rPr>
              <w:t>支援ニーズを踏まえ、ピアサポート等、電話や</w:t>
            </w:r>
            <w:r>
              <w:rPr>
                <w:rFonts w:ascii="メイリオ" w:eastAsia="メイリオ" w:hAnsi="メイリオ" w:cs="メイリオ" w:hint="eastAsia"/>
                <w:spacing w:val="-6"/>
                <w:sz w:val="22"/>
                <w:szCs w:val="22"/>
              </w:rPr>
              <w:t>SNS</w:t>
            </w:r>
            <w:r w:rsidRPr="004A4D9E">
              <w:rPr>
                <w:rFonts w:ascii="メイリオ" w:eastAsia="メイリオ" w:hAnsi="メイリオ" w:cs="メイリオ" w:hint="eastAsia"/>
                <w:spacing w:val="-6"/>
                <w:sz w:val="22"/>
                <w:szCs w:val="22"/>
              </w:rPr>
              <w:t>を通じた相談窓口の設置、当事者を含</w:t>
            </w:r>
            <w:r>
              <w:rPr>
                <w:rFonts w:ascii="メイリオ" w:eastAsia="メイリオ" w:hAnsi="メイリオ" w:cs="メイリオ" w:hint="eastAsia"/>
                <w:spacing w:val="-6"/>
                <w:sz w:val="22"/>
                <w:szCs w:val="22"/>
              </w:rPr>
              <w:t>めた</w:t>
            </w:r>
            <w:r w:rsidRPr="004A4D9E">
              <w:rPr>
                <w:rFonts w:ascii="メイリオ" w:eastAsia="メイリオ" w:hAnsi="メイリオ" w:cs="メイリオ" w:hint="eastAsia"/>
                <w:spacing w:val="-6"/>
                <w:sz w:val="22"/>
                <w:szCs w:val="22"/>
              </w:rPr>
              <w:t>若者の居場所づくりなどの当事者のニーズに合った具体的な支援を実施するとともに、当該支援を通じて判明した具体的課題の分析や対応策の提案等を行う。</w:t>
            </w:r>
          </w:p>
        </w:tc>
      </w:tr>
    </w:tbl>
    <w:p w14:paraId="263DA29F" w14:textId="77777777" w:rsidR="00CC146A" w:rsidRPr="00FE1CAA" w:rsidRDefault="00CC146A" w:rsidP="00CC146A"/>
    <w:p w14:paraId="25946330" w14:textId="77777777" w:rsidR="00CC146A" w:rsidRDefault="00CC146A" w:rsidP="00CC146A">
      <w:pPr>
        <w:widowControl/>
        <w:jc w:val="left"/>
      </w:pPr>
      <w:r>
        <w:br w:type="page"/>
      </w:r>
    </w:p>
    <w:p w14:paraId="48ADEF78" w14:textId="77777777" w:rsidR="00CC146A" w:rsidRPr="00647511" w:rsidRDefault="00CC146A" w:rsidP="00CC146A">
      <w:pPr>
        <w:spacing w:line="360" w:lineRule="exact"/>
        <w:rPr>
          <w:rFonts w:ascii="メイリオ" w:eastAsia="メイリオ" w:hAnsi="メイリオ" w:cs="メイリオ"/>
          <w:sz w:val="22"/>
          <w:szCs w:val="22"/>
        </w:rPr>
      </w:pPr>
    </w:p>
    <w:p w14:paraId="53C8AFED" w14:textId="08A04CC3" w:rsidR="00CC146A" w:rsidRDefault="00CC146A" w:rsidP="00CC146A">
      <w:pPr>
        <w:pStyle w:val="2"/>
        <w:spacing w:line="360" w:lineRule="exact"/>
        <w:rPr>
          <w:rFonts w:ascii="メイリオ" w:eastAsia="メイリオ" w:hAnsi="メイリオ" w:cs="メイリオ"/>
          <w:b/>
          <w:kern w:val="0"/>
        </w:rPr>
      </w:pPr>
      <w:r w:rsidRPr="00A17B18">
        <w:rPr>
          <w:rFonts w:ascii="メイリオ" w:eastAsia="メイリオ" w:hAnsi="メイリオ" w:cs="メイリオ" w:hint="eastAsia"/>
          <w:b/>
          <w:spacing w:val="140"/>
          <w:kern w:val="0"/>
          <w:fitText w:val="1960" w:id="-1550523135"/>
        </w:rPr>
        <w:t>対象経</w:t>
      </w:r>
      <w:r w:rsidRPr="00A17B18">
        <w:rPr>
          <w:rFonts w:ascii="メイリオ" w:eastAsia="メイリオ" w:hAnsi="メイリオ" w:cs="メイリオ" w:hint="eastAsia"/>
          <w:b/>
          <w:kern w:val="0"/>
          <w:fitText w:val="1960" w:id="-1550523135"/>
        </w:rPr>
        <w:t>費</w:t>
      </w:r>
    </w:p>
    <w:p w14:paraId="08AD797C" w14:textId="77777777" w:rsidR="00A17B18" w:rsidRPr="00A17B18" w:rsidRDefault="00A17B18" w:rsidP="00A17B18"/>
    <w:p w14:paraId="5511EF10" w14:textId="77777777" w:rsidR="00CC146A" w:rsidRPr="00647511" w:rsidRDefault="00CC146A" w:rsidP="00CC146A">
      <w:pPr>
        <w:snapToGrid w:val="0"/>
        <w:spacing w:line="360" w:lineRule="exact"/>
        <w:ind w:firstLineChars="100" w:firstLine="220"/>
        <w:rPr>
          <w:rFonts w:ascii="メイリオ" w:eastAsia="メイリオ" w:hAnsi="メイリオ" w:cs="メイリオ"/>
          <w:sz w:val="22"/>
          <w:szCs w:val="22"/>
        </w:rPr>
      </w:pPr>
      <w:r w:rsidRPr="00647511">
        <w:rPr>
          <w:rFonts w:ascii="メイリオ" w:eastAsia="メイリオ" w:hAnsi="メイリオ" w:cs="メイリオ" w:hint="eastAsia"/>
          <w:sz w:val="22"/>
          <w:szCs w:val="22"/>
        </w:rPr>
        <w:t>★ 助成事業の実施に直接必要な経費（助成対象事業期間中に経費支出が完了するものに限る）</w:t>
      </w:r>
    </w:p>
    <w:p w14:paraId="2C0D1C18" w14:textId="77777777" w:rsidR="00CC146A" w:rsidRDefault="00CC146A" w:rsidP="00CC146A">
      <w:pPr>
        <w:snapToGrid w:val="0"/>
        <w:spacing w:line="360" w:lineRule="exact"/>
        <w:ind w:leftChars="100" w:left="430" w:hangingChars="100" w:hanging="220"/>
        <w:rPr>
          <w:rFonts w:ascii="メイリオ" w:eastAsia="メイリオ" w:hAnsi="メイリオ" w:cs="メイリオ"/>
          <w:sz w:val="22"/>
          <w:szCs w:val="22"/>
        </w:rPr>
      </w:pPr>
      <w:r w:rsidRPr="00647511">
        <w:rPr>
          <w:rFonts w:ascii="メイリオ" w:eastAsia="メイリオ" w:hAnsi="メイリオ" w:cs="メイリオ" w:hint="eastAsia"/>
          <w:sz w:val="22"/>
          <w:szCs w:val="22"/>
        </w:rPr>
        <w:t>注）団体の運営に要する総務的経費（</w:t>
      </w:r>
      <w:r>
        <w:rPr>
          <w:rFonts w:ascii="メイリオ" w:eastAsia="メイリオ" w:hAnsi="メイリオ" w:cs="メイリオ" w:hint="eastAsia"/>
          <w:sz w:val="22"/>
          <w:szCs w:val="22"/>
        </w:rPr>
        <w:t>団体の役員及び、</w:t>
      </w:r>
      <w:r w:rsidRPr="00647511">
        <w:rPr>
          <w:rFonts w:ascii="メイリオ" w:eastAsia="メイリオ" w:hAnsi="メイリオ" w:cs="メイリオ" w:hint="eastAsia"/>
          <w:sz w:val="22"/>
          <w:szCs w:val="22"/>
        </w:rPr>
        <w:t>職員等の人件費</w:t>
      </w:r>
      <w:r>
        <w:rPr>
          <w:rFonts w:ascii="メイリオ" w:eastAsia="メイリオ" w:hAnsi="メイリオ" w:cs="メイリオ" w:hint="eastAsia"/>
          <w:sz w:val="22"/>
          <w:szCs w:val="22"/>
        </w:rPr>
        <w:t>(講師謝礼含む)</w:t>
      </w:r>
      <w:r w:rsidRPr="00647511">
        <w:rPr>
          <w:rFonts w:ascii="メイリオ" w:eastAsia="メイリオ" w:hAnsi="メイリオ" w:cs="メイリオ" w:hint="eastAsia"/>
          <w:sz w:val="22"/>
          <w:szCs w:val="22"/>
        </w:rPr>
        <w:t>、光熱水費、家賃、備品など）は対象外</w:t>
      </w:r>
      <w:r>
        <w:rPr>
          <w:rFonts w:ascii="メイリオ" w:eastAsia="メイリオ" w:hAnsi="メイリオ" w:cs="メイリオ" w:hint="eastAsia"/>
          <w:sz w:val="22"/>
          <w:szCs w:val="22"/>
        </w:rPr>
        <w:t>。</w:t>
      </w:r>
    </w:p>
    <w:p w14:paraId="0DFB920C" w14:textId="77777777" w:rsidR="00CC146A" w:rsidRPr="00647511" w:rsidRDefault="00CC146A" w:rsidP="00CC146A">
      <w:pPr>
        <w:snapToGrid w:val="0"/>
        <w:spacing w:line="360" w:lineRule="exact"/>
        <w:ind w:firstLineChars="100" w:firstLine="220"/>
        <w:rPr>
          <w:rFonts w:ascii="メイリオ" w:eastAsia="メイリオ" w:hAnsi="メイリオ" w:cs="メイリオ"/>
          <w:sz w:val="22"/>
          <w:szCs w:val="22"/>
        </w:rPr>
      </w:pPr>
      <w:r w:rsidRPr="00647511">
        <w:rPr>
          <w:rFonts w:ascii="メイリオ" w:eastAsia="メイリオ" w:hAnsi="メイリオ" w:cs="メイリオ" w:hint="eastAsia"/>
          <w:sz w:val="22"/>
          <w:szCs w:val="22"/>
        </w:rPr>
        <w:t>（ただし、人件費等であっても、申請事業に直接必要な経費と認められ、かつ、総務的経費と明確に</w:t>
      </w:r>
    </w:p>
    <w:p w14:paraId="071E9B39" w14:textId="77777777" w:rsidR="00CC146A" w:rsidRPr="00647511" w:rsidRDefault="00CC146A" w:rsidP="00CC146A">
      <w:pPr>
        <w:snapToGrid w:val="0"/>
        <w:spacing w:line="360" w:lineRule="exact"/>
        <w:ind w:firstLineChars="200" w:firstLine="440"/>
        <w:rPr>
          <w:rFonts w:ascii="メイリオ" w:eastAsia="メイリオ" w:hAnsi="メイリオ" w:cs="メイリオ"/>
          <w:sz w:val="22"/>
          <w:szCs w:val="22"/>
        </w:rPr>
      </w:pPr>
      <w:r w:rsidRPr="00647511">
        <w:rPr>
          <w:rFonts w:ascii="メイリオ" w:eastAsia="メイリオ" w:hAnsi="メイリオ" w:cs="メイリオ" w:hint="eastAsia"/>
          <w:sz w:val="22"/>
          <w:szCs w:val="22"/>
        </w:rPr>
        <w:t>区別して実績報告ができる場合は対象)</w:t>
      </w:r>
    </w:p>
    <w:p w14:paraId="3C358A69" w14:textId="77777777" w:rsidR="00CC146A" w:rsidRPr="00647511" w:rsidRDefault="00CC146A" w:rsidP="00CC146A">
      <w:pPr>
        <w:snapToGrid w:val="0"/>
        <w:spacing w:line="360" w:lineRule="exact"/>
        <w:ind w:firstLineChars="100" w:firstLine="220"/>
        <w:rPr>
          <w:rFonts w:ascii="メイリオ" w:eastAsia="メイリオ" w:hAnsi="メイリオ" w:cs="メイリオ"/>
          <w:sz w:val="22"/>
          <w:szCs w:val="22"/>
        </w:rPr>
      </w:pPr>
    </w:p>
    <w:p w14:paraId="6D0BBA87" w14:textId="77777777" w:rsidR="00CC146A" w:rsidRPr="00647511" w:rsidRDefault="00CC146A" w:rsidP="00CC146A">
      <w:pPr>
        <w:snapToGrid w:val="0"/>
        <w:spacing w:line="360" w:lineRule="exact"/>
        <w:ind w:firstLineChars="100" w:firstLine="220"/>
        <w:rPr>
          <w:rFonts w:ascii="メイリオ" w:eastAsia="メイリオ" w:hAnsi="メイリオ" w:cs="メイリオ"/>
          <w:sz w:val="22"/>
          <w:szCs w:val="22"/>
        </w:rPr>
      </w:pPr>
      <w:r w:rsidRPr="00647511">
        <w:rPr>
          <w:rFonts w:ascii="メイリオ" w:eastAsia="メイリオ" w:hAnsi="メイリオ" w:cs="メイリオ" w:hint="eastAsia"/>
          <w:sz w:val="22"/>
          <w:szCs w:val="22"/>
        </w:rPr>
        <w:t>【対象経費（例）】</w:t>
      </w:r>
    </w:p>
    <w:p w14:paraId="75FFCBD2" w14:textId="77777777" w:rsidR="00CC146A" w:rsidRPr="00647511" w:rsidRDefault="00CC146A" w:rsidP="00CC146A">
      <w:pPr>
        <w:snapToGrid w:val="0"/>
        <w:spacing w:line="360" w:lineRule="exact"/>
        <w:ind w:firstLineChars="100" w:firstLine="220"/>
        <w:rPr>
          <w:rFonts w:ascii="メイリオ" w:eastAsia="メイリオ" w:hAnsi="メイリオ" w:cs="メイリオ"/>
          <w:sz w:val="22"/>
          <w:szCs w:val="22"/>
        </w:rPr>
      </w:pPr>
      <w:r w:rsidRPr="00647511">
        <w:rPr>
          <w:rFonts w:ascii="メイリオ" w:eastAsia="メイリオ" w:hAnsi="メイリオ" w:cs="メイリオ" w:hint="eastAsia"/>
          <w:sz w:val="22"/>
          <w:szCs w:val="22"/>
        </w:rPr>
        <w:t>○ 人件費（賃金、共済費等）　※事業に専従する者に係る経費に限る</w:t>
      </w:r>
    </w:p>
    <w:p w14:paraId="713B1E03" w14:textId="77777777" w:rsidR="00CC146A" w:rsidRPr="00647511" w:rsidRDefault="00CC146A" w:rsidP="00CC146A">
      <w:pPr>
        <w:snapToGrid w:val="0"/>
        <w:spacing w:line="360" w:lineRule="exact"/>
        <w:ind w:firstLineChars="100" w:firstLine="220"/>
        <w:rPr>
          <w:rFonts w:ascii="メイリオ" w:eastAsia="メイリオ" w:hAnsi="メイリオ" w:cs="メイリオ"/>
          <w:sz w:val="22"/>
          <w:szCs w:val="22"/>
        </w:rPr>
      </w:pPr>
      <w:r w:rsidRPr="00647511">
        <w:rPr>
          <w:rFonts w:ascii="メイリオ" w:eastAsia="メイリオ" w:hAnsi="メイリオ" w:cs="メイリオ" w:hint="eastAsia"/>
          <w:sz w:val="22"/>
          <w:szCs w:val="22"/>
        </w:rPr>
        <w:t>○ 報酬、謝金等（講師、アドバイザー等に対するものなど）</w:t>
      </w:r>
    </w:p>
    <w:p w14:paraId="03FB5A7F" w14:textId="77777777" w:rsidR="00CC146A" w:rsidRPr="00647511" w:rsidRDefault="00CC146A" w:rsidP="00CC146A">
      <w:pPr>
        <w:snapToGrid w:val="0"/>
        <w:spacing w:line="360" w:lineRule="exact"/>
        <w:ind w:firstLineChars="100" w:firstLine="220"/>
        <w:rPr>
          <w:rFonts w:ascii="メイリオ" w:eastAsia="メイリオ" w:hAnsi="メイリオ" w:cs="メイリオ"/>
          <w:sz w:val="22"/>
          <w:szCs w:val="22"/>
        </w:rPr>
      </w:pPr>
      <w:r w:rsidRPr="00647511">
        <w:rPr>
          <w:rFonts w:ascii="メイリオ" w:eastAsia="メイリオ" w:hAnsi="メイリオ" w:cs="メイリオ" w:hint="eastAsia"/>
          <w:sz w:val="22"/>
          <w:szCs w:val="22"/>
        </w:rPr>
        <w:t>○ 交通費（公共交通機関等交通費の実費相当額）</w:t>
      </w:r>
    </w:p>
    <w:p w14:paraId="5CCB61EC" w14:textId="77777777" w:rsidR="00CC146A" w:rsidRPr="00647511" w:rsidRDefault="00CC146A" w:rsidP="00CC146A">
      <w:pPr>
        <w:snapToGrid w:val="0"/>
        <w:spacing w:line="360" w:lineRule="exact"/>
        <w:ind w:firstLineChars="100" w:firstLine="220"/>
        <w:rPr>
          <w:rFonts w:ascii="メイリオ" w:eastAsia="メイリオ" w:hAnsi="メイリオ" w:cs="メイリオ"/>
          <w:sz w:val="22"/>
          <w:szCs w:val="22"/>
        </w:rPr>
      </w:pPr>
      <w:r w:rsidRPr="00647511">
        <w:rPr>
          <w:rFonts w:ascii="メイリオ" w:eastAsia="メイリオ" w:hAnsi="メイリオ" w:cs="メイリオ" w:hint="eastAsia"/>
          <w:sz w:val="22"/>
          <w:szCs w:val="22"/>
        </w:rPr>
        <w:t>○ 備品費（事業に不可欠な備品の購入・リース料等）　※耐用年数の長いものはリース料に限る</w:t>
      </w:r>
    </w:p>
    <w:p w14:paraId="017885E3" w14:textId="77777777" w:rsidR="00CC146A" w:rsidRPr="00647511" w:rsidRDefault="00CC146A" w:rsidP="00CC146A">
      <w:pPr>
        <w:snapToGrid w:val="0"/>
        <w:spacing w:line="360" w:lineRule="exact"/>
        <w:ind w:firstLineChars="100" w:firstLine="220"/>
        <w:rPr>
          <w:rFonts w:ascii="メイリオ" w:eastAsia="メイリオ" w:hAnsi="メイリオ" w:cs="メイリオ"/>
          <w:sz w:val="22"/>
          <w:szCs w:val="22"/>
        </w:rPr>
      </w:pPr>
      <w:r w:rsidRPr="00647511">
        <w:rPr>
          <w:rFonts w:ascii="メイリオ" w:eastAsia="メイリオ" w:hAnsi="メイリオ" w:cs="メイリオ" w:hint="eastAsia"/>
          <w:sz w:val="22"/>
          <w:szCs w:val="22"/>
        </w:rPr>
        <w:t>○ 会場使用料</w:t>
      </w:r>
    </w:p>
    <w:p w14:paraId="07B4FF34" w14:textId="77777777" w:rsidR="00CC146A" w:rsidRPr="00647511" w:rsidRDefault="00CC146A" w:rsidP="00CC146A">
      <w:pPr>
        <w:snapToGrid w:val="0"/>
        <w:spacing w:line="360" w:lineRule="exact"/>
        <w:ind w:leftChars="100" w:left="650" w:hangingChars="200" w:hanging="440"/>
        <w:rPr>
          <w:rFonts w:ascii="メイリオ" w:eastAsia="メイリオ" w:hAnsi="メイリオ" w:cs="メイリオ"/>
          <w:sz w:val="22"/>
          <w:szCs w:val="22"/>
        </w:rPr>
      </w:pPr>
      <w:r w:rsidRPr="00647511">
        <w:rPr>
          <w:rFonts w:ascii="メイリオ" w:eastAsia="メイリオ" w:hAnsi="メイリオ" w:cs="メイリオ" w:hint="eastAsia"/>
          <w:sz w:val="22"/>
          <w:szCs w:val="22"/>
        </w:rPr>
        <w:t>○ その他所要の経費（申請事業に直接必要な経費と認められ、かつ、総務的経費と明確に区別して実績</w:t>
      </w:r>
    </w:p>
    <w:p w14:paraId="45AF2809" w14:textId="77777777" w:rsidR="00CC146A" w:rsidRPr="00647511" w:rsidRDefault="00CC146A" w:rsidP="00CC146A">
      <w:pPr>
        <w:snapToGrid w:val="0"/>
        <w:spacing w:line="360" w:lineRule="exact"/>
        <w:ind w:firstLineChars="200" w:firstLine="440"/>
        <w:rPr>
          <w:rFonts w:ascii="メイリオ" w:eastAsia="メイリオ" w:hAnsi="メイリオ" w:cs="メイリオ"/>
          <w:sz w:val="22"/>
          <w:szCs w:val="22"/>
        </w:rPr>
      </w:pPr>
      <w:r w:rsidRPr="00647511">
        <w:rPr>
          <w:rFonts w:ascii="メイリオ" w:eastAsia="メイリオ" w:hAnsi="メイリオ" w:cs="メイリオ" w:hint="eastAsia"/>
          <w:sz w:val="22"/>
          <w:szCs w:val="22"/>
        </w:rPr>
        <w:t>報告ができる一般管理費）</w:t>
      </w:r>
    </w:p>
    <w:p w14:paraId="6B9FC4CF" w14:textId="77777777" w:rsidR="00CC146A" w:rsidRPr="00647511" w:rsidRDefault="00CC146A" w:rsidP="00CC146A">
      <w:pPr>
        <w:snapToGrid w:val="0"/>
        <w:spacing w:line="360" w:lineRule="exact"/>
        <w:ind w:firstLineChars="200" w:firstLine="440"/>
        <w:rPr>
          <w:rFonts w:ascii="メイリオ" w:eastAsia="メイリオ" w:hAnsi="メイリオ" w:cs="メイリオ"/>
          <w:sz w:val="22"/>
          <w:szCs w:val="22"/>
        </w:rPr>
      </w:pPr>
    </w:p>
    <w:p w14:paraId="380B4B0D" w14:textId="08B83E6B" w:rsidR="00BF2FFD" w:rsidRDefault="00BF2FFD" w:rsidP="00A17B18">
      <w:pPr>
        <w:snapToGrid w:val="0"/>
        <w:spacing w:line="360" w:lineRule="exact"/>
        <w:rPr>
          <w:rFonts w:ascii="メイリオ" w:eastAsia="メイリオ" w:hAnsi="メイリオ" w:cs="メイリオ"/>
          <w:sz w:val="22"/>
          <w:szCs w:val="22"/>
        </w:rPr>
      </w:pPr>
      <w:bookmarkStart w:id="16" w:name="_Toc218849472"/>
      <w:bookmarkStart w:id="17" w:name="_Toc312169789"/>
      <w:bookmarkStart w:id="18" w:name="_Toc312170663"/>
    </w:p>
    <w:p w14:paraId="43079607" w14:textId="77777777" w:rsidR="0059128E" w:rsidRPr="001100E8" w:rsidRDefault="0059128E" w:rsidP="0059128E">
      <w:pPr>
        <w:spacing w:line="360" w:lineRule="exact"/>
        <w:jc w:val="left"/>
        <w:rPr>
          <w:rFonts w:ascii="メイリオ" w:eastAsia="メイリオ" w:hAnsi="メイリオ" w:cs="メイリオ"/>
          <w:b/>
          <w:bCs/>
          <w:kern w:val="0"/>
          <w:sz w:val="28"/>
          <w:szCs w:val="28"/>
        </w:rPr>
      </w:pPr>
      <w:r w:rsidRPr="001100E8">
        <w:rPr>
          <w:rFonts w:ascii="メイリオ" w:eastAsia="メイリオ" w:hAnsi="メイリオ" w:cs="メイリオ" w:hint="eastAsia"/>
          <w:b/>
          <w:bCs/>
          <w:kern w:val="0"/>
          <w:sz w:val="28"/>
          <w:szCs w:val="28"/>
        </w:rPr>
        <w:t>＜留意事項＞</w:t>
      </w:r>
    </w:p>
    <w:p w14:paraId="3DC562A4" w14:textId="77777777" w:rsidR="005927E7" w:rsidRPr="008101D8" w:rsidRDefault="0059128E" w:rsidP="003065BF">
      <w:pPr>
        <w:snapToGrid w:val="0"/>
        <w:spacing w:line="300" w:lineRule="exact"/>
        <w:jc w:val="left"/>
        <w:rPr>
          <w:rFonts w:ascii="メイリオ" w:eastAsia="メイリオ" w:hAnsi="メイリオ" w:cs="Meiryo UI"/>
          <w:b/>
          <w:kern w:val="0"/>
          <w:szCs w:val="21"/>
        </w:rPr>
      </w:pPr>
      <w:r w:rsidRPr="008101D8">
        <w:rPr>
          <w:rFonts w:ascii="メイリオ" w:eastAsia="メイリオ" w:hAnsi="メイリオ" w:cs="メイリオ" w:hint="eastAsia"/>
          <w:bCs/>
          <w:kern w:val="0"/>
          <w:szCs w:val="21"/>
        </w:rPr>
        <w:t>１）</w:t>
      </w:r>
      <w:r w:rsidRPr="008101D8">
        <w:rPr>
          <w:rFonts w:ascii="メイリオ" w:eastAsia="メイリオ" w:hAnsi="メイリオ" w:cs="Meiryo UI" w:hint="eastAsia"/>
          <w:kern w:val="0"/>
          <w:szCs w:val="21"/>
        </w:rPr>
        <w:t>交付申請書等の様式は下記の</w:t>
      </w:r>
      <w:r w:rsidRPr="008101D8">
        <w:rPr>
          <w:rFonts w:ascii="メイリオ" w:eastAsia="メイリオ" w:hAnsi="メイリオ" w:cs="Meiryo UI" w:hint="eastAsia"/>
          <w:b/>
          <w:kern w:val="0"/>
          <w:szCs w:val="21"/>
        </w:rPr>
        <w:t>大阪府福祉基金ホームページ（</w:t>
      </w:r>
      <w:r w:rsidR="003065BF" w:rsidRPr="008101D8">
        <w:rPr>
          <w:rFonts w:ascii="メイリオ" w:eastAsia="メイリオ" w:hAnsi="メイリオ" w:cs="Meiryo UI" w:hint="eastAsia"/>
          <w:b/>
          <w:kern w:val="0"/>
          <w:szCs w:val="21"/>
        </w:rPr>
        <w:t>令和4年度大阪府福祉基金地域福祉振</w:t>
      </w:r>
    </w:p>
    <w:p w14:paraId="21AEAFEB" w14:textId="075EBCE8" w:rsidR="0059128E" w:rsidRPr="008101D8" w:rsidRDefault="003065BF" w:rsidP="005927E7">
      <w:pPr>
        <w:snapToGrid w:val="0"/>
        <w:spacing w:line="300" w:lineRule="exact"/>
        <w:ind w:firstLineChars="100" w:firstLine="210"/>
        <w:jc w:val="left"/>
        <w:rPr>
          <w:rFonts w:ascii="メイリオ" w:eastAsia="メイリオ" w:hAnsi="メイリオ" w:cs="Meiryo UI"/>
          <w:kern w:val="0"/>
          <w:szCs w:val="21"/>
        </w:rPr>
      </w:pPr>
      <w:r w:rsidRPr="008101D8">
        <w:rPr>
          <w:rFonts w:ascii="メイリオ" w:eastAsia="メイリオ" w:hAnsi="メイリオ" w:cs="Meiryo UI" w:hint="eastAsia"/>
          <w:b/>
          <w:kern w:val="0"/>
          <w:szCs w:val="21"/>
        </w:rPr>
        <w:t>興助成</w:t>
      </w:r>
      <w:r w:rsidR="00D7759A">
        <w:rPr>
          <w:rFonts w:ascii="メイリオ" w:eastAsia="メイリオ" w:hAnsi="メイリオ" w:cs="Meiryo UI" w:hint="eastAsia"/>
          <w:b/>
          <w:kern w:val="0"/>
          <w:szCs w:val="21"/>
        </w:rPr>
        <w:t>金の追加</w:t>
      </w:r>
      <w:r w:rsidRPr="008101D8">
        <w:rPr>
          <w:rFonts w:ascii="メイリオ" w:eastAsia="メイリオ" w:hAnsi="メイリオ" w:cs="Meiryo UI" w:hint="eastAsia"/>
          <w:b/>
          <w:kern w:val="0"/>
          <w:szCs w:val="21"/>
        </w:rPr>
        <w:t>募集</w:t>
      </w:r>
      <w:r w:rsidR="00D7759A">
        <w:rPr>
          <w:rFonts w:ascii="メイリオ" w:eastAsia="メイリオ" w:hAnsi="メイリオ" w:cs="Meiryo UI" w:hint="eastAsia"/>
          <w:b/>
          <w:kern w:val="0"/>
          <w:szCs w:val="21"/>
        </w:rPr>
        <w:t>について</w:t>
      </w:r>
      <w:r w:rsidR="0059128E" w:rsidRPr="008101D8">
        <w:rPr>
          <w:rFonts w:ascii="メイリオ" w:eastAsia="メイリオ" w:hAnsi="メイリオ" w:cs="Meiryo UI" w:hint="eastAsia"/>
          <w:b/>
          <w:kern w:val="0"/>
          <w:szCs w:val="21"/>
        </w:rPr>
        <w:t>）</w:t>
      </w:r>
      <w:r w:rsidRPr="008101D8">
        <w:rPr>
          <w:rFonts w:ascii="メイリオ" w:eastAsia="メイリオ" w:hAnsi="メイリオ" w:cs="Meiryo UI" w:hint="eastAsia"/>
          <w:kern w:val="0"/>
          <w:szCs w:val="21"/>
        </w:rPr>
        <w:t>より</w:t>
      </w:r>
      <w:r w:rsidR="0059128E" w:rsidRPr="008101D8">
        <w:rPr>
          <w:rFonts w:ascii="メイリオ" w:eastAsia="メイリオ" w:hAnsi="メイリオ" w:cs="Meiryo UI" w:hint="eastAsia"/>
          <w:kern w:val="0"/>
          <w:szCs w:val="21"/>
        </w:rPr>
        <w:t>ダウンロードしてください。</w:t>
      </w:r>
    </w:p>
    <w:p w14:paraId="7776C5F3" w14:textId="772B0019" w:rsidR="007D5AD9" w:rsidRPr="008101D8" w:rsidRDefault="00BF40AA" w:rsidP="0059128E">
      <w:pPr>
        <w:ind w:firstLineChars="300" w:firstLine="630"/>
        <w:rPr>
          <w:rFonts w:ascii="メイリオ" w:eastAsia="メイリオ" w:hAnsi="メイリオ" w:cs="メイリオ"/>
          <w:b/>
          <w:szCs w:val="21"/>
          <w:u w:val="single"/>
        </w:rPr>
      </w:pPr>
      <w:hyperlink r:id="rId15" w:history="1">
        <w:r w:rsidR="007D5AD9" w:rsidRPr="00E91490">
          <w:rPr>
            <w:rStyle w:val="ad"/>
            <w:rFonts w:ascii="メイリオ" w:eastAsia="メイリオ" w:hAnsi="メイリオ" w:cs="メイリオ"/>
            <w:b/>
            <w:szCs w:val="21"/>
          </w:rPr>
          <w:t>https://www.pref.osaka.lg.jp/chiikifukushi/kikin/tsuikabosyuu.html</w:t>
        </w:r>
      </w:hyperlink>
    </w:p>
    <w:p w14:paraId="61E23FC4" w14:textId="77777777" w:rsidR="00CC7FEE" w:rsidRPr="008101D8" w:rsidRDefault="00CC7FEE" w:rsidP="00CC7FEE">
      <w:pPr>
        <w:pStyle w:val="afa"/>
        <w:ind w:leftChars="0" w:left="360"/>
        <w:rPr>
          <w:szCs w:val="21"/>
        </w:rPr>
      </w:pPr>
      <w:r w:rsidRPr="008101D8">
        <w:rPr>
          <w:rFonts w:ascii="メイリオ" w:eastAsia="メイリオ" w:hAnsi="メイリオ" w:cs="Meiryo UI" w:hint="eastAsia"/>
          <w:kern w:val="0"/>
          <w:szCs w:val="21"/>
        </w:rPr>
        <w:t>※様式を印刷する際は、A4用紙、片面刷り（白黒印刷で可）としてください。</w:t>
      </w:r>
    </w:p>
    <w:p w14:paraId="785A0500" w14:textId="77777777" w:rsidR="0059128E" w:rsidRPr="008101D8" w:rsidRDefault="0059128E" w:rsidP="0059128E">
      <w:pPr>
        <w:snapToGrid w:val="0"/>
        <w:spacing w:line="300" w:lineRule="exact"/>
        <w:ind w:firstLineChars="300" w:firstLine="630"/>
        <w:jc w:val="left"/>
        <w:rPr>
          <w:rFonts w:ascii="メイリオ" w:eastAsia="メイリオ" w:hAnsi="メイリオ" w:cs="Meiryo UI"/>
          <w:szCs w:val="21"/>
        </w:rPr>
      </w:pPr>
    </w:p>
    <w:p w14:paraId="307ED600" w14:textId="77777777" w:rsidR="0059128E" w:rsidRPr="008101D8" w:rsidRDefault="0059128E" w:rsidP="0059128E">
      <w:pPr>
        <w:pStyle w:val="ae"/>
        <w:spacing w:line="300" w:lineRule="exact"/>
        <w:rPr>
          <w:rFonts w:ascii="メイリオ" w:eastAsia="メイリオ" w:hAnsi="メイリオ"/>
          <w:b w:val="0"/>
          <w:sz w:val="21"/>
          <w:szCs w:val="21"/>
          <w:bdr w:val="none" w:sz="0" w:space="0" w:color="auto"/>
        </w:rPr>
      </w:pPr>
      <w:r w:rsidRPr="008101D8">
        <w:rPr>
          <w:rFonts w:ascii="メイリオ" w:eastAsia="メイリオ" w:hAnsi="メイリオ" w:hint="eastAsia"/>
          <w:b w:val="0"/>
          <w:sz w:val="21"/>
          <w:szCs w:val="21"/>
          <w:bdr w:val="none" w:sz="0" w:space="0" w:color="auto"/>
        </w:rPr>
        <w:t>２）交付申請額については、事業予算書の各科目ごとの金額の積算根拠をもとに作成してください。</w:t>
      </w:r>
    </w:p>
    <w:p w14:paraId="0CE4815D" w14:textId="77777777" w:rsidR="0059128E" w:rsidRPr="008101D8" w:rsidRDefault="0059128E" w:rsidP="0059128E">
      <w:pPr>
        <w:pStyle w:val="ae"/>
        <w:spacing w:line="300" w:lineRule="exact"/>
        <w:ind w:firstLineChars="200" w:firstLine="420"/>
        <w:rPr>
          <w:rFonts w:ascii="メイリオ" w:eastAsia="メイリオ" w:hAnsi="メイリオ"/>
          <w:b w:val="0"/>
          <w:sz w:val="21"/>
          <w:szCs w:val="21"/>
          <w:bdr w:val="none" w:sz="0" w:space="0" w:color="auto"/>
        </w:rPr>
      </w:pPr>
      <w:r w:rsidRPr="008101D8">
        <w:rPr>
          <w:rFonts w:ascii="メイリオ" w:eastAsia="メイリオ" w:hAnsi="メイリオ" w:hint="eastAsia"/>
          <w:b w:val="0"/>
          <w:sz w:val="21"/>
          <w:szCs w:val="21"/>
          <w:bdr w:val="none" w:sz="0" w:space="0" w:color="auto"/>
        </w:rPr>
        <w:t>また、見積書等については、可能な限り提出してください。</w:t>
      </w:r>
    </w:p>
    <w:p w14:paraId="35438B93" w14:textId="77777777" w:rsidR="0059128E" w:rsidRPr="008101D8" w:rsidRDefault="0059128E" w:rsidP="0059128E">
      <w:pPr>
        <w:pStyle w:val="ae"/>
        <w:spacing w:line="300" w:lineRule="exact"/>
        <w:ind w:firstLineChars="200" w:firstLine="420"/>
        <w:rPr>
          <w:rFonts w:ascii="メイリオ" w:eastAsia="メイリオ" w:hAnsi="メイリオ"/>
          <w:sz w:val="21"/>
          <w:szCs w:val="21"/>
          <w:bdr w:val="none" w:sz="0" w:space="0" w:color="auto"/>
        </w:rPr>
      </w:pPr>
    </w:p>
    <w:p w14:paraId="5D201C44" w14:textId="77777777" w:rsidR="00704BBC" w:rsidRDefault="0059128E" w:rsidP="0059128E">
      <w:pPr>
        <w:pStyle w:val="ae"/>
        <w:spacing w:line="300" w:lineRule="exact"/>
        <w:ind w:left="420" w:hangingChars="200" w:hanging="420"/>
        <w:rPr>
          <w:rFonts w:ascii="メイリオ" w:eastAsia="メイリオ" w:hAnsi="メイリオ"/>
          <w:b w:val="0"/>
          <w:sz w:val="21"/>
          <w:szCs w:val="21"/>
          <w:bdr w:val="none" w:sz="0" w:space="0" w:color="auto"/>
        </w:rPr>
      </w:pPr>
      <w:r w:rsidRPr="008101D8">
        <w:rPr>
          <w:rFonts w:ascii="メイリオ" w:eastAsia="メイリオ" w:hAnsi="メイリオ" w:hint="eastAsia"/>
          <w:b w:val="0"/>
          <w:sz w:val="21"/>
          <w:szCs w:val="21"/>
          <w:bdr w:val="none" w:sz="0" w:space="0" w:color="auto"/>
        </w:rPr>
        <w:t>３）地域福祉推進助成（施策推進公募型事業）については、機材や備品の購入のみを目的とした事業は助成</w:t>
      </w:r>
    </w:p>
    <w:p w14:paraId="7B4E687B" w14:textId="2367B88F" w:rsidR="0059128E" w:rsidRPr="008101D8" w:rsidRDefault="0059128E" w:rsidP="00704BBC">
      <w:pPr>
        <w:pStyle w:val="ae"/>
        <w:spacing w:line="300" w:lineRule="exact"/>
        <w:ind w:leftChars="200" w:left="420"/>
        <w:rPr>
          <w:rFonts w:ascii="メイリオ" w:eastAsia="メイリオ" w:hAnsi="メイリオ"/>
          <w:b w:val="0"/>
          <w:sz w:val="21"/>
          <w:szCs w:val="21"/>
          <w:bdr w:val="none" w:sz="0" w:space="0" w:color="auto"/>
        </w:rPr>
      </w:pPr>
      <w:r w:rsidRPr="008101D8">
        <w:rPr>
          <w:rFonts w:ascii="メイリオ" w:eastAsia="メイリオ" w:hAnsi="メイリオ" w:hint="eastAsia"/>
          <w:b w:val="0"/>
          <w:sz w:val="21"/>
          <w:szCs w:val="21"/>
          <w:bdr w:val="none" w:sz="0" w:space="0" w:color="auto"/>
        </w:rPr>
        <w:t>対象とはなりません。また、実施団体自らが、事業成果を広く積極的に公表することが必要です。</w:t>
      </w:r>
    </w:p>
    <w:p w14:paraId="4DBD1BD1" w14:textId="7B344EB8" w:rsidR="00CC2010" w:rsidRPr="008101D8" w:rsidRDefault="00CC2010" w:rsidP="00BF2FFD">
      <w:pPr>
        <w:snapToGrid w:val="0"/>
        <w:spacing w:line="360" w:lineRule="exact"/>
        <w:ind w:firstLineChars="200" w:firstLine="420"/>
        <w:rPr>
          <w:rFonts w:ascii="メイリオ" w:eastAsia="メイリオ" w:hAnsi="メイリオ" w:cs="メイリオ"/>
          <w:szCs w:val="21"/>
        </w:rPr>
      </w:pPr>
    </w:p>
    <w:p w14:paraId="4488DD4F" w14:textId="1C245159" w:rsidR="00D7759A" w:rsidRDefault="00D7759A" w:rsidP="005927E7">
      <w:pPr>
        <w:snapToGrid w:val="0"/>
        <w:spacing w:line="360" w:lineRule="exact"/>
        <w:rPr>
          <w:rFonts w:ascii="メイリオ" w:eastAsia="メイリオ" w:hAnsi="メイリオ" w:cs="メイリオ"/>
          <w:sz w:val="22"/>
          <w:szCs w:val="22"/>
        </w:rPr>
      </w:pPr>
    </w:p>
    <w:p w14:paraId="38518173" w14:textId="68D0E753" w:rsidR="00553AAA" w:rsidRDefault="00553AAA" w:rsidP="005927E7">
      <w:pPr>
        <w:snapToGrid w:val="0"/>
        <w:spacing w:line="360" w:lineRule="exact"/>
        <w:rPr>
          <w:rFonts w:ascii="メイリオ" w:eastAsia="メイリオ" w:hAnsi="メイリオ" w:cs="メイリオ"/>
          <w:sz w:val="22"/>
          <w:szCs w:val="22"/>
        </w:rPr>
      </w:pPr>
    </w:p>
    <w:p w14:paraId="314755BC" w14:textId="4633B62A" w:rsidR="00553AAA" w:rsidRDefault="00553AAA" w:rsidP="005927E7">
      <w:pPr>
        <w:snapToGrid w:val="0"/>
        <w:spacing w:line="360" w:lineRule="exact"/>
        <w:rPr>
          <w:rFonts w:ascii="メイリオ" w:eastAsia="メイリオ" w:hAnsi="メイリオ" w:cs="メイリオ"/>
          <w:sz w:val="22"/>
          <w:szCs w:val="22"/>
        </w:rPr>
      </w:pPr>
    </w:p>
    <w:p w14:paraId="48E0427F" w14:textId="5E43037F" w:rsidR="00553AAA" w:rsidRDefault="00553AAA" w:rsidP="005927E7">
      <w:pPr>
        <w:snapToGrid w:val="0"/>
        <w:spacing w:line="360" w:lineRule="exact"/>
        <w:rPr>
          <w:rFonts w:ascii="メイリオ" w:eastAsia="メイリオ" w:hAnsi="メイリオ" w:cs="メイリオ"/>
          <w:sz w:val="22"/>
          <w:szCs w:val="22"/>
        </w:rPr>
      </w:pPr>
    </w:p>
    <w:p w14:paraId="4BEA02F1" w14:textId="7885651D" w:rsidR="00553AAA" w:rsidRDefault="00553AAA" w:rsidP="005927E7">
      <w:pPr>
        <w:snapToGrid w:val="0"/>
        <w:spacing w:line="360" w:lineRule="exact"/>
        <w:rPr>
          <w:rFonts w:ascii="メイリオ" w:eastAsia="メイリオ" w:hAnsi="メイリオ" w:cs="メイリオ"/>
          <w:sz w:val="22"/>
          <w:szCs w:val="22"/>
        </w:rPr>
      </w:pPr>
    </w:p>
    <w:p w14:paraId="308500F9" w14:textId="7B6BEBFB" w:rsidR="00553AAA" w:rsidRDefault="00553AAA" w:rsidP="005927E7">
      <w:pPr>
        <w:snapToGrid w:val="0"/>
        <w:spacing w:line="360" w:lineRule="exact"/>
        <w:rPr>
          <w:rFonts w:ascii="メイリオ" w:eastAsia="メイリオ" w:hAnsi="メイリオ" w:cs="メイリオ"/>
          <w:sz w:val="22"/>
          <w:szCs w:val="22"/>
        </w:rPr>
      </w:pPr>
    </w:p>
    <w:p w14:paraId="7648F38B" w14:textId="1DACBBD2" w:rsidR="00553AAA" w:rsidRDefault="00553AAA" w:rsidP="005927E7">
      <w:pPr>
        <w:snapToGrid w:val="0"/>
        <w:spacing w:line="360" w:lineRule="exact"/>
        <w:rPr>
          <w:rFonts w:ascii="メイリオ" w:eastAsia="メイリオ" w:hAnsi="メイリオ" w:cs="メイリオ"/>
          <w:sz w:val="22"/>
          <w:szCs w:val="22"/>
        </w:rPr>
      </w:pPr>
    </w:p>
    <w:p w14:paraId="06AE294E" w14:textId="3AE76ECD" w:rsidR="00553AAA" w:rsidRDefault="00553AAA" w:rsidP="005927E7">
      <w:pPr>
        <w:snapToGrid w:val="0"/>
        <w:spacing w:line="360" w:lineRule="exact"/>
        <w:rPr>
          <w:rFonts w:ascii="メイリオ" w:eastAsia="メイリオ" w:hAnsi="メイリオ" w:cs="メイリオ"/>
          <w:sz w:val="22"/>
          <w:szCs w:val="22"/>
        </w:rPr>
      </w:pPr>
    </w:p>
    <w:p w14:paraId="5B9289BC" w14:textId="2FADEED3" w:rsidR="00553AAA" w:rsidRDefault="00553AAA" w:rsidP="005927E7">
      <w:pPr>
        <w:snapToGrid w:val="0"/>
        <w:spacing w:line="360" w:lineRule="exact"/>
        <w:rPr>
          <w:rFonts w:ascii="メイリオ" w:eastAsia="メイリオ" w:hAnsi="メイリオ" w:cs="メイリオ"/>
          <w:sz w:val="22"/>
          <w:szCs w:val="22"/>
        </w:rPr>
      </w:pPr>
    </w:p>
    <w:p w14:paraId="3EAFEB1F" w14:textId="089F690F" w:rsidR="00553AAA" w:rsidRDefault="00553AAA" w:rsidP="005927E7">
      <w:pPr>
        <w:snapToGrid w:val="0"/>
        <w:spacing w:line="360" w:lineRule="exact"/>
        <w:rPr>
          <w:rFonts w:ascii="メイリオ" w:eastAsia="メイリオ" w:hAnsi="メイリオ" w:cs="メイリオ"/>
          <w:sz w:val="22"/>
          <w:szCs w:val="22"/>
        </w:rPr>
      </w:pPr>
    </w:p>
    <w:p w14:paraId="668E2257" w14:textId="07AC5989" w:rsidR="00553AAA" w:rsidRDefault="00553AAA" w:rsidP="005927E7">
      <w:pPr>
        <w:snapToGrid w:val="0"/>
        <w:spacing w:line="360" w:lineRule="exact"/>
        <w:rPr>
          <w:rFonts w:ascii="メイリオ" w:eastAsia="メイリオ" w:hAnsi="メイリオ" w:cs="メイリオ"/>
          <w:sz w:val="22"/>
          <w:szCs w:val="22"/>
        </w:rPr>
      </w:pPr>
    </w:p>
    <w:p w14:paraId="79F38F6B" w14:textId="3B1B7484" w:rsidR="00553AAA" w:rsidRDefault="00553AAA" w:rsidP="005927E7">
      <w:pPr>
        <w:snapToGrid w:val="0"/>
        <w:spacing w:line="360" w:lineRule="exact"/>
        <w:rPr>
          <w:rFonts w:ascii="メイリオ" w:eastAsia="メイリオ" w:hAnsi="メイリオ" w:cs="メイリオ"/>
          <w:sz w:val="22"/>
          <w:szCs w:val="22"/>
        </w:rPr>
      </w:pPr>
    </w:p>
    <w:p w14:paraId="2751B0AA" w14:textId="77777777" w:rsidR="00553AAA" w:rsidRDefault="00553AAA" w:rsidP="005927E7">
      <w:pPr>
        <w:snapToGrid w:val="0"/>
        <w:spacing w:line="360" w:lineRule="exact"/>
        <w:rPr>
          <w:rFonts w:ascii="メイリオ" w:eastAsia="メイリオ" w:hAnsi="メイリオ" w:cs="メイリオ"/>
          <w:sz w:val="22"/>
          <w:szCs w:val="22"/>
        </w:rPr>
      </w:pPr>
    </w:p>
    <w:p w14:paraId="34FAB363" w14:textId="20DD2C27" w:rsidR="00CA76BD" w:rsidRPr="00647511" w:rsidRDefault="00C557E2" w:rsidP="00CA76BD">
      <w:pPr>
        <w:pStyle w:val="1"/>
      </w:pPr>
      <w:r w:rsidRPr="00CC7FEE">
        <w:rPr>
          <w:rFonts w:hint="eastAsia"/>
          <w:spacing w:val="35"/>
          <w:kern w:val="0"/>
          <w:fitText w:val="5120" w:id="-1968979968"/>
        </w:rPr>
        <w:lastRenderedPageBreak/>
        <w:t>助成を受けるための</w:t>
      </w:r>
      <w:r w:rsidR="00CA76BD" w:rsidRPr="00CC7FEE">
        <w:rPr>
          <w:rFonts w:hint="eastAsia"/>
          <w:spacing w:val="35"/>
          <w:kern w:val="0"/>
          <w:fitText w:val="5120" w:id="-1968979968"/>
        </w:rPr>
        <w:t>審査につい</w:t>
      </w:r>
      <w:r w:rsidR="00CA76BD" w:rsidRPr="00CC7FEE">
        <w:rPr>
          <w:rFonts w:hint="eastAsia"/>
          <w:spacing w:val="-7"/>
          <w:kern w:val="0"/>
          <w:fitText w:val="5120" w:id="-1968979968"/>
        </w:rPr>
        <w:t>て</w:t>
      </w:r>
    </w:p>
    <w:p w14:paraId="10C0B802" w14:textId="64D07816" w:rsidR="00CA76BD" w:rsidRPr="00647511" w:rsidRDefault="00CA76BD" w:rsidP="00CA76BD">
      <w:pPr>
        <w:spacing w:line="340" w:lineRule="exact"/>
        <w:ind w:firstLineChars="100" w:firstLine="210"/>
        <w:jc w:val="left"/>
        <w:rPr>
          <w:rFonts w:ascii="Meiryo UI" w:eastAsia="Meiryo UI" w:hAnsi="Meiryo UI" w:cs="Meiryo UI"/>
          <w:szCs w:val="21"/>
        </w:rPr>
      </w:pPr>
      <w:r w:rsidRPr="00647511">
        <w:rPr>
          <w:rFonts w:ascii="メイリオ" w:eastAsia="メイリオ" w:hAnsi="メイリオ" w:cs="メイリオ" w:hint="eastAsia"/>
          <w:bCs/>
          <w:kern w:val="0"/>
          <w:szCs w:val="21"/>
        </w:rPr>
        <w:t>大阪</w:t>
      </w:r>
      <w:r w:rsidRPr="00647511">
        <w:rPr>
          <w:rFonts w:ascii="Meiryo UI" w:eastAsia="Meiryo UI" w:hAnsi="Meiryo UI" w:cs="Meiryo UI" w:hint="eastAsia"/>
          <w:szCs w:val="21"/>
        </w:rPr>
        <w:t xml:space="preserve">府地域福祉推進審議会福祉基金運営分科会にて審査します。 </w:t>
      </w:r>
      <w:r w:rsidR="00E929BA">
        <w:rPr>
          <w:rFonts w:ascii="Meiryo UI" w:eastAsia="Meiryo UI" w:hAnsi="Meiryo UI" w:cs="Meiryo UI" w:hint="eastAsia"/>
          <w:szCs w:val="21"/>
        </w:rPr>
        <w:t>（</w:t>
      </w:r>
      <w:r w:rsidRPr="00647511">
        <w:rPr>
          <w:rFonts w:ascii="Meiryo UI" w:eastAsia="Meiryo UI" w:hAnsi="Meiryo UI" w:cs="Meiryo UI" w:hint="eastAsia"/>
          <w:szCs w:val="21"/>
        </w:rPr>
        <w:t>令和</w:t>
      </w:r>
      <w:r w:rsidR="00AC4ED3">
        <w:rPr>
          <w:rFonts w:ascii="Meiryo UI" w:eastAsia="Meiryo UI" w:hAnsi="Meiryo UI" w:cs="Meiryo UI" w:hint="eastAsia"/>
          <w:szCs w:val="21"/>
        </w:rPr>
        <w:t>４</w:t>
      </w:r>
      <w:r w:rsidR="00A17B18">
        <w:rPr>
          <w:rFonts w:ascii="Meiryo UI" w:eastAsia="Meiryo UI" w:hAnsi="Meiryo UI" w:cs="Meiryo UI" w:hint="eastAsia"/>
          <w:szCs w:val="21"/>
        </w:rPr>
        <w:t>年</w:t>
      </w:r>
      <w:r w:rsidR="00BC0B10">
        <w:rPr>
          <w:rFonts w:ascii="Meiryo UI" w:eastAsia="Meiryo UI" w:hAnsi="Meiryo UI" w:cs="Meiryo UI" w:hint="eastAsia"/>
          <w:szCs w:val="21"/>
        </w:rPr>
        <w:t>6月初</w:t>
      </w:r>
      <w:r w:rsidR="00660DE2" w:rsidRPr="00647511">
        <w:rPr>
          <w:rFonts w:ascii="Meiryo UI" w:eastAsia="Meiryo UI" w:hAnsi="Meiryo UI" w:cs="Meiryo UI" w:hint="eastAsia"/>
          <w:szCs w:val="21"/>
        </w:rPr>
        <w:t>旬</w:t>
      </w:r>
      <w:r w:rsidRPr="00647511">
        <w:rPr>
          <w:rFonts w:ascii="Meiryo UI" w:eastAsia="Meiryo UI" w:hAnsi="Meiryo UI" w:cs="Meiryo UI" w:hint="eastAsia"/>
          <w:szCs w:val="21"/>
        </w:rPr>
        <w:t>頃</w:t>
      </w:r>
      <w:r w:rsidR="00B65285">
        <w:rPr>
          <w:rFonts w:ascii="Meiryo UI" w:eastAsia="Meiryo UI" w:hAnsi="Meiryo UI" w:cs="Meiryo UI" w:hint="eastAsia"/>
          <w:szCs w:val="21"/>
        </w:rPr>
        <w:t>）</w:t>
      </w:r>
    </w:p>
    <w:p w14:paraId="4C5FCC70" w14:textId="77777777" w:rsidR="00CA76BD" w:rsidRPr="0059128E" w:rsidRDefault="00CA76BD" w:rsidP="00CA76BD">
      <w:pPr>
        <w:spacing w:line="340" w:lineRule="exact"/>
        <w:ind w:firstLineChars="100" w:firstLine="210"/>
        <w:jc w:val="left"/>
        <w:rPr>
          <w:rFonts w:ascii="Meiryo UI" w:eastAsia="Meiryo UI" w:hAnsi="Meiryo UI" w:cs="Meiryo UI"/>
          <w:szCs w:val="21"/>
        </w:rPr>
      </w:pPr>
      <w:r w:rsidRPr="0059128E">
        <w:rPr>
          <w:rFonts w:ascii="メイリオ" w:eastAsia="メイリオ" w:hAnsi="メイリオ" w:cs="メイリオ" w:hint="eastAsia"/>
          <w:szCs w:val="21"/>
        </w:rPr>
        <w:t>※審査過程で追加資料の提出を求めたり、事業内容などについて質問や確認等を行う場合があります。</w:t>
      </w:r>
    </w:p>
    <w:p w14:paraId="38564F3A" w14:textId="77777777" w:rsidR="0059128E" w:rsidRDefault="0059128E" w:rsidP="00CA76BD">
      <w:pPr>
        <w:pStyle w:val="30"/>
        <w:spacing w:line="340" w:lineRule="exact"/>
        <w:ind w:firstLineChars="100" w:firstLine="260"/>
        <w:rPr>
          <w:rStyle w:val="27"/>
          <w:b/>
          <w:color w:val="auto"/>
        </w:rPr>
      </w:pPr>
    </w:p>
    <w:p w14:paraId="357E44D6" w14:textId="5604679F" w:rsidR="00CA76BD" w:rsidRPr="00647511" w:rsidRDefault="0059128E" w:rsidP="00CA76BD">
      <w:pPr>
        <w:pStyle w:val="30"/>
        <w:spacing w:line="340" w:lineRule="exact"/>
        <w:ind w:firstLineChars="100" w:firstLine="260"/>
      </w:pPr>
      <w:r>
        <w:rPr>
          <w:rStyle w:val="27"/>
          <w:rFonts w:hint="eastAsia"/>
          <w:b/>
          <w:color w:val="auto"/>
        </w:rPr>
        <w:t>地域福祉推進助成（</w:t>
      </w:r>
      <w:r w:rsidR="00CA76BD" w:rsidRPr="00647511">
        <w:rPr>
          <w:rStyle w:val="27"/>
          <w:rFonts w:hint="eastAsia"/>
          <w:b/>
          <w:color w:val="auto"/>
        </w:rPr>
        <w:t>施策推進公募型事業）</w:t>
      </w:r>
    </w:p>
    <w:p w14:paraId="16EAC89E" w14:textId="10D77869" w:rsidR="00CA76BD" w:rsidRDefault="00CA76BD" w:rsidP="00A31183">
      <w:pPr>
        <w:spacing w:line="340" w:lineRule="exact"/>
        <w:ind w:leftChars="200" w:left="420" w:firstLineChars="100" w:firstLine="210"/>
        <w:jc w:val="left"/>
        <w:rPr>
          <w:rFonts w:ascii="Meiryo UI" w:eastAsia="Meiryo UI" w:hAnsi="Meiryo UI" w:cs="Meiryo UI"/>
          <w:szCs w:val="21"/>
        </w:rPr>
      </w:pPr>
      <w:r w:rsidRPr="00647511">
        <w:rPr>
          <w:rFonts w:ascii="メイリオ" w:eastAsia="メイリオ" w:hAnsi="メイリオ" w:cs="メイリオ" w:hint="eastAsia"/>
          <w:bCs/>
          <w:kern w:val="0"/>
          <w:szCs w:val="21"/>
        </w:rPr>
        <w:t>以下の「１．一次審査（事務局審査）」及び「２．最終審査（大阪</w:t>
      </w:r>
      <w:r w:rsidRPr="00647511">
        <w:rPr>
          <w:rFonts w:ascii="Meiryo UI" w:eastAsia="Meiryo UI" w:hAnsi="Meiryo UI" w:cs="Meiryo UI" w:hint="eastAsia"/>
          <w:szCs w:val="21"/>
        </w:rPr>
        <w:t>府地域福祉推進審議会福祉基金運営分科会委員審査）</w:t>
      </w:r>
      <w:r w:rsidR="00C03832">
        <w:rPr>
          <w:rFonts w:ascii="Meiryo UI" w:eastAsia="Meiryo UI" w:hAnsi="Meiryo UI" w:cs="Meiryo UI" w:hint="eastAsia"/>
          <w:szCs w:val="21"/>
        </w:rPr>
        <w:t>」</w:t>
      </w:r>
      <w:r w:rsidRPr="00647511">
        <w:rPr>
          <w:rFonts w:ascii="Meiryo UI" w:eastAsia="Meiryo UI" w:hAnsi="Meiryo UI" w:cs="Meiryo UI" w:hint="eastAsia"/>
          <w:szCs w:val="21"/>
        </w:rPr>
        <w:t>にて審査します。</w:t>
      </w:r>
    </w:p>
    <w:p w14:paraId="35330E84" w14:textId="77777777" w:rsidR="005927E7" w:rsidRPr="00647511" w:rsidRDefault="005927E7" w:rsidP="00A31183">
      <w:pPr>
        <w:spacing w:line="340" w:lineRule="exact"/>
        <w:ind w:leftChars="200" w:left="420" w:firstLineChars="100" w:firstLine="210"/>
        <w:jc w:val="left"/>
        <w:rPr>
          <w:rFonts w:ascii="Meiryo UI" w:eastAsia="Meiryo UI" w:hAnsi="Meiryo UI" w:cs="Meiryo UI"/>
          <w:szCs w:val="21"/>
        </w:rPr>
      </w:pPr>
    </w:p>
    <w:p w14:paraId="481F18C2" w14:textId="77777777" w:rsidR="00CA76BD" w:rsidRPr="00647511" w:rsidRDefault="00CA76BD" w:rsidP="00CA76BD">
      <w:pPr>
        <w:pStyle w:val="2"/>
        <w:jc w:val="left"/>
        <w:rPr>
          <w:rFonts w:ascii="メイリオ" w:eastAsia="メイリオ" w:hAnsi="メイリオ" w:cs="メイリオ"/>
          <w:b/>
          <w:sz w:val="26"/>
          <w:szCs w:val="26"/>
        </w:rPr>
      </w:pPr>
      <w:r w:rsidRPr="00647511">
        <w:rPr>
          <w:rFonts w:ascii="メイリオ" w:eastAsia="メイリオ" w:hAnsi="メイリオ" w:cs="メイリオ" w:hint="eastAsia"/>
          <w:b/>
          <w:sz w:val="26"/>
          <w:szCs w:val="26"/>
        </w:rPr>
        <w:t>１．一次審査（事務局審査）</w:t>
      </w:r>
    </w:p>
    <w:p w14:paraId="6C05AFA1" w14:textId="77777777" w:rsidR="00CA76BD" w:rsidRPr="00647511" w:rsidRDefault="00CA76BD" w:rsidP="00CA76BD">
      <w:pPr>
        <w:spacing w:line="360" w:lineRule="exact"/>
        <w:ind w:firstLineChars="100" w:firstLine="260"/>
        <w:rPr>
          <w:rFonts w:ascii="メイリオ" w:eastAsia="メイリオ" w:hAnsi="メイリオ" w:cs="メイリオ"/>
          <w:b/>
          <w:sz w:val="26"/>
          <w:szCs w:val="26"/>
          <w:u w:val="single"/>
        </w:rPr>
      </w:pPr>
      <w:r w:rsidRPr="00647511">
        <w:rPr>
          <w:rFonts w:ascii="メイリオ" w:eastAsia="メイリオ" w:hAnsi="メイリオ" w:cs="メイリオ" w:hint="eastAsia"/>
          <w:b/>
          <w:sz w:val="26"/>
          <w:szCs w:val="26"/>
          <w:u w:val="single"/>
        </w:rPr>
        <w:t>◆　審査方法</w:t>
      </w:r>
    </w:p>
    <w:p w14:paraId="4F65B39B" w14:textId="376DF4C8" w:rsidR="00CC6E0B" w:rsidRDefault="00CA76BD" w:rsidP="00BE0941">
      <w:pPr>
        <w:snapToGrid w:val="0"/>
        <w:spacing w:line="300" w:lineRule="exact"/>
        <w:ind w:leftChars="333" w:left="699" w:firstLineChars="100" w:firstLine="210"/>
        <w:rPr>
          <w:rFonts w:ascii="メイリオ" w:eastAsia="メイリオ" w:hAnsi="メイリオ" w:cs="メイリオ"/>
          <w:szCs w:val="21"/>
        </w:rPr>
      </w:pPr>
      <w:r w:rsidRPr="00647511">
        <w:rPr>
          <w:rFonts w:ascii="メイリオ" w:eastAsia="メイリオ" w:hAnsi="メイリオ" w:cs="メイリオ" w:hint="eastAsia"/>
          <w:szCs w:val="21"/>
        </w:rPr>
        <w:t>書類による審査です。「基本項目」について「適」「否」を決定し、全て「適」の場合のみ、最終審査に進めます。</w:t>
      </w:r>
    </w:p>
    <w:p w14:paraId="51A5F710" w14:textId="77777777" w:rsidR="003065BF" w:rsidRPr="00704BBC" w:rsidRDefault="003065BF" w:rsidP="00BE0941">
      <w:pPr>
        <w:snapToGrid w:val="0"/>
        <w:spacing w:line="300" w:lineRule="exact"/>
        <w:ind w:leftChars="333" w:left="699" w:firstLineChars="100" w:firstLine="210"/>
        <w:rPr>
          <w:rFonts w:ascii="メイリオ" w:eastAsia="メイリオ" w:hAnsi="メイリオ" w:cs="メイリオ"/>
          <w:szCs w:val="21"/>
        </w:rPr>
      </w:pPr>
    </w:p>
    <w:p w14:paraId="0771E7AD" w14:textId="355F87ED" w:rsidR="00CA76BD" w:rsidRDefault="00CA76BD" w:rsidP="00CA76BD">
      <w:pPr>
        <w:spacing w:line="300" w:lineRule="exact"/>
        <w:ind w:firstLineChars="100" w:firstLine="260"/>
        <w:rPr>
          <w:rFonts w:ascii="メイリオ" w:eastAsia="メイリオ" w:hAnsi="メイリオ" w:cs="メイリオ"/>
          <w:b/>
          <w:sz w:val="26"/>
          <w:szCs w:val="26"/>
          <w:u w:val="single"/>
        </w:rPr>
      </w:pPr>
      <w:r w:rsidRPr="00647511">
        <w:rPr>
          <w:rFonts w:ascii="メイリオ" w:eastAsia="メイリオ" w:hAnsi="メイリオ" w:cs="メイリオ" w:hint="eastAsia"/>
          <w:b/>
          <w:sz w:val="26"/>
          <w:szCs w:val="26"/>
          <w:u w:val="single"/>
        </w:rPr>
        <w:t xml:space="preserve">◆　</w:t>
      </w:r>
      <w:r w:rsidR="00664998">
        <w:rPr>
          <w:rFonts w:ascii="メイリオ" w:eastAsia="メイリオ" w:hAnsi="メイリオ" w:cs="メイリオ" w:hint="eastAsia"/>
          <w:b/>
          <w:sz w:val="26"/>
          <w:szCs w:val="26"/>
          <w:u w:val="single"/>
        </w:rPr>
        <w:t>基本</w:t>
      </w:r>
      <w:r w:rsidRPr="00647511">
        <w:rPr>
          <w:rFonts w:ascii="メイリオ" w:eastAsia="メイリオ" w:hAnsi="メイリオ" w:cs="メイリオ" w:hint="eastAsia"/>
          <w:b/>
          <w:sz w:val="26"/>
          <w:szCs w:val="26"/>
          <w:u w:val="single"/>
        </w:rPr>
        <w:t>項目</w:t>
      </w:r>
      <w:r w:rsidR="00CC6E0B">
        <w:rPr>
          <w:rFonts w:ascii="メイリオ" w:eastAsia="メイリオ" w:hAnsi="メイリオ" w:cs="メイリオ" w:hint="eastAsia"/>
          <w:b/>
          <w:sz w:val="26"/>
          <w:szCs w:val="26"/>
          <w:u w:val="single"/>
        </w:rPr>
        <w:t>（審査項目）</w:t>
      </w:r>
    </w:p>
    <w:p w14:paraId="2CEE5408" w14:textId="2931B18E" w:rsidR="000E3558" w:rsidRDefault="000E0DF6" w:rsidP="00D7759A">
      <w:pPr>
        <w:spacing w:line="300" w:lineRule="exact"/>
        <w:ind w:firstLineChars="100" w:firstLine="260"/>
        <w:rPr>
          <w:rFonts w:ascii="メイリオ" w:eastAsia="メイリオ" w:hAnsi="メイリオ" w:cs="メイリオ"/>
          <w:szCs w:val="21"/>
        </w:rPr>
      </w:pPr>
      <w:r>
        <w:rPr>
          <w:rFonts w:ascii="メイリオ" w:eastAsia="メイリオ" w:hAnsi="メイリオ" w:cs="メイリオ" w:hint="eastAsia"/>
          <w:b/>
          <w:sz w:val="26"/>
          <w:szCs w:val="26"/>
        </w:rPr>
        <w:t xml:space="preserve">　</w:t>
      </w:r>
      <w:r w:rsidRPr="000E0DF6">
        <w:rPr>
          <w:rFonts w:ascii="メイリオ" w:eastAsia="メイリオ" w:hAnsi="メイリオ" w:cs="メイリオ" w:hint="eastAsia"/>
          <w:szCs w:val="21"/>
        </w:rPr>
        <w:t>(1)</w:t>
      </w:r>
      <w:r w:rsidR="00D7759A">
        <w:rPr>
          <w:rFonts w:ascii="メイリオ" w:eastAsia="メイリオ" w:hAnsi="メイリオ" w:cs="メイリオ" w:hint="eastAsia"/>
          <w:szCs w:val="21"/>
        </w:rPr>
        <w:t xml:space="preserve"> </w:t>
      </w:r>
      <w:r w:rsidR="00D7759A">
        <w:rPr>
          <w:rFonts w:ascii="メイリオ" w:eastAsia="メイリオ" w:hAnsi="メイリオ" w:cs="メイリオ"/>
          <w:szCs w:val="21"/>
        </w:rPr>
        <w:t xml:space="preserve"> </w:t>
      </w:r>
      <w:r>
        <w:rPr>
          <w:rFonts w:ascii="メイリオ" w:eastAsia="メイリオ" w:hAnsi="メイリオ" w:cs="メイリオ" w:hint="eastAsia"/>
          <w:szCs w:val="21"/>
        </w:rPr>
        <w:t>申請に必要な書類がそろっているか。</w:t>
      </w:r>
    </w:p>
    <w:p w14:paraId="41DD36F9" w14:textId="4D19EEC1" w:rsidR="000E0DF6" w:rsidRDefault="000E0DF6" w:rsidP="00D7759A">
      <w:pPr>
        <w:spacing w:line="300" w:lineRule="exact"/>
        <w:ind w:firstLineChars="100" w:firstLine="210"/>
        <w:rPr>
          <w:rFonts w:ascii="メイリオ" w:eastAsia="メイリオ" w:hAnsi="メイリオ" w:cs="メイリオ"/>
          <w:szCs w:val="21"/>
        </w:rPr>
      </w:pPr>
      <w:r>
        <w:rPr>
          <w:rFonts w:ascii="メイリオ" w:eastAsia="メイリオ" w:hAnsi="メイリオ" w:cs="メイリオ" w:hint="eastAsia"/>
          <w:szCs w:val="21"/>
        </w:rPr>
        <w:t xml:space="preserve">　（2）</w:t>
      </w:r>
      <w:r w:rsidR="00D7759A">
        <w:rPr>
          <w:rFonts w:ascii="メイリオ" w:eastAsia="メイリオ" w:hAnsi="メイリオ" w:cs="メイリオ" w:hint="eastAsia"/>
          <w:szCs w:val="21"/>
        </w:rPr>
        <w:t xml:space="preserve"> </w:t>
      </w:r>
      <w:r>
        <w:rPr>
          <w:rFonts w:ascii="メイリオ" w:eastAsia="メイリオ" w:hAnsi="メイリオ" w:cs="メイリオ" w:hint="eastAsia"/>
          <w:szCs w:val="21"/>
        </w:rPr>
        <w:t>申請することができる団体か。</w:t>
      </w:r>
    </w:p>
    <w:p w14:paraId="7AA4FA25" w14:textId="77069E5A" w:rsidR="0049732C" w:rsidRPr="00647511" w:rsidRDefault="0049732C" w:rsidP="0049732C">
      <w:pPr>
        <w:spacing w:line="300" w:lineRule="exact"/>
        <w:ind w:firstLineChars="183" w:firstLine="384"/>
        <w:rPr>
          <w:rFonts w:ascii="メイリオ" w:eastAsia="メイリオ" w:hAnsi="メイリオ" w:cs="メイリオ"/>
          <w:szCs w:val="21"/>
        </w:rPr>
      </w:pPr>
      <w:r>
        <w:rPr>
          <w:rFonts w:ascii="メイリオ" w:eastAsia="メイリオ" w:hAnsi="メイリオ" w:cs="メイリオ" w:hint="eastAsia"/>
          <w:szCs w:val="21"/>
        </w:rPr>
        <w:t xml:space="preserve">　　　</w:t>
      </w:r>
      <w:r w:rsidRPr="00647511">
        <w:rPr>
          <w:rFonts w:ascii="メイリオ" w:eastAsia="メイリオ" w:hAnsi="メイリオ" w:cs="メイリオ" w:hint="eastAsia"/>
          <w:szCs w:val="21"/>
        </w:rPr>
        <w:t>①　社会福祉活動の実績のある非営利団体であり、かつ、法人格(※)を有している団体であるか。</w:t>
      </w:r>
    </w:p>
    <w:p w14:paraId="261D66DD" w14:textId="77777777" w:rsidR="0049732C" w:rsidRPr="00647511" w:rsidRDefault="0049732C" w:rsidP="0049732C">
      <w:pPr>
        <w:spacing w:line="300" w:lineRule="exact"/>
        <w:ind w:firstLineChars="583" w:firstLine="1224"/>
        <w:rPr>
          <w:rFonts w:ascii="メイリオ" w:eastAsia="メイリオ" w:hAnsi="メイリオ" w:cs="メイリオ"/>
          <w:szCs w:val="21"/>
        </w:rPr>
      </w:pPr>
      <w:r w:rsidRPr="00647511">
        <w:rPr>
          <w:rFonts w:ascii="メイリオ" w:eastAsia="メイリオ" w:hAnsi="メイリオ" w:cs="メイリオ" w:hint="eastAsia"/>
          <w:szCs w:val="21"/>
        </w:rPr>
        <w:t>※特定非営利活動法人、社会福祉法人、公益社団（財団）法人、一般社団（財団）法人等</w:t>
      </w:r>
      <w:r w:rsidRPr="00647511">
        <w:rPr>
          <w:rFonts w:ascii="メイリオ" w:eastAsia="メイリオ" w:hAnsi="メイリオ" w:cs="メイリオ"/>
          <w:szCs w:val="21"/>
        </w:rPr>
        <w:t xml:space="preserve"> </w:t>
      </w:r>
    </w:p>
    <w:p w14:paraId="50FFE4DB" w14:textId="77777777" w:rsidR="0049732C" w:rsidRPr="00647511" w:rsidRDefault="0049732C" w:rsidP="0049732C">
      <w:pPr>
        <w:spacing w:line="300" w:lineRule="exact"/>
        <w:ind w:firstLineChars="500" w:firstLine="1050"/>
        <w:rPr>
          <w:rFonts w:ascii="メイリオ" w:eastAsia="メイリオ" w:hAnsi="メイリオ" w:cs="メイリオ"/>
          <w:szCs w:val="21"/>
        </w:rPr>
      </w:pPr>
      <w:r w:rsidRPr="00647511">
        <w:rPr>
          <w:rFonts w:ascii="メイリオ" w:eastAsia="メイリオ" w:hAnsi="メイリオ" w:cs="メイリオ" w:hint="eastAsia"/>
          <w:szCs w:val="21"/>
        </w:rPr>
        <w:t xml:space="preserve">②　大阪府内に活動拠点がある法人であるか。 </w:t>
      </w:r>
    </w:p>
    <w:p w14:paraId="03FB84B9" w14:textId="732B2F90" w:rsidR="0049732C" w:rsidRPr="0087380E" w:rsidRDefault="0049732C" w:rsidP="0087380E">
      <w:pPr>
        <w:spacing w:line="300" w:lineRule="exact"/>
        <w:ind w:leftChars="500" w:left="1470" w:hangingChars="200" w:hanging="420"/>
        <w:rPr>
          <w:rFonts w:ascii="メイリオ" w:eastAsia="メイリオ" w:hAnsi="メイリオ" w:cs="メイリオ"/>
          <w:color w:val="FF0000"/>
          <w:szCs w:val="21"/>
        </w:rPr>
      </w:pPr>
      <w:r w:rsidRPr="00647511">
        <w:rPr>
          <w:rFonts w:ascii="メイリオ" w:eastAsia="メイリオ" w:hAnsi="メイリオ" w:cs="メイリオ" w:hint="eastAsia"/>
          <w:szCs w:val="21"/>
        </w:rPr>
        <w:t xml:space="preserve">③　</w:t>
      </w:r>
      <w:r w:rsidR="0027789F" w:rsidRPr="0087380E">
        <w:rPr>
          <w:rFonts w:ascii="メイリオ" w:eastAsia="メイリオ" w:hAnsi="メイリオ" w:cs="メイリオ" w:hint="eastAsia"/>
          <w:color w:val="FF0000"/>
          <w:szCs w:val="21"/>
        </w:rPr>
        <w:t>令和4年4月1日時点で、設立から3年以上経過している法人であるか。</w:t>
      </w:r>
      <w:r w:rsidR="006E5E85">
        <w:rPr>
          <w:rFonts w:ascii="メイリオ" w:eastAsia="メイリオ" w:hAnsi="メイリオ" w:cs="メイリオ" w:hint="eastAsia"/>
          <w:color w:val="FF0000"/>
          <w:szCs w:val="21"/>
        </w:rPr>
        <w:t>もしくは、</w:t>
      </w:r>
      <w:r w:rsidR="006E5E85" w:rsidRPr="006E5E85">
        <w:rPr>
          <w:rFonts w:ascii="メイリオ" w:eastAsia="メイリオ" w:hAnsi="メイリオ" w:cs="メイリオ" w:hint="eastAsia"/>
          <w:color w:val="FF0000"/>
          <w:szCs w:val="21"/>
        </w:rPr>
        <w:t>法人設立後3</w:t>
      </w:r>
      <w:r w:rsidR="00D00E7D">
        <w:rPr>
          <w:rFonts w:ascii="メイリオ" w:eastAsia="メイリオ" w:hAnsi="メイリオ" w:cs="メイリオ" w:hint="eastAsia"/>
          <w:color w:val="FF0000"/>
          <w:szCs w:val="21"/>
        </w:rPr>
        <w:t>年未満であっても、直近の法人の活動実績</w:t>
      </w:r>
      <w:r w:rsidR="006E5E85" w:rsidRPr="006E5E85">
        <w:rPr>
          <w:rFonts w:ascii="メイリオ" w:eastAsia="メイリオ" w:hAnsi="メイリオ" w:cs="メイリオ" w:hint="eastAsia"/>
          <w:color w:val="FF0000"/>
          <w:szCs w:val="21"/>
        </w:rPr>
        <w:t>や構成員の活動歴が３年以上である</w:t>
      </w:r>
      <w:r w:rsidR="006E5E85">
        <w:rPr>
          <w:rFonts w:ascii="メイリオ" w:eastAsia="メイリオ" w:hAnsi="メイリオ" w:cs="メイリオ" w:hint="eastAsia"/>
          <w:color w:val="FF0000"/>
          <w:szCs w:val="21"/>
        </w:rPr>
        <w:t>か。</w:t>
      </w:r>
    </w:p>
    <w:p w14:paraId="631F548B" w14:textId="77777777" w:rsidR="0049732C" w:rsidRPr="00647511" w:rsidRDefault="0049732C" w:rsidP="0049732C">
      <w:pPr>
        <w:spacing w:line="300" w:lineRule="exact"/>
        <w:ind w:firstLineChars="500" w:firstLine="1050"/>
        <w:rPr>
          <w:rFonts w:ascii="メイリオ" w:eastAsia="メイリオ" w:hAnsi="メイリオ" w:cs="メイリオ"/>
          <w:szCs w:val="21"/>
        </w:rPr>
      </w:pPr>
      <w:r w:rsidRPr="00647511">
        <w:rPr>
          <w:rFonts w:ascii="メイリオ" w:eastAsia="メイリオ" w:hAnsi="メイリオ" w:cs="メイリオ" w:hint="eastAsia"/>
          <w:szCs w:val="21"/>
        </w:rPr>
        <w:t>④　役員（理事）が２名以上の法人であるか。</w:t>
      </w:r>
    </w:p>
    <w:p w14:paraId="43FB4032" w14:textId="77777777" w:rsidR="0049732C" w:rsidRPr="00647511" w:rsidRDefault="0049732C" w:rsidP="0049732C">
      <w:pPr>
        <w:spacing w:line="300" w:lineRule="exact"/>
        <w:ind w:leftChars="283" w:left="594" w:firstLineChars="200" w:firstLine="420"/>
        <w:rPr>
          <w:rFonts w:ascii="メイリオ" w:eastAsia="メイリオ" w:hAnsi="メイリオ" w:cs="メイリオ"/>
          <w:spacing w:val="-6"/>
          <w:szCs w:val="21"/>
        </w:rPr>
      </w:pPr>
      <w:r w:rsidRPr="00647511">
        <w:rPr>
          <w:rFonts w:ascii="メイリオ" w:eastAsia="メイリオ" w:hAnsi="メイリオ" w:cs="メイリオ" w:hint="eastAsia"/>
          <w:szCs w:val="21"/>
        </w:rPr>
        <w:t xml:space="preserve">⑤　</w:t>
      </w:r>
      <w:r w:rsidRPr="00647511">
        <w:rPr>
          <w:rFonts w:ascii="メイリオ" w:eastAsia="メイリオ" w:hAnsi="メイリオ" w:cs="メイリオ" w:hint="eastAsia"/>
          <w:spacing w:val="-6"/>
          <w:szCs w:val="21"/>
        </w:rPr>
        <w:t>大阪府福祉基金地域福祉振興助成金交付要綱第２条第２項第１号から第５号に該当しない法人であるか。</w:t>
      </w:r>
    </w:p>
    <w:p w14:paraId="18DAA6FE" w14:textId="77777777" w:rsidR="0049732C" w:rsidRPr="00647511" w:rsidRDefault="0049732C" w:rsidP="0049732C">
      <w:pPr>
        <w:spacing w:line="300" w:lineRule="exact"/>
        <w:ind w:firstLineChars="583" w:firstLine="1154"/>
        <w:rPr>
          <w:rFonts w:ascii="Meiryo UI" w:eastAsia="Meiryo UI" w:hAnsi="Meiryo UI" w:cs="Meiryo UI"/>
          <w:szCs w:val="21"/>
        </w:rPr>
      </w:pPr>
      <w:r w:rsidRPr="00647511">
        <w:rPr>
          <w:rFonts w:ascii="メイリオ" w:eastAsia="メイリオ" w:hAnsi="メイリオ" w:cs="メイリオ" w:hint="eastAsia"/>
          <w:spacing w:val="-6"/>
          <w:szCs w:val="21"/>
        </w:rPr>
        <w:t>※</w:t>
      </w:r>
      <w:r w:rsidRPr="00647511">
        <w:rPr>
          <w:rFonts w:ascii="Meiryo UI" w:eastAsia="Meiryo UI" w:hAnsi="Meiryo UI" w:cs="Meiryo UI" w:hint="eastAsia"/>
          <w:szCs w:val="21"/>
        </w:rPr>
        <w:t>２者以上の者で組織された共同体については、①～⑤に該当する者が代表者であれば申請できます。</w:t>
      </w:r>
    </w:p>
    <w:p w14:paraId="1745162C" w14:textId="77777777" w:rsidR="0049732C" w:rsidRPr="00647511" w:rsidRDefault="0049732C" w:rsidP="0049732C">
      <w:pPr>
        <w:spacing w:line="300" w:lineRule="exact"/>
        <w:ind w:firstLineChars="683" w:firstLine="1434"/>
        <w:rPr>
          <w:rFonts w:ascii="Meiryo UI" w:eastAsia="Meiryo UI" w:hAnsi="Meiryo UI" w:cs="Meiryo UI"/>
          <w:szCs w:val="21"/>
        </w:rPr>
      </w:pPr>
      <w:r w:rsidRPr="00647511">
        <w:rPr>
          <w:rFonts w:ascii="Meiryo UI" w:eastAsia="Meiryo UI" w:hAnsi="Meiryo UI" w:cs="Meiryo UI" w:hint="eastAsia"/>
          <w:szCs w:val="21"/>
        </w:rPr>
        <w:t>ただし、⑤については、共同体及び共同体を構成する団体等のすべての役員等も該当します。</w:t>
      </w:r>
    </w:p>
    <w:p w14:paraId="75DEC163" w14:textId="1808A183" w:rsidR="000E0DF6" w:rsidRDefault="000E0DF6" w:rsidP="00CA76BD">
      <w:pPr>
        <w:spacing w:line="300" w:lineRule="exact"/>
        <w:ind w:firstLineChars="100" w:firstLine="210"/>
        <w:rPr>
          <w:rFonts w:ascii="メイリオ" w:eastAsia="メイリオ" w:hAnsi="メイリオ" w:cs="メイリオ"/>
          <w:szCs w:val="21"/>
        </w:rPr>
      </w:pPr>
      <w:r>
        <w:rPr>
          <w:rFonts w:ascii="メイリオ" w:eastAsia="メイリオ" w:hAnsi="メイリオ" w:cs="メイリオ" w:hint="eastAsia"/>
          <w:szCs w:val="21"/>
        </w:rPr>
        <w:t xml:space="preserve">　（3）</w:t>
      </w:r>
      <w:r w:rsidR="00D7759A">
        <w:rPr>
          <w:rFonts w:ascii="メイリオ" w:eastAsia="メイリオ" w:hAnsi="メイリオ" w:cs="メイリオ" w:hint="eastAsia"/>
          <w:szCs w:val="21"/>
        </w:rPr>
        <w:t xml:space="preserve"> </w:t>
      </w:r>
      <w:r>
        <w:rPr>
          <w:rFonts w:ascii="メイリオ" w:eastAsia="メイリオ" w:hAnsi="メイリオ" w:cs="メイリオ" w:hint="eastAsia"/>
          <w:szCs w:val="21"/>
        </w:rPr>
        <w:t>大阪府福祉基金運営要綱に定める振興助成の対象となる事業（以下（a</w:t>
      </w:r>
      <w:r>
        <w:rPr>
          <w:rFonts w:ascii="メイリオ" w:eastAsia="メイリオ" w:hAnsi="メイリオ" w:cs="メイリオ"/>
          <w:szCs w:val="21"/>
        </w:rPr>
        <w:t>）</w:t>
      </w:r>
      <w:r>
        <w:rPr>
          <w:rFonts w:ascii="メイリオ" w:eastAsia="メイリオ" w:hAnsi="メイリオ" w:cs="メイリオ" w:hint="eastAsia"/>
          <w:szCs w:val="21"/>
        </w:rPr>
        <w:t>(</w:t>
      </w:r>
      <w:r>
        <w:rPr>
          <w:rFonts w:ascii="メイリオ" w:eastAsia="メイリオ" w:hAnsi="メイリオ" w:cs="メイリオ"/>
          <w:szCs w:val="21"/>
        </w:rPr>
        <w:t>b)</w:t>
      </w:r>
      <w:r w:rsidR="000B1C3B">
        <w:rPr>
          <w:rFonts w:ascii="メイリオ" w:eastAsia="メイリオ" w:hAnsi="メイリオ" w:cs="メイリオ" w:hint="eastAsia"/>
          <w:szCs w:val="21"/>
        </w:rPr>
        <w:t>）</w:t>
      </w:r>
      <w:r>
        <w:rPr>
          <w:rFonts w:ascii="メイリオ" w:eastAsia="メイリオ" w:hAnsi="メイリオ" w:cs="メイリオ" w:hint="eastAsia"/>
          <w:szCs w:val="21"/>
        </w:rPr>
        <w:t>であるか。</w:t>
      </w:r>
    </w:p>
    <w:p w14:paraId="4E7ACCE8" w14:textId="60738B31" w:rsidR="000E0DF6" w:rsidRDefault="000E0DF6" w:rsidP="0049732C">
      <w:pPr>
        <w:spacing w:line="300" w:lineRule="exact"/>
        <w:ind w:firstLineChars="100" w:firstLine="210"/>
        <w:rPr>
          <w:rFonts w:ascii="メイリオ" w:eastAsia="メイリオ" w:hAnsi="メイリオ" w:cs="メイリオ"/>
          <w:szCs w:val="21"/>
        </w:rPr>
      </w:pPr>
      <w:r>
        <w:rPr>
          <w:rFonts w:ascii="メイリオ" w:eastAsia="メイリオ" w:hAnsi="メイリオ" w:cs="メイリオ" w:hint="eastAsia"/>
          <w:szCs w:val="21"/>
        </w:rPr>
        <w:t xml:space="preserve">　　　</w:t>
      </w:r>
      <w:r w:rsidR="00D7759A">
        <w:rPr>
          <w:rFonts w:ascii="メイリオ" w:eastAsia="メイリオ" w:hAnsi="メイリオ" w:cs="メイリオ" w:hint="eastAsia"/>
          <w:szCs w:val="21"/>
        </w:rPr>
        <w:t xml:space="preserve">  </w:t>
      </w:r>
      <w:r>
        <w:rPr>
          <w:rFonts w:ascii="メイリオ" w:eastAsia="メイリオ" w:hAnsi="メイリオ" w:cs="メイリオ" w:hint="eastAsia"/>
          <w:szCs w:val="21"/>
        </w:rPr>
        <w:t>(a)地域福祉活動の振興に寄与する事業　（b）府民の福祉意識の向上に寄与する事業</w:t>
      </w:r>
    </w:p>
    <w:p w14:paraId="4BAFB25D" w14:textId="0FBCE88B" w:rsidR="000B1C3B" w:rsidRPr="000E0DF6" w:rsidRDefault="000B1C3B" w:rsidP="000B1C3B">
      <w:pPr>
        <w:spacing w:line="300" w:lineRule="exact"/>
        <w:ind w:firstLineChars="150" w:firstLine="315"/>
        <w:rPr>
          <w:rFonts w:ascii="メイリオ" w:eastAsia="メイリオ" w:hAnsi="メイリオ" w:cs="メイリオ"/>
          <w:szCs w:val="21"/>
        </w:rPr>
      </w:pPr>
      <w:r>
        <w:rPr>
          <w:rFonts w:ascii="メイリオ" w:eastAsia="メイリオ" w:hAnsi="メイリオ" w:cs="メイリオ" w:hint="eastAsia"/>
          <w:szCs w:val="21"/>
        </w:rPr>
        <w:t xml:space="preserve">　(</w:t>
      </w:r>
      <w:r>
        <w:rPr>
          <w:rFonts w:ascii="メイリオ" w:eastAsia="メイリオ" w:hAnsi="メイリオ" w:cs="メイリオ"/>
          <w:szCs w:val="21"/>
        </w:rPr>
        <w:t xml:space="preserve">4) </w:t>
      </w:r>
      <w:r>
        <w:rPr>
          <w:rFonts w:ascii="メイリオ" w:eastAsia="メイリオ" w:hAnsi="メイリオ" w:cs="メイリオ" w:hint="eastAsia"/>
          <w:szCs w:val="21"/>
        </w:rPr>
        <w:t xml:space="preserve">　募集事業の要件</w:t>
      </w:r>
      <w:r w:rsidR="00E16D48">
        <w:rPr>
          <w:rFonts w:ascii="メイリオ" w:eastAsia="メイリオ" w:hAnsi="メイリオ" w:cs="メイリオ" w:hint="eastAsia"/>
          <w:szCs w:val="21"/>
        </w:rPr>
        <w:t>（3ページ：対象事業〈要件〉参照）</w:t>
      </w:r>
      <w:r>
        <w:rPr>
          <w:rFonts w:ascii="メイリオ" w:eastAsia="メイリオ" w:hAnsi="メイリオ" w:cs="メイリオ" w:hint="eastAsia"/>
          <w:szCs w:val="21"/>
        </w:rPr>
        <w:t>を満たしているか。</w:t>
      </w:r>
    </w:p>
    <w:p w14:paraId="28902612" w14:textId="2946406C" w:rsidR="00CA76BD" w:rsidRPr="00647511" w:rsidRDefault="00CA76BD" w:rsidP="00CA76BD">
      <w:pPr>
        <w:spacing w:line="280" w:lineRule="exact"/>
        <w:rPr>
          <w:rFonts w:ascii="メイリオ" w:eastAsia="メイリオ" w:hAnsi="メイリオ" w:cs="メイリオ"/>
        </w:rPr>
      </w:pPr>
    </w:p>
    <w:p w14:paraId="3D113CDB" w14:textId="77777777" w:rsidR="00CA76BD" w:rsidRPr="00647511" w:rsidRDefault="00CA76BD" w:rsidP="00CA76BD">
      <w:pPr>
        <w:pStyle w:val="2"/>
        <w:rPr>
          <w:rFonts w:ascii="メイリオ" w:eastAsia="メイリオ" w:hAnsi="メイリオ" w:cs="メイリオ"/>
          <w:b/>
          <w:sz w:val="26"/>
          <w:szCs w:val="26"/>
        </w:rPr>
      </w:pPr>
      <w:r w:rsidRPr="00647511">
        <w:rPr>
          <w:rFonts w:ascii="メイリオ" w:eastAsia="メイリオ" w:hAnsi="メイリオ" w:cs="メイリオ" w:hint="eastAsia"/>
          <w:b/>
          <w:kern w:val="0"/>
          <w:sz w:val="26"/>
          <w:szCs w:val="26"/>
        </w:rPr>
        <w:t>２．</w:t>
      </w:r>
      <w:r w:rsidRPr="0071433E">
        <w:rPr>
          <w:rFonts w:ascii="メイリオ" w:eastAsia="メイリオ" w:hAnsi="メイリオ" w:cs="メイリオ" w:hint="eastAsia"/>
          <w:b/>
          <w:kern w:val="0"/>
          <w:sz w:val="26"/>
          <w:szCs w:val="26"/>
        </w:rPr>
        <w:t>最終審査</w:t>
      </w:r>
      <w:r w:rsidRPr="0071433E">
        <w:rPr>
          <w:rFonts w:ascii="メイリオ" w:eastAsia="メイリオ" w:hAnsi="メイリオ" w:cs="メイリオ" w:hint="eastAsia"/>
          <w:b/>
          <w:w w:val="75"/>
          <w:kern w:val="0"/>
          <w:sz w:val="26"/>
          <w:szCs w:val="26"/>
          <w:fitText w:val="5525" w:id="-1971565567"/>
        </w:rPr>
        <w:t>（大阪府地域福祉推進審議会福祉基金運営分科会　委員審査</w:t>
      </w:r>
      <w:r w:rsidRPr="0071433E">
        <w:rPr>
          <w:rFonts w:ascii="メイリオ" w:eastAsia="メイリオ" w:hAnsi="メイリオ" w:cs="メイリオ" w:hint="eastAsia"/>
          <w:b/>
          <w:spacing w:val="32"/>
          <w:w w:val="75"/>
          <w:kern w:val="0"/>
          <w:sz w:val="26"/>
          <w:szCs w:val="26"/>
          <w:fitText w:val="5525" w:id="-1971565567"/>
        </w:rPr>
        <w:t>）</w:t>
      </w:r>
    </w:p>
    <w:p w14:paraId="59587FDD" w14:textId="77777777" w:rsidR="00CA76BD" w:rsidRPr="00647511" w:rsidRDefault="00CA76BD" w:rsidP="00CA76BD">
      <w:pPr>
        <w:spacing w:line="200" w:lineRule="exact"/>
        <w:rPr>
          <w:rFonts w:ascii="メイリオ" w:eastAsia="メイリオ" w:hAnsi="メイリオ" w:cs="メイリオ"/>
          <w:b/>
          <w:sz w:val="24"/>
          <w:bdr w:val="single" w:sz="4" w:space="0" w:color="auto"/>
          <w:shd w:val="pct15" w:color="auto" w:fill="FFFFFF"/>
        </w:rPr>
      </w:pPr>
    </w:p>
    <w:p w14:paraId="332E271D" w14:textId="77777777" w:rsidR="00CA76BD" w:rsidRPr="00647511" w:rsidRDefault="00CA76BD" w:rsidP="00CA76BD">
      <w:pPr>
        <w:spacing w:line="360" w:lineRule="exact"/>
        <w:ind w:firstLineChars="100" w:firstLine="260"/>
        <w:rPr>
          <w:rFonts w:ascii="メイリオ" w:eastAsia="メイリオ" w:hAnsi="メイリオ" w:cs="メイリオ"/>
          <w:b/>
          <w:sz w:val="26"/>
          <w:szCs w:val="26"/>
          <w:u w:val="single"/>
        </w:rPr>
      </w:pPr>
      <w:r w:rsidRPr="00647511">
        <w:rPr>
          <w:rFonts w:ascii="メイリオ" w:eastAsia="メイリオ" w:hAnsi="メイリオ" w:cs="メイリオ" w:hint="eastAsia"/>
          <w:b/>
          <w:sz w:val="26"/>
          <w:szCs w:val="26"/>
          <w:u w:val="single"/>
        </w:rPr>
        <w:t>◆　審査方法</w:t>
      </w:r>
    </w:p>
    <w:p w14:paraId="4656E3AB" w14:textId="549564D8" w:rsidR="00CA76BD" w:rsidRPr="00647511" w:rsidRDefault="00CA76BD" w:rsidP="005D263D">
      <w:pPr>
        <w:spacing w:line="300" w:lineRule="exact"/>
        <w:ind w:leftChars="300" w:left="630" w:firstLineChars="100" w:firstLine="210"/>
        <w:rPr>
          <w:rFonts w:ascii="メイリオ" w:eastAsia="メイリオ" w:hAnsi="メイリオ" w:cs="メイリオ"/>
          <w:szCs w:val="21"/>
        </w:rPr>
      </w:pPr>
      <w:r w:rsidRPr="00647511">
        <w:rPr>
          <w:rFonts w:ascii="メイリオ" w:eastAsia="メイリオ" w:hAnsi="メイリオ" w:cs="メイリオ" w:hint="eastAsia"/>
          <w:szCs w:val="21"/>
        </w:rPr>
        <w:t>書面による審査です。一</w:t>
      </w:r>
      <w:r w:rsidRPr="00647511">
        <w:rPr>
          <w:rFonts w:ascii="メイリオ" w:eastAsia="メイリオ" w:hAnsi="メイリオ" w:cs="メイリオ" w:hint="eastAsia"/>
          <w:spacing w:val="-4"/>
          <w:szCs w:val="21"/>
        </w:rPr>
        <w:t>次審査を通過した団体について、大阪府地域福祉推進審議会福祉基金運営分科会にて、以下の「事業評価項目」の評価結果を踏まえ、総合的に評価し、助成事業を選考します。また、選考した事業に対して助成額を決定します。</w:t>
      </w:r>
    </w:p>
    <w:p w14:paraId="0E68EEDE" w14:textId="70B1B52E" w:rsidR="00CA76BD" w:rsidRPr="00647511" w:rsidRDefault="00CA76BD" w:rsidP="00CA76BD">
      <w:pPr>
        <w:spacing w:line="320" w:lineRule="exact"/>
        <w:ind w:leftChars="300" w:left="840" w:hangingChars="100" w:hanging="210"/>
        <w:rPr>
          <w:rFonts w:ascii="メイリオ" w:eastAsia="メイリオ" w:hAnsi="メイリオ" w:cs="メイリオ"/>
          <w:szCs w:val="21"/>
        </w:rPr>
      </w:pPr>
      <w:r w:rsidRPr="00647511">
        <w:rPr>
          <w:rFonts w:ascii="メイリオ" w:eastAsia="メイリオ" w:hAnsi="メイリオ" w:cs="メイリオ" w:hint="eastAsia"/>
          <w:szCs w:val="21"/>
        </w:rPr>
        <w:t>※以下の「事業評価項目」</w:t>
      </w:r>
      <w:r w:rsidR="00AF4F9F">
        <w:rPr>
          <w:rFonts w:ascii="メイリオ" w:eastAsia="メイリオ" w:hAnsi="メイリオ" w:cs="メイリオ" w:hint="eastAsia"/>
          <w:szCs w:val="21"/>
        </w:rPr>
        <w:t>については、</w:t>
      </w:r>
      <w:r w:rsidR="00CC7FEE">
        <w:rPr>
          <w:rFonts w:ascii="メイリオ" w:eastAsia="メイリオ" w:hAnsi="メイリオ" w:cs="メイリオ" w:hint="eastAsia"/>
          <w:szCs w:val="21"/>
        </w:rPr>
        <w:t>「</w:t>
      </w:r>
      <w:r w:rsidR="00AF4F9F">
        <w:rPr>
          <w:rFonts w:ascii="メイリオ" w:eastAsia="メイリオ" w:hAnsi="メイリオ" w:cs="メイリオ" w:hint="eastAsia"/>
          <w:szCs w:val="21"/>
        </w:rPr>
        <w:t>施策推進公募型事業（テーマ</w:t>
      </w:r>
      <w:r w:rsidRPr="00647511">
        <w:rPr>
          <w:rFonts w:ascii="メイリオ" w:eastAsia="メイリオ" w:hAnsi="メイリオ" w:cs="メイリオ" w:hint="eastAsia"/>
          <w:szCs w:val="21"/>
        </w:rPr>
        <w:t>）」ごとに異なりますので、各事業評価項目について、様式第2号その5「地域福祉推進助成　審査項目自己評価シート」に具体的に記載の上、申請してください。</w:t>
      </w:r>
    </w:p>
    <w:p w14:paraId="6AA062A8" w14:textId="77777777" w:rsidR="00CA76BD" w:rsidRPr="00647511" w:rsidRDefault="00CA76BD" w:rsidP="00CA76BD">
      <w:pPr>
        <w:spacing w:line="300" w:lineRule="exact"/>
        <w:ind w:firstLineChars="100" w:firstLine="240"/>
        <w:rPr>
          <w:rFonts w:ascii="メイリオ" w:eastAsia="メイリオ" w:hAnsi="メイリオ" w:cs="メイリオ"/>
          <w:b/>
          <w:sz w:val="24"/>
        </w:rPr>
      </w:pPr>
    </w:p>
    <w:p w14:paraId="25F5C716" w14:textId="77777777" w:rsidR="00CA76BD" w:rsidRPr="00647511" w:rsidRDefault="00CA76BD" w:rsidP="00CA76BD">
      <w:pPr>
        <w:spacing w:line="300" w:lineRule="exact"/>
        <w:ind w:firstLineChars="100" w:firstLine="260"/>
        <w:rPr>
          <w:rFonts w:ascii="メイリオ" w:eastAsia="メイリオ" w:hAnsi="メイリオ" w:cs="メイリオ"/>
          <w:b/>
          <w:sz w:val="26"/>
          <w:szCs w:val="26"/>
          <w:u w:val="single"/>
        </w:rPr>
      </w:pPr>
      <w:r w:rsidRPr="00647511">
        <w:rPr>
          <w:rFonts w:ascii="メイリオ" w:eastAsia="メイリオ" w:hAnsi="メイリオ" w:cs="メイリオ" w:hint="eastAsia"/>
          <w:b/>
          <w:sz w:val="26"/>
          <w:szCs w:val="26"/>
          <w:u w:val="single"/>
        </w:rPr>
        <w:t>◆　事業評価項目（審査項目）</w:t>
      </w:r>
    </w:p>
    <w:p w14:paraId="496491BC" w14:textId="33D65A21" w:rsidR="008C4627" w:rsidRDefault="008C4627" w:rsidP="00CC7FEE">
      <w:pPr>
        <w:spacing w:line="300" w:lineRule="exact"/>
        <w:jc w:val="left"/>
        <w:rPr>
          <w:rFonts w:ascii="メイリオ" w:eastAsia="メイリオ" w:hAnsi="メイリオ" w:cs="メイリオ"/>
          <w:b/>
          <w:spacing w:val="-6"/>
          <w:sz w:val="26"/>
          <w:szCs w:val="26"/>
          <w:shd w:val="pct15" w:color="auto" w:fill="FFFFFF"/>
        </w:rPr>
      </w:pPr>
    </w:p>
    <w:p w14:paraId="39452747" w14:textId="77777777" w:rsidR="00A17B18" w:rsidRPr="00A17B18" w:rsidRDefault="00A17B18" w:rsidP="00A17B18">
      <w:pPr>
        <w:tabs>
          <w:tab w:val="left" w:pos="1276"/>
          <w:tab w:val="left" w:pos="1418"/>
        </w:tabs>
        <w:snapToGrid w:val="0"/>
        <w:spacing w:line="360" w:lineRule="exact"/>
        <w:ind w:leftChars="-135" w:left="-283" w:rightChars="-203" w:right="-426" w:firstLineChars="300" w:firstLine="720"/>
        <w:rPr>
          <w:rFonts w:ascii="メイリオ" w:eastAsia="メイリオ" w:hAnsi="メイリオ" w:cs="メイリオ"/>
          <w:b/>
          <w:sz w:val="22"/>
          <w:szCs w:val="26"/>
          <w:shd w:val="pct15" w:color="auto" w:fill="FFFFFF"/>
        </w:rPr>
      </w:pPr>
      <w:r w:rsidRPr="00A17B18">
        <w:rPr>
          <w:rFonts w:ascii="メイリオ" w:eastAsia="メイリオ" w:hAnsi="メイリオ" w:cs="メイリオ" w:hint="eastAsia"/>
          <w:b/>
          <w:sz w:val="24"/>
          <w:szCs w:val="26"/>
          <w:shd w:val="pct15" w:color="auto" w:fill="FFFFFF"/>
        </w:rPr>
        <w:t>＜</w:t>
      </w:r>
      <w:r w:rsidRPr="00A17B18">
        <w:rPr>
          <w:rFonts w:ascii="メイリオ" w:eastAsia="メイリオ" w:hAnsi="メイリオ" w:cs="メイリオ" w:hint="eastAsia"/>
          <w:b/>
          <w:sz w:val="26"/>
          <w:szCs w:val="26"/>
          <w:shd w:val="pct15" w:color="auto" w:fill="FFFFFF"/>
        </w:rPr>
        <w:t>施策推進公募型事業テーマ『</w:t>
      </w:r>
      <w:r w:rsidRPr="00A17B18">
        <w:rPr>
          <w:rFonts w:ascii="メイリオ" w:eastAsia="メイリオ" w:hAnsi="メイリオ" w:cs="メイリオ" w:hint="eastAsia"/>
          <w:b/>
          <w:sz w:val="22"/>
          <w:szCs w:val="26"/>
          <w:shd w:val="pct15" w:color="auto" w:fill="FFFFFF"/>
        </w:rPr>
        <w:t>地域におけるヤングケアラー支援のモデル事業』＞</w:t>
      </w:r>
    </w:p>
    <w:tbl>
      <w:tblPr>
        <w:tblStyle w:val="112"/>
        <w:tblW w:w="0" w:type="auto"/>
        <w:tblInd w:w="534" w:type="dxa"/>
        <w:tblBorders>
          <w:top w:val="dotted" w:sz="18" w:space="0" w:color="auto"/>
          <w:left w:val="dotted" w:sz="18" w:space="0" w:color="auto"/>
          <w:bottom w:val="dotted" w:sz="18" w:space="0" w:color="auto"/>
          <w:right w:val="dotted" w:sz="18" w:space="0" w:color="auto"/>
          <w:insideH w:val="dotted" w:sz="18" w:space="0" w:color="auto"/>
          <w:insideV w:val="dotted" w:sz="18" w:space="0" w:color="auto"/>
        </w:tblBorders>
        <w:tblLook w:val="04A0" w:firstRow="1" w:lastRow="0" w:firstColumn="1" w:lastColumn="0" w:noHBand="0" w:noVBand="1"/>
      </w:tblPr>
      <w:tblGrid>
        <w:gridCol w:w="10050"/>
      </w:tblGrid>
      <w:tr w:rsidR="00A17B18" w:rsidRPr="00A17B18" w14:paraId="16A56A32" w14:textId="77777777" w:rsidTr="004149E8">
        <w:tc>
          <w:tcPr>
            <w:tcW w:w="10294" w:type="dxa"/>
          </w:tcPr>
          <w:p w14:paraId="2D009082" w14:textId="77777777" w:rsidR="00A17B18" w:rsidRPr="00A17B18" w:rsidRDefault="00A17B18" w:rsidP="00A17B18">
            <w:pPr>
              <w:spacing w:line="340" w:lineRule="exact"/>
              <w:rPr>
                <w:rFonts w:ascii="メイリオ" w:eastAsia="メイリオ" w:hAnsi="メイリオ" w:cs="メイリオ"/>
                <w:szCs w:val="21"/>
              </w:rPr>
            </w:pPr>
            <w:r w:rsidRPr="00A17B18">
              <w:rPr>
                <w:rFonts w:ascii="メイリオ" w:eastAsia="メイリオ" w:hAnsi="メイリオ" w:cs="メイリオ" w:hint="eastAsia"/>
                <w:szCs w:val="21"/>
              </w:rPr>
              <w:t>（１）ヤングケアラーに係る以下のいずれかの取組みを行うこととしているか。</w:t>
            </w:r>
          </w:p>
          <w:p w14:paraId="09B48A2C" w14:textId="77777777" w:rsidR="00A17B18" w:rsidRPr="00A17B18" w:rsidRDefault="00A17B18" w:rsidP="00A17B18">
            <w:pPr>
              <w:spacing w:line="340" w:lineRule="exact"/>
              <w:rPr>
                <w:rFonts w:ascii="メイリオ" w:eastAsia="メイリオ" w:hAnsi="メイリオ" w:cs="メイリオ"/>
                <w:szCs w:val="21"/>
              </w:rPr>
            </w:pPr>
            <w:r w:rsidRPr="00A17B18">
              <w:rPr>
                <w:rFonts w:ascii="メイリオ" w:eastAsia="メイリオ" w:hAnsi="メイリオ" w:cs="メイリオ" w:hint="eastAsia"/>
                <w:szCs w:val="21"/>
              </w:rPr>
              <w:t xml:space="preserve">　　①　フォーラム等ヤングケアラーに対する社会的認知度を向上させる取組み</w:t>
            </w:r>
          </w:p>
          <w:p w14:paraId="6E255D46" w14:textId="77777777" w:rsidR="00A17B18" w:rsidRPr="00A17B18" w:rsidRDefault="00A17B18" w:rsidP="00A17B18">
            <w:pPr>
              <w:spacing w:line="340" w:lineRule="exact"/>
              <w:ind w:left="630" w:hangingChars="300" w:hanging="630"/>
              <w:rPr>
                <w:rFonts w:ascii="メイリオ" w:eastAsia="メイリオ" w:hAnsi="メイリオ" w:cs="メイリオ"/>
                <w:szCs w:val="21"/>
              </w:rPr>
            </w:pPr>
            <w:r w:rsidRPr="00A17B18">
              <w:rPr>
                <w:rFonts w:ascii="メイリオ" w:eastAsia="メイリオ" w:hAnsi="メイリオ" w:cs="メイリオ" w:hint="eastAsia"/>
                <w:szCs w:val="21"/>
              </w:rPr>
              <w:t xml:space="preserve">　　②　当事者のニーズに合致した当事者支援に向けた具体的な取組み（例：ピアサポート・ピアカウンセリング、当事者からの電話やラインを通じた相談支援、当事者を含めた若者の居場所づくりなど）</w:t>
            </w:r>
          </w:p>
          <w:p w14:paraId="2A78357A" w14:textId="77777777" w:rsidR="00A17B18" w:rsidRPr="00A17B18" w:rsidRDefault="00A17B18" w:rsidP="00A17B18">
            <w:r w:rsidRPr="00A17B18">
              <w:rPr>
                <w:rFonts w:ascii="メイリオ" w:eastAsia="メイリオ" w:hAnsi="メイリオ" w:cs="メイリオ" w:hint="eastAsia"/>
                <w:szCs w:val="21"/>
              </w:rPr>
              <w:t>（２）（１）を実現するために必要な体制が整っているか。</w:t>
            </w:r>
          </w:p>
          <w:p w14:paraId="60A8444A" w14:textId="77777777" w:rsidR="00A17B18" w:rsidRPr="00A17B18" w:rsidRDefault="00A17B18" w:rsidP="00A17B18">
            <w:pPr>
              <w:rPr>
                <w:rFonts w:ascii="メイリオ" w:eastAsia="メイリオ" w:hAnsi="メイリオ" w:cs="メイリオ"/>
                <w:szCs w:val="21"/>
              </w:rPr>
            </w:pPr>
            <w:r w:rsidRPr="00A17B18">
              <w:rPr>
                <w:rFonts w:ascii="メイリオ" w:eastAsia="メイリオ" w:hAnsi="メイリオ" w:cs="メイリオ" w:hint="eastAsia"/>
                <w:szCs w:val="21"/>
              </w:rPr>
              <w:lastRenderedPageBreak/>
              <w:t>（３）効率的かつ実施可能性の高い事業計画であるか。</w:t>
            </w:r>
          </w:p>
          <w:p w14:paraId="3250A2DA" w14:textId="77777777" w:rsidR="00A17B18" w:rsidRPr="00A17B18" w:rsidRDefault="00A17B18" w:rsidP="00A17B18">
            <w:pPr>
              <w:spacing w:line="340" w:lineRule="exact"/>
              <w:ind w:left="630" w:hangingChars="300" w:hanging="630"/>
              <w:rPr>
                <w:rFonts w:ascii="メイリオ" w:eastAsia="メイリオ" w:hAnsi="メイリオ" w:cs="メイリオ"/>
                <w:szCs w:val="21"/>
              </w:rPr>
            </w:pPr>
            <w:r w:rsidRPr="00A17B18">
              <w:rPr>
                <w:rFonts w:ascii="メイリオ" w:eastAsia="メイリオ" w:hAnsi="メイリオ" w:cs="メイリオ" w:hint="eastAsia"/>
                <w:szCs w:val="21"/>
              </w:rPr>
              <w:t>（４）ヤングケアラー支援を実施する際に参考となる内容であるか。</w:t>
            </w:r>
          </w:p>
          <w:p w14:paraId="5A84421C" w14:textId="77777777" w:rsidR="00A17B18" w:rsidRPr="00A17B18" w:rsidRDefault="00A17B18" w:rsidP="00A17B18">
            <w:pPr>
              <w:spacing w:line="340" w:lineRule="exact"/>
              <w:ind w:firstLineChars="200" w:firstLine="420"/>
              <w:rPr>
                <w:rFonts w:ascii="メイリオ" w:eastAsia="メイリオ" w:hAnsi="メイリオ" w:cs="メイリオ"/>
                <w:szCs w:val="21"/>
              </w:rPr>
            </w:pPr>
            <w:r w:rsidRPr="00A17B18">
              <w:rPr>
                <w:rFonts w:ascii="メイリオ" w:eastAsia="メイリオ" w:hAnsi="メイリオ" w:cs="メイリオ" w:hint="eastAsia"/>
                <w:szCs w:val="21"/>
              </w:rPr>
              <w:t>※　①　先駆的：ヤングケアラー支援にかかる創意工夫があるか。</w:t>
            </w:r>
          </w:p>
          <w:p w14:paraId="1EE91FDD" w14:textId="77777777" w:rsidR="00A17B18" w:rsidRPr="00A17B18" w:rsidRDefault="00A17B18" w:rsidP="00A17B18">
            <w:pPr>
              <w:spacing w:line="340" w:lineRule="exact"/>
              <w:ind w:leftChars="400" w:left="1050" w:hangingChars="100" w:hanging="210"/>
              <w:rPr>
                <w:rFonts w:ascii="メイリオ" w:eastAsia="メイリオ" w:hAnsi="メイリオ" w:cs="メイリオ"/>
                <w:szCs w:val="21"/>
              </w:rPr>
            </w:pPr>
            <w:r w:rsidRPr="00A17B18">
              <w:rPr>
                <w:rFonts w:ascii="メイリオ" w:eastAsia="メイリオ" w:hAnsi="メイリオ" w:cs="メイリオ" w:hint="eastAsia"/>
                <w:szCs w:val="21"/>
              </w:rPr>
              <w:t>②　必要性・重要性：ヤングケアラー支援として、必要性、重要性の高い事業であるか。</w:t>
            </w:r>
          </w:p>
          <w:p w14:paraId="4E9B9E3A" w14:textId="77777777" w:rsidR="005D263D" w:rsidRDefault="00A17B18" w:rsidP="00A17B18">
            <w:pPr>
              <w:spacing w:line="340" w:lineRule="exact"/>
              <w:ind w:leftChars="400" w:left="1050" w:hangingChars="100" w:hanging="210"/>
              <w:rPr>
                <w:rFonts w:ascii="メイリオ" w:eastAsia="メイリオ" w:hAnsi="メイリオ" w:cs="メイリオ"/>
                <w:szCs w:val="21"/>
              </w:rPr>
            </w:pPr>
            <w:r w:rsidRPr="00A17B18">
              <w:rPr>
                <w:rFonts w:ascii="メイリオ" w:eastAsia="メイリオ" w:hAnsi="メイリオ" w:cs="メイリオ" w:hint="eastAsia"/>
                <w:szCs w:val="21"/>
              </w:rPr>
              <w:t>③　波及効果：事業成果を実施団体のみで完結させるのではなく、広く府民に還元されるものであるか。</w:t>
            </w:r>
          </w:p>
          <w:p w14:paraId="07BDC7C4" w14:textId="6D3D8D18" w:rsidR="00A17B18" w:rsidRPr="00A17B18" w:rsidRDefault="00A17B18" w:rsidP="005D263D">
            <w:pPr>
              <w:spacing w:line="340" w:lineRule="exact"/>
              <w:ind w:leftChars="400" w:left="1050" w:hangingChars="100" w:hanging="210"/>
              <w:rPr>
                <w:rFonts w:ascii="メイリオ" w:eastAsia="メイリオ" w:hAnsi="メイリオ" w:cs="メイリオ"/>
                <w:szCs w:val="21"/>
              </w:rPr>
            </w:pPr>
            <w:r w:rsidRPr="00A17B18">
              <w:rPr>
                <w:rFonts w:ascii="メイリオ" w:eastAsia="メイリオ" w:hAnsi="メイリオ" w:cs="メイリオ" w:hint="eastAsia"/>
                <w:szCs w:val="21"/>
              </w:rPr>
              <w:t>等を総合的に判断する。</w:t>
            </w:r>
          </w:p>
        </w:tc>
      </w:tr>
    </w:tbl>
    <w:p w14:paraId="7FAC18FE" w14:textId="77777777" w:rsidR="00A17B18" w:rsidRPr="00A17B18" w:rsidRDefault="00A17B18" w:rsidP="000E3558">
      <w:pPr>
        <w:snapToGrid w:val="0"/>
        <w:spacing w:line="300" w:lineRule="exact"/>
        <w:ind w:firstLineChars="100" w:firstLine="260"/>
        <w:rPr>
          <w:rFonts w:ascii="メイリオ" w:eastAsia="メイリオ" w:hAnsi="メイリオ" w:cs="メイリオ"/>
          <w:b/>
          <w:sz w:val="26"/>
          <w:szCs w:val="26"/>
          <w:shd w:val="pct15" w:color="auto" w:fill="FFFFFF"/>
        </w:rPr>
      </w:pPr>
    </w:p>
    <w:p w14:paraId="2E19606B" w14:textId="77777777" w:rsidR="00A17B18" w:rsidRDefault="00A17B18" w:rsidP="000E3558">
      <w:pPr>
        <w:snapToGrid w:val="0"/>
        <w:spacing w:line="300" w:lineRule="exact"/>
        <w:ind w:firstLineChars="100" w:firstLine="260"/>
        <w:rPr>
          <w:rFonts w:ascii="メイリオ" w:eastAsia="メイリオ" w:hAnsi="メイリオ" w:cs="メイリオ"/>
          <w:b/>
          <w:sz w:val="26"/>
          <w:szCs w:val="26"/>
          <w:shd w:val="pct15" w:color="auto" w:fill="FFFFFF"/>
        </w:rPr>
      </w:pPr>
    </w:p>
    <w:p w14:paraId="7D86E1D7" w14:textId="0107DCCF" w:rsidR="00CA76BD" w:rsidRPr="00647511" w:rsidRDefault="00CA76BD" w:rsidP="00CA76BD">
      <w:pPr>
        <w:pStyle w:val="1"/>
        <w:rPr>
          <w:spacing w:val="38"/>
          <w:kern w:val="0"/>
        </w:rPr>
      </w:pPr>
      <w:r w:rsidRPr="00647511">
        <w:rPr>
          <w:rFonts w:hint="eastAsia"/>
          <w:kern w:val="0"/>
        </w:rPr>
        <w:t>事業評価制度について</w:t>
      </w:r>
      <w:r w:rsidR="001A213B">
        <w:rPr>
          <w:rFonts w:hint="eastAsia"/>
          <w:kern w:val="0"/>
        </w:rPr>
        <w:t xml:space="preserve">　　　※事業完了後</w:t>
      </w:r>
    </w:p>
    <w:p w14:paraId="3A92EE44" w14:textId="77777777" w:rsidR="00CA76BD" w:rsidRPr="00647511" w:rsidRDefault="00CA76BD" w:rsidP="00CA76BD">
      <w:pPr>
        <w:spacing w:line="280" w:lineRule="exact"/>
        <w:rPr>
          <w:rFonts w:ascii="メイリオ" w:eastAsia="メイリオ" w:hAnsi="メイリオ" w:cs="メイリオ"/>
          <w:b/>
          <w:sz w:val="22"/>
          <w:szCs w:val="22"/>
        </w:rPr>
      </w:pPr>
    </w:p>
    <w:p w14:paraId="31CB8C88" w14:textId="77777777" w:rsidR="00CA76BD" w:rsidRPr="008101D8" w:rsidRDefault="00CA76BD" w:rsidP="00CA76BD">
      <w:pPr>
        <w:spacing w:line="280" w:lineRule="exact"/>
        <w:rPr>
          <w:rFonts w:ascii="メイリオ" w:eastAsia="メイリオ" w:hAnsi="メイリオ" w:cs="メイリオ"/>
          <w:b/>
          <w:szCs w:val="21"/>
        </w:rPr>
      </w:pPr>
      <w:r w:rsidRPr="008101D8">
        <w:rPr>
          <w:rFonts w:ascii="メイリオ" w:eastAsia="メイリオ" w:hAnsi="メイリオ" w:cs="メイリオ" w:hint="eastAsia"/>
          <w:b/>
          <w:szCs w:val="21"/>
        </w:rPr>
        <w:t>＜事業評価の目的＞</w:t>
      </w:r>
    </w:p>
    <w:p w14:paraId="68DB1179" w14:textId="06CCACDB" w:rsidR="00CA76BD" w:rsidRPr="008101D8" w:rsidRDefault="00CA76BD" w:rsidP="00CA76BD">
      <w:pPr>
        <w:spacing w:line="280" w:lineRule="exact"/>
        <w:ind w:firstLineChars="100" w:firstLine="210"/>
        <w:jc w:val="left"/>
        <w:rPr>
          <w:rFonts w:ascii="メイリオ" w:eastAsia="メイリオ" w:hAnsi="メイリオ" w:cs="メイリオ"/>
          <w:szCs w:val="21"/>
        </w:rPr>
      </w:pPr>
      <w:r w:rsidRPr="008101D8">
        <w:rPr>
          <w:rFonts w:ascii="メイリオ" w:eastAsia="メイリオ" w:hAnsi="メイリオ" w:cs="メイリオ" w:hint="eastAsia"/>
          <w:szCs w:val="21"/>
        </w:rPr>
        <w:t>助成事業の評価にあたっては、助成を受けて実施された事業がどのような成果を上げ、社会にどのような影響を与えたかについて、①助成団体、②事務局及び③福祉基金運営分科会がそれぞれ評価を行い、その最終評価結果について広く公表することにより、寄附者に対する説明責任を果たすとともに、助成事業の一層の透明化を図ることを目的としています。</w:t>
      </w:r>
    </w:p>
    <w:p w14:paraId="373A4784" w14:textId="77777777" w:rsidR="00CA76BD" w:rsidRPr="008101D8" w:rsidRDefault="00CA76BD" w:rsidP="00CA76BD">
      <w:pPr>
        <w:spacing w:line="280" w:lineRule="exact"/>
        <w:ind w:firstLineChars="100" w:firstLine="210"/>
        <w:rPr>
          <w:rFonts w:ascii="メイリオ" w:eastAsia="メイリオ" w:hAnsi="メイリオ" w:cs="メイリオ"/>
          <w:szCs w:val="21"/>
        </w:rPr>
      </w:pPr>
    </w:p>
    <w:p w14:paraId="51D676C2" w14:textId="77777777" w:rsidR="00CA76BD" w:rsidRPr="008101D8" w:rsidRDefault="00CA76BD" w:rsidP="00CA76BD">
      <w:pPr>
        <w:spacing w:line="280" w:lineRule="exact"/>
        <w:rPr>
          <w:rFonts w:ascii="メイリオ" w:eastAsia="メイリオ" w:hAnsi="メイリオ" w:cs="メイリオ"/>
          <w:szCs w:val="21"/>
        </w:rPr>
      </w:pPr>
      <w:r w:rsidRPr="008101D8">
        <w:rPr>
          <w:rFonts w:ascii="メイリオ" w:eastAsia="メイリオ" w:hAnsi="メイリオ" w:cs="メイリオ" w:hint="eastAsia"/>
          <w:szCs w:val="21"/>
        </w:rPr>
        <w:t>＜</w:t>
      </w:r>
      <w:r w:rsidRPr="008101D8">
        <w:rPr>
          <w:rFonts w:ascii="メイリオ" w:eastAsia="メイリオ" w:hAnsi="メイリオ" w:cs="メイリオ" w:hint="eastAsia"/>
          <w:b/>
          <w:szCs w:val="21"/>
        </w:rPr>
        <w:t>必要書類について</w:t>
      </w:r>
      <w:r w:rsidRPr="008101D8">
        <w:rPr>
          <w:rFonts w:ascii="メイリオ" w:eastAsia="メイリオ" w:hAnsi="メイリオ" w:cs="メイリオ" w:hint="eastAsia"/>
          <w:szCs w:val="21"/>
        </w:rPr>
        <w:t>＞</w:t>
      </w:r>
    </w:p>
    <w:p w14:paraId="2B96C838" w14:textId="0B7A91D9" w:rsidR="00CA76BD" w:rsidRDefault="00CA76BD" w:rsidP="00CA76BD">
      <w:pPr>
        <w:autoSpaceDE w:val="0"/>
        <w:autoSpaceDN w:val="0"/>
        <w:adjustRightInd w:val="0"/>
        <w:spacing w:line="360" w:lineRule="exact"/>
        <w:ind w:leftChars="50" w:left="105" w:firstLineChars="100" w:firstLine="210"/>
        <w:rPr>
          <w:rFonts w:ascii="メイリオ" w:eastAsia="メイリオ" w:hAnsi="メイリオ" w:cs="メイリオ"/>
          <w:szCs w:val="21"/>
        </w:rPr>
      </w:pPr>
      <w:r w:rsidRPr="008101D8">
        <w:rPr>
          <w:rFonts w:ascii="メイリオ" w:eastAsia="メイリオ" w:hAnsi="メイリオ" w:cs="メイリオ" w:hint="eastAsia"/>
          <w:szCs w:val="21"/>
        </w:rPr>
        <w:t>『令和</w:t>
      </w:r>
      <w:r w:rsidR="001046C4" w:rsidRPr="008101D8">
        <w:rPr>
          <w:rFonts w:ascii="メイリオ" w:eastAsia="メイリオ" w:hAnsi="メイリオ" w:cs="メイリオ" w:hint="eastAsia"/>
          <w:szCs w:val="21"/>
        </w:rPr>
        <w:t>４</w:t>
      </w:r>
      <w:r w:rsidRPr="008101D8">
        <w:rPr>
          <w:rFonts w:ascii="メイリオ" w:eastAsia="メイリオ" w:hAnsi="メイリオ" w:cs="メイリオ" w:hint="eastAsia"/>
          <w:szCs w:val="21"/>
        </w:rPr>
        <w:t>年度　地域福祉推進助成実施事業自己評価シート』により、実施した事業について自己評価を行い、事業完了後</w:t>
      </w:r>
      <w:r w:rsidRPr="008101D8">
        <w:rPr>
          <w:rFonts w:ascii="メイリオ" w:eastAsia="メイリオ" w:hAnsi="メイリオ" w:cs="メイリオ"/>
          <w:szCs w:val="21"/>
        </w:rPr>
        <w:t>15</w:t>
      </w:r>
      <w:r w:rsidRPr="008101D8">
        <w:rPr>
          <w:rFonts w:ascii="メイリオ" w:eastAsia="メイリオ" w:hAnsi="メイリオ" w:cs="メイリオ" w:hint="eastAsia"/>
          <w:szCs w:val="21"/>
        </w:rPr>
        <w:t>日以内に「事業完了報告書」と一緒に提出してください。</w:t>
      </w:r>
    </w:p>
    <w:p w14:paraId="7839E4A1" w14:textId="77777777" w:rsidR="00704BBC" w:rsidRPr="008101D8" w:rsidRDefault="00704BBC" w:rsidP="00CA76BD">
      <w:pPr>
        <w:autoSpaceDE w:val="0"/>
        <w:autoSpaceDN w:val="0"/>
        <w:adjustRightInd w:val="0"/>
        <w:spacing w:line="360" w:lineRule="exact"/>
        <w:ind w:leftChars="50" w:left="105" w:firstLineChars="100" w:firstLine="210"/>
        <w:rPr>
          <w:rFonts w:ascii="メイリオ" w:eastAsia="メイリオ" w:hAnsi="メイリオ" w:cs="メイリオ"/>
          <w:szCs w:val="21"/>
        </w:rPr>
      </w:pPr>
    </w:p>
    <w:p w14:paraId="528BDAB8" w14:textId="77777777" w:rsidR="00CA76BD" w:rsidRPr="00704BBC" w:rsidRDefault="00CA76BD" w:rsidP="00CA76BD">
      <w:pPr>
        <w:spacing w:line="280" w:lineRule="exact"/>
        <w:rPr>
          <w:rFonts w:ascii="メイリオ" w:eastAsia="メイリオ" w:hAnsi="メイリオ" w:cs="メイリオ"/>
          <w:szCs w:val="21"/>
        </w:rPr>
      </w:pPr>
      <w:r w:rsidRPr="00704BBC">
        <w:rPr>
          <w:rFonts w:ascii="メイリオ" w:eastAsia="メイリオ" w:hAnsi="メイリオ" w:cs="メイリオ" w:hint="eastAsia"/>
          <w:szCs w:val="21"/>
        </w:rPr>
        <w:t>＜</w:t>
      </w:r>
      <w:r w:rsidRPr="00704BBC">
        <w:rPr>
          <w:rFonts w:ascii="メイリオ" w:eastAsia="メイリオ" w:hAnsi="メイリオ" w:cs="メイリオ" w:hint="eastAsia"/>
          <w:b/>
          <w:szCs w:val="21"/>
        </w:rPr>
        <w:t>事業評価結果の公表について</w:t>
      </w:r>
      <w:r w:rsidRPr="00704BBC">
        <w:rPr>
          <w:rFonts w:ascii="メイリオ" w:eastAsia="メイリオ" w:hAnsi="メイリオ" w:cs="メイリオ" w:hint="eastAsia"/>
          <w:szCs w:val="21"/>
        </w:rPr>
        <w:t>＞</w:t>
      </w:r>
    </w:p>
    <w:p w14:paraId="5A529E88" w14:textId="5EBBA416" w:rsidR="00CA76BD" w:rsidRPr="008101D8" w:rsidRDefault="00CA76BD" w:rsidP="00CA76BD">
      <w:pPr>
        <w:spacing w:line="280" w:lineRule="exact"/>
        <w:ind w:firstLineChars="100" w:firstLine="210"/>
        <w:rPr>
          <w:rFonts w:ascii="メイリオ" w:eastAsia="メイリオ" w:hAnsi="メイリオ" w:cs="メイリオ"/>
          <w:bCs/>
          <w:szCs w:val="21"/>
        </w:rPr>
      </w:pPr>
      <w:r w:rsidRPr="008101D8">
        <w:rPr>
          <w:rFonts w:ascii="メイリオ" w:eastAsia="メイリオ" w:hAnsi="メイリオ" w:cs="メイリオ" w:hint="eastAsia"/>
          <w:szCs w:val="21"/>
        </w:rPr>
        <w:t>事業実施年度の翌年度(令和</w:t>
      </w:r>
      <w:r w:rsidR="001046C4" w:rsidRPr="008101D8">
        <w:rPr>
          <w:rFonts w:ascii="メイリオ" w:eastAsia="メイリオ" w:hAnsi="メイリオ" w:cs="メイリオ" w:hint="eastAsia"/>
          <w:szCs w:val="21"/>
        </w:rPr>
        <w:t>５</w:t>
      </w:r>
      <w:r w:rsidRPr="008101D8">
        <w:rPr>
          <w:rFonts w:ascii="メイリオ" w:eastAsia="メイリオ" w:hAnsi="メイリオ" w:cs="メイリオ" w:hint="eastAsia"/>
          <w:szCs w:val="21"/>
        </w:rPr>
        <w:t>年度)に事業評価を行い、評価結果の公表を行います。</w:t>
      </w:r>
    </w:p>
    <w:p w14:paraId="2E98B182" w14:textId="77777777" w:rsidR="00CA76BD" w:rsidRPr="00647511" w:rsidRDefault="00CA76BD" w:rsidP="00CA76BD">
      <w:pPr>
        <w:spacing w:line="280" w:lineRule="exact"/>
        <w:ind w:firstLineChars="1900" w:firstLine="4180"/>
        <w:rPr>
          <w:rFonts w:ascii="メイリオ" w:eastAsia="メイリオ" w:hAnsi="メイリオ" w:cs="メイリオ"/>
          <w:sz w:val="22"/>
          <w:szCs w:val="22"/>
        </w:rPr>
      </w:pPr>
      <w:r w:rsidRPr="00647511">
        <w:rPr>
          <w:rFonts w:ascii="メイリオ" w:eastAsia="メイリオ" w:hAnsi="メイリオ" w:cs="メイリオ" w:hint="eastAsia"/>
          <w:noProof/>
          <w:sz w:val="22"/>
          <w:szCs w:val="22"/>
        </w:rPr>
        <mc:AlternateContent>
          <mc:Choice Requires="wps">
            <w:drawing>
              <wp:anchor distT="0" distB="0" distL="114300" distR="114300" simplePos="0" relativeHeight="251632128" behindDoc="0" locked="0" layoutInCell="1" allowOverlap="1" wp14:anchorId="28E5BF7A" wp14:editId="5B748278">
                <wp:simplePos x="0" y="0"/>
                <wp:positionH relativeFrom="column">
                  <wp:posOffset>69738</wp:posOffset>
                </wp:positionH>
                <wp:positionV relativeFrom="paragraph">
                  <wp:posOffset>37353</wp:posOffset>
                </wp:positionV>
                <wp:extent cx="6655982" cy="1057835"/>
                <wp:effectExtent l="0" t="0" r="12065" b="28575"/>
                <wp:wrapNone/>
                <wp:docPr id="901" name="正方形/長方形 901"/>
                <wp:cNvGraphicFramePr/>
                <a:graphic xmlns:a="http://schemas.openxmlformats.org/drawingml/2006/main">
                  <a:graphicData uri="http://schemas.microsoft.com/office/word/2010/wordprocessingShape">
                    <wps:wsp>
                      <wps:cNvSpPr/>
                      <wps:spPr>
                        <a:xfrm>
                          <a:off x="0" y="0"/>
                          <a:ext cx="6655982" cy="1057835"/>
                        </a:xfrm>
                        <a:prstGeom prst="rect">
                          <a:avLst/>
                        </a:prstGeom>
                        <a:solidFill>
                          <a:sysClr val="window" lastClr="FFFFFF"/>
                        </a:solidFill>
                        <a:ln w="3175" cap="flat" cmpd="sng" algn="ctr">
                          <a:solidFill>
                            <a:sysClr val="windowText" lastClr="000000"/>
                          </a:solidFill>
                          <a:prstDash val="solid"/>
                        </a:ln>
                        <a:effectLst/>
                      </wps:spPr>
                      <wps:txbx>
                        <w:txbxContent>
                          <w:p w14:paraId="6F3E5E32" w14:textId="77777777" w:rsidR="00E931D1" w:rsidRDefault="00E931D1" w:rsidP="00CA76BD">
                            <w:pPr>
                              <w:spacing w:line="280" w:lineRule="exact"/>
                              <w:jc w:val="center"/>
                              <w:rPr>
                                <w:rFonts w:ascii="メイリオ" w:eastAsia="メイリオ" w:hAnsi="メイリオ" w:cs="メイリオ"/>
                                <w:sz w:val="22"/>
                                <w:szCs w:val="22"/>
                              </w:rPr>
                            </w:pPr>
                            <w:r>
                              <w:rPr>
                                <w:rFonts w:ascii="メイリオ" w:eastAsia="メイリオ" w:hAnsi="メイリオ" w:cs="メイリオ" w:hint="eastAsia"/>
                                <w:sz w:val="22"/>
                                <w:szCs w:val="22"/>
                              </w:rPr>
                              <w:t>スケジュール概要</w:t>
                            </w:r>
                          </w:p>
                          <w:p w14:paraId="46B093A8" w14:textId="294A50F7" w:rsidR="00E931D1" w:rsidRPr="00151D3F" w:rsidRDefault="00E931D1" w:rsidP="00E91490">
                            <w:pPr>
                              <w:adjustRightInd w:val="0"/>
                              <w:spacing w:line="280" w:lineRule="exact"/>
                              <w:rPr>
                                <w:rFonts w:ascii="メイリオ" w:eastAsia="メイリオ" w:hAnsi="メイリオ" w:cs="メイリオ"/>
                                <w:sz w:val="22"/>
                                <w:szCs w:val="22"/>
                              </w:rPr>
                            </w:pPr>
                            <w:r>
                              <w:rPr>
                                <w:rFonts w:ascii="メイリオ" w:eastAsia="メイリオ" w:hAnsi="メイリオ" w:cs="メイリオ" w:hint="eastAsia"/>
                                <w:sz w:val="22"/>
                                <w:szCs w:val="22"/>
                              </w:rPr>
                              <w:t>○</w:t>
                            </w:r>
                            <w:r w:rsidRPr="00D7759A">
                              <w:rPr>
                                <w:rFonts w:ascii="メイリオ" w:eastAsia="メイリオ" w:hAnsi="メイリオ" w:cs="メイリオ" w:hint="eastAsia"/>
                                <w:szCs w:val="21"/>
                              </w:rPr>
                              <w:t>事業完了時</w:t>
                            </w:r>
                            <w:r>
                              <w:rPr>
                                <w:rFonts w:ascii="メイリオ" w:eastAsia="メイリオ" w:hAnsi="メイリオ" w:cs="メイリオ" w:hint="eastAsia"/>
                                <w:sz w:val="22"/>
                                <w:szCs w:val="22"/>
                              </w:rPr>
                              <w:t xml:space="preserve">　　　　 『</w:t>
                            </w:r>
                            <w:r w:rsidRPr="007A2BA8">
                              <w:rPr>
                                <w:rFonts w:ascii="メイリオ" w:eastAsia="メイリオ" w:hAnsi="メイリオ" w:cs="メイリオ" w:hint="eastAsia"/>
                                <w:b/>
                                <w:szCs w:val="21"/>
                              </w:rPr>
                              <w:t>自己評価の実施</w:t>
                            </w:r>
                            <w:r>
                              <w:rPr>
                                <w:rFonts w:ascii="メイリオ" w:eastAsia="メイリオ" w:hAnsi="メイリオ" w:cs="メイリオ" w:hint="eastAsia"/>
                                <w:sz w:val="22"/>
                                <w:szCs w:val="22"/>
                              </w:rPr>
                              <w:t>』：助成団体による自己評価</w:t>
                            </w:r>
                          </w:p>
                          <w:p w14:paraId="7F1D78A8" w14:textId="08D4B92B" w:rsidR="00E931D1" w:rsidRPr="00BB38AD" w:rsidRDefault="00E931D1" w:rsidP="00CA76BD">
                            <w:pPr>
                              <w:spacing w:line="280" w:lineRule="exact"/>
                              <w:rPr>
                                <w:rFonts w:ascii="メイリオ" w:eastAsia="メイリオ" w:hAnsi="メイリオ" w:cs="メイリオ"/>
                                <w:szCs w:val="21"/>
                              </w:rPr>
                            </w:pPr>
                            <w:r>
                              <w:rPr>
                                <w:rFonts w:ascii="メイリオ" w:eastAsia="メイリオ" w:hAnsi="メイリオ" w:cs="メイリオ" w:hint="eastAsia"/>
                                <w:szCs w:val="21"/>
                              </w:rPr>
                              <w:t>○令和５年５月～８月</w:t>
                            </w:r>
                            <w:r w:rsidR="00E91490">
                              <w:rPr>
                                <w:rFonts w:ascii="メイリオ" w:eastAsia="メイリオ" w:hAnsi="メイリオ" w:cs="メイリオ" w:hint="eastAsia"/>
                                <w:szCs w:val="21"/>
                              </w:rPr>
                              <w:t xml:space="preserve"> </w:t>
                            </w:r>
                            <w:r>
                              <w:rPr>
                                <w:rFonts w:ascii="メイリオ" w:eastAsia="メイリオ" w:hAnsi="メイリオ" w:cs="メイリオ"/>
                                <w:szCs w:val="21"/>
                              </w:rPr>
                              <w:t xml:space="preserve"> </w:t>
                            </w:r>
                            <w:r w:rsidRPr="00BB38AD">
                              <w:rPr>
                                <w:rFonts w:ascii="メイリオ" w:eastAsia="メイリオ" w:hAnsi="メイリオ" w:cs="メイリオ" w:hint="eastAsia"/>
                                <w:szCs w:val="21"/>
                              </w:rPr>
                              <w:t>『</w:t>
                            </w:r>
                            <w:r w:rsidRPr="00BB38AD">
                              <w:rPr>
                                <w:rFonts w:ascii="メイリオ" w:eastAsia="メイリオ" w:hAnsi="メイリオ" w:cs="メイリオ" w:hint="eastAsia"/>
                                <w:b/>
                                <w:szCs w:val="21"/>
                              </w:rPr>
                              <w:t>事業評価の実施</w:t>
                            </w:r>
                            <w:r w:rsidRPr="00BB38AD">
                              <w:rPr>
                                <w:rFonts w:ascii="メイリオ" w:eastAsia="メイリオ" w:hAnsi="メイリオ" w:cs="メイリオ" w:hint="eastAsia"/>
                                <w:szCs w:val="21"/>
                              </w:rPr>
                              <w:t>』：事務局による事業評価の実施・事業評価（案）の作成</w:t>
                            </w:r>
                          </w:p>
                          <w:p w14:paraId="28AAC310" w14:textId="75F94FDF" w:rsidR="00E931D1" w:rsidRPr="00BB38AD" w:rsidRDefault="00E931D1" w:rsidP="00CA76BD">
                            <w:pPr>
                              <w:spacing w:line="280" w:lineRule="exact"/>
                              <w:ind w:left="5040" w:hangingChars="2400" w:hanging="5040"/>
                              <w:rPr>
                                <w:rFonts w:ascii="メイリオ" w:eastAsia="メイリオ" w:hAnsi="メイリオ" w:cs="メイリオ"/>
                                <w:szCs w:val="21"/>
                              </w:rPr>
                            </w:pPr>
                            <w:r>
                              <w:rPr>
                                <w:rFonts w:ascii="メイリオ" w:eastAsia="メイリオ" w:hAnsi="メイリオ" w:cs="メイリオ" w:hint="eastAsia"/>
                                <w:szCs w:val="21"/>
                              </w:rPr>
                              <w:t>○令和５</w:t>
                            </w:r>
                            <w:r w:rsidRPr="00BB38AD">
                              <w:rPr>
                                <w:rFonts w:ascii="メイリオ" w:eastAsia="メイリオ" w:hAnsi="メイリオ" w:cs="メイリオ" w:hint="eastAsia"/>
                                <w:szCs w:val="21"/>
                              </w:rPr>
                              <w:t>年</w:t>
                            </w:r>
                            <w:r w:rsidRPr="00BB38AD">
                              <w:rPr>
                                <w:rFonts w:ascii="メイリオ" w:eastAsia="メイリオ" w:hAnsi="メイリオ" w:cs="メイリオ"/>
                                <w:szCs w:val="21"/>
                              </w:rPr>
                              <w:t>11</w:t>
                            </w:r>
                            <w:r>
                              <w:rPr>
                                <w:rFonts w:ascii="メイリオ" w:eastAsia="メイリオ" w:hAnsi="メイリオ" w:cs="メイリオ" w:hint="eastAsia"/>
                                <w:szCs w:val="21"/>
                              </w:rPr>
                              <w:t xml:space="preserve">月下旬 </w:t>
                            </w:r>
                            <w:r>
                              <w:rPr>
                                <w:rFonts w:ascii="メイリオ" w:eastAsia="メイリオ" w:hAnsi="メイリオ" w:cs="メイリオ"/>
                                <w:szCs w:val="21"/>
                              </w:rPr>
                              <w:t xml:space="preserve"> </w:t>
                            </w:r>
                            <w:r w:rsidRPr="00BB38AD">
                              <w:rPr>
                                <w:rFonts w:ascii="メイリオ" w:eastAsia="メイリオ" w:hAnsi="メイリオ" w:cs="メイリオ" w:hint="eastAsia"/>
                                <w:szCs w:val="21"/>
                              </w:rPr>
                              <w:t>『</w:t>
                            </w:r>
                            <w:r w:rsidRPr="00BB38AD">
                              <w:rPr>
                                <w:rFonts w:ascii="メイリオ" w:eastAsia="メイリオ" w:hAnsi="メイリオ" w:cs="メイリオ" w:hint="eastAsia"/>
                                <w:b/>
                                <w:szCs w:val="21"/>
                              </w:rPr>
                              <w:t>事業評価の審査・承認</w:t>
                            </w:r>
                            <w:r>
                              <w:rPr>
                                <w:rFonts w:ascii="メイリオ" w:eastAsia="メイリオ" w:hAnsi="メイリオ" w:cs="メイリオ" w:hint="eastAsia"/>
                                <w:szCs w:val="21"/>
                              </w:rPr>
                              <w:t>』：</w:t>
                            </w:r>
                            <w:r w:rsidRPr="00BB38AD">
                              <w:rPr>
                                <w:rFonts w:ascii="メイリオ" w:eastAsia="メイリオ" w:hAnsi="メイリオ" w:cs="メイリオ" w:hint="eastAsia"/>
                                <w:szCs w:val="21"/>
                              </w:rPr>
                              <w:t>福祉基金運営分科会にて</w:t>
                            </w:r>
                            <w:r>
                              <w:rPr>
                                <w:rFonts w:ascii="メイリオ" w:eastAsia="メイリオ" w:hAnsi="メイリオ" w:cs="メイリオ" w:hint="eastAsia"/>
                                <w:szCs w:val="21"/>
                              </w:rPr>
                              <w:t>プレゼンテーション</w:t>
                            </w:r>
                            <w:r>
                              <w:rPr>
                                <w:rFonts w:ascii="メイリオ" w:eastAsia="メイリオ" w:hAnsi="メイリオ" w:cs="メイリオ"/>
                                <w:szCs w:val="21"/>
                              </w:rPr>
                              <w:t>及び</w:t>
                            </w:r>
                            <w:r w:rsidRPr="00BB38AD">
                              <w:rPr>
                                <w:rFonts w:ascii="メイリオ" w:eastAsia="メイリオ" w:hAnsi="メイリオ" w:cs="メイリオ" w:hint="eastAsia"/>
                                <w:szCs w:val="21"/>
                              </w:rPr>
                              <w:t>審議</w:t>
                            </w:r>
                          </w:p>
                          <w:p w14:paraId="3A0A045F" w14:textId="0EC75052" w:rsidR="00E931D1" w:rsidRDefault="00E931D1" w:rsidP="00CA76BD">
                            <w:pPr>
                              <w:spacing w:line="280" w:lineRule="exact"/>
                              <w:rPr>
                                <w:rFonts w:ascii="メイリオ" w:eastAsia="メイリオ" w:hAnsi="メイリオ" w:cs="メイリオ"/>
                                <w:szCs w:val="21"/>
                              </w:rPr>
                            </w:pPr>
                            <w:r>
                              <w:rPr>
                                <w:rFonts w:ascii="メイリオ" w:eastAsia="メイリオ" w:hAnsi="メイリオ" w:cs="メイリオ" w:hint="eastAsia"/>
                                <w:szCs w:val="21"/>
                              </w:rPr>
                              <w:t>○令和６</w:t>
                            </w:r>
                            <w:r w:rsidRPr="00BB38AD">
                              <w:rPr>
                                <w:rFonts w:ascii="メイリオ" w:eastAsia="メイリオ" w:hAnsi="メイリオ" w:cs="メイリオ" w:hint="eastAsia"/>
                                <w:szCs w:val="21"/>
                              </w:rPr>
                              <w:t>年１月頃</w:t>
                            </w:r>
                            <w:r>
                              <w:rPr>
                                <w:rFonts w:ascii="メイリオ" w:eastAsia="メイリオ" w:hAnsi="メイリオ" w:cs="メイリオ" w:hint="eastAsia"/>
                                <w:szCs w:val="21"/>
                              </w:rPr>
                              <w:t xml:space="preserve">　　  『</w:t>
                            </w:r>
                            <w:r w:rsidRPr="00DA2182">
                              <w:rPr>
                                <w:rFonts w:ascii="メイリオ" w:eastAsia="メイリオ" w:hAnsi="メイリオ" w:cs="メイリオ" w:hint="eastAsia"/>
                                <w:b/>
                                <w:szCs w:val="21"/>
                              </w:rPr>
                              <w:t>事業評価結果の公表</w:t>
                            </w:r>
                            <w:r>
                              <w:rPr>
                                <w:rFonts w:ascii="メイリオ" w:eastAsia="メイリオ" w:hAnsi="メイリオ" w:cs="メイリオ" w:hint="eastAsia"/>
                                <w:szCs w:val="21"/>
                              </w:rPr>
                              <w:t>』大阪府ホームページにて事業評価結果等を公表（予定）</w:t>
                            </w:r>
                          </w:p>
                          <w:p w14:paraId="2D5675E6" w14:textId="77777777" w:rsidR="00E931D1" w:rsidRPr="00DA2182" w:rsidRDefault="00E931D1" w:rsidP="00CA76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5BF7A" id="正方形/長方形 901" o:spid="_x0000_s1180" style="position:absolute;left:0;text-align:left;margin-left:5.5pt;margin-top:2.95pt;width:524.1pt;height:83.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" fillcolor="window" strokecolor="windowText" strokeweight=".25pt">
                <v:textbox>
                  <w:txbxContent>
                    <w:p w14:paraId="6F3E5E32" w14:textId="77777777" w:rsidR="00E931D1" w:rsidRDefault="00E931D1" w:rsidP="00CA76BD">
                      <w:pPr>
                        <w:spacing w:line="280" w:lineRule="exact"/>
                        <w:jc w:val="center"/>
                        <w:rPr>
                          <w:rFonts w:ascii="メイリオ" w:eastAsia="メイリオ" w:hAnsi="メイリオ" w:cs="メイリオ"/>
                          <w:sz w:val="22"/>
                          <w:szCs w:val="22"/>
                        </w:rPr>
                      </w:pPr>
                      <w:r>
                        <w:rPr>
                          <w:rFonts w:ascii="メイリオ" w:eastAsia="メイリオ" w:hAnsi="メイリオ" w:cs="メイリオ" w:hint="eastAsia"/>
                          <w:sz w:val="22"/>
                          <w:szCs w:val="22"/>
                        </w:rPr>
                        <w:t>スケジュール概要</w:t>
                      </w:r>
                    </w:p>
                    <w:p w14:paraId="46B093A8" w14:textId="294A50F7" w:rsidR="00E931D1" w:rsidRPr="00151D3F" w:rsidRDefault="00E931D1" w:rsidP="00E91490">
                      <w:pPr>
                        <w:adjustRightInd w:val="0"/>
                        <w:spacing w:line="280" w:lineRule="exact"/>
                        <w:rPr>
                          <w:rFonts w:ascii="メイリオ" w:eastAsia="メイリオ" w:hAnsi="メイリオ" w:cs="メイリオ"/>
                          <w:sz w:val="22"/>
                          <w:szCs w:val="22"/>
                        </w:rPr>
                      </w:pPr>
                      <w:r>
                        <w:rPr>
                          <w:rFonts w:ascii="メイリオ" w:eastAsia="メイリオ" w:hAnsi="メイリオ" w:cs="メイリオ" w:hint="eastAsia"/>
                          <w:sz w:val="22"/>
                          <w:szCs w:val="22"/>
                        </w:rPr>
                        <w:t>○</w:t>
                      </w:r>
                      <w:r w:rsidRPr="00D7759A">
                        <w:rPr>
                          <w:rFonts w:ascii="メイリオ" w:eastAsia="メイリオ" w:hAnsi="メイリオ" w:cs="メイリオ" w:hint="eastAsia"/>
                          <w:szCs w:val="21"/>
                        </w:rPr>
                        <w:t>事業完了時</w:t>
                      </w:r>
                      <w:r>
                        <w:rPr>
                          <w:rFonts w:ascii="メイリオ" w:eastAsia="メイリオ" w:hAnsi="メイリオ" w:cs="メイリオ" w:hint="eastAsia"/>
                          <w:sz w:val="22"/>
                          <w:szCs w:val="22"/>
                        </w:rPr>
                        <w:t xml:space="preserve">　　　　 『</w:t>
                      </w:r>
                      <w:r w:rsidRPr="007A2BA8">
                        <w:rPr>
                          <w:rFonts w:ascii="メイリオ" w:eastAsia="メイリオ" w:hAnsi="メイリオ" w:cs="メイリオ" w:hint="eastAsia"/>
                          <w:b/>
                          <w:szCs w:val="21"/>
                        </w:rPr>
                        <w:t>自己評価の実施</w:t>
                      </w:r>
                      <w:r>
                        <w:rPr>
                          <w:rFonts w:ascii="メイリオ" w:eastAsia="メイリオ" w:hAnsi="メイリオ" w:cs="メイリオ" w:hint="eastAsia"/>
                          <w:sz w:val="22"/>
                          <w:szCs w:val="22"/>
                        </w:rPr>
                        <w:t>』：助成団体による自己評価</w:t>
                      </w:r>
                    </w:p>
                    <w:p w14:paraId="7F1D78A8" w14:textId="08D4B92B" w:rsidR="00E931D1" w:rsidRPr="00BB38AD" w:rsidRDefault="00E931D1" w:rsidP="00CA76BD">
                      <w:pPr>
                        <w:spacing w:line="280" w:lineRule="exact"/>
                        <w:rPr>
                          <w:rFonts w:ascii="メイリオ" w:eastAsia="メイリオ" w:hAnsi="メイリオ" w:cs="メイリオ"/>
                          <w:szCs w:val="21"/>
                        </w:rPr>
                      </w:pPr>
                      <w:r>
                        <w:rPr>
                          <w:rFonts w:ascii="メイリオ" w:eastAsia="メイリオ" w:hAnsi="メイリオ" w:cs="メイリオ" w:hint="eastAsia"/>
                          <w:szCs w:val="21"/>
                        </w:rPr>
                        <w:t>○令和５年５月～８月</w:t>
                      </w:r>
                      <w:r w:rsidR="00E91490">
                        <w:rPr>
                          <w:rFonts w:ascii="メイリオ" w:eastAsia="メイリオ" w:hAnsi="メイリオ" w:cs="メイリオ" w:hint="eastAsia"/>
                          <w:szCs w:val="21"/>
                        </w:rPr>
                        <w:t xml:space="preserve"> </w:t>
                      </w:r>
                      <w:r>
                        <w:rPr>
                          <w:rFonts w:ascii="メイリオ" w:eastAsia="メイリオ" w:hAnsi="メイリオ" w:cs="メイリオ"/>
                          <w:szCs w:val="21"/>
                        </w:rPr>
                        <w:t xml:space="preserve"> </w:t>
                      </w:r>
                      <w:r w:rsidRPr="00BB38AD">
                        <w:rPr>
                          <w:rFonts w:ascii="メイリオ" w:eastAsia="メイリオ" w:hAnsi="メイリオ" w:cs="メイリオ" w:hint="eastAsia"/>
                          <w:szCs w:val="21"/>
                        </w:rPr>
                        <w:t>『</w:t>
                      </w:r>
                      <w:r w:rsidRPr="00BB38AD">
                        <w:rPr>
                          <w:rFonts w:ascii="メイリオ" w:eastAsia="メイリオ" w:hAnsi="メイリオ" w:cs="メイリオ" w:hint="eastAsia"/>
                          <w:b/>
                          <w:szCs w:val="21"/>
                        </w:rPr>
                        <w:t>事業評価の実施</w:t>
                      </w:r>
                      <w:r w:rsidRPr="00BB38AD">
                        <w:rPr>
                          <w:rFonts w:ascii="メイリオ" w:eastAsia="メイリオ" w:hAnsi="メイリオ" w:cs="メイリオ" w:hint="eastAsia"/>
                          <w:szCs w:val="21"/>
                        </w:rPr>
                        <w:t>』：事務局による事業評価の実施・事業評価（案）の作成</w:t>
                      </w:r>
                    </w:p>
                    <w:p w14:paraId="28AAC310" w14:textId="75F94FDF" w:rsidR="00E931D1" w:rsidRPr="00BB38AD" w:rsidRDefault="00E931D1" w:rsidP="00CA76BD">
                      <w:pPr>
                        <w:spacing w:line="280" w:lineRule="exact"/>
                        <w:ind w:left="5040" w:hangingChars="2400" w:hanging="5040"/>
                        <w:rPr>
                          <w:rFonts w:ascii="メイリオ" w:eastAsia="メイリオ" w:hAnsi="メイリオ" w:cs="メイリオ"/>
                          <w:szCs w:val="21"/>
                        </w:rPr>
                      </w:pPr>
                      <w:r>
                        <w:rPr>
                          <w:rFonts w:ascii="メイリオ" w:eastAsia="メイリオ" w:hAnsi="メイリオ" w:cs="メイリオ" w:hint="eastAsia"/>
                          <w:szCs w:val="21"/>
                        </w:rPr>
                        <w:t>○令和５</w:t>
                      </w:r>
                      <w:r w:rsidRPr="00BB38AD">
                        <w:rPr>
                          <w:rFonts w:ascii="メイリオ" w:eastAsia="メイリオ" w:hAnsi="メイリオ" w:cs="メイリオ" w:hint="eastAsia"/>
                          <w:szCs w:val="21"/>
                        </w:rPr>
                        <w:t>年</w:t>
                      </w:r>
                      <w:r w:rsidRPr="00BB38AD">
                        <w:rPr>
                          <w:rFonts w:ascii="メイリオ" w:eastAsia="メイリオ" w:hAnsi="メイリオ" w:cs="メイリオ"/>
                          <w:szCs w:val="21"/>
                        </w:rPr>
                        <w:t>11</w:t>
                      </w:r>
                      <w:r>
                        <w:rPr>
                          <w:rFonts w:ascii="メイリオ" w:eastAsia="メイリオ" w:hAnsi="メイリオ" w:cs="メイリオ" w:hint="eastAsia"/>
                          <w:szCs w:val="21"/>
                        </w:rPr>
                        <w:t xml:space="preserve">月下旬 </w:t>
                      </w:r>
                      <w:r>
                        <w:rPr>
                          <w:rFonts w:ascii="メイリオ" w:eastAsia="メイリオ" w:hAnsi="メイリオ" w:cs="メイリオ"/>
                          <w:szCs w:val="21"/>
                        </w:rPr>
                        <w:t xml:space="preserve"> </w:t>
                      </w:r>
                      <w:r w:rsidRPr="00BB38AD">
                        <w:rPr>
                          <w:rFonts w:ascii="メイリオ" w:eastAsia="メイリオ" w:hAnsi="メイリオ" w:cs="メイリオ" w:hint="eastAsia"/>
                          <w:szCs w:val="21"/>
                        </w:rPr>
                        <w:t>『</w:t>
                      </w:r>
                      <w:r w:rsidRPr="00BB38AD">
                        <w:rPr>
                          <w:rFonts w:ascii="メイリオ" w:eastAsia="メイリオ" w:hAnsi="メイリオ" w:cs="メイリオ" w:hint="eastAsia"/>
                          <w:b/>
                          <w:szCs w:val="21"/>
                        </w:rPr>
                        <w:t>事業評価の審査・承認</w:t>
                      </w:r>
                      <w:r>
                        <w:rPr>
                          <w:rFonts w:ascii="メイリオ" w:eastAsia="メイリオ" w:hAnsi="メイリオ" w:cs="メイリオ" w:hint="eastAsia"/>
                          <w:szCs w:val="21"/>
                        </w:rPr>
                        <w:t>』：</w:t>
                      </w:r>
                      <w:r w:rsidRPr="00BB38AD">
                        <w:rPr>
                          <w:rFonts w:ascii="メイリオ" w:eastAsia="メイリオ" w:hAnsi="メイリオ" w:cs="メイリオ" w:hint="eastAsia"/>
                          <w:szCs w:val="21"/>
                        </w:rPr>
                        <w:t>福祉基金運営分科会にて</w:t>
                      </w:r>
                      <w:r>
                        <w:rPr>
                          <w:rFonts w:ascii="メイリオ" w:eastAsia="メイリオ" w:hAnsi="メイリオ" w:cs="メイリオ" w:hint="eastAsia"/>
                          <w:szCs w:val="21"/>
                        </w:rPr>
                        <w:t>プレゼンテーション</w:t>
                      </w:r>
                      <w:r>
                        <w:rPr>
                          <w:rFonts w:ascii="メイリオ" w:eastAsia="メイリオ" w:hAnsi="メイリオ" w:cs="メイリオ"/>
                          <w:szCs w:val="21"/>
                        </w:rPr>
                        <w:t>及び</w:t>
                      </w:r>
                      <w:r w:rsidRPr="00BB38AD">
                        <w:rPr>
                          <w:rFonts w:ascii="メイリオ" w:eastAsia="メイリオ" w:hAnsi="メイリオ" w:cs="メイリオ" w:hint="eastAsia"/>
                          <w:szCs w:val="21"/>
                        </w:rPr>
                        <w:t>審議</w:t>
                      </w:r>
                    </w:p>
                    <w:p w14:paraId="3A0A045F" w14:textId="0EC75052" w:rsidR="00E931D1" w:rsidRDefault="00E931D1" w:rsidP="00CA76BD">
                      <w:pPr>
                        <w:spacing w:line="280" w:lineRule="exact"/>
                        <w:rPr>
                          <w:rFonts w:ascii="メイリオ" w:eastAsia="メイリオ" w:hAnsi="メイリオ" w:cs="メイリオ"/>
                          <w:szCs w:val="21"/>
                        </w:rPr>
                      </w:pPr>
                      <w:r>
                        <w:rPr>
                          <w:rFonts w:ascii="メイリオ" w:eastAsia="メイリオ" w:hAnsi="メイリオ" w:cs="メイリオ" w:hint="eastAsia"/>
                          <w:szCs w:val="21"/>
                        </w:rPr>
                        <w:t>○令和６</w:t>
                      </w:r>
                      <w:r w:rsidRPr="00BB38AD">
                        <w:rPr>
                          <w:rFonts w:ascii="メイリオ" w:eastAsia="メイリオ" w:hAnsi="メイリオ" w:cs="メイリオ" w:hint="eastAsia"/>
                          <w:szCs w:val="21"/>
                        </w:rPr>
                        <w:t>年１月頃</w:t>
                      </w:r>
                      <w:r>
                        <w:rPr>
                          <w:rFonts w:ascii="メイリオ" w:eastAsia="メイリオ" w:hAnsi="メイリオ" w:cs="メイリオ" w:hint="eastAsia"/>
                          <w:szCs w:val="21"/>
                        </w:rPr>
                        <w:t xml:space="preserve">　　  『</w:t>
                      </w:r>
                      <w:r w:rsidRPr="00DA2182">
                        <w:rPr>
                          <w:rFonts w:ascii="メイリオ" w:eastAsia="メイリオ" w:hAnsi="メイリオ" w:cs="メイリオ" w:hint="eastAsia"/>
                          <w:b/>
                          <w:szCs w:val="21"/>
                        </w:rPr>
                        <w:t>事業評価結果の公表</w:t>
                      </w:r>
                      <w:r>
                        <w:rPr>
                          <w:rFonts w:ascii="メイリオ" w:eastAsia="メイリオ" w:hAnsi="メイリオ" w:cs="メイリオ" w:hint="eastAsia"/>
                          <w:szCs w:val="21"/>
                        </w:rPr>
                        <w:t>』大阪府ホームページにて事業評価結果等を公表（予定）</w:t>
                      </w:r>
                    </w:p>
                    <w:p w14:paraId="2D5675E6" w14:textId="77777777" w:rsidR="00E931D1" w:rsidRPr="00DA2182" w:rsidRDefault="00E931D1" w:rsidP="00CA76BD">
                      <w:pPr>
                        <w:jc w:val="center"/>
                      </w:pPr>
                    </w:p>
                  </w:txbxContent>
                </v:textbox>
              </v:rect>
            </w:pict>
          </mc:Fallback>
        </mc:AlternateContent>
      </w:r>
    </w:p>
    <w:p w14:paraId="32DE837F" w14:textId="77777777" w:rsidR="00CA76BD" w:rsidRPr="00647511" w:rsidRDefault="00CA76BD" w:rsidP="00CA76BD">
      <w:pPr>
        <w:spacing w:line="280" w:lineRule="exact"/>
        <w:ind w:firstLineChars="1900" w:firstLine="4180"/>
        <w:rPr>
          <w:rFonts w:ascii="メイリオ" w:eastAsia="メイリオ" w:hAnsi="メイリオ" w:cs="メイリオ"/>
          <w:sz w:val="22"/>
          <w:szCs w:val="22"/>
        </w:rPr>
      </w:pPr>
    </w:p>
    <w:p w14:paraId="1D676C9D" w14:textId="77777777" w:rsidR="00CA76BD" w:rsidRPr="00647511" w:rsidRDefault="00CA76BD" w:rsidP="00CA76BD">
      <w:pPr>
        <w:spacing w:line="280" w:lineRule="exact"/>
        <w:rPr>
          <w:rFonts w:ascii="メイリオ" w:eastAsia="メイリオ" w:hAnsi="メイリオ" w:cs="メイリオ"/>
          <w:szCs w:val="21"/>
        </w:rPr>
      </w:pPr>
    </w:p>
    <w:p w14:paraId="23BE95D5" w14:textId="77777777" w:rsidR="00CA76BD" w:rsidRPr="00647511" w:rsidRDefault="00CA76BD" w:rsidP="00CA76BD">
      <w:pPr>
        <w:spacing w:line="280" w:lineRule="exact"/>
        <w:rPr>
          <w:rFonts w:ascii="メイリオ" w:eastAsia="メイリオ" w:hAnsi="メイリオ" w:cs="メイリオ"/>
          <w:szCs w:val="21"/>
        </w:rPr>
      </w:pPr>
    </w:p>
    <w:p w14:paraId="6186DB34" w14:textId="77777777" w:rsidR="00CA76BD" w:rsidRPr="00647511" w:rsidRDefault="00CA76BD" w:rsidP="00CA76BD">
      <w:pPr>
        <w:spacing w:line="280" w:lineRule="exact"/>
        <w:rPr>
          <w:rFonts w:ascii="メイリオ" w:eastAsia="メイリオ" w:hAnsi="メイリオ" w:cs="メイリオ"/>
          <w:szCs w:val="21"/>
        </w:rPr>
      </w:pPr>
    </w:p>
    <w:p w14:paraId="0D943708" w14:textId="77777777" w:rsidR="00CA76BD" w:rsidRPr="00647511" w:rsidRDefault="00CA76BD" w:rsidP="00CA76BD">
      <w:pPr>
        <w:spacing w:line="280" w:lineRule="exact"/>
        <w:rPr>
          <w:rFonts w:ascii="メイリオ" w:eastAsia="メイリオ" w:hAnsi="メイリオ" w:cs="メイリオ"/>
          <w:szCs w:val="21"/>
        </w:rPr>
      </w:pPr>
    </w:p>
    <w:p w14:paraId="5DE90D69" w14:textId="77777777" w:rsidR="00704BBC" w:rsidRDefault="00704BBC" w:rsidP="00CA76BD">
      <w:pPr>
        <w:spacing w:line="340" w:lineRule="exact"/>
        <w:rPr>
          <w:rFonts w:ascii="メイリオ" w:eastAsia="メイリオ" w:hAnsi="メイリオ" w:cs="メイリオ"/>
          <w:sz w:val="22"/>
          <w:szCs w:val="22"/>
        </w:rPr>
      </w:pPr>
    </w:p>
    <w:p w14:paraId="0A0FD8EB" w14:textId="683F428D" w:rsidR="00CA76BD" w:rsidRPr="00647511" w:rsidRDefault="00CA76BD" w:rsidP="00CA76BD">
      <w:pPr>
        <w:spacing w:line="340" w:lineRule="exact"/>
        <w:rPr>
          <w:rFonts w:ascii="メイリオ" w:eastAsia="メイリオ" w:hAnsi="メイリオ" w:cs="メイリオ"/>
          <w:sz w:val="22"/>
          <w:szCs w:val="22"/>
        </w:rPr>
      </w:pPr>
      <w:r w:rsidRPr="00647511">
        <w:rPr>
          <w:rFonts w:ascii="メイリオ" w:eastAsia="メイリオ" w:hAnsi="メイリオ" w:cs="メイリオ" w:hint="eastAsia"/>
          <w:sz w:val="22"/>
          <w:szCs w:val="22"/>
        </w:rPr>
        <w:t>＜</w:t>
      </w:r>
      <w:r w:rsidRPr="00647511">
        <w:rPr>
          <w:rFonts w:ascii="メイリオ" w:eastAsia="メイリオ" w:hAnsi="メイリオ" w:cs="メイリオ" w:hint="eastAsia"/>
          <w:b/>
          <w:sz w:val="22"/>
          <w:szCs w:val="22"/>
        </w:rPr>
        <w:t>評価結果の活用について</w:t>
      </w:r>
      <w:r w:rsidRPr="00647511">
        <w:rPr>
          <w:rFonts w:ascii="メイリオ" w:eastAsia="メイリオ" w:hAnsi="メイリオ" w:cs="メイリオ" w:hint="eastAsia"/>
          <w:sz w:val="22"/>
          <w:szCs w:val="22"/>
        </w:rPr>
        <w:t>＞</w:t>
      </w:r>
    </w:p>
    <w:p w14:paraId="1D016CE4" w14:textId="3E2FDD27" w:rsidR="00CA76BD" w:rsidRPr="00647511" w:rsidRDefault="00CA76BD" w:rsidP="00CA76BD">
      <w:pPr>
        <w:spacing w:line="340" w:lineRule="exact"/>
        <w:ind w:left="210" w:hangingChars="100" w:hanging="210"/>
        <w:rPr>
          <w:rFonts w:ascii="メイリオ" w:eastAsia="メイリオ" w:hAnsi="メイリオ" w:cs="メイリオ"/>
          <w:szCs w:val="21"/>
        </w:rPr>
      </w:pPr>
      <w:r w:rsidRPr="00647511">
        <w:rPr>
          <w:rFonts w:ascii="メイリオ" w:eastAsia="メイリオ" w:hAnsi="メイリオ" w:cs="メイリオ" w:hint="eastAsia"/>
          <w:szCs w:val="21"/>
        </w:rPr>
        <w:t>○評価基準(総合</w:t>
      </w:r>
      <w:r w:rsidR="00B65285">
        <w:rPr>
          <w:rFonts w:ascii="メイリオ" w:eastAsia="メイリオ" w:hAnsi="メイリオ" w:cs="メイリオ" w:hint="eastAsia"/>
          <w:szCs w:val="21"/>
        </w:rPr>
        <w:t>評価</w:t>
      </w:r>
      <w:r w:rsidRPr="00647511">
        <w:rPr>
          <w:rFonts w:ascii="メイリオ" w:eastAsia="メイリオ" w:hAnsi="メイリオ" w:cs="メイリオ" w:hint="eastAsia"/>
          <w:szCs w:val="21"/>
        </w:rPr>
        <w:t>)については</w:t>
      </w:r>
      <w:r w:rsidR="00DB1DF0">
        <w:rPr>
          <w:rFonts w:ascii="メイリオ" w:eastAsia="メイリオ" w:hAnsi="メイリオ" w:cs="メイリオ" w:hint="eastAsia"/>
          <w:b/>
          <w:szCs w:val="21"/>
        </w:rPr>
        <w:t>Ｓ、</w:t>
      </w:r>
      <w:r w:rsidRPr="00647511">
        <w:rPr>
          <w:rFonts w:ascii="メイリオ" w:eastAsia="メイリオ" w:hAnsi="メイリオ" w:cs="メイリオ" w:hint="eastAsia"/>
          <w:b/>
          <w:szCs w:val="21"/>
        </w:rPr>
        <w:t>Ａ、Ｂ、Ｃ、Ｄ</w:t>
      </w:r>
      <w:r w:rsidRPr="00647511">
        <w:rPr>
          <w:rFonts w:ascii="メイリオ" w:eastAsia="メイリオ" w:hAnsi="メイリオ" w:cs="メイリオ" w:hint="eastAsia"/>
          <w:szCs w:val="21"/>
        </w:rPr>
        <w:t>の５段階区分です。</w:t>
      </w:r>
    </w:p>
    <w:p w14:paraId="5ABB1F2C" w14:textId="77777777" w:rsidR="00CA76BD" w:rsidRPr="00647511" w:rsidRDefault="00CA76BD" w:rsidP="00CA76BD">
      <w:pPr>
        <w:spacing w:line="340" w:lineRule="exact"/>
        <w:ind w:left="210" w:hangingChars="100" w:hanging="210"/>
        <w:rPr>
          <w:rFonts w:ascii="メイリオ" w:eastAsia="メイリオ" w:hAnsi="メイリオ" w:cs="メイリオ"/>
          <w:szCs w:val="21"/>
          <w:u w:val="single"/>
        </w:rPr>
      </w:pPr>
      <w:r w:rsidRPr="00647511">
        <w:rPr>
          <w:rFonts w:ascii="メイリオ" w:eastAsia="メイリオ" w:hAnsi="メイリオ" w:cs="メイリオ" w:hint="eastAsia"/>
          <w:szCs w:val="21"/>
        </w:rPr>
        <w:t>○評価基準が</w:t>
      </w:r>
      <w:r w:rsidRPr="00647511">
        <w:rPr>
          <w:rFonts w:ascii="メイリオ" w:eastAsia="メイリオ" w:hAnsi="メイリオ" w:cs="メイリオ" w:hint="eastAsia"/>
          <w:b/>
          <w:szCs w:val="21"/>
        </w:rPr>
        <w:t>Ａ以上</w:t>
      </w:r>
      <w:r w:rsidRPr="00647511">
        <w:rPr>
          <w:rFonts w:ascii="メイリオ" w:eastAsia="メイリオ" w:hAnsi="メイリオ" w:cs="メイリオ" w:hint="eastAsia"/>
          <w:szCs w:val="21"/>
        </w:rPr>
        <w:t>となった事業は、『特に優れた事業』として</w:t>
      </w:r>
      <w:r w:rsidRPr="00647511">
        <w:rPr>
          <w:rFonts w:ascii="メイリオ" w:eastAsia="メイリオ" w:hAnsi="メイリオ" w:cs="メイリオ" w:hint="eastAsia"/>
          <w:szCs w:val="21"/>
          <w:u w:val="single"/>
        </w:rPr>
        <w:t>事業内容等を大阪府ホームページで紹介します。</w:t>
      </w:r>
    </w:p>
    <w:p w14:paraId="57A7CB9A" w14:textId="77777777" w:rsidR="00CA76BD" w:rsidRPr="00647511" w:rsidRDefault="00CA76BD" w:rsidP="00CA76BD">
      <w:pPr>
        <w:spacing w:line="340" w:lineRule="exact"/>
        <w:ind w:left="210" w:hangingChars="100" w:hanging="210"/>
        <w:rPr>
          <w:rFonts w:ascii="メイリオ" w:eastAsia="メイリオ" w:hAnsi="メイリオ" w:cs="メイリオ"/>
          <w:szCs w:val="21"/>
        </w:rPr>
      </w:pPr>
      <w:r w:rsidRPr="00647511">
        <w:rPr>
          <w:rFonts w:ascii="メイリオ" w:eastAsia="メイリオ" w:hAnsi="メイリオ" w:cs="メイリオ" w:hint="eastAsia"/>
          <w:szCs w:val="21"/>
        </w:rPr>
        <w:t>○評価基準が</w:t>
      </w:r>
      <w:r w:rsidRPr="00647511">
        <w:rPr>
          <w:rFonts w:ascii="メイリオ" w:eastAsia="メイリオ" w:hAnsi="メイリオ" w:cs="メイリオ" w:hint="eastAsia"/>
          <w:b/>
          <w:szCs w:val="21"/>
        </w:rPr>
        <w:t>B、C</w:t>
      </w:r>
      <w:r w:rsidRPr="00647511">
        <w:rPr>
          <w:rFonts w:ascii="メイリオ" w:eastAsia="メイリオ" w:hAnsi="メイリオ" w:cs="メイリオ" w:hint="eastAsia"/>
          <w:szCs w:val="21"/>
        </w:rPr>
        <w:t>となった事業は、</w:t>
      </w:r>
      <w:r w:rsidRPr="00647511">
        <w:rPr>
          <w:rFonts w:ascii="メイリオ" w:eastAsia="メイリオ" w:hAnsi="メイリオ" w:cs="メイリオ" w:hint="eastAsia"/>
          <w:szCs w:val="21"/>
          <w:u w:val="single"/>
        </w:rPr>
        <w:t>事業内容等の紹介は行いません。（評価結果のみ公表します）</w:t>
      </w:r>
      <w:r w:rsidRPr="00647511">
        <w:rPr>
          <w:rFonts w:ascii="メイリオ" w:eastAsia="メイリオ" w:hAnsi="メイリオ" w:cs="メイリオ" w:hint="eastAsia"/>
          <w:szCs w:val="21"/>
        </w:rPr>
        <w:t xml:space="preserve">　　</w:t>
      </w:r>
    </w:p>
    <w:p w14:paraId="63D2DA47" w14:textId="3BC0D3DA" w:rsidR="000777C8" w:rsidRPr="00647511" w:rsidRDefault="00CA76BD" w:rsidP="00CA76BD">
      <w:pPr>
        <w:spacing w:line="340" w:lineRule="exact"/>
        <w:rPr>
          <w:rFonts w:ascii="メイリオ" w:eastAsia="メイリオ" w:hAnsi="メイリオ" w:cs="メイリオ"/>
          <w:szCs w:val="21"/>
          <w:u w:val="single"/>
        </w:rPr>
      </w:pPr>
      <w:r w:rsidRPr="00647511">
        <w:rPr>
          <w:rFonts w:ascii="メイリオ" w:eastAsia="メイリオ" w:hAnsi="メイリオ" w:cs="メイリオ" w:hint="eastAsia"/>
          <w:szCs w:val="21"/>
        </w:rPr>
        <w:t>○評価基準が</w:t>
      </w:r>
      <w:r w:rsidRPr="00647511">
        <w:rPr>
          <w:rFonts w:ascii="メイリオ" w:eastAsia="メイリオ" w:hAnsi="メイリオ" w:cs="メイリオ" w:hint="eastAsia"/>
          <w:b/>
          <w:szCs w:val="21"/>
        </w:rPr>
        <w:t>D</w:t>
      </w:r>
      <w:r w:rsidRPr="00647511">
        <w:rPr>
          <w:rFonts w:ascii="メイリオ" w:eastAsia="メイリオ" w:hAnsi="メイリオ" w:cs="メイリオ" w:hint="eastAsia"/>
          <w:szCs w:val="21"/>
        </w:rPr>
        <w:t>となった場合は以降、</w:t>
      </w:r>
      <w:r w:rsidRPr="00647511">
        <w:rPr>
          <w:rFonts w:ascii="メイリオ" w:eastAsia="メイリオ" w:hAnsi="メイリオ" w:cs="メイリオ" w:hint="eastAsia"/>
          <w:szCs w:val="21"/>
          <w:u w:val="single"/>
        </w:rPr>
        <w:t>3年間は助成金の申請を行うことができません。</w:t>
      </w:r>
    </w:p>
    <w:p w14:paraId="221DE558" w14:textId="1AFDF0D7" w:rsidR="00BB38AD" w:rsidRPr="000777C8" w:rsidRDefault="000777C8" w:rsidP="000777C8">
      <w:pPr>
        <w:pBdr>
          <w:top w:val="nil"/>
          <w:left w:val="nil"/>
          <w:bottom w:val="nil"/>
          <w:right w:val="nil"/>
          <w:between w:val="nil"/>
        </w:pBdr>
        <w:ind w:leftChars="100" w:left="420" w:hangingChars="100" w:hanging="210"/>
        <w:rPr>
          <w:rFonts w:ascii="メイリオ" w:eastAsia="メイリオ" w:hAnsi="メイリオ" w:cs="Meiryo UI"/>
          <w:color w:val="000000"/>
          <w:szCs w:val="21"/>
        </w:rPr>
      </w:pPr>
      <w:r>
        <w:rPr>
          <w:rFonts w:ascii="メイリオ" w:eastAsia="メイリオ" w:hAnsi="メイリオ" w:cs="Meiryo UI" w:hint="eastAsia"/>
          <w:color w:val="000000"/>
          <w:szCs w:val="21"/>
        </w:rPr>
        <w:t>※</w:t>
      </w:r>
      <w:r w:rsidR="00BB38AD" w:rsidRPr="000777C8">
        <w:rPr>
          <w:rFonts w:ascii="メイリオ" w:eastAsia="メイリオ" w:hAnsi="メイリオ" w:cs="Meiryo UI"/>
          <w:color w:val="000000"/>
          <w:szCs w:val="21"/>
        </w:rPr>
        <w:t>令和</w:t>
      </w:r>
      <w:r w:rsidR="001046C4">
        <w:rPr>
          <w:rFonts w:ascii="メイリオ" w:eastAsia="メイリオ" w:hAnsi="メイリオ" w:cs="Meiryo UI" w:hint="eastAsia"/>
          <w:color w:val="000000"/>
          <w:szCs w:val="21"/>
        </w:rPr>
        <w:t>４</w:t>
      </w:r>
      <w:r w:rsidR="00BB38AD" w:rsidRPr="000777C8">
        <w:rPr>
          <w:rFonts w:ascii="メイリオ" w:eastAsia="メイリオ" w:hAnsi="メイリオ" w:cs="Meiryo UI"/>
          <w:color w:val="000000"/>
          <w:szCs w:val="21"/>
        </w:rPr>
        <w:t>年度も継続して「地域福祉推進助成（民間団体提案型事業または施策推進公募型事業）」</w:t>
      </w:r>
      <w:r w:rsidR="00BB38AD" w:rsidRPr="000777C8">
        <w:rPr>
          <w:rFonts w:ascii="メイリオ" w:eastAsia="メイリオ" w:hAnsi="メイリオ" w:cs="Meiryo UI" w:hint="eastAsia"/>
          <w:color w:val="000000"/>
          <w:szCs w:val="21"/>
        </w:rPr>
        <w:t>を</w:t>
      </w:r>
      <w:r w:rsidR="00BB38AD" w:rsidRPr="000777C8">
        <w:rPr>
          <w:rFonts w:ascii="メイリオ" w:eastAsia="メイリオ" w:hAnsi="メイリオ" w:cs="Meiryo UI"/>
          <w:color w:val="000000"/>
          <w:szCs w:val="21"/>
        </w:rPr>
        <w:t>申請する場合は、「実施事業自己評価シート」を審査資料として提出して</w:t>
      </w:r>
      <w:r w:rsidR="00BB38AD" w:rsidRPr="000777C8">
        <w:rPr>
          <w:rFonts w:ascii="メイリオ" w:eastAsia="メイリオ" w:hAnsi="メイリオ" w:cs="Meiryo UI" w:hint="eastAsia"/>
          <w:color w:val="000000"/>
          <w:szCs w:val="21"/>
        </w:rPr>
        <w:t>ください</w:t>
      </w:r>
      <w:r w:rsidR="00BB38AD" w:rsidRPr="000777C8">
        <w:rPr>
          <w:rFonts w:ascii="メイリオ" w:eastAsia="メイリオ" w:hAnsi="メイリオ" w:cs="Meiryo UI"/>
          <w:color w:val="000000"/>
          <w:szCs w:val="21"/>
        </w:rPr>
        <w:t>。</w:t>
      </w:r>
    </w:p>
    <w:tbl>
      <w:tblPr>
        <w:tblW w:w="10179" w:type="dxa"/>
        <w:tblInd w:w="458"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000" w:firstRow="0" w:lastRow="0" w:firstColumn="0" w:lastColumn="0" w:noHBand="0" w:noVBand="0"/>
      </w:tblPr>
      <w:tblGrid>
        <w:gridCol w:w="10179"/>
      </w:tblGrid>
      <w:tr w:rsidR="00BB38AD" w:rsidRPr="000777C8" w14:paraId="720F5BB4" w14:textId="77777777" w:rsidTr="00553AAA">
        <w:trPr>
          <w:trHeight w:val="1550"/>
        </w:trPr>
        <w:tc>
          <w:tcPr>
            <w:tcW w:w="10179" w:type="dxa"/>
          </w:tcPr>
          <w:p w14:paraId="191DF1BE" w14:textId="77777777" w:rsidR="00BB38AD" w:rsidRPr="000777C8" w:rsidRDefault="00BB38AD" w:rsidP="00787FB7">
            <w:pPr>
              <w:pBdr>
                <w:top w:val="nil"/>
                <w:left w:val="nil"/>
                <w:bottom w:val="nil"/>
                <w:right w:val="nil"/>
                <w:between w:val="nil"/>
              </w:pBdr>
              <w:rPr>
                <w:rFonts w:ascii="メイリオ" w:eastAsia="メイリオ" w:hAnsi="メイリオ" w:cs="メイリオ"/>
                <w:color w:val="000000"/>
                <w:szCs w:val="21"/>
              </w:rPr>
            </w:pPr>
            <w:r w:rsidRPr="000777C8">
              <w:rPr>
                <w:rFonts w:ascii="メイリオ" w:eastAsia="メイリオ" w:hAnsi="メイリオ" w:cs="メイリオ"/>
                <w:b/>
                <w:color w:val="000000"/>
                <w:szCs w:val="21"/>
              </w:rPr>
              <w:t xml:space="preserve">＜参考＞　</w:t>
            </w:r>
            <w:r w:rsidRPr="000777C8">
              <w:rPr>
                <w:rFonts w:ascii="メイリオ" w:eastAsia="メイリオ" w:hAnsi="メイリオ" w:cs="メイリオ" w:hint="eastAsia"/>
                <w:b/>
                <w:color w:val="000000"/>
                <w:szCs w:val="21"/>
              </w:rPr>
              <w:t>以下の</w:t>
            </w:r>
            <w:r w:rsidRPr="000777C8">
              <w:rPr>
                <w:rFonts w:ascii="メイリオ" w:eastAsia="メイリオ" w:hAnsi="メイリオ" w:cs="メイリオ"/>
                <w:b/>
                <w:color w:val="000000"/>
                <w:szCs w:val="21"/>
              </w:rPr>
              <w:t>評価項目により</w:t>
            </w:r>
            <w:r w:rsidRPr="000777C8">
              <w:rPr>
                <w:rFonts w:ascii="メイリオ" w:eastAsia="メイリオ" w:hAnsi="メイリオ" w:cs="メイリオ" w:hint="eastAsia"/>
                <w:b/>
                <w:color w:val="000000"/>
                <w:szCs w:val="21"/>
              </w:rPr>
              <w:t>事業評価を行います</w:t>
            </w:r>
            <w:r w:rsidRPr="000777C8">
              <w:rPr>
                <w:rFonts w:ascii="メイリオ" w:eastAsia="メイリオ" w:hAnsi="メイリオ" w:cs="メイリオ"/>
                <w:b/>
                <w:color w:val="000000"/>
                <w:szCs w:val="21"/>
              </w:rPr>
              <w:t>。</w:t>
            </w:r>
          </w:p>
          <w:p w14:paraId="2CCFB4A1" w14:textId="77777777" w:rsidR="00BB38AD" w:rsidRPr="000777C8" w:rsidRDefault="00BB38AD" w:rsidP="00787FB7">
            <w:pPr>
              <w:pBdr>
                <w:top w:val="nil"/>
                <w:left w:val="nil"/>
                <w:bottom w:val="nil"/>
                <w:right w:val="nil"/>
                <w:between w:val="nil"/>
              </w:pBdr>
              <w:rPr>
                <w:rFonts w:ascii="メイリオ" w:eastAsia="メイリオ" w:hAnsi="メイリオ" w:cs="メイリオ"/>
                <w:color w:val="000000"/>
                <w:szCs w:val="21"/>
              </w:rPr>
            </w:pPr>
            <w:r w:rsidRPr="000777C8">
              <w:rPr>
                <w:rFonts w:ascii="メイリオ" w:eastAsia="メイリオ" w:hAnsi="メイリオ" w:cs="メイリオ"/>
                <w:b/>
                <w:color w:val="000000"/>
                <w:szCs w:val="21"/>
                <w:u w:val="single"/>
              </w:rPr>
              <w:t>①【実施体制】</w:t>
            </w:r>
            <w:r w:rsidRPr="000777C8">
              <w:rPr>
                <w:rFonts w:ascii="メイリオ" w:eastAsia="メイリオ" w:hAnsi="メイリオ" w:cs="メイリオ"/>
                <w:color w:val="000000"/>
                <w:szCs w:val="21"/>
              </w:rPr>
              <w:t>十分な実施体制により事業を遂行できたか。有効性、実効性のある関係者等との連携・協働ができたか。</w:t>
            </w:r>
          </w:p>
          <w:p w14:paraId="37515D94" w14:textId="77777777" w:rsidR="00BB38AD" w:rsidRPr="000777C8" w:rsidRDefault="00BB38AD" w:rsidP="00787FB7">
            <w:pPr>
              <w:pBdr>
                <w:top w:val="nil"/>
                <w:left w:val="nil"/>
                <w:bottom w:val="nil"/>
                <w:right w:val="nil"/>
                <w:between w:val="nil"/>
              </w:pBdr>
              <w:ind w:left="376" w:hanging="376"/>
              <w:rPr>
                <w:rFonts w:ascii="メイリオ" w:eastAsia="メイリオ" w:hAnsi="メイリオ" w:cs="メイリオ"/>
                <w:color w:val="000000"/>
                <w:szCs w:val="21"/>
              </w:rPr>
            </w:pPr>
            <w:r w:rsidRPr="000777C8">
              <w:rPr>
                <w:rFonts w:ascii="メイリオ" w:eastAsia="メイリオ" w:hAnsi="メイリオ" w:cs="メイリオ"/>
                <w:b/>
                <w:color w:val="000000"/>
                <w:szCs w:val="21"/>
                <w:u w:val="single"/>
              </w:rPr>
              <w:t>②【プロセス】</w:t>
            </w:r>
            <w:r w:rsidRPr="000777C8">
              <w:rPr>
                <w:rFonts w:ascii="メイリオ" w:eastAsia="メイリオ" w:hAnsi="メイリオ" w:cs="メイリオ"/>
                <w:color w:val="000000"/>
                <w:szCs w:val="21"/>
              </w:rPr>
              <w:t>費用対効果の高い効果的、効率的な手法により実施できたか。事業の利用者等の評価を確認し、継続的な改善に結び付けているか。</w:t>
            </w:r>
          </w:p>
          <w:p w14:paraId="477FCF7B" w14:textId="77777777" w:rsidR="00BB38AD" w:rsidRPr="000777C8" w:rsidRDefault="00BB38AD" w:rsidP="00787FB7">
            <w:pPr>
              <w:pBdr>
                <w:top w:val="nil"/>
                <w:left w:val="nil"/>
                <w:bottom w:val="nil"/>
                <w:right w:val="nil"/>
                <w:between w:val="nil"/>
              </w:pBdr>
              <w:ind w:left="376" w:hanging="376"/>
              <w:rPr>
                <w:rFonts w:ascii="メイリオ" w:eastAsia="メイリオ" w:hAnsi="メイリオ" w:cs="メイリオ"/>
                <w:color w:val="000000"/>
                <w:szCs w:val="21"/>
              </w:rPr>
            </w:pPr>
            <w:r w:rsidRPr="000777C8">
              <w:rPr>
                <w:rFonts w:ascii="メイリオ" w:eastAsia="メイリオ" w:hAnsi="メイリオ" w:cs="メイリオ"/>
                <w:b/>
                <w:color w:val="000000"/>
                <w:szCs w:val="21"/>
                <w:u w:val="single"/>
              </w:rPr>
              <w:t>③【継続性・発展性】</w:t>
            </w:r>
            <w:r w:rsidRPr="000777C8">
              <w:rPr>
                <w:rFonts w:ascii="メイリオ" w:eastAsia="メイリオ" w:hAnsi="メイリオ" w:cs="メイリオ"/>
                <w:color w:val="000000"/>
                <w:szCs w:val="21"/>
              </w:rPr>
              <w:t>事業終了後の継続を視野に入れた実施体制を整えているか。また、継続する事業について発展性のあるものとなっているか。</w:t>
            </w:r>
          </w:p>
          <w:p w14:paraId="0D477DEC" w14:textId="77777777" w:rsidR="00BB38AD" w:rsidRPr="000777C8" w:rsidRDefault="00BB38AD" w:rsidP="00787FB7">
            <w:pPr>
              <w:pBdr>
                <w:top w:val="nil"/>
                <w:left w:val="nil"/>
                <w:bottom w:val="nil"/>
                <w:right w:val="nil"/>
                <w:between w:val="nil"/>
              </w:pBdr>
              <w:ind w:left="376" w:hanging="376"/>
              <w:rPr>
                <w:rFonts w:ascii="メイリオ" w:eastAsia="メイリオ" w:hAnsi="メイリオ" w:cs="メイリオ"/>
                <w:color w:val="000000"/>
                <w:szCs w:val="21"/>
              </w:rPr>
            </w:pPr>
            <w:r w:rsidRPr="000777C8">
              <w:rPr>
                <w:rFonts w:ascii="メイリオ" w:eastAsia="メイリオ" w:hAnsi="メイリオ" w:cs="メイリオ"/>
                <w:b/>
                <w:color w:val="000000"/>
                <w:szCs w:val="21"/>
                <w:u w:val="single"/>
              </w:rPr>
              <w:t>④【アウトプット（事業実績）】</w:t>
            </w:r>
            <w:r w:rsidRPr="000777C8">
              <w:rPr>
                <w:rFonts w:ascii="メイリオ" w:eastAsia="メイリオ" w:hAnsi="メイリオ" w:cs="メイリオ"/>
                <w:color w:val="000000"/>
                <w:szCs w:val="21"/>
              </w:rPr>
              <w:t>計画どおりに事業が実施され、予定どおりの実績が得られたか。予定していた量的な指標を達成できたか。</w:t>
            </w:r>
          </w:p>
          <w:p w14:paraId="0AB69137" w14:textId="77777777" w:rsidR="00BB38AD" w:rsidRPr="000777C8" w:rsidRDefault="00BB38AD" w:rsidP="00787FB7">
            <w:pPr>
              <w:pBdr>
                <w:top w:val="nil"/>
                <w:left w:val="nil"/>
                <w:bottom w:val="nil"/>
                <w:right w:val="nil"/>
                <w:between w:val="nil"/>
              </w:pBdr>
              <w:ind w:left="376" w:hanging="376"/>
              <w:rPr>
                <w:rFonts w:ascii="メイリオ" w:eastAsia="メイリオ" w:hAnsi="メイリオ" w:cs="メイリオ"/>
                <w:color w:val="000000"/>
                <w:szCs w:val="21"/>
              </w:rPr>
            </w:pPr>
            <w:r w:rsidRPr="000777C8">
              <w:rPr>
                <w:rFonts w:ascii="メイリオ" w:eastAsia="メイリオ" w:hAnsi="メイリオ" w:cs="メイリオ"/>
                <w:b/>
                <w:color w:val="000000"/>
                <w:szCs w:val="21"/>
                <w:u w:val="single"/>
              </w:rPr>
              <w:lastRenderedPageBreak/>
              <w:t>⑤【アウトカム（質的効果）】</w:t>
            </w:r>
            <w:r w:rsidRPr="000777C8">
              <w:rPr>
                <w:rFonts w:ascii="メイリオ" w:eastAsia="メイリオ" w:hAnsi="メイリオ" w:cs="メイリオ"/>
                <w:color w:val="000000"/>
                <w:szCs w:val="21"/>
              </w:rPr>
              <w:t>利用者等のニーズを満たし、事業目的に照らした成果が得られたか。寄附者の満足を得られるものであったか。</w:t>
            </w:r>
          </w:p>
          <w:p w14:paraId="41814A19" w14:textId="77777777" w:rsidR="00BB38AD" w:rsidRDefault="00BB38AD" w:rsidP="00787FB7">
            <w:pPr>
              <w:pBdr>
                <w:top w:val="nil"/>
                <w:left w:val="nil"/>
                <w:bottom w:val="nil"/>
                <w:right w:val="nil"/>
                <w:between w:val="nil"/>
              </w:pBdr>
              <w:ind w:left="376" w:hanging="376"/>
              <w:rPr>
                <w:rFonts w:ascii="メイリオ" w:eastAsia="メイリオ" w:hAnsi="メイリオ" w:cs="メイリオ"/>
                <w:color w:val="000000"/>
                <w:szCs w:val="21"/>
              </w:rPr>
            </w:pPr>
            <w:r w:rsidRPr="000777C8">
              <w:rPr>
                <w:rFonts w:ascii="メイリオ" w:eastAsia="メイリオ" w:hAnsi="メイリオ" w:cs="メイリオ"/>
                <w:b/>
                <w:color w:val="000000"/>
                <w:szCs w:val="21"/>
                <w:u w:val="single"/>
              </w:rPr>
              <w:t>⑥【インパクト（波及効果）】</w:t>
            </w:r>
            <w:r w:rsidRPr="000777C8">
              <w:rPr>
                <w:rFonts w:ascii="メイリオ" w:eastAsia="メイリオ" w:hAnsi="メイリオ" w:cs="メイリオ"/>
                <w:color w:val="000000"/>
                <w:szCs w:val="21"/>
              </w:rPr>
              <w:t>事業の成果が地域や社会へどのようなインパクトを与えたか、または与えると想定されるか。事業の成果が他地域へ波及したか、または波及する可能性があるか。</w:t>
            </w:r>
          </w:p>
          <w:p w14:paraId="18EDB397" w14:textId="6EEAD1D8" w:rsidR="001811C4" w:rsidRPr="000777C8" w:rsidRDefault="001811C4" w:rsidP="00787FB7">
            <w:pPr>
              <w:pBdr>
                <w:top w:val="nil"/>
                <w:left w:val="nil"/>
                <w:bottom w:val="nil"/>
                <w:right w:val="nil"/>
                <w:between w:val="nil"/>
              </w:pBdr>
              <w:ind w:left="376" w:hanging="376"/>
              <w:rPr>
                <w:rFonts w:ascii="メイリオ" w:eastAsia="メイリオ" w:hAnsi="メイリオ" w:cs="メイリオ"/>
                <w:color w:val="000000"/>
                <w:szCs w:val="21"/>
              </w:rPr>
            </w:pPr>
          </w:p>
        </w:tc>
      </w:tr>
      <w:bookmarkEnd w:id="16"/>
      <w:bookmarkEnd w:id="17"/>
      <w:bookmarkEnd w:id="18"/>
    </w:tbl>
    <w:p w14:paraId="4FD5E5CF" w14:textId="748E6488" w:rsidR="005D263D" w:rsidRDefault="005D263D" w:rsidP="001811C4">
      <w:pPr>
        <w:rPr>
          <w:b/>
          <w:sz w:val="22"/>
          <w:szCs w:val="22"/>
        </w:rPr>
      </w:pPr>
    </w:p>
    <w:p w14:paraId="3E1F60FD" w14:textId="67E12BEA" w:rsidR="001811C4" w:rsidRPr="001811C4" w:rsidRDefault="001811C4" w:rsidP="001811C4">
      <w:pPr>
        <w:pStyle w:val="1"/>
      </w:pPr>
      <w:r w:rsidRPr="001811C4">
        <w:rPr>
          <w:rFonts w:hint="eastAsia"/>
          <w:spacing w:val="168"/>
          <w:kern w:val="0"/>
          <w:fitText w:val="2880" w:id="-1550519552"/>
        </w:rPr>
        <w:t>申請手続</w:t>
      </w:r>
      <w:r w:rsidRPr="001811C4">
        <w:rPr>
          <w:rFonts w:hint="eastAsia"/>
          <w:spacing w:val="-1"/>
          <w:kern w:val="0"/>
          <w:fitText w:val="2880" w:id="-1550519552"/>
        </w:rPr>
        <w:t>き</w:t>
      </w:r>
    </w:p>
    <w:p w14:paraId="5E586909" w14:textId="77777777" w:rsidR="001811C4" w:rsidRPr="00647511" w:rsidRDefault="001811C4" w:rsidP="00A77962">
      <w:pPr>
        <w:pStyle w:val="afa"/>
        <w:ind w:leftChars="0" w:left="360"/>
        <w:rPr>
          <w:b/>
          <w:sz w:val="22"/>
          <w:szCs w:val="22"/>
        </w:rPr>
      </w:pPr>
    </w:p>
    <w:tbl>
      <w:tblPr>
        <w:tblW w:w="1036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683"/>
        <w:gridCol w:w="1412"/>
        <w:gridCol w:w="5804"/>
      </w:tblGrid>
      <w:tr w:rsidR="001100E8" w:rsidRPr="00647511" w14:paraId="07E6CC7A" w14:textId="77777777" w:rsidTr="000E0DF6">
        <w:trPr>
          <w:cantSplit/>
          <w:trHeight w:val="223"/>
        </w:trPr>
        <w:tc>
          <w:tcPr>
            <w:tcW w:w="448" w:type="dxa"/>
            <w:vMerge w:val="restart"/>
            <w:textDirection w:val="tbRlV"/>
            <w:vAlign w:val="center"/>
          </w:tcPr>
          <w:p w14:paraId="52B25BBA" w14:textId="5550AF4F" w:rsidR="007C4A2A" w:rsidRPr="00647511" w:rsidRDefault="007C4A2A" w:rsidP="00BC30F2">
            <w:pPr>
              <w:snapToGrid w:val="0"/>
              <w:spacing w:line="240" w:lineRule="exact"/>
              <w:ind w:left="113" w:right="113"/>
              <w:jc w:val="center"/>
              <w:rPr>
                <w:rFonts w:ascii="メイリオ" w:eastAsia="メイリオ" w:hAnsi="メイリオ" w:cs="メイリオ"/>
                <w:bCs/>
                <w:sz w:val="28"/>
                <w:szCs w:val="28"/>
              </w:rPr>
            </w:pPr>
            <w:r w:rsidRPr="00647511">
              <w:rPr>
                <w:rFonts w:ascii="メイリオ" w:eastAsia="メイリオ" w:hAnsi="メイリオ" w:cs="メイリオ" w:hint="eastAsia"/>
                <w:bCs/>
                <w:sz w:val="28"/>
                <w:szCs w:val="28"/>
              </w:rPr>
              <w:t>申請書類</w:t>
            </w:r>
          </w:p>
        </w:tc>
        <w:tc>
          <w:tcPr>
            <w:tcW w:w="2686" w:type="dxa"/>
            <w:tcBorders>
              <w:bottom w:val="single" w:sz="4" w:space="0" w:color="auto"/>
            </w:tcBorders>
          </w:tcPr>
          <w:p w14:paraId="1F75D3CD" w14:textId="77777777" w:rsidR="007C4A2A" w:rsidRPr="00647511" w:rsidRDefault="00B92769" w:rsidP="00602C79">
            <w:pPr>
              <w:snapToGrid w:val="0"/>
              <w:spacing w:line="24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助成区分</w:t>
            </w:r>
          </w:p>
        </w:tc>
        <w:tc>
          <w:tcPr>
            <w:tcW w:w="1414" w:type="dxa"/>
            <w:tcBorders>
              <w:bottom w:val="single" w:sz="4" w:space="0" w:color="auto"/>
            </w:tcBorders>
          </w:tcPr>
          <w:p w14:paraId="064B222A" w14:textId="77777777" w:rsidR="007C4A2A" w:rsidRPr="00647511" w:rsidRDefault="007C4A2A" w:rsidP="00602C79">
            <w:pPr>
              <w:snapToGrid w:val="0"/>
              <w:spacing w:line="24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様　　　式</w:t>
            </w:r>
          </w:p>
        </w:tc>
        <w:tc>
          <w:tcPr>
            <w:tcW w:w="5813" w:type="dxa"/>
            <w:tcBorders>
              <w:bottom w:val="single" w:sz="4" w:space="0" w:color="auto"/>
            </w:tcBorders>
          </w:tcPr>
          <w:p w14:paraId="0B6A4BB3" w14:textId="77777777" w:rsidR="007C4A2A" w:rsidRPr="00647511" w:rsidRDefault="007C4A2A" w:rsidP="00602C79">
            <w:pPr>
              <w:snapToGrid w:val="0"/>
              <w:spacing w:line="24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様　　　　　式　　　　名</w:t>
            </w:r>
          </w:p>
        </w:tc>
      </w:tr>
      <w:tr w:rsidR="00CC7FEE" w:rsidRPr="00647511" w14:paraId="1C56DF17" w14:textId="77777777" w:rsidTr="000E0DF6">
        <w:trPr>
          <w:cantSplit/>
          <w:trHeight w:val="517"/>
        </w:trPr>
        <w:tc>
          <w:tcPr>
            <w:tcW w:w="448" w:type="dxa"/>
            <w:vMerge/>
            <w:vAlign w:val="center"/>
          </w:tcPr>
          <w:p w14:paraId="77B5A6CE" w14:textId="77777777" w:rsidR="00CC7FEE" w:rsidRPr="00647511" w:rsidRDefault="00CC7FEE" w:rsidP="00602C79">
            <w:pPr>
              <w:snapToGrid w:val="0"/>
              <w:spacing w:line="240" w:lineRule="exact"/>
              <w:jc w:val="distribute"/>
              <w:rPr>
                <w:rFonts w:ascii="メイリオ" w:eastAsia="メイリオ" w:hAnsi="メイリオ" w:cs="メイリオ"/>
                <w:sz w:val="20"/>
                <w:szCs w:val="20"/>
              </w:rPr>
            </w:pPr>
          </w:p>
        </w:tc>
        <w:tc>
          <w:tcPr>
            <w:tcW w:w="2686" w:type="dxa"/>
            <w:vMerge w:val="restart"/>
            <w:vAlign w:val="center"/>
          </w:tcPr>
          <w:p w14:paraId="71169BC0" w14:textId="0DA30EEE" w:rsidR="00CC7FEE" w:rsidRPr="003065BF" w:rsidRDefault="00CC7FEE" w:rsidP="003065BF">
            <w:pPr>
              <w:snapToGrid w:val="0"/>
              <w:spacing w:line="240" w:lineRule="exact"/>
              <w:jc w:val="left"/>
              <w:rPr>
                <w:rFonts w:ascii="メイリオ" w:eastAsia="メイリオ" w:hAnsi="メイリオ" w:cs="メイリオ"/>
                <w:b/>
                <w:bCs/>
                <w:kern w:val="0"/>
                <w:sz w:val="24"/>
              </w:rPr>
            </w:pPr>
            <w:bookmarkStart w:id="19" w:name="_Hlk52801339"/>
            <w:r w:rsidRPr="00647511">
              <w:rPr>
                <w:rFonts w:ascii="メイリオ" w:eastAsia="メイリオ" w:hAnsi="メイリオ" w:cs="メイリオ" w:hint="eastAsia"/>
                <w:b/>
                <w:bCs/>
                <w:kern w:val="0"/>
                <w:sz w:val="24"/>
              </w:rPr>
              <w:t>【地域福祉推進助成】</w:t>
            </w:r>
            <w:bookmarkEnd w:id="19"/>
          </w:p>
          <w:p w14:paraId="4B0C9793" w14:textId="468CF90F" w:rsidR="003065BF" w:rsidRPr="00647511" w:rsidRDefault="00CC7FEE" w:rsidP="001A213B">
            <w:pPr>
              <w:snapToGrid w:val="0"/>
              <w:spacing w:line="240" w:lineRule="exact"/>
              <w:ind w:firstLineChars="100" w:firstLine="210"/>
              <w:rPr>
                <w:rFonts w:ascii="メイリオ" w:eastAsia="メイリオ" w:hAnsi="メイリオ" w:cs="メイリオ"/>
                <w:szCs w:val="21"/>
              </w:rPr>
            </w:pPr>
            <w:r w:rsidRPr="00647511">
              <w:rPr>
                <w:rFonts w:ascii="メイリオ" w:eastAsia="メイリオ" w:hAnsi="メイリオ" w:cs="メイリオ" w:hint="eastAsia"/>
                <w:szCs w:val="21"/>
              </w:rPr>
              <w:t>施策推進公募型事業</w:t>
            </w:r>
          </w:p>
          <w:p w14:paraId="48FCDAEF" w14:textId="7DB6B0E6" w:rsidR="00CC7FEE" w:rsidRPr="00647511" w:rsidRDefault="00CC7FEE" w:rsidP="00F136F9">
            <w:pPr>
              <w:snapToGrid w:val="0"/>
              <w:spacing w:line="240" w:lineRule="exact"/>
              <w:jc w:val="left"/>
              <w:rPr>
                <w:rFonts w:ascii="メイリオ" w:eastAsia="メイリオ" w:hAnsi="メイリオ" w:cs="メイリオ"/>
                <w:szCs w:val="21"/>
              </w:rPr>
            </w:pPr>
            <w:r>
              <w:rPr>
                <w:rFonts w:ascii="メイリオ" w:eastAsia="メイリオ" w:hAnsi="メイリオ" w:cs="メイリオ" w:hint="eastAsia"/>
                <w:szCs w:val="21"/>
              </w:rPr>
              <w:t xml:space="preserve">　　</w:t>
            </w:r>
          </w:p>
          <w:p w14:paraId="7A82EB94" w14:textId="5A932F64" w:rsidR="00CC7FEE" w:rsidRPr="00647511" w:rsidRDefault="00CC7FEE" w:rsidP="00F136F9">
            <w:pPr>
              <w:snapToGrid w:val="0"/>
              <w:spacing w:line="240" w:lineRule="exact"/>
              <w:jc w:val="left"/>
              <w:rPr>
                <w:rFonts w:ascii="メイリオ" w:eastAsia="メイリオ" w:hAnsi="メイリオ" w:cs="メイリオ"/>
                <w:szCs w:val="21"/>
              </w:rPr>
            </w:pPr>
            <w:r w:rsidRPr="00647511">
              <w:rPr>
                <w:rFonts w:ascii="メイリオ" w:eastAsia="メイリオ" w:hAnsi="メイリオ" w:cs="メイリオ" w:hint="eastAsia"/>
                <w:szCs w:val="21"/>
              </w:rPr>
              <w:t xml:space="preserve">　</w:t>
            </w:r>
          </w:p>
          <w:p w14:paraId="7706A20C" w14:textId="77777777" w:rsidR="00CC7FEE" w:rsidRPr="00647511" w:rsidRDefault="00CC7FEE" w:rsidP="00D35C26">
            <w:pPr>
              <w:snapToGrid w:val="0"/>
              <w:spacing w:line="240" w:lineRule="exact"/>
              <w:ind w:firstLineChars="100" w:firstLine="210"/>
              <w:jc w:val="left"/>
              <w:rPr>
                <w:rFonts w:ascii="メイリオ" w:eastAsia="メイリオ" w:hAnsi="メイリオ" w:cs="メイリオ"/>
                <w:bCs/>
                <w:szCs w:val="21"/>
              </w:rPr>
            </w:pPr>
            <w:r w:rsidRPr="00647511">
              <w:rPr>
                <w:rFonts w:ascii="メイリオ" w:eastAsia="メイリオ" w:hAnsi="メイリオ" w:cs="メイリオ" w:hint="eastAsia"/>
                <w:bCs/>
                <w:szCs w:val="21"/>
              </w:rPr>
              <w:t>※様式はホームページ</w:t>
            </w:r>
          </w:p>
          <w:p w14:paraId="5EC562D5" w14:textId="2141DEA2" w:rsidR="00CC7FEE" w:rsidRPr="00647511" w:rsidRDefault="00CC7FEE" w:rsidP="00D35C26">
            <w:pPr>
              <w:snapToGrid w:val="0"/>
              <w:spacing w:line="240" w:lineRule="exact"/>
              <w:ind w:firstLineChars="200" w:firstLine="420"/>
              <w:jc w:val="left"/>
              <w:rPr>
                <w:rFonts w:ascii="メイリオ" w:eastAsia="メイリオ" w:hAnsi="メイリオ" w:cs="メイリオ"/>
                <w:szCs w:val="21"/>
              </w:rPr>
            </w:pPr>
            <w:r w:rsidRPr="00647511">
              <w:rPr>
                <w:rFonts w:ascii="メイリオ" w:eastAsia="メイリオ" w:hAnsi="メイリオ" w:cs="メイリオ" w:hint="eastAsia"/>
                <w:bCs/>
                <w:szCs w:val="21"/>
              </w:rPr>
              <w:t>に掲載。</w:t>
            </w:r>
          </w:p>
        </w:tc>
        <w:tc>
          <w:tcPr>
            <w:tcW w:w="1414" w:type="dxa"/>
            <w:vAlign w:val="center"/>
          </w:tcPr>
          <w:p w14:paraId="556D7F83" w14:textId="77777777" w:rsidR="00CC7FEE" w:rsidRPr="00647511" w:rsidRDefault="00CC7FEE" w:rsidP="007F6EDE">
            <w:pPr>
              <w:snapToGrid w:val="0"/>
              <w:spacing w:line="240" w:lineRule="exact"/>
              <w:jc w:val="center"/>
              <w:rPr>
                <w:rFonts w:ascii="メイリオ" w:eastAsia="メイリオ" w:hAnsi="メイリオ" w:cs="メイリオ"/>
                <w:b/>
                <w:bCs/>
                <w:sz w:val="18"/>
                <w:szCs w:val="18"/>
              </w:rPr>
            </w:pPr>
            <w:r w:rsidRPr="00647511">
              <w:rPr>
                <w:rFonts w:ascii="メイリオ" w:eastAsia="メイリオ" w:hAnsi="メイリオ" w:cs="メイリオ" w:hint="eastAsia"/>
                <w:b/>
                <w:bCs/>
                <w:sz w:val="18"/>
                <w:szCs w:val="18"/>
              </w:rPr>
              <w:t>チェック</w:t>
            </w:r>
          </w:p>
          <w:p w14:paraId="64C1A146" w14:textId="77777777" w:rsidR="00CC7FEE" w:rsidRPr="00647511" w:rsidRDefault="00CC7FEE" w:rsidP="007F6EDE">
            <w:pPr>
              <w:snapToGrid w:val="0"/>
              <w:spacing w:line="240" w:lineRule="exact"/>
              <w:jc w:val="center"/>
              <w:rPr>
                <w:rFonts w:ascii="メイリオ" w:eastAsia="メイリオ" w:hAnsi="メイリオ" w:cs="メイリオ"/>
                <w:spacing w:val="-10"/>
                <w:sz w:val="20"/>
                <w:szCs w:val="20"/>
              </w:rPr>
            </w:pPr>
            <w:r w:rsidRPr="00647511">
              <w:rPr>
                <w:rFonts w:ascii="メイリオ" w:eastAsia="メイリオ" w:hAnsi="メイリオ" w:cs="メイリオ" w:hint="eastAsia"/>
                <w:b/>
                <w:bCs/>
                <w:sz w:val="18"/>
                <w:szCs w:val="18"/>
              </w:rPr>
              <w:t>シート</w:t>
            </w:r>
          </w:p>
        </w:tc>
        <w:tc>
          <w:tcPr>
            <w:tcW w:w="5813" w:type="dxa"/>
            <w:vAlign w:val="center"/>
          </w:tcPr>
          <w:p w14:paraId="7354EEB7" w14:textId="77777777" w:rsidR="00CC7FEE" w:rsidRPr="00647511" w:rsidRDefault="00CC7FEE" w:rsidP="00EC1F40">
            <w:pPr>
              <w:snapToGrid w:val="0"/>
              <w:spacing w:line="240" w:lineRule="exact"/>
              <w:ind w:firstLineChars="50" w:firstLine="105"/>
              <w:rPr>
                <w:rFonts w:ascii="メイリオ" w:eastAsia="メイリオ" w:hAnsi="メイリオ" w:cs="メイリオ"/>
                <w:szCs w:val="21"/>
              </w:rPr>
            </w:pPr>
            <w:r w:rsidRPr="00647511">
              <w:rPr>
                <w:rFonts w:ascii="メイリオ" w:eastAsia="メイリオ" w:hAnsi="メイリオ" w:cs="メイリオ" w:hint="eastAsia"/>
                <w:szCs w:val="21"/>
              </w:rPr>
              <w:t>申請書類受付チェックシート</w:t>
            </w:r>
          </w:p>
        </w:tc>
      </w:tr>
      <w:tr w:rsidR="00CC7FEE" w:rsidRPr="00647511" w14:paraId="496E932F" w14:textId="77777777" w:rsidTr="001A213B">
        <w:trPr>
          <w:cantSplit/>
          <w:trHeight w:val="732"/>
        </w:trPr>
        <w:tc>
          <w:tcPr>
            <w:tcW w:w="448" w:type="dxa"/>
            <w:vMerge/>
            <w:vAlign w:val="center"/>
          </w:tcPr>
          <w:p w14:paraId="4BB92B87" w14:textId="77777777" w:rsidR="00CC7FEE" w:rsidRPr="00647511" w:rsidRDefault="00CC7FEE" w:rsidP="00602C79">
            <w:pPr>
              <w:snapToGrid w:val="0"/>
              <w:spacing w:line="240" w:lineRule="exact"/>
              <w:jc w:val="distribute"/>
              <w:rPr>
                <w:rFonts w:ascii="メイリオ" w:eastAsia="メイリオ" w:hAnsi="メイリオ" w:cs="メイリオ"/>
                <w:sz w:val="20"/>
                <w:szCs w:val="20"/>
              </w:rPr>
            </w:pPr>
          </w:p>
        </w:tc>
        <w:tc>
          <w:tcPr>
            <w:tcW w:w="2686" w:type="dxa"/>
            <w:vMerge/>
            <w:vAlign w:val="center"/>
          </w:tcPr>
          <w:p w14:paraId="19C7C066" w14:textId="77777777" w:rsidR="00CC7FEE" w:rsidRPr="00647511" w:rsidRDefault="00CC7FEE" w:rsidP="00F136F9">
            <w:pPr>
              <w:snapToGrid w:val="0"/>
              <w:spacing w:line="240" w:lineRule="exact"/>
              <w:ind w:left="60"/>
              <w:jc w:val="left"/>
              <w:rPr>
                <w:rFonts w:ascii="メイリオ" w:eastAsia="メイリオ" w:hAnsi="メイリオ" w:cs="メイリオ"/>
                <w:szCs w:val="21"/>
              </w:rPr>
            </w:pPr>
          </w:p>
        </w:tc>
        <w:tc>
          <w:tcPr>
            <w:tcW w:w="1414" w:type="dxa"/>
            <w:vAlign w:val="center"/>
          </w:tcPr>
          <w:p w14:paraId="1F2CC12E" w14:textId="77777777" w:rsidR="00CC7FEE" w:rsidRPr="00647511" w:rsidRDefault="00CC7FEE" w:rsidP="007F6EDE">
            <w:pPr>
              <w:snapToGrid w:val="0"/>
              <w:spacing w:line="240" w:lineRule="exact"/>
              <w:ind w:left="60"/>
              <w:rPr>
                <w:rFonts w:ascii="メイリオ" w:eastAsia="メイリオ" w:hAnsi="メイリオ" w:cs="メイリオ"/>
                <w:b/>
                <w:bCs/>
                <w:sz w:val="20"/>
                <w:szCs w:val="20"/>
              </w:rPr>
            </w:pPr>
            <w:r w:rsidRPr="00647511">
              <w:rPr>
                <w:rFonts w:ascii="メイリオ" w:eastAsia="メイリオ" w:hAnsi="メイリオ" w:cs="メイリオ" w:hint="eastAsia"/>
                <w:b/>
                <w:bCs/>
                <w:sz w:val="20"/>
                <w:szCs w:val="20"/>
              </w:rPr>
              <w:t>様式第2号</w:t>
            </w:r>
          </w:p>
          <w:p w14:paraId="12FBB710" w14:textId="77777777" w:rsidR="00CC7FEE" w:rsidRPr="00647511" w:rsidRDefault="00CC7FEE" w:rsidP="007F6EDE">
            <w:pPr>
              <w:snapToGrid w:val="0"/>
              <w:spacing w:line="240" w:lineRule="exact"/>
              <w:ind w:left="60"/>
              <w:rPr>
                <w:rFonts w:ascii="メイリオ" w:eastAsia="メイリオ" w:hAnsi="メイリオ" w:cs="メイリオ"/>
                <w:sz w:val="20"/>
                <w:szCs w:val="20"/>
              </w:rPr>
            </w:pPr>
            <w:r w:rsidRPr="00647511">
              <w:rPr>
                <w:rFonts w:ascii="メイリオ" w:eastAsia="メイリオ" w:hAnsi="メイリオ" w:cs="メイリオ" w:hint="eastAsia"/>
                <w:sz w:val="20"/>
                <w:szCs w:val="20"/>
              </w:rPr>
              <w:t>その１～２</w:t>
            </w:r>
          </w:p>
        </w:tc>
        <w:tc>
          <w:tcPr>
            <w:tcW w:w="5813" w:type="dxa"/>
            <w:vAlign w:val="center"/>
          </w:tcPr>
          <w:p w14:paraId="5DAAA0E0" w14:textId="5749A1FA" w:rsidR="00CC7FEE" w:rsidRPr="00647511" w:rsidRDefault="00CC7FEE" w:rsidP="007F6EDE">
            <w:pPr>
              <w:snapToGrid w:val="0"/>
              <w:spacing w:line="240" w:lineRule="exact"/>
              <w:ind w:left="110"/>
              <w:rPr>
                <w:rFonts w:ascii="メイリオ" w:eastAsia="メイリオ" w:hAnsi="メイリオ" w:cs="メイリオ"/>
                <w:szCs w:val="21"/>
              </w:rPr>
            </w:pPr>
            <w:r>
              <w:rPr>
                <w:rFonts w:ascii="メイリオ" w:eastAsia="メイリオ" w:hAnsi="メイリオ" w:cs="メイリオ" w:hint="eastAsia"/>
                <w:szCs w:val="21"/>
              </w:rPr>
              <w:t>令和４</w:t>
            </w:r>
            <w:r w:rsidRPr="00647511">
              <w:rPr>
                <w:rFonts w:ascii="メイリオ" w:eastAsia="メイリオ" w:hAnsi="メイリオ" w:cs="メイリオ" w:hint="eastAsia"/>
                <w:szCs w:val="21"/>
              </w:rPr>
              <w:t>年度大阪府福祉基金地域福祉振興助成金交付申請書【地域福祉推進助成】</w:t>
            </w:r>
          </w:p>
          <w:p w14:paraId="43A91A9B" w14:textId="2967F586" w:rsidR="00CC7FEE" w:rsidRPr="00647511" w:rsidRDefault="0049732C" w:rsidP="00284A4D">
            <w:pPr>
              <w:snapToGrid w:val="0"/>
              <w:spacing w:line="240" w:lineRule="exact"/>
              <w:ind w:left="110"/>
              <w:rPr>
                <w:rFonts w:ascii="メイリオ" w:eastAsia="メイリオ" w:hAnsi="メイリオ" w:cs="メイリオ"/>
                <w:szCs w:val="21"/>
              </w:rPr>
            </w:pPr>
            <w:r>
              <w:rPr>
                <w:rFonts w:ascii="メイリオ" w:eastAsia="メイリオ" w:hAnsi="メイリオ" w:cs="メイリオ" w:hint="eastAsia"/>
                <w:szCs w:val="21"/>
              </w:rPr>
              <w:t>【申請事業内容】</w:t>
            </w:r>
          </w:p>
        </w:tc>
      </w:tr>
      <w:tr w:rsidR="00CC7FEE" w:rsidRPr="00647511" w14:paraId="2A176326" w14:textId="77777777" w:rsidTr="001A213B">
        <w:trPr>
          <w:cantSplit/>
          <w:trHeight w:val="573"/>
        </w:trPr>
        <w:tc>
          <w:tcPr>
            <w:tcW w:w="448" w:type="dxa"/>
            <w:vMerge/>
            <w:vAlign w:val="center"/>
          </w:tcPr>
          <w:p w14:paraId="32115AFA" w14:textId="77777777" w:rsidR="00CC7FEE" w:rsidRPr="00647511" w:rsidRDefault="00CC7FEE" w:rsidP="00602C79">
            <w:pPr>
              <w:snapToGrid w:val="0"/>
              <w:spacing w:line="240" w:lineRule="exact"/>
              <w:jc w:val="distribute"/>
              <w:rPr>
                <w:rFonts w:ascii="メイリオ" w:eastAsia="メイリオ" w:hAnsi="メイリオ" w:cs="メイリオ"/>
                <w:sz w:val="20"/>
                <w:szCs w:val="20"/>
              </w:rPr>
            </w:pPr>
          </w:p>
        </w:tc>
        <w:tc>
          <w:tcPr>
            <w:tcW w:w="2686" w:type="dxa"/>
            <w:vMerge/>
            <w:vAlign w:val="center"/>
          </w:tcPr>
          <w:p w14:paraId="5EDBE7AF" w14:textId="77777777" w:rsidR="00CC7FEE" w:rsidRPr="00647511" w:rsidRDefault="00CC7FEE" w:rsidP="00F136F9">
            <w:pPr>
              <w:snapToGrid w:val="0"/>
              <w:spacing w:line="240" w:lineRule="exact"/>
              <w:ind w:left="60"/>
              <w:jc w:val="left"/>
              <w:rPr>
                <w:rFonts w:ascii="メイリオ" w:eastAsia="メイリオ" w:hAnsi="メイリオ" w:cs="メイリオ"/>
                <w:szCs w:val="21"/>
              </w:rPr>
            </w:pPr>
          </w:p>
        </w:tc>
        <w:tc>
          <w:tcPr>
            <w:tcW w:w="1414" w:type="dxa"/>
            <w:vAlign w:val="center"/>
          </w:tcPr>
          <w:p w14:paraId="35540DA0" w14:textId="77777777" w:rsidR="00CC7FEE" w:rsidRPr="00647511" w:rsidRDefault="00CC7FEE" w:rsidP="007F6EDE">
            <w:pPr>
              <w:snapToGrid w:val="0"/>
              <w:spacing w:line="240" w:lineRule="exact"/>
              <w:ind w:left="60"/>
              <w:rPr>
                <w:rFonts w:ascii="メイリオ" w:eastAsia="メイリオ" w:hAnsi="メイリオ" w:cs="メイリオ"/>
                <w:b/>
                <w:bCs/>
                <w:sz w:val="20"/>
                <w:szCs w:val="20"/>
              </w:rPr>
            </w:pPr>
            <w:r w:rsidRPr="00647511">
              <w:rPr>
                <w:rFonts w:ascii="メイリオ" w:eastAsia="メイリオ" w:hAnsi="メイリオ" w:cs="メイリオ" w:hint="eastAsia"/>
                <w:b/>
                <w:bCs/>
                <w:sz w:val="20"/>
                <w:szCs w:val="20"/>
              </w:rPr>
              <w:t>様式第2号</w:t>
            </w:r>
          </w:p>
          <w:p w14:paraId="749B7FEC" w14:textId="77777777" w:rsidR="00CC7FEE" w:rsidRPr="00647511" w:rsidRDefault="00CC7FEE" w:rsidP="007F6EDE">
            <w:pPr>
              <w:snapToGrid w:val="0"/>
              <w:spacing w:line="240" w:lineRule="exact"/>
              <w:ind w:left="60"/>
              <w:rPr>
                <w:rFonts w:ascii="メイリオ" w:eastAsia="メイリオ" w:hAnsi="メイリオ" w:cs="メイリオ"/>
                <w:sz w:val="20"/>
                <w:szCs w:val="20"/>
              </w:rPr>
            </w:pPr>
            <w:r w:rsidRPr="00647511">
              <w:rPr>
                <w:rFonts w:ascii="メイリオ" w:eastAsia="メイリオ" w:hAnsi="メイリオ" w:cs="メイリオ" w:hint="eastAsia"/>
                <w:sz w:val="20"/>
                <w:szCs w:val="20"/>
              </w:rPr>
              <w:t>その３</w:t>
            </w:r>
          </w:p>
        </w:tc>
        <w:tc>
          <w:tcPr>
            <w:tcW w:w="5813" w:type="dxa"/>
            <w:vAlign w:val="center"/>
          </w:tcPr>
          <w:p w14:paraId="0C8787E9" w14:textId="77777777" w:rsidR="00CC7FEE" w:rsidRPr="00647511" w:rsidRDefault="00CC7FEE" w:rsidP="005513D4">
            <w:pPr>
              <w:snapToGrid w:val="0"/>
              <w:spacing w:line="240" w:lineRule="exact"/>
              <w:ind w:left="110"/>
              <w:rPr>
                <w:rFonts w:ascii="メイリオ" w:eastAsia="メイリオ" w:hAnsi="メイリオ" w:cs="メイリオ"/>
                <w:szCs w:val="21"/>
              </w:rPr>
            </w:pPr>
            <w:r w:rsidRPr="00647511">
              <w:rPr>
                <w:rFonts w:ascii="メイリオ" w:eastAsia="メイリオ" w:hAnsi="メイリオ" w:cs="メイリオ" w:hint="eastAsia"/>
                <w:szCs w:val="21"/>
              </w:rPr>
              <w:t>申請事業予算書（助成金額計算書）</w:t>
            </w:r>
          </w:p>
          <w:p w14:paraId="290E7125" w14:textId="54BCB4CD" w:rsidR="00CC7FEE" w:rsidRPr="00647511" w:rsidRDefault="00CC7FEE" w:rsidP="00284A4D">
            <w:pPr>
              <w:snapToGrid w:val="0"/>
              <w:spacing w:line="240" w:lineRule="exact"/>
              <w:ind w:left="110"/>
              <w:rPr>
                <w:rFonts w:ascii="メイリオ" w:eastAsia="メイリオ" w:hAnsi="メイリオ" w:cs="メイリオ"/>
                <w:szCs w:val="21"/>
              </w:rPr>
            </w:pPr>
          </w:p>
        </w:tc>
      </w:tr>
      <w:tr w:rsidR="00CC7FEE" w:rsidRPr="00647511" w14:paraId="6C3D60D2" w14:textId="77777777" w:rsidTr="001A213B">
        <w:trPr>
          <w:cantSplit/>
          <w:trHeight w:val="553"/>
        </w:trPr>
        <w:tc>
          <w:tcPr>
            <w:tcW w:w="448" w:type="dxa"/>
            <w:vMerge/>
            <w:vAlign w:val="center"/>
          </w:tcPr>
          <w:p w14:paraId="5E435FF3" w14:textId="77777777" w:rsidR="00CC7FEE" w:rsidRPr="00647511" w:rsidRDefault="00CC7FEE" w:rsidP="00602C79">
            <w:pPr>
              <w:snapToGrid w:val="0"/>
              <w:spacing w:line="240" w:lineRule="exact"/>
              <w:jc w:val="distribute"/>
              <w:rPr>
                <w:rFonts w:ascii="メイリオ" w:eastAsia="メイリオ" w:hAnsi="メイリオ" w:cs="メイリオ"/>
                <w:sz w:val="20"/>
                <w:szCs w:val="20"/>
              </w:rPr>
            </w:pPr>
          </w:p>
        </w:tc>
        <w:tc>
          <w:tcPr>
            <w:tcW w:w="2686" w:type="dxa"/>
            <w:vMerge/>
            <w:vAlign w:val="center"/>
          </w:tcPr>
          <w:p w14:paraId="59C4E17D" w14:textId="77777777" w:rsidR="00CC7FEE" w:rsidRPr="00647511" w:rsidRDefault="00CC7FEE" w:rsidP="00F136F9">
            <w:pPr>
              <w:snapToGrid w:val="0"/>
              <w:spacing w:line="240" w:lineRule="exact"/>
              <w:ind w:left="60"/>
              <w:jc w:val="left"/>
              <w:rPr>
                <w:rFonts w:ascii="メイリオ" w:eastAsia="メイリオ" w:hAnsi="メイリオ" w:cs="メイリオ"/>
                <w:szCs w:val="21"/>
              </w:rPr>
            </w:pPr>
          </w:p>
        </w:tc>
        <w:tc>
          <w:tcPr>
            <w:tcW w:w="1414" w:type="dxa"/>
            <w:vAlign w:val="center"/>
          </w:tcPr>
          <w:p w14:paraId="710B6E0B" w14:textId="77777777" w:rsidR="00CC7FEE" w:rsidRPr="00647511" w:rsidRDefault="00CC7FEE" w:rsidP="007F6EDE">
            <w:pPr>
              <w:snapToGrid w:val="0"/>
              <w:spacing w:line="240" w:lineRule="exact"/>
              <w:ind w:left="60"/>
              <w:rPr>
                <w:rFonts w:ascii="メイリオ" w:eastAsia="メイリオ" w:hAnsi="メイリオ" w:cs="メイリオ"/>
                <w:b/>
                <w:bCs/>
                <w:sz w:val="20"/>
                <w:szCs w:val="20"/>
              </w:rPr>
            </w:pPr>
            <w:r w:rsidRPr="00647511">
              <w:rPr>
                <w:rFonts w:ascii="メイリオ" w:eastAsia="メイリオ" w:hAnsi="メイリオ" w:cs="メイリオ" w:hint="eastAsia"/>
                <w:b/>
                <w:bCs/>
                <w:sz w:val="20"/>
                <w:szCs w:val="20"/>
              </w:rPr>
              <w:t>様式第2号</w:t>
            </w:r>
          </w:p>
          <w:p w14:paraId="5E89A2F1" w14:textId="77777777" w:rsidR="00CC7FEE" w:rsidRPr="00647511" w:rsidRDefault="00CC7FEE" w:rsidP="007F6EDE">
            <w:pPr>
              <w:snapToGrid w:val="0"/>
              <w:spacing w:line="240" w:lineRule="exact"/>
              <w:ind w:left="60"/>
              <w:rPr>
                <w:rFonts w:ascii="メイリオ" w:eastAsia="メイリオ" w:hAnsi="メイリオ" w:cs="メイリオ"/>
                <w:sz w:val="20"/>
                <w:szCs w:val="20"/>
              </w:rPr>
            </w:pPr>
            <w:r w:rsidRPr="00647511">
              <w:rPr>
                <w:rFonts w:ascii="メイリオ" w:eastAsia="メイリオ" w:hAnsi="メイリオ" w:cs="メイリオ" w:hint="eastAsia"/>
                <w:sz w:val="20"/>
                <w:szCs w:val="20"/>
              </w:rPr>
              <w:t>その４</w:t>
            </w:r>
          </w:p>
        </w:tc>
        <w:tc>
          <w:tcPr>
            <w:tcW w:w="5813" w:type="dxa"/>
            <w:vAlign w:val="center"/>
          </w:tcPr>
          <w:p w14:paraId="613CD6A2" w14:textId="77777777" w:rsidR="00CC7FEE" w:rsidRPr="00647511" w:rsidRDefault="00CC7FEE" w:rsidP="007F6EDE">
            <w:pPr>
              <w:snapToGrid w:val="0"/>
              <w:spacing w:line="240" w:lineRule="exact"/>
              <w:ind w:left="110"/>
              <w:rPr>
                <w:rFonts w:ascii="メイリオ" w:eastAsia="メイリオ" w:hAnsi="メイリオ" w:cs="メイリオ"/>
                <w:szCs w:val="21"/>
              </w:rPr>
            </w:pPr>
            <w:r w:rsidRPr="00647511">
              <w:rPr>
                <w:rFonts w:ascii="メイリオ" w:eastAsia="メイリオ" w:hAnsi="メイリオ" w:cs="メイリオ" w:hint="eastAsia"/>
                <w:szCs w:val="21"/>
              </w:rPr>
              <w:t>申請事業スケジュール</w:t>
            </w:r>
          </w:p>
          <w:p w14:paraId="6A08BCBC" w14:textId="7DF2AE8B" w:rsidR="00CC7FEE" w:rsidRPr="00647511" w:rsidRDefault="00CC7FEE" w:rsidP="00284A4D">
            <w:pPr>
              <w:snapToGrid w:val="0"/>
              <w:spacing w:line="240" w:lineRule="exact"/>
              <w:ind w:left="110"/>
              <w:rPr>
                <w:rFonts w:ascii="メイリオ" w:eastAsia="メイリオ" w:hAnsi="メイリオ" w:cs="メイリオ"/>
                <w:szCs w:val="21"/>
              </w:rPr>
            </w:pPr>
          </w:p>
        </w:tc>
      </w:tr>
      <w:tr w:rsidR="00CC7FEE" w:rsidRPr="00647511" w14:paraId="466D1E75" w14:textId="77777777" w:rsidTr="000E0DF6">
        <w:trPr>
          <w:cantSplit/>
          <w:trHeight w:val="478"/>
        </w:trPr>
        <w:tc>
          <w:tcPr>
            <w:tcW w:w="448" w:type="dxa"/>
            <w:vMerge/>
            <w:vAlign w:val="center"/>
          </w:tcPr>
          <w:p w14:paraId="09B8410B" w14:textId="77777777" w:rsidR="00CC7FEE" w:rsidRPr="00647511" w:rsidRDefault="00CC7FEE" w:rsidP="00602C79">
            <w:pPr>
              <w:snapToGrid w:val="0"/>
              <w:spacing w:line="240" w:lineRule="exact"/>
              <w:jc w:val="distribute"/>
              <w:rPr>
                <w:rFonts w:ascii="メイリオ" w:eastAsia="メイリオ" w:hAnsi="メイリオ" w:cs="メイリオ"/>
                <w:sz w:val="20"/>
                <w:szCs w:val="20"/>
              </w:rPr>
            </w:pPr>
          </w:p>
        </w:tc>
        <w:tc>
          <w:tcPr>
            <w:tcW w:w="2686" w:type="dxa"/>
            <w:vMerge/>
            <w:vAlign w:val="center"/>
          </w:tcPr>
          <w:p w14:paraId="7CA3F412" w14:textId="77777777" w:rsidR="00CC7FEE" w:rsidRPr="00647511" w:rsidRDefault="00CC7FEE" w:rsidP="00F136F9">
            <w:pPr>
              <w:snapToGrid w:val="0"/>
              <w:spacing w:line="240" w:lineRule="exact"/>
              <w:ind w:left="60"/>
              <w:jc w:val="left"/>
              <w:rPr>
                <w:rFonts w:ascii="メイリオ" w:eastAsia="メイリオ" w:hAnsi="メイリオ" w:cs="メイリオ"/>
                <w:szCs w:val="21"/>
              </w:rPr>
            </w:pPr>
          </w:p>
        </w:tc>
        <w:tc>
          <w:tcPr>
            <w:tcW w:w="1414" w:type="dxa"/>
            <w:vAlign w:val="center"/>
          </w:tcPr>
          <w:p w14:paraId="38D755C5" w14:textId="77777777" w:rsidR="00CC7FEE" w:rsidRPr="00647511" w:rsidRDefault="00CC7FEE" w:rsidP="007F6EDE">
            <w:pPr>
              <w:snapToGrid w:val="0"/>
              <w:spacing w:line="240" w:lineRule="exact"/>
              <w:ind w:left="60"/>
              <w:rPr>
                <w:rFonts w:ascii="メイリオ" w:eastAsia="メイリオ" w:hAnsi="メイリオ" w:cs="メイリオ"/>
                <w:b/>
                <w:bCs/>
                <w:sz w:val="20"/>
                <w:szCs w:val="20"/>
              </w:rPr>
            </w:pPr>
            <w:r w:rsidRPr="00647511">
              <w:rPr>
                <w:rFonts w:ascii="メイリオ" w:eastAsia="メイリオ" w:hAnsi="メイリオ" w:cs="メイリオ" w:hint="eastAsia"/>
                <w:b/>
                <w:bCs/>
                <w:sz w:val="20"/>
                <w:szCs w:val="20"/>
              </w:rPr>
              <w:t>様式第2号</w:t>
            </w:r>
          </w:p>
          <w:p w14:paraId="38022A87" w14:textId="77777777" w:rsidR="00CC7FEE" w:rsidRPr="00647511" w:rsidRDefault="00CC7FEE" w:rsidP="007F6EDE">
            <w:pPr>
              <w:snapToGrid w:val="0"/>
              <w:spacing w:line="240" w:lineRule="exact"/>
              <w:ind w:left="60"/>
              <w:rPr>
                <w:rFonts w:ascii="メイリオ" w:eastAsia="メイリオ" w:hAnsi="メイリオ" w:cs="メイリオ"/>
                <w:sz w:val="20"/>
                <w:szCs w:val="20"/>
              </w:rPr>
            </w:pPr>
            <w:r w:rsidRPr="00647511">
              <w:rPr>
                <w:rFonts w:ascii="メイリオ" w:eastAsia="メイリオ" w:hAnsi="メイリオ" w:cs="メイリオ" w:hint="eastAsia"/>
                <w:sz w:val="20"/>
                <w:szCs w:val="20"/>
              </w:rPr>
              <w:t>その5</w:t>
            </w:r>
          </w:p>
        </w:tc>
        <w:tc>
          <w:tcPr>
            <w:tcW w:w="5813" w:type="dxa"/>
            <w:vAlign w:val="center"/>
          </w:tcPr>
          <w:p w14:paraId="46264D37" w14:textId="77777777" w:rsidR="00CC7FEE" w:rsidRPr="00647511" w:rsidRDefault="00CC7FEE" w:rsidP="007F6EDE">
            <w:pPr>
              <w:snapToGrid w:val="0"/>
              <w:spacing w:line="240" w:lineRule="exact"/>
              <w:ind w:left="110"/>
              <w:rPr>
                <w:rFonts w:ascii="メイリオ" w:eastAsia="メイリオ" w:hAnsi="メイリオ" w:cs="メイリオ"/>
                <w:szCs w:val="21"/>
              </w:rPr>
            </w:pPr>
            <w:r w:rsidRPr="00647511">
              <w:rPr>
                <w:rFonts w:ascii="メイリオ" w:eastAsia="メイリオ" w:hAnsi="メイリオ" w:cs="メイリオ" w:hint="eastAsia"/>
                <w:szCs w:val="21"/>
              </w:rPr>
              <w:t>地域福祉推進助成　審査項目自己評価シート</w:t>
            </w:r>
          </w:p>
        </w:tc>
      </w:tr>
      <w:tr w:rsidR="00CC7FEE" w:rsidRPr="00647511" w14:paraId="621E5077" w14:textId="77777777" w:rsidTr="000E0DF6">
        <w:trPr>
          <w:cantSplit/>
          <w:trHeight w:val="381"/>
        </w:trPr>
        <w:tc>
          <w:tcPr>
            <w:tcW w:w="448" w:type="dxa"/>
            <w:vMerge/>
            <w:vAlign w:val="center"/>
          </w:tcPr>
          <w:p w14:paraId="6336426C" w14:textId="77777777" w:rsidR="00CC7FEE" w:rsidRPr="00647511" w:rsidRDefault="00CC7FEE" w:rsidP="00602C79">
            <w:pPr>
              <w:snapToGrid w:val="0"/>
              <w:spacing w:line="240" w:lineRule="exact"/>
              <w:rPr>
                <w:rFonts w:ascii="メイリオ" w:eastAsia="メイリオ" w:hAnsi="メイリオ" w:cs="メイリオ"/>
                <w:szCs w:val="21"/>
              </w:rPr>
            </w:pPr>
          </w:p>
        </w:tc>
        <w:tc>
          <w:tcPr>
            <w:tcW w:w="2686" w:type="dxa"/>
            <w:vMerge/>
            <w:vAlign w:val="center"/>
          </w:tcPr>
          <w:p w14:paraId="339F13DC" w14:textId="7FD4F0C8" w:rsidR="00CC7FEE" w:rsidRPr="00647511" w:rsidRDefault="00CC7FEE" w:rsidP="005039BF">
            <w:pPr>
              <w:snapToGrid w:val="0"/>
              <w:spacing w:line="240" w:lineRule="exact"/>
              <w:jc w:val="center"/>
              <w:rPr>
                <w:rFonts w:ascii="メイリオ" w:eastAsia="メイリオ" w:hAnsi="メイリオ" w:cs="メイリオ"/>
                <w:b/>
                <w:bCs/>
                <w:szCs w:val="21"/>
              </w:rPr>
            </w:pPr>
          </w:p>
        </w:tc>
        <w:tc>
          <w:tcPr>
            <w:tcW w:w="1414" w:type="dxa"/>
            <w:tcBorders>
              <w:bottom w:val="single" w:sz="4" w:space="0" w:color="auto"/>
            </w:tcBorders>
            <w:vAlign w:val="center"/>
          </w:tcPr>
          <w:p w14:paraId="78C9A49A" w14:textId="77777777" w:rsidR="00CC7FEE" w:rsidRPr="00647511" w:rsidRDefault="00CC7FEE" w:rsidP="00602C79">
            <w:pPr>
              <w:snapToGrid w:val="0"/>
              <w:spacing w:line="240" w:lineRule="exact"/>
              <w:ind w:left="60"/>
              <w:rPr>
                <w:rFonts w:ascii="メイリオ" w:eastAsia="メイリオ" w:hAnsi="メイリオ" w:cs="メイリオ"/>
                <w:b/>
                <w:bCs/>
                <w:sz w:val="20"/>
                <w:szCs w:val="20"/>
              </w:rPr>
            </w:pPr>
            <w:r w:rsidRPr="00647511">
              <w:rPr>
                <w:rFonts w:ascii="メイリオ" w:eastAsia="メイリオ" w:hAnsi="メイリオ" w:cs="メイリオ" w:hint="eastAsia"/>
                <w:b/>
                <w:bCs/>
                <w:sz w:val="20"/>
                <w:szCs w:val="20"/>
              </w:rPr>
              <w:t>様式第3号</w:t>
            </w:r>
          </w:p>
        </w:tc>
        <w:tc>
          <w:tcPr>
            <w:tcW w:w="5813" w:type="dxa"/>
            <w:tcBorders>
              <w:bottom w:val="single" w:sz="4" w:space="0" w:color="auto"/>
            </w:tcBorders>
            <w:vAlign w:val="center"/>
          </w:tcPr>
          <w:p w14:paraId="6ABCA54C" w14:textId="77777777" w:rsidR="00CC7FEE" w:rsidRPr="00647511" w:rsidRDefault="00CC7FEE" w:rsidP="00602C79">
            <w:pPr>
              <w:snapToGrid w:val="0"/>
              <w:spacing w:line="240" w:lineRule="exact"/>
              <w:ind w:left="110"/>
              <w:rPr>
                <w:rFonts w:ascii="メイリオ" w:eastAsia="メイリオ" w:hAnsi="メイリオ" w:cs="メイリオ"/>
                <w:szCs w:val="21"/>
              </w:rPr>
            </w:pPr>
            <w:r w:rsidRPr="00647511">
              <w:rPr>
                <w:rFonts w:ascii="メイリオ" w:eastAsia="メイリオ" w:hAnsi="メイリオ" w:cs="メイリオ" w:hint="eastAsia"/>
                <w:szCs w:val="21"/>
              </w:rPr>
              <w:t>要件確認申立書</w:t>
            </w:r>
          </w:p>
        </w:tc>
      </w:tr>
      <w:tr w:rsidR="00CC7FEE" w:rsidRPr="00647511" w14:paraId="07EE10FF" w14:textId="77777777" w:rsidTr="000E0DF6">
        <w:trPr>
          <w:cantSplit/>
          <w:trHeight w:val="381"/>
        </w:trPr>
        <w:tc>
          <w:tcPr>
            <w:tcW w:w="448" w:type="dxa"/>
            <w:vMerge/>
            <w:vAlign w:val="center"/>
          </w:tcPr>
          <w:p w14:paraId="4001C8BC" w14:textId="77777777" w:rsidR="00CC7FEE" w:rsidRPr="00647511" w:rsidRDefault="00CC7FEE" w:rsidP="00602C79">
            <w:pPr>
              <w:snapToGrid w:val="0"/>
              <w:spacing w:line="240" w:lineRule="exact"/>
              <w:rPr>
                <w:rFonts w:ascii="メイリオ" w:eastAsia="メイリオ" w:hAnsi="メイリオ" w:cs="メイリオ"/>
                <w:szCs w:val="21"/>
              </w:rPr>
            </w:pPr>
          </w:p>
        </w:tc>
        <w:tc>
          <w:tcPr>
            <w:tcW w:w="2686" w:type="dxa"/>
            <w:vMerge/>
            <w:vAlign w:val="center"/>
          </w:tcPr>
          <w:p w14:paraId="1F7EB688" w14:textId="77777777" w:rsidR="00CC7FEE" w:rsidRPr="00647511" w:rsidRDefault="00CC7FEE" w:rsidP="00602C79">
            <w:pPr>
              <w:snapToGrid w:val="0"/>
              <w:spacing w:line="240" w:lineRule="exact"/>
              <w:rPr>
                <w:rFonts w:ascii="メイリオ" w:eastAsia="メイリオ" w:hAnsi="メイリオ" w:cs="メイリオ"/>
                <w:szCs w:val="21"/>
              </w:rPr>
            </w:pPr>
          </w:p>
        </w:tc>
        <w:tc>
          <w:tcPr>
            <w:tcW w:w="1414" w:type="dxa"/>
            <w:tcBorders>
              <w:bottom w:val="single" w:sz="4" w:space="0" w:color="auto"/>
            </w:tcBorders>
            <w:vAlign w:val="center"/>
          </w:tcPr>
          <w:p w14:paraId="5B2D37E7" w14:textId="77777777" w:rsidR="00CC7FEE" w:rsidRPr="00647511" w:rsidRDefault="00CC7FEE" w:rsidP="00602C79">
            <w:pPr>
              <w:snapToGrid w:val="0"/>
              <w:spacing w:line="240" w:lineRule="exact"/>
              <w:ind w:left="60"/>
              <w:rPr>
                <w:rFonts w:ascii="メイリオ" w:eastAsia="メイリオ" w:hAnsi="メイリオ" w:cs="メイリオ"/>
                <w:b/>
                <w:bCs/>
                <w:sz w:val="20"/>
                <w:szCs w:val="20"/>
              </w:rPr>
            </w:pPr>
            <w:r w:rsidRPr="00647511">
              <w:rPr>
                <w:rFonts w:ascii="メイリオ" w:eastAsia="メイリオ" w:hAnsi="メイリオ" w:cs="メイリオ" w:hint="eastAsia"/>
                <w:b/>
                <w:bCs/>
                <w:sz w:val="20"/>
                <w:szCs w:val="20"/>
              </w:rPr>
              <w:t>様式第4号</w:t>
            </w:r>
          </w:p>
        </w:tc>
        <w:tc>
          <w:tcPr>
            <w:tcW w:w="5813" w:type="dxa"/>
            <w:tcBorders>
              <w:bottom w:val="single" w:sz="4" w:space="0" w:color="auto"/>
            </w:tcBorders>
            <w:vAlign w:val="center"/>
          </w:tcPr>
          <w:p w14:paraId="70C6711B" w14:textId="77777777" w:rsidR="00CC7FEE" w:rsidRPr="00647511" w:rsidRDefault="00CC7FEE" w:rsidP="00602C79">
            <w:pPr>
              <w:snapToGrid w:val="0"/>
              <w:spacing w:line="240" w:lineRule="exact"/>
              <w:ind w:left="110"/>
              <w:rPr>
                <w:rFonts w:ascii="メイリオ" w:eastAsia="メイリオ" w:hAnsi="メイリオ" w:cs="メイリオ"/>
                <w:szCs w:val="21"/>
              </w:rPr>
            </w:pPr>
            <w:r w:rsidRPr="00647511">
              <w:rPr>
                <w:rFonts w:ascii="メイリオ" w:eastAsia="メイリオ" w:hAnsi="メイリオ" w:cs="メイリオ" w:hint="eastAsia"/>
                <w:szCs w:val="21"/>
              </w:rPr>
              <w:t>暴力団等審査情報</w:t>
            </w:r>
          </w:p>
        </w:tc>
      </w:tr>
      <w:tr w:rsidR="00CC7FEE" w:rsidRPr="00647511" w14:paraId="5AE6CF98" w14:textId="77777777" w:rsidTr="000E0DF6">
        <w:trPr>
          <w:cantSplit/>
          <w:trHeight w:val="4548"/>
        </w:trPr>
        <w:tc>
          <w:tcPr>
            <w:tcW w:w="448" w:type="dxa"/>
            <w:vMerge/>
            <w:vAlign w:val="center"/>
          </w:tcPr>
          <w:p w14:paraId="530EC799" w14:textId="77777777" w:rsidR="00CC7FEE" w:rsidRPr="00647511" w:rsidRDefault="00CC7FEE" w:rsidP="00602C79">
            <w:pPr>
              <w:snapToGrid w:val="0"/>
              <w:spacing w:line="240" w:lineRule="exact"/>
              <w:rPr>
                <w:rFonts w:ascii="メイリオ" w:eastAsia="メイリオ" w:hAnsi="メイリオ" w:cs="メイリオ"/>
                <w:szCs w:val="21"/>
              </w:rPr>
            </w:pPr>
          </w:p>
        </w:tc>
        <w:tc>
          <w:tcPr>
            <w:tcW w:w="2686" w:type="dxa"/>
            <w:vMerge/>
            <w:vAlign w:val="center"/>
          </w:tcPr>
          <w:p w14:paraId="790C24ED" w14:textId="77777777" w:rsidR="00CC7FEE" w:rsidRPr="00647511" w:rsidRDefault="00CC7FEE" w:rsidP="00602C79">
            <w:pPr>
              <w:snapToGrid w:val="0"/>
              <w:spacing w:line="240" w:lineRule="exact"/>
              <w:rPr>
                <w:rFonts w:ascii="メイリオ" w:eastAsia="メイリオ" w:hAnsi="メイリオ" w:cs="メイリオ"/>
                <w:szCs w:val="21"/>
              </w:rPr>
            </w:pPr>
          </w:p>
        </w:tc>
        <w:tc>
          <w:tcPr>
            <w:tcW w:w="1414" w:type="dxa"/>
            <w:tcBorders>
              <w:bottom w:val="single" w:sz="4" w:space="0" w:color="auto"/>
            </w:tcBorders>
            <w:vAlign w:val="center"/>
          </w:tcPr>
          <w:p w14:paraId="61F18AF6" w14:textId="77777777" w:rsidR="00CC7FEE" w:rsidRPr="00647511" w:rsidRDefault="00CC7FEE" w:rsidP="00602C79">
            <w:pPr>
              <w:snapToGrid w:val="0"/>
              <w:spacing w:line="240" w:lineRule="exact"/>
              <w:jc w:val="center"/>
              <w:rPr>
                <w:rFonts w:ascii="メイリオ" w:eastAsia="メイリオ" w:hAnsi="メイリオ" w:cs="メイリオ"/>
                <w:b/>
                <w:bCs/>
                <w:sz w:val="20"/>
                <w:szCs w:val="20"/>
              </w:rPr>
            </w:pPr>
            <w:r w:rsidRPr="00647511">
              <w:rPr>
                <w:rFonts w:ascii="メイリオ" w:eastAsia="メイリオ" w:hAnsi="メイリオ" w:cs="メイリオ" w:hint="eastAsia"/>
                <w:b/>
                <w:bCs/>
                <w:sz w:val="20"/>
                <w:szCs w:val="20"/>
              </w:rPr>
              <w:t>添付書類</w:t>
            </w:r>
          </w:p>
        </w:tc>
        <w:tc>
          <w:tcPr>
            <w:tcW w:w="5813" w:type="dxa"/>
            <w:tcBorders>
              <w:bottom w:val="single" w:sz="4" w:space="0" w:color="auto"/>
            </w:tcBorders>
            <w:vAlign w:val="center"/>
          </w:tcPr>
          <w:p w14:paraId="0A6CEABE" w14:textId="77777777" w:rsidR="00CC7FEE" w:rsidRPr="00E91490" w:rsidRDefault="00CC7FEE" w:rsidP="00914C38">
            <w:pPr>
              <w:pStyle w:val="afa"/>
              <w:numPr>
                <w:ilvl w:val="0"/>
                <w:numId w:val="33"/>
              </w:numPr>
              <w:snapToGrid w:val="0"/>
              <w:spacing w:line="300" w:lineRule="exact"/>
              <w:ind w:leftChars="0"/>
              <w:rPr>
                <w:rFonts w:ascii="メイリオ" w:eastAsia="メイリオ" w:hAnsi="メイリオ" w:cs="メイリオ"/>
                <w:b/>
                <w:szCs w:val="21"/>
              </w:rPr>
            </w:pPr>
            <w:r w:rsidRPr="00E91490">
              <w:rPr>
                <w:rFonts w:ascii="メイリオ" w:eastAsia="メイリオ" w:hAnsi="メイリオ" w:cs="メイリオ" w:hint="eastAsia"/>
                <w:szCs w:val="21"/>
              </w:rPr>
              <w:t xml:space="preserve"> 定款、寄附行為または規約等</w:t>
            </w:r>
            <w:r w:rsidRPr="00E91490">
              <w:rPr>
                <w:rFonts w:ascii="メイリオ" w:eastAsia="メイリオ" w:hAnsi="メイリオ" w:cs="メイリオ" w:hint="eastAsia"/>
                <w:b/>
                <w:szCs w:val="21"/>
              </w:rPr>
              <w:t>【必須】</w:t>
            </w:r>
          </w:p>
          <w:p w14:paraId="0F7639AB" w14:textId="42F02796" w:rsidR="00CC7FEE" w:rsidRPr="00E91490" w:rsidRDefault="00CC7FEE" w:rsidP="00914C38">
            <w:pPr>
              <w:snapToGrid w:val="0"/>
              <w:spacing w:line="300" w:lineRule="exact"/>
              <w:ind w:left="420" w:hangingChars="200" w:hanging="420"/>
              <w:rPr>
                <w:rFonts w:ascii="メイリオ" w:eastAsia="メイリオ" w:hAnsi="メイリオ" w:cs="メイリオ"/>
                <w:szCs w:val="21"/>
              </w:rPr>
            </w:pPr>
            <w:r w:rsidRPr="00E91490">
              <w:rPr>
                <w:rFonts w:ascii="メイリオ" w:eastAsia="メイリオ" w:hAnsi="メイリオ" w:cs="メイリオ" w:hint="eastAsia"/>
                <w:szCs w:val="21"/>
              </w:rPr>
              <w:t>②　団体の設立年月日が記載されている登記事項証明書等（発行から３か月以内のもの）</w:t>
            </w:r>
            <w:r w:rsidRPr="00E91490">
              <w:rPr>
                <w:rFonts w:ascii="メイリオ" w:eastAsia="メイリオ" w:hAnsi="メイリオ" w:cs="メイリオ" w:hint="eastAsia"/>
                <w:b/>
                <w:szCs w:val="21"/>
              </w:rPr>
              <w:t>【必須】</w:t>
            </w:r>
          </w:p>
          <w:p w14:paraId="36BAD250" w14:textId="64FB2FF3" w:rsidR="00CC7FEE" w:rsidRPr="00E91490" w:rsidRDefault="00CC7FEE" w:rsidP="00914C38">
            <w:pPr>
              <w:snapToGrid w:val="0"/>
              <w:spacing w:line="300" w:lineRule="exact"/>
              <w:rPr>
                <w:rFonts w:ascii="メイリオ" w:eastAsia="メイリオ" w:hAnsi="メイリオ" w:cs="メイリオ"/>
                <w:szCs w:val="21"/>
              </w:rPr>
            </w:pPr>
            <w:r w:rsidRPr="00E91490">
              <w:rPr>
                <w:rFonts w:ascii="メイリオ" w:eastAsia="メイリオ" w:hAnsi="メイリオ" w:cs="メイリオ" w:hint="eastAsia"/>
                <w:szCs w:val="21"/>
              </w:rPr>
              <w:t>③　団体の令和２年度の決算報告書</w:t>
            </w:r>
            <w:r w:rsidRPr="00E91490">
              <w:rPr>
                <w:rFonts w:ascii="メイリオ" w:eastAsia="メイリオ" w:hAnsi="メイリオ" w:cs="メイリオ" w:hint="eastAsia"/>
                <w:b/>
                <w:szCs w:val="21"/>
              </w:rPr>
              <w:t>【必須】</w:t>
            </w:r>
          </w:p>
          <w:p w14:paraId="38231F2E" w14:textId="51E304CC" w:rsidR="00CC7FEE" w:rsidRPr="00E91490" w:rsidRDefault="00CC7FEE" w:rsidP="00914C38">
            <w:pPr>
              <w:snapToGrid w:val="0"/>
              <w:spacing w:line="300" w:lineRule="exact"/>
              <w:rPr>
                <w:rFonts w:ascii="メイリオ" w:eastAsia="メイリオ" w:hAnsi="メイリオ" w:cs="メイリオ"/>
                <w:b/>
                <w:szCs w:val="21"/>
              </w:rPr>
            </w:pPr>
            <w:r w:rsidRPr="00E91490">
              <w:rPr>
                <w:rFonts w:ascii="メイリオ" w:eastAsia="メイリオ" w:hAnsi="メイリオ" w:cs="メイリオ" w:hint="eastAsia"/>
                <w:szCs w:val="21"/>
              </w:rPr>
              <w:t>④　団体の令和３年度の収支予算書</w:t>
            </w:r>
            <w:r w:rsidRPr="00E91490">
              <w:rPr>
                <w:rFonts w:ascii="メイリオ" w:eastAsia="メイリオ" w:hAnsi="メイリオ" w:cs="メイリオ" w:hint="eastAsia"/>
                <w:b/>
                <w:szCs w:val="21"/>
              </w:rPr>
              <w:t>【必須】</w:t>
            </w:r>
          </w:p>
          <w:p w14:paraId="2772D736" w14:textId="77777777" w:rsidR="00CC7FEE" w:rsidRPr="00E91490" w:rsidRDefault="00CC7FEE" w:rsidP="00914C38">
            <w:pPr>
              <w:snapToGrid w:val="0"/>
              <w:spacing w:line="300" w:lineRule="exact"/>
              <w:ind w:firstLineChars="200" w:firstLine="420"/>
              <w:rPr>
                <w:rFonts w:ascii="メイリオ" w:eastAsia="メイリオ" w:hAnsi="メイリオ" w:cs="メイリオ"/>
                <w:szCs w:val="21"/>
              </w:rPr>
            </w:pPr>
            <w:r w:rsidRPr="00E91490">
              <w:rPr>
                <w:rFonts w:ascii="メイリオ" w:eastAsia="メイリオ" w:hAnsi="メイリオ" w:cs="メイリオ" w:hint="eastAsia"/>
                <w:szCs w:val="21"/>
              </w:rPr>
              <w:t>注）申請者が２者以上のもので組織された共同体の場合</w:t>
            </w:r>
          </w:p>
          <w:p w14:paraId="360CF135" w14:textId="77777777" w:rsidR="00CC7FEE" w:rsidRPr="00E91490" w:rsidRDefault="00CC7FEE" w:rsidP="00914C38">
            <w:pPr>
              <w:snapToGrid w:val="0"/>
              <w:spacing w:line="300" w:lineRule="exact"/>
              <w:ind w:firstLineChars="200" w:firstLine="420"/>
              <w:rPr>
                <w:rFonts w:ascii="メイリオ" w:eastAsia="メイリオ" w:hAnsi="メイリオ" w:cs="メイリオ"/>
                <w:szCs w:val="21"/>
              </w:rPr>
            </w:pPr>
            <w:r w:rsidRPr="00E91490">
              <w:rPr>
                <w:rFonts w:ascii="メイリオ" w:eastAsia="メイリオ" w:hAnsi="メイリオ" w:cs="メイリオ" w:hint="eastAsia"/>
                <w:szCs w:val="21"/>
              </w:rPr>
              <w:t>は、共同体及び共同体を構成するすべての団体等にかか</w:t>
            </w:r>
          </w:p>
          <w:p w14:paraId="0107378E" w14:textId="7BB6FCCB" w:rsidR="00CC7FEE" w:rsidRPr="00E91490" w:rsidRDefault="00CC7FEE" w:rsidP="00914C38">
            <w:pPr>
              <w:snapToGrid w:val="0"/>
              <w:spacing w:line="300" w:lineRule="exact"/>
              <w:ind w:firstLineChars="200" w:firstLine="420"/>
              <w:rPr>
                <w:rFonts w:ascii="メイリオ" w:eastAsia="メイリオ" w:hAnsi="メイリオ" w:cs="メイリオ"/>
                <w:b/>
                <w:szCs w:val="21"/>
              </w:rPr>
            </w:pPr>
            <w:r w:rsidRPr="00E91490">
              <w:rPr>
                <w:rFonts w:ascii="メイリオ" w:eastAsia="メイリオ" w:hAnsi="メイリオ" w:cs="メイリオ" w:hint="eastAsia"/>
                <w:szCs w:val="21"/>
              </w:rPr>
              <w:t>る上記①～④書類の提出が必要</w:t>
            </w:r>
          </w:p>
          <w:p w14:paraId="366FF291" w14:textId="77777777" w:rsidR="00CC7FEE" w:rsidRPr="00E91490" w:rsidRDefault="00CC7FEE" w:rsidP="00914C38">
            <w:pPr>
              <w:snapToGrid w:val="0"/>
              <w:spacing w:line="300" w:lineRule="exact"/>
              <w:rPr>
                <w:rFonts w:ascii="メイリオ" w:eastAsia="メイリオ" w:hAnsi="メイリオ" w:cs="メイリオ"/>
                <w:szCs w:val="21"/>
              </w:rPr>
            </w:pPr>
            <w:r w:rsidRPr="00E91490">
              <w:rPr>
                <w:rFonts w:ascii="メイリオ" w:eastAsia="メイリオ" w:hAnsi="メイリオ" w:cs="メイリオ" w:hint="eastAsia"/>
                <w:szCs w:val="21"/>
              </w:rPr>
              <w:t>⑤　「申請事業予算書」に係る積算根拠資料(見積書等)</w:t>
            </w:r>
          </w:p>
          <w:p w14:paraId="7FB969C2" w14:textId="5EC0CC07" w:rsidR="00CC7FEE" w:rsidRPr="00E91490" w:rsidRDefault="003065BF" w:rsidP="00914C38">
            <w:pPr>
              <w:snapToGrid w:val="0"/>
              <w:spacing w:line="300" w:lineRule="exact"/>
              <w:rPr>
                <w:rFonts w:ascii="メイリオ" w:eastAsia="メイリオ" w:hAnsi="メイリオ" w:cs="メイリオ"/>
                <w:b/>
                <w:szCs w:val="21"/>
              </w:rPr>
            </w:pPr>
            <w:r w:rsidRPr="00E91490">
              <w:rPr>
                <w:rFonts w:ascii="メイリオ" w:eastAsia="メイリオ" w:hAnsi="メイリオ" w:cs="メイリオ" w:hint="eastAsia"/>
                <w:szCs w:val="21"/>
              </w:rPr>
              <w:t xml:space="preserve">　　</w:t>
            </w:r>
            <w:r w:rsidR="00CC7FEE" w:rsidRPr="00E91490">
              <w:rPr>
                <w:rFonts w:ascii="メイリオ" w:eastAsia="メイリオ" w:hAnsi="メイリオ" w:cs="メイリオ" w:hint="eastAsia"/>
                <w:b/>
                <w:szCs w:val="21"/>
              </w:rPr>
              <w:t>【可能な限り提出】</w:t>
            </w:r>
          </w:p>
          <w:p w14:paraId="24DFEBE2" w14:textId="2010193B" w:rsidR="00CC7FEE" w:rsidRPr="00E91490" w:rsidRDefault="00CC7FEE" w:rsidP="00914C38">
            <w:pPr>
              <w:snapToGrid w:val="0"/>
              <w:spacing w:line="300" w:lineRule="exact"/>
              <w:rPr>
                <w:rFonts w:ascii="メイリオ" w:eastAsia="メイリオ" w:hAnsi="メイリオ" w:cs="メイリオ"/>
                <w:szCs w:val="21"/>
              </w:rPr>
            </w:pPr>
            <w:r w:rsidRPr="00E91490">
              <w:rPr>
                <w:rFonts w:ascii="メイリオ" w:eastAsia="メイリオ" w:hAnsi="メイリオ" w:cs="メイリオ" w:hint="eastAsia"/>
                <w:szCs w:val="21"/>
              </w:rPr>
              <w:t>⑥　その他申請事業内容が分かる資料（様式自由）</w:t>
            </w:r>
            <w:r w:rsidRPr="00E91490">
              <w:rPr>
                <w:rFonts w:ascii="メイリオ" w:eastAsia="メイリオ" w:hAnsi="メイリオ" w:cs="メイリオ" w:hint="eastAsia"/>
                <w:b/>
                <w:szCs w:val="21"/>
              </w:rPr>
              <w:t>【必須】</w:t>
            </w:r>
          </w:p>
          <w:p w14:paraId="3D691525" w14:textId="77777777" w:rsidR="00CC7FEE" w:rsidRPr="00E91490" w:rsidRDefault="00CC7FEE" w:rsidP="00914C38">
            <w:pPr>
              <w:snapToGrid w:val="0"/>
              <w:spacing w:line="300" w:lineRule="exact"/>
              <w:rPr>
                <w:rFonts w:ascii="メイリオ" w:eastAsia="メイリオ" w:hAnsi="メイリオ" w:cs="メイリオ"/>
                <w:b/>
                <w:szCs w:val="21"/>
              </w:rPr>
            </w:pPr>
            <w:r w:rsidRPr="00E91490">
              <w:rPr>
                <w:rFonts w:ascii="メイリオ" w:eastAsia="メイリオ" w:hAnsi="メイリオ" w:cs="メイリオ" w:hint="eastAsia"/>
                <w:szCs w:val="21"/>
              </w:rPr>
              <w:t>⑦</w:t>
            </w:r>
            <w:r w:rsidRPr="00E91490">
              <w:rPr>
                <w:rFonts w:ascii="メイリオ" w:eastAsia="メイリオ" w:hAnsi="メイリオ" w:cs="メイリオ" w:hint="eastAsia"/>
                <w:b/>
                <w:szCs w:val="21"/>
              </w:rPr>
              <w:t xml:space="preserve">　</w:t>
            </w:r>
            <w:r w:rsidRPr="00E91490">
              <w:rPr>
                <w:rFonts w:ascii="メイリオ" w:eastAsia="メイリオ" w:hAnsi="メイリオ" w:cs="メイリオ" w:hint="eastAsia"/>
                <w:szCs w:val="21"/>
              </w:rPr>
              <w:t>「地域福祉推進助成『実施事業自己評価シート』」</w:t>
            </w:r>
          </w:p>
          <w:p w14:paraId="39F9F3A1" w14:textId="7E58C0CE" w:rsidR="00CC7FEE" w:rsidRPr="00E91490" w:rsidRDefault="00CC7FEE" w:rsidP="0049732C">
            <w:pPr>
              <w:snapToGrid w:val="0"/>
              <w:spacing w:line="300" w:lineRule="exact"/>
              <w:ind w:leftChars="200" w:left="420"/>
              <w:rPr>
                <w:rFonts w:ascii="メイリオ" w:eastAsia="メイリオ" w:hAnsi="メイリオ" w:cs="メイリオ"/>
                <w:b/>
                <w:szCs w:val="21"/>
              </w:rPr>
            </w:pPr>
            <w:r w:rsidRPr="00E91490">
              <w:rPr>
                <w:rFonts w:ascii="メイリオ" w:eastAsia="メイリオ" w:hAnsi="メイリオ" w:cs="メイリオ" w:hint="eastAsia"/>
                <w:szCs w:val="21"/>
              </w:rPr>
              <w:t>※令和３年度に地域福祉推進助成事業の助成を受けている団体は提出が必要。事業が完了していない場合は、申請時点での事業実績（見込み）として提出。</w:t>
            </w:r>
          </w:p>
          <w:p w14:paraId="08A27172" w14:textId="0419F7CD" w:rsidR="001811C4" w:rsidRPr="00E91490" w:rsidRDefault="001811C4" w:rsidP="00E91490">
            <w:pPr>
              <w:snapToGrid w:val="0"/>
              <w:spacing w:line="300" w:lineRule="exact"/>
              <w:rPr>
                <w:rFonts w:ascii="メイリオ" w:eastAsia="メイリオ" w:hAnsi="メイリオ" w:cs="メイリオ"/>
                <w:color w:val="FF0000"/>
                <w:szCs w:val="21"/>
              </w:rPr>
            </w:pPr>
            <w:r w:rsidRPr="00E91490">
              <w:rPr>
                <w:rFonts w:ascii="メイリオ" w:eastAsia="メイリオ" w:hAnsi="メイリオ" w:cs="メイリオ" w:hint="eastAsia"/>
                <w:szCs w:val="21"/>
              </w:rPr>
              <w:t xml:space="preserve">⑧　</w:t>
            </w:r>
            <w:r w:rsidR="001A213B" w:rsidRPr="00E91490">
              <w:rPr>
                <w:rFonts w:ascii="メイリオ" w:eastAsia="メイリオ" w:hAnsi="メイリオ" w:cs="メイリオ" w:hint="eastAsia"/>
                <w:szCs w:val="21"/>
              </w:rPr>
              <w:t>活動実績報告書</w:t>
            </w:r>
            <w:r w:rsidR="00E91490" w:rsidRPr="00E91490">
              <w:rPr>
                <w:rFonts w:ascii="メイリオ" w:eastAsia="メイリオ" w:hAnsi="メイリオ" w:cs="メイリオ" w:hint="eastAsia"/>
                <w:b/>
                <w:szCs w:val="21"/>
              </w:rPr>
              <w:t>【</w:t>
            </w:r>
            <w:r w:rsidR="001A213B" w:rsidRPr="00E91490">
              <w:rPr>
                <w:rFonts w:ascii="メイリオ" w:eastAsia="メイリオ" w:hAnsi="メイリオ" w:cs="メイリオ" w:hint="eastAsia"/>
                <w:b/>
                <w:szCs w:val="21"/>
              </w:rPr>
              <w:t>法人設立後３年未満の団体のみ提出</w:t>
            </w:r>
            <w:r w:rsidR="00E91490" w:rsidRPr="00E91490">
              <w:rPr>
                <w:rFonts w:ascii="メイリオ" w:eastAsia="メイリオ" w:hAnsi="メイリオ" w:cs="メイリオ" w:hint="eastAsia"/>
                <w:b/>
                <w:szCs w:val="21"/>
              </w:rPr>
              <w:t>】</w:t>
            </w:r>
          </w:p>
        </w:tc>
      </w:tr>
      <w:tr w:rsidR="00121E97" w:rsidRPr="00647511" w14:paraId="485E7B80" w14:textId="77777777" w:rsidTr="000E0DF6">
        <w:trPr>
          <w:cantSplit/>
          <w:trHeight w:val="1977"/>
        </w:trPr>
        <w:tc>
          <w:tcPr>
            <w:tcW w:w="448" w:type="dxa"/>
            <w:tcBorders>
              <w:bottom w:val="single" w:sz="4" w:space="0" w:color="auto"/>
            </w:tcBorders>
            <w:textDirection w:val="tbRlV"/>
            <w:vAlign w:val="center"/>
          </w:tcPr>
          <w:p w14:paraId="7AFD1212" w14:textId="432D3C40" w:rsidR="00121E97" w:rsidRPr="00647511" w:rsidRDefault="00121E97" w:rsidP="00BC30F2">
            <w:pPr>
              <w:snapToGrid w:val="0"/>
              <w:spacing w:line="240" w:lineRule="exact"/>
              <w:ind w:left="113" w:right="113"/>
              <w:jc w:val="center"/>
              <w:rPr>
                <w:rFonts w:ascii="メイリオ" w:eastAsia="メイリオ" w:hAnsi="メイリオ" w:cs="メイリオ"/>
                <w:sz w:val="28"/>
                <w:szCs w:val="28"/>
              </w:rPr>
            </w:pPr>
            <w:r w:rsidRPr="00647511">
              <w:rPr>
                <w:rFonts w:ascii="メイリオ" w:eastAsia="メイリオ" w:hAnsi="メイリオ" w:cs="メイリオ" w:hint="eastAsia"/>
                <w:sz w:val="28"/>
                <w:szCs w:val="28"/>
              </w:rPr>
              <w:t>提出部数</w:t>
            </w:r>
          </w:p>
        </w:tc>
        <w:tc>
          <w:tcPr>
            <w:tcW w:w="9913" w:type="dxa"/>
            <w:gridSpan w:val="3"/>
            <w:tcBorders>
              <w:bottom w:val="single" w:sz="4" w:space="0" w:color="auto"/>
            </w:tcBorders>
            <w:vAlign w:val="center"/>
          </w:tcPr>
          <w:p w14:paraId="59AB3805" w14:textId="39CE68FA" w:rsidR="00121E97" w:rsidRPr="00CC7FEE" w:rsidRDefault="00121E97" w:rsidP="006243CD">
            <w:pPr>
              <w:snapToGrid w:val="0"/>
              <w:spacing w:line="300" w:lineRule="exact"/>
              <w:rPr>
                <w:rFonts w:ascii="メイリオ" w:eastAsia="メイリオ" w:hAnsi="メイリオ" w:cs="メイリオ"/>
                <w:szCs w:val="21"/>
              </w:rPr>
            </w:pPr>
            <w:r w:rsidRPr="00284A4D">
              <w:rPr>
                <w:rFonts w:ascii="メイリオ" w:eastAsia="メイリオ" w:hAnsi="メイリオ" w:cs="メイリオ" w:hint="eastAsia"/>
                <w:b/>
                <w:szCs w:val="21"/>
              </w:rPr>
              <w:t>●申請書類</w:t>
            </w:r>
            <w:r w:rsidR="001A213B">
              <w:rPr>
                <w:rFonts w:ascii="メイリオ" w:eastAsia="メイリオ" w:hAnsi="メイリオ" w:cs="メイリオ" w:hint="eastAsia"/>
                <w:b/>
                <w:szCs w:val="21"/>
              </w:rPr>
              <w:t>及び添付書類</w:t>
            </w:r>
            <w:r w:rsidR="009339E9" w:rsidRPr="00284A4D">
              <w:rPr>
                <w:rFonts w:ascii="メイリオ" w:eastAsia="メイリオ" w:hAnsi="メイリオ" w:cs="メイリオ" w:hint="eastAsia"/>
                <w:b/>
                <w:szCs w:val="21"/>
              </w:rPr>
              <w:t>（</w:t>
            </w:r>
            <w:r w:rsidRPr="00284A4D">
              <w:rPr>
                <w:rFonts w:ascii="メイリオ" w:eastAsia="メイリオ" w:hAnsi="メイリオ" w:cs="メイリオ" w:hint="eastAsia"/>
                <w:b/>
                <w:szCs w:val="21"/>
              </w:rPr>
              <w:t>２部</w:t>
            </w:r>
            <w:r w:rsidR="009339E9" w:rsidRPr="00284A4D">
              <w:rPr>
                <w:rFonts w:ascii="メイリオ" w:eastAsia="メイリオ" w:hAnsi="メイリオ" w:cs="メイリオ" w:hint="eastAsia"/>
                <w:b/>
                <w:szCs w:val="21"/>
              </w:rPr>
              <w:t>）</w:t>
            </w:r>
            <w:r w:rsidR="009339E9" w:rsidRPr="00CC7FEE">
              <w:rPr>
                <w:rFonts w:ascii="メイリオ" w:eastAsia="メイリオ" w:hAnsi="メイリオ" w:cs="メイリオ" w:hint="eastAsia"/>
                <w:b/>
                <w:szCs w:val="21"/>
              </w:rPr>
              <w:t>※</w:t>
            </w:r>
            <w:r w:rsidRPr="00CC7FEE">
              <w:rPr>
                <w:rFonts w:ascii="メイリオ" w:eastAsia="メイリオ" w:hAnsi="メイリオ" w:cs="メイリオ" w:hint="eastAsia"/>
                <w:szCs w:val="21"/>
              </w:rPr>
              <w:t>うち1部はコピー（写し）で結構です。</w:t>
            </w:r>
          </w:p>
          <w:p w14:paraId="1890FED8" w14:textId="4BC0992A" w:rsidR="00121E97" w:rsidRPr="00CC7FEE" w:rsidRDefault="00121E97" w:rsidP="00BE1CAC">
            <w:pPr>
              <w:snapToGrid w:val="0"/>
              <w:spacing w:line="300" w:lineRule="exact"/>
              <w:ind w:firstLineChars="100" w:firstLine="210"/>
              <w:rPr>
                <w:rFonts w:ascii="メイリオ" w:eastAsia="メイリオ" w:hAnsi="メイリオ" w:cs="メイリオ"/>
                <w:szCs w:val="21"/>
              </w:rPr>
            </w:pPr>
            <w:r w:rsidRPr="00CC7FEE">
              <w:rPr>
                <w:rFonts w:ascii="メイリオ" w:eastAsia="メイリオ" w:hAnsi="メイリオ" w:cs="メイリオ" w:hint="eastAsia"/>
                <w:szCs w:val="21"/>
              </w:rPr>
              <w:t>※</w:t>
            </w:r>
            <w:r w:rsidR="00BC30F2" w:rsidRPr="00CC7FEE">
              <w:rPr>
                <w:rFonts w:ascii="メイリオ" w:eastAsia="メイリオ" w:hAnsi="メイリオ" w:cs="メイリオ" w:hint="eastAsia"/>
                <w:b/>
                <w:szCs w:val="21"/>
              </w:rPr>
              <w:t>団体用</w:t>
            </w:r>
            <w:r w:rsidR="00974B38" w:rsidRPr="00CC7FEE">
              <w:rPr>
                <w:rFonts w:ascii="メイリオ" w:eastAsia="メイリオ" w:hAnsi="メイリオ" w:cs="メイリオ" w:hint="eastAsia"/>
                <w:b/>
                <w:szCs w:val="21"/>
              </w:rPr>
              <w:t>控えとして</w:t>
            </w:r>
            <w:r w:rsidRPr="00CC7FEE">
              <w:rPr>
                <w:rFonts w:ascii="メイリオ" w:eastAsia="メイリオ" w:hAnsi="メイリオ" w:cs="メイリオ" w:hint="eastAsia"/>
                <w:b/>
                <w:szCs w:val="21"/>
              </w:rPr>
              <w:t>申請</w:t>
            </w:r>
            <w:r w:rsidR="00BC30F2" w:rsidRPr="00CC7FEE">
              <w:rPr>
                <w:rFonts w:ascii="メイリオ" w:eastAsia="メイリオ" w:hAnsi="メイリオ" w:cs="メイリオ" w:hint="eastAsia"/>
                <w:b/>
                <w:szCs w:val="21"/>
              </w:rPr>
              <w:t>書類</w:t>
            </w:r>
            <w:r w:rsidR="00974B38" w:rsidRPr="00CC7FEE">
              <w:rPr>
                <w:rFonts w:ascii="メイリオ" w:eastAsia="メイリオ" w:hAnsi="メイリオ" w:cs="メイリオ" w:hint="eastAsia"/>
                <w:b/>
                <w:szCs w:val="21"/>
              </w:rPr>
              <w:t>一式</w:t>
            </w:r>
            <w:r w:rsidR="002F048C" w:rsidRPr="00CC7FEE">
              <w:rPr>
                <w:rFonts w:ascii="メイリオ" w:eastAsia="メイリオ" w:hAnsi="メイリオ" w:cs="メイリオ" w:hint="eastAsia"/>
                <w:b/>
                <w:szCs w:val="21"/>
              </w:rPr>
              <w:t>（</w:t>
            </w:r>
            <w:r w:rsidR="00974B38" w:rsidRPr="00CC7FEE">
              <w:rPr>
                <w:rFonts w:ascii="メイリオ" w:eastAsia="メイリオ" w:hAnsi="メイリオ" w:cs="メイリオ" w:hint="eastAsia"/>
                <w:b/>
                <w:szCs w:val="21"/>
              </w:rPr>
              <w:t>写し</w:t>
            </w:r>
            <w:r w:rsidRPr="00CC7FEE">
              <w:rPr>
                <w:rFonts w:ascii="メイリオ" w:eastAsia="メイリオ" w:hAnsi="メイリオ" w:cs="メイリオ" w:hint="eastAsia"/>
                <w:b/>
                <w:szCs w:val="21"/>
              </w:rPr>
              <w:t>）</w:t>
            </w:r>
            <w:r w:rsidR="00BE1CAC" w:rsidRPr="00CC7FEE">
              <w:rPr>
                <w:rFonts w:ascii="メイリオ" w:eastAsia="メイリオ" w:hAnsi="メイリオ" w:cs="メイリオ" w:hint="eastAsia"/>
                <w:b/>
                <w:szCs w:val="21"/>
              </w:rPr>
              <w:t>を</w:t>
            </w:r>
            <w:r w:rsidR="00BC30F2" w:rsidRPr="00CC7FEE">
              <w:rPr>
                <w:rFonts w:ascii="メイリオ" w:eastAsia="メイリオ" w:hAnsi="メイリオ" w:cs="メイリオ" w:hint="eastAsia"/>
                <w:b/>
                <w:szCs w:val="21"/>
              </w:rPr>
              <w:t>、事業完了報告が終了するまで</w:t>
            </w:r>
            <w:r w:rsidR="00BE1CAC" w:rsidRPr="00CC7FEE">
              <w:rPr>
                <w:rFonts w:ascii="メイリオ" w:eastAsia="メイリオ" w:hAnsi="メイリオ" w:cs="メイリオ" w:hint="eastAsia"/>
                <w:b/>
                <w:szCs w:val="21"/>
              </w:rPr>
              <w:t>保管し</w:t>
            </w:r>
            <w:r w:rsidR="00BC30F2" w:rsidRPr="00CC7FEE">
              <w:rPr>
                <w:rFonts w:ascii="メイリオ" w:eastAsia="メイリオ" w:hAnsi="メイリオ" w:cs="メイリオ" w:hint="eastAsia"/>
                <w:b/>
                <w:szCs w:val="21"/>
              </w:rPr>
              <w:t>てく</w:t>
            </w:r>
            <w:r w:rsidR="00BE1CAC" w:rsidRPr="00CC7FEE">
              <w:rPr>
                <w:rFonts w:ascii="メイリオ" w:eastAsia="メイリオ" w:hAnsi="メイリオ" w:cs="メイリオ" w:hint="eastAsia"/>
                <w:b/>
                <w:szCs w:val="21"/>
              </w:rPr>
              <w:t>ださい。</w:t>
            </w:r>
          </w:p>
          <w:p w14:paraId="7C7F1584" w14:textId="599A9A16" w:rsidR="0032665C" w:rsidRDefault="00121E97" w:rsidP="00F5248B">
            <w:pPr>
              <w:snapToGrid w:val="0"/>
              <w:spacing w:line="300" w:lineRule="exact"/>
              <w:ind w:firstLineChars="200" w:firstLine="420"/>
              <w:rPr>
                <w:rFonts w:ascii="メイリオ" w:eastAsia="メイリオ" w:hAnsi="メイリオ" w:cs="メイリオ"/>
                <w:szCs w:val="21"/>
              </w:rPr>
            </w:pPr>
            <w:r w:rsidRPr="00CC7FEE">
              <w:rPr>
                <w:rFonts w:ascii="メイリオ" w:eastAsia="メイリオ" w:hAnsi="メイリオ" w:cs="メイリオ" w:hint="eastAsia"/>
                <w:szCs w:val="21"/>
              </w:rPr>
              <w:t>（後日、申請内容</w:t>
            </w:r>
            <w:r w:rsidR="00BE1CAC" w:rsidRPr="00CC7FEE">
              <w:rPr>
                <w:rFonts w:ascii="メイリオ" w:eastAsia="メイリオ" w:hAnsi="メイリオ" w:cs="メイリオ" w:hint="eastAsia"/>
                <w:szCs w:val="21"/>
              </w:rPr>
              <w:t>について</w:t>
            </w:r>
            <w:r w:rsidRPr="00CC7FEE">
              <w:rPr>
                <w:rFonts w:ascii="メイリオ" w:eastAsia="メイリオ" w:hAnsi="メイリオ" w:cs="メイリオ" w:hint="eastAsia"/>
                <w:szCs w:val="21"/>
              </w:rPr>
              <w:t>連絡担当者へお問い合わせする場合があります。）</w:t>
            </w:r>
          </w:p>
          <w:p w14:paraId="1B1635F4" w14:textId="77777777" w:rsidR="001A213B" w:rsidRPr="00CC7FEE" w:rsidRDefault="001A213B" w:rsidP="00F5248B">
            <w:pPr>
              <w:snapToGrid w:val="0"/>
              <w:spacing w:line="300" w:lineRule="exact"/>
              <w:ind w:firstLineChars="200" w:firstLine="420"/>
              <w:rPr>
                <w:rFonts w:ascii="メイリオ" w:eastAsia="メイリオ" w:hAnsi="メイリオ" w:cs="メイリオ"/>
                <w:szCs w:val="21"/>
              </w:rPr>
            </w:pPr>
          </w:p>
          <w:p w14:paraId="06CC1E8A" w14:textId="6C7C761E" w:rsidR="00BE1CAC" w:rsidRPr="00CC7FEE" w:rsidRDefault="00BE1CAC" w:rsidP="00BE1CAC">
            <w:pPr>
              <w:snapToGrid w:val="0"/>
              <w:spacing w:line="300" w:lineRule="exact"/>
              <w:rPr>
                <w:rFonts w:ascii="メイリオ" w:eastAsia="メイリオ" w:hAnsi="メイリオ" w:cs="メイリオ"/>
                <w:b/>
                <w:szCs w:val="21"/>
              </w:rPr>
            </w:pPr>
            <w:r w:rsidRPr="00284A4D">
              <w:rPr>
                <w:rFonts w:ascii="メイリオ" w:eastAsia="メイリオ" w:hAnsi="メイリオ" w:cs="メイリオ" w:hint="eastAsia"/>
                <w:b/>
                <w:szCs w:val="21"/>
              </w:rPr>
              <w:t>●チェックシート（１部）</w:t>
            </w:r>
            <w:r w:rsidR="002F048C" w:rsidRPr="00CC7FEE">
              <w:rPr>
                <w:rFonts w:ascii="メイリオ" w:eastAsia="メイリオ" w:hAnsi="メイリオ" w:cs="メイリオ" w:hint="eastAsia"/>
                <w:bCs/>
                <w:sz w:val="24"/>
              </w:rPr>
              <w:t>※</w:t>
            </w:r>
            <w:r w:rsidRPr="00CC7FEE">
              <w:rPr>
                <w:rFonts w:ascii="メイリオ" w:eastAsia="メイリオ" w:hAnsi="メイリオ" w:cs="メイリオ" w:hint="eastAsia"/>
                <w:bCs/>
                <w:szCs w:val="21"/>
              </w:rPr>
              <w:t>申請書類一式</w:t>
            </w:r>
            <w:r w:rsidR="009339E9" w:rsidRPr="00CC7FEE">
              <w:rPr>
                <w:rFonts w:ascii="メイリオ" w:eastAsia="メイリオ" w:hAnsi="メイリオ" w:cs="メイリオ" w:hint="eastAsia"/>
                <w:bCs/>
                <w:szCs w:val="21"/>
              </w:rPr>
              <w:t>に</w:t>
            </w:r>
            <w:r w:rsidRPr="00CC7FEE">
              <w:rPr>
                <w:rFonts w:ascii="メイリオ" w:eastAsia="メイリオ" w:hAnsi="メイリオ" w:cs="メイリオ" w:hint="eastAsia"/>
                <w:bCs/>
                <w:szCs w:val="21"/>
              </w:rPr>
              <w:t>添えて、提出してください。</w:t>
            </w:r>
          </w:p>
          <w:p w14:paraId="31C02981" w14:textId="0C00FFC7" w:rsidR="0032665C" w:rsidRPr="00CC7FEE" w:rsidRDefault="00121E97" w:rsidP="002F048C">
            <w:pPr>
              <w:snapToGrid w:val="0"/>
              <w:spacing w:line="300" w:lineRule="exact"/>
              <w:ind w:left="630" w:hangingChars="300" w:hanging="630"/>
              <w:rPr>
                <w:rFonts w:ascii="メイリオ" w:eastAsia="メイリオ" w:hAnsi="メイリオ" w:cs="メイリオ"/>
                <w:spacing w:val="-4"/>
                <w:szCs w:val="21"/>
              </w:rPr>
            </w:pPr>
            <w:r w:rsidRPr="00CC7FEE">
              <w:rPr>
                <w:rFonts w:ascii="メイリオ" w:eastAsia="メイリオ" w:hAnsi="メイリオ" w:cs="メイリオ" w:hint="eastAsia"/>
                <w:szCs w:val="21"/>
              </w:rPr>
              <w:t>(1)</w:t>
            </w:r>
            <w:r w:rsidR="002F048C" w:rsidRPr="00CC7FEE">
              <w:rPr>
                <w:rFonts w:ascii="メイリオ" w:eastAsia="メイリオ" w:hAnsi="メイリオ" w:cs="メイリオ" w:hint="eastAsia"/>
                <w:szCs w:val="21"/>
              </w:rPr>
              <w:t>提出前に、</w:t>
            </w:r>
            <w:r w:rsidRPr="00CC7FEE">
              <w:rPr>
                <w:rFonts w:ascii="メイリオ" w:eastAsia="メイリオ" w:hAnsi="メイリオ" w:cs="メイリオ" w:hint="eastAsia"/>
                <w:spacing w:val="-4"/>
                <w:szCs w:val="21"/>
              </w:rPr>
              <w:t>「申請書類受付チェックシート」</w:t>
            </w:r>
            <w:r w:rsidR="002F048C" w:rsidRPr="00CC7FEE">
              <w:rPr>
                <w:rFonts w:ascii="メイリオ" w:eastAsia="メイリオ" w:hAnsi="メイリオ" w:cs="メイリオ" w:hint="eastAsia"/>
                <w:spacing w:val="-4"/>
                <w:szCs w:val="21"/>
              </w:rPr>
              <w:t>の各項目について</w:t>
            </w:r>
            <w:r w:rsidRPr="00CC7FEE">
              <w:rPr>
                <w:rFonts w:ascii="メイリオ" w:eastAsia="メイリオ" w:hAnsi="メイリオ" w:cs="メイリオ" w:hint="eastAsia"/>
                <w:spacing w:val="-4"/>
                <w:szCs w:val="21"/>
              </w:rPr>
              <w:t>、</w:t>
            </w:r>
          </w:p>
          <w:p w14:paraId="577841CC" w14:textId="4FB0CD03" w:rsidR="009339E9" w:rsidRPr="00CC7FEE" w:rsidRDefault="007A17D5" w:rsidP="005039BF">
            <w:pPr>
              <w:snapToGrid w:val="0"/>
              <w:spacing w:line="300" w:lineRule="exact"/>
              <w:ind w:leftChars="150" w:left="633" w:hangingChars="150" w:hanging="318"/>
              <w:rPr>
                <w:rFonts w:ascii="メイリオ" w:eastAsia="メイリオ" w:hAnsi="メイリオ" w:cs="メイリオ"/>
                <w:b/>
                <w:bCs/>
                <w:sz w:val="22"/>
                <w:szCs w:val="22"/>
              </w:rPr>
            </w:pPr>
            <w:r w:rsidRPr="00CC7FEE">
              <w:rPr>
                <w:rFonts w:ascii="メイリオ" w:eastAsia="メイリオ" w:hAnsi="メイリオ" w:cs="メイリオ" w:hint="eastAsia"/>
                <w:b/>
                <w:bCs/>
                <w:spacing w:val="-4"/>
                <w:sz w:val="22"/>
                <w:szCs w:val="22"/>
              </w:rPr>
              <w:t>※</w:t>
            </w:r>
            <w:r w:rsidR="000A19AD" w:rsidRPr="00CC7FEE">
              <w:rPr>
                <w:rFonts w:ascii="メイリオ" w:eastAsia="メイリオ" w:hAnsi="メイリオ" w:cs="メイリオ" w:hint="eastAsia"/>
                <w:b/>
                <w:bCs/>
                <w:spacing w:val="-4"/>
                <w:sz w:val="22"/>
                <w:szCs w:val="22"/>
              </w:rPr>
              <w:t>必ず、提出書類に</w:t>
            </w:r>
            <w:r w:rsidR="009339E9" w:rsidRPr="00CC7FEE">
              <w:rPr>
                <w:rFonts w:ascii="メイリオ" w:eastAsia="メイリオ" w:hAnsi="メイリオ" w:cs="メイリオ" w:hint="eastAsia"/>
                <w:b/>
                <w:bCs/>
                <w:spacing w:val="-4"/>
                <w:sz w:val="22"/>
                <w:szCs w:val="22"/>
              </w:rPr>
              <w:t>もれや不</w:t>
            </w:r>
            <w:r w:rsidR="00121E97" w:rsidRPr="00CC7FEE">
              <w:rPr>
                <w:rFonts w:ascii="メイリオ" w:eastAsia="メイリオ" w:hAnsi="メイリオ" w:cs="メイリオ" w:hint="eastAsia"/>
                <w:b/>
                <w:bCs/>
                <w:spacing w:val="-4"/>
                <w:sz w:val="22"/>
                <w:szCs w:val="22"/>
              </w:rPr>
              <w:t>備がないか</w:t>
            </w:r>
            <w:r w:rsidR="00F165BB" w:rsidRPr="00CC7FEE">
              <w:rPr>
                <w:rFonts w:ascii="メイリオ" w:eastAsia="メイリオ" w:hAnsi="メイリオ" w:cs="メイリオ" w:hint="eastAsia"/>
                <w:b/>
                <w:bCs/>
                <w:spacing w:val="-4"/>
                <w:sz w:val="22"/>
                <w:szCs w:val="22"/>
              </w:rPr>
              <w:t>十分</w:t>
            </w:r>
            <w:r w:rsidR="002F048C" w:rsidRPr="00CC7FEE">
              <w:rPr>
                <w:rFonts w:ascii="メイリオ" w:eastAsia="メイリオ" w:hAnsi="メイリオ" w:cs="メイリオ" w:hint="eastAsia"/>
                <w:b/>
                <w:bCs/>
                <w:spacing w:val="-4"/>
                <w:sz w:val="22"/>
                <w:szCs w:val="22"/>
              </w:rPr>
              <w:t>確認したうえ</w:t>
            </w:r>
            <w:r w:rsidR="002F048C" w:rsidRPr="00CC7FEE">
              <w:rPr>
                <w:rFonts w:ascii="メイリオ" w:eastAsia="メイリオ" w:hAnsi="メイリオ" w:cs="メイリオ" w:hint="eastAsia"/>
                <w:b/>
                <w:bCs/>
                <w:sz w:val="22"/>
                <w:szCs w:val="22"/>
              </w:rPr>
              <w:t>で、提出してください。</w:t>
            </w:r>
          </w:p>
          <w:p w14:paraId="2B5BB7CA" w14:textId="77777777" w:rsidR="00121E97" w:rsidRDefault="002F048C" w:rsidP="007A17D5">
            <w:pPr>
              <w:snapToGrid w:val="0"/>
              <w:spacing w:line="300" w:lineRule="exact"/>
              <w:ind w:left="342" w:hangingChars="163" w:hanging="342"/>
              <w:rPr>
                <w:rFonts w:ascii="メイリオ" w:eastAsia="メイリオ" w:hAnsi="メイリオ" w:cs="メイリオ"/>
                <w:b/>
                <w:bCs/>
                <w:szCs w:val="21"/>
              </w:rPr>
            </w:pPr>
            <w:r w:rsidRPr="00CC7FEE">
              <w:rPr>
                <w:rFonts w:ascii="メイリオ" w:eastAsia="メイリオ" w:hAnsi="メイリオ" w:cs="メイリオ" w:hint="eastAsia"/>
                <w:szCs w:val="21"/>
              </w:rPr>
              <w:t>(2)申請書類はなるべく</w:t>
            </w:r>
            <w:r w:rsidRPr="00CC7FEE">
              <w:rPr>
                <w:rFonts w:ascii="メイリオ" w:eastAsia="メイリオ" w:hAnsi="メイリオ" w:cs="メイリオ" w:hint="eastAsia"/>
                <w:b/>
                <w:bCs/>
                <w:szCs w:val="21"/>
              </w:rPr>
              <w:t>A4サイズにそろえ</w:t>
            </w:r>
            <w:r w:rsidRPr="00CC7FEE">
              <w:rPr>
                <w:rFonts w:ascii="メイリオ" w:eastAsia="メイリオ" w:hAnsi="メイリオ" w:cs="メイリオ" w:hint="eastAsia"/>
                <w:szCs w:val="21"/>
              </w:rPr>
              <w:t>、</w:t>
            </w:r>
            <w:r w:rsidR="0032665C" w:rsidRPr="00CC7FEE">
              <w:rPr>
                <w:rFonts w:ascii="メイリオ" w:eastAsia="メイリオ" w:hAnsi="メイリオ" w:cs="メイリオ" w:hint="eastAsia"/>
                <w:szCs w:val="21"/>
              </w:rPr>
              <w:t>上記提出</w:t>
            </w:r>
            <w:r w:rsidRPr="00CC7FEE">
              <w:rPr>
                <w:rFonts w:ascii="メイリオ" w:eastAsia="メイリオ" w:hAnsi="メイリオ" w:cs="メイリオ" w:hint="eastAsia"/>
                <w:szCs w:val="21"/>
              </w:rPr>
              <w:t>様式</w:t>
            </w:r>
            <w:r w:rsidR="00AB1B43" w:rsidRPr="00CC7FEE">
              <w:rPr>
                <w:rFonts w:ascii="メイリオ" w:eastAsia="メイリオ" w:hAnsi="メイリオ" w:cs="メイリオ" w:hint="eastAsia"/>
                <w:szCs w:val="21"/>
              </w:rPr>
              <w:t>番号順、</w:t>
            </w:r>
            <w:r w:rsidR="0032665C" w:rsidRPr="00CC7FEE">
              <w:rPr>
                <w:rFonts w:ascii="メイリオ" w:eastAsia="メイリオ" w:hAnsi="メイリオ" w:cs="メイリオ" w:hint="eastAsia"/>
                <w:szCs w:val="21"/>
              </w:rPr>
              <w:t>および添付書類</w:t>
            </w:r>
            <w:r w:rsidRPr="00CC7FEE">
              <w:rPr>
                <w:rFonts w:ascii="メイリオ" w:eastAsia="メイリオ" w:hAnsi="メイリオ" w:cs="メイリオ" w:hint="eastAsia"/>
                <w:szCs w:val="21"/>
              </w:rPr>
              <w:t>順に</w:t>
            </w:r>
            <w:r w:rsidR="007A17D5" w:rsidRPr="00CC7FEE">
              <w:rPr>
                <w:rFonts w:ascii="メイリオ" w:eastAsia="メイリオ" w:hAnsi="メイリオ" w:cs="メイリオ" w:hint="eastAsia"/>
                <w:szCs w:val="21"/>
              </w:rPr>
              <w:t>ダブルクリップ等で</w:t>
            </w:r>
            <w:r w:rsidR="0032665C" w:rsidRPr="00CC7FEE">
              <w:rPr>
                <w:rFonts w:ascii="メイリオ" w:eastAsia="メイリオ" w:hAnsi="メイリオ" w:cs="メイリオ" w:hint="eastAsia"/>
                <w:szCs w:val="21"/>
              </w:rPr>
              <w:t>まとめて提出してください。</w:t>
            </w:r>
            <w:r w:rsidR="00AB1B43" w:rsidRPr="00CC7FEE">
              <w:rPr>
                <w:rFonts w:ascii="メイリオ" w:eastAsia="メイリオ" w:hAnsi="メイリオ" w:cs="メイリオ" w:hint="eastAsia"/>
                <w:b/>
                <w:bCs/>
                <w:szCs w:val="21"/>
              </w:rPr>
              <w:t>※</w:t>
            </w:r>
            <w:r w:rsidR="0032665C" w:rsidRPr="00CC7FEE">
              <w:rPr>
                <w:rFonts w:ascii="メイリオ" w:eastAsia="メイリオ" w:hAnsi="メイリオ" w:cs="メイリオ" w:hint="eastAsia"/>
                <w:b/>
                <w:bCs/>
                <w:szCs w:val="21"/>
              </w:rPr>
              <w:t>ホッチキスは使用</w:t>
            </w:r>
            <w:r w:rsidR="00AB1B43" w:rsidRPr="00CC7FEE">
              <w:rPr>
                <w:rFonts w:ascii="メイリオ" w:eastAsia="メイリオ" w:hAnsi="メイリオ" w:cs="メイリオ" w:hint="eastAsia"/>
                <w:b/>
                <w:bCs/>
                <w:szCs w:val="21"/>
              </w:rPr>
              <w:t>しないでください。</w:t>
            </w:r>
          </w:p>
          <w:p w14:paraId="6F2DBAA7" w14:textId="67F489EA" w:rsidR="00CC7FEE" w:rsidRPr="00CC7FEE" w:rsidRDefault="00CC7FEE" w:rsidP="00CC7FEE">
            <w:pPr>
              <w:snapToGrid w:val="0"/>
              <w:spacing w:line="300" w:lineRule="exact"/>
              <w:rPr>
                <w:rFonts w:ascii="メイリオ" w:eastAsia="メイリオ" w:hAnsi="メイリオ" w:cs="メイリオ"/>
                <w:szCs w:val="21"/>
              </w:rPr>
            </w:pPr>
          </w:p>
        </w:tc>
      </w:tr>
    </w:tbl>
    <w:p w14:paraId="248F6136" w14:textId="3DD4ABF0" w:rsidR="008D4653" w:rsidRDefault="008D4653" w:rsidP="008D4653">
      <w:bookmarkStart w:id="20" w:name="_Toc218849478"/>
      <w:bookmarkStart w:id="21" w:name="_Toc312169795"/>
      <w:bookmarkStart w:id="22" w:name="_Toc312170669"/>
      <w:bookmarkStart w:id="23" w:name="_Toc346606443"/>
    </w:p>
    <w:p w14:paraId="22D4E2FE" w14:textId="591C422B" w:rsidR="008D4653" w:rsidRDefault="008D4653" w:rsidP="008D4653"/>
    <w:p w14:paraId="2C234DA1" w14:textId="480EE7AC" w:rsidR="005D263D" w:rsidRDefault="005D263D" w:rsidP="008D4653"/>
    <w:p w14:paraId="093DD64F" w14:textId="675AD953" w:rsidR="000E0DF6" w:rsidRPr="008D4653" w:rsidRDefault="000E0DF6" w:rsidP="008D4653"/>
    <w:p w14:paraId="7FBEEEF6" w14:textId="12E55DBC" w:rsidR="00BC31A1" w:rsidRPr="00C1762B" w:rsidRDefault="00C83766" w:rsidP="00C1762B">
      <w:pPr>
        <w:pStyle w:val="1"/>
        <w:rPr>
          <w:sz w:val="16"/>
          <w:szCs w:val="16"/>
        </w:rPr>
      </w:pPr>
      <w:r w:rsidRPr="00C40C88">
        <w:rPr>
          <w:rFonts w:hint="eastAsia"/>
          <w:spacing w:val="35"/>
          <w:kern w:val="0"/>
          <w:fitText w:val="4160" w:id="-1978399232"/>
        </w:rPr>
        <w:lastRenderedPageBreak/>
        <w:t>申請書作成上の留意事</w:t>
      </w:r>
      <w:r w:rsidRPr="00C40C88">
        <w:rPr>
          <w:rFonts w:hint="eastAsia"/>
          <w:kern w:val="0"/>
          <w:fitText w:val="4160" w:id="-1978399232"/>
        </w:rPr>
        <w:t>項</w:t>
      </w:r>
    </w:p>
    <w:p w14:paraId="3D841132" w14:textId="36C0C869" w:rsidR="00707C47" w:rsidRPr="008101D8" w:rsidRDefault="009A6735" w:rsidP="00707C47">
      <w:pPr>
        <w:snapToGrid w:val="0"/>
        <w:spacing w:line="320" w:lineRule="exact"/>
        <w:rPr>
          <w:rFonts w:ascii="メイリオ" w:eastAsia="メイリオ" w:hAnsi="メイリオ" w:cs="メイリオ"/>
          <w:bCs/>
          <w:szCs w:val="21"/>
          <w:u w:val="single"/>
        </w:rPr>
      </w:pPr>
      <w:r w:rsidRPr="008101D8">
        <w:rPr>
          <w:rFonts w:ascii="メイリオ" w:eastAsia="メイリオ" w:hAnsi="メイリオ" w:cs="メイリオ" w:hint="eastAsia"/>
          <w:szCs w:val="21"/>
        </w:rPr>
        <w:t>■</w:t>
      </w:r>
      <w:r w:rsidR="00707C47" w:rsidRPr="008101D8">
        <w:rPr>
          <w:rFonts w:ascii="メイリオ" w:eastAsia="メイリオ" w:hAnsi="メイリオ" w:cs="メイリオ" w:hint="eastAsia"/>
          <w:bCs/>
          <w:szCs w:val="21"/>
          <w:u w:val="single"/>
        </w:rPr>
        <w:t>書類の記入漏れや添付書類の不足等がある場合は書類不備となり、審査することができません。</w:t>
      </w:r>
    </w:p>
    <w:p w14:paraId="0E948E13" w14:textId="77777777" w:rsidR="00707C47" w:rsidRPr="008101D8" w:rsidRDefault="00707C47" w:rsidP="00707C47">
      <w:pPr>
        <w:spacing w:line="360" w:lineRule="exact"/>
        <w:ind w:firstLineChars="100" w:firstLine="210"/>
        <w:rPr>
          <w:rFonts w:ascii="メイリオ" w:eastAsia="メイリオ" w:hAnsi="メイリオ" w:cs="メイリオ"/>
          <w:szCs w:val="21"/>
          <w:u w:val="single"/>
        </w:rPr>
      </w:pPr>
      <w:r w:rsidRPr="008101D8">
        <w:rPr>
          <w:rFonts w:ascii="メイリオ" w:eastAsia="メイリオ" w:hAnsi="メイリオ" w:cs="メイリオ" w:hint="eastAsia"/>
          <w:szCs w:val="21"/>
          <w:u w:val="single"/>
        </w:rPr>
        <w:t>提出の際には、「申請書類受付チェックシート」により必ず確認をお願いします。</w:t>
      </w:r>
    </w:p>
    <w:p w14:paraId="5125D8A6" w14:textId="59C57307" w:rsidR="00C83766" w:rsidRPr="008101D8" w:rsidRDefault="000B1C3B" w:rsidP="001046C4">
      <w:pPr>
        <w:snapToGrid w:val="0"/>
        <w:spacing w:line="320" w:lineRule="exact"/>
        <w:ind w:firstLineChars="50" w:firstLine="105"/>
        <w:rPr>
          <w:rFonts w:ascii="メイリオ" w:eastAsia="メイリオ" w:hAnsi="メイリオ" w:cs="メイリオ"/>
          <w:szCs w:val="21"/>
        </w:rPr>
      </w:pPr>
      <w:r>
        <w:rPr>
          <w:rFonts w:ascii="メイリオ" w:eastAsia="メイリオ" w:hAnsi="メイリオ" w:cs="メイリオ" w:hint="eastAsia"/>
          <w:szCs w:val="21"/>
        </w:rPr>
        <w:t>(</w:t>
      </w:r>
      <w:r>
        <w:rPr>
          <w:rFonts w:ascii="メイリオ" w:eastAsia="メイリオ" w:hAnsi="メイリオ" w:cs="メイリオ"/>
          <w:szCs w:val="21"/>
        </w:rPr>
        <w:t>1)</w:t>
      </w:r>
      <w:r w:rsidR="00C83766" w:rsidRPr="008101D8">
        <w:rPr>
          <w:rFonts w:ascii="メイリオ" w:eastAsia="メイリオ" w:hAnsi="メイリオ" w:cs="メイリオ" w:hint="eastAsia"/>
          <w:szCs w:val="21"/>
        </w:rPr>
        <w:t xml:space="preserve"> </w:t>
      </w:r>
      <w:r w:rsidR="00400B76" w:rsidRPr="008101D8">
        <w:rPr>
          <w:rFonts w:ascii="メイリオ" w:eastAsia="メイリオ" w:hAnsi="メイリオ" w:cs="メイリオ" w:hint="eastAsia"/>
          <w:szCs w:val="21"/>
        </w:rPr>
        <w:t>「</w:t>
      </w:r>
      <w:r w:rsidR="00C83766" w:rsidRPr="008101D8">
        <w:rPr>
          <w:rFonts w:ascii="メイリオ" w:eastAsia="メイリオ" w:hAnsi="メイリオ" w:cs="メイリオ" w:hint="eastAsia"/>
          <w:szCs w:val="21"/>
        </w:rPr>
        <w:t>団体名</w:t>
      </w:r>
      <w:r w:rsidR="00D766AB" w:rsidRPr="008101D8">
        <w:rPr>
          <w:rFonts w:ascii="メイリオ" w:eastAsia="メイリオ" w:hAnsi="メイリオ" w:cs="メイリオ" w:hint="eastAsia"/>
          <w:szCs w:val="21"/>
        </w:rPr>
        <w:t>」</w:t>
      </w:r>
      <w:r w:rsidR="00C83766" w:rsidRPr="008101D8">
        <w:rPr>
          <w:rFonts w:ascii="メイリオ" w:eastAsia="メイリオ" w:hAnsi="メイリオ" w:cs="メイリオ" w:hint="eastAsia"/>
          <w:szCs w:val="21"/>
        </w:rPr>
        <w:t>は、定款や規約等にあるとおり、</w:t>
      </w:r>
      <w:r w:rsidR="00745502" w:rsidRPr="008101D8">
        <w:rPr>
          <w:rFonts w:ascii="メイリオ" w:eastAsia="メイリオ" w:hAnsi="メイリオ" w:cs="メイリオ" w:hint="eastAsia"/>
          <w:b/>
          <w:bCs/>
          <w:szCs w:val="21"/>
          <w:u w:val="single"/>
        </w:rPr>
        <w:t>略さず</w:t>
      </w:r>
      <w:r w:rsidR="0025187C" w:rsidRPr="008101D8">
        <w:rPr>
          <w:rFonts w:ascii="メイリオ" w:eastAsia="メイリオ" w:hAnsi="メイリオ" w:cs="メイリオ" w:hint="eastAsia"/>
          <w:b/>
          <w:bCs/>
          <w:szCs w:val="21"/>
          <w:u w:val="single"/>
        </w:rPr>
        <w:t>（法人格も）</w:t>
      </w:r>
      <w:r w:rsidR="00745502" w:rsidRPr="008101D8">
        <w:rPr>
          <w:rFonts w:ascii="メイリオ" w:eastAsia="メイリオ" w:hAnsi="メイリオ" w:cs="メイリオ" w:hint="eastAsia"/>
          <w:b/>
          <w:bCs/>
          <w:szCs w:val="21"/>
          <w:u w:val="single"/>
        </w:rPr>
        <w:t>、</w:t>
      </w:r>
      <w:r w:rsidR="00C83766" w:rsidRPr="008101D8">
        <w:rPr>
          <w:rFonts w:ascii="メイリオ" w:eastAsia="メイリオ" w:hAnsi="メイリオ" w:cs="メイリオ" w:hint="eastAsia"/>
          <w:b/>
          <w:bCs/>
          <w:szCs w:val="21"/>
          <w:u w:val="single"/>
        </w:rPr>
        <w:t>正式団体名称を記入してください。</w:t>
      </w:r>
    </w:p>
    <w:p w14:paraId="62DF6161" w14:textId="495A308F" w:rsidR="00C83766" w:rsidRPr="008101D8" w:rsidRDefault="00C83766" w:rsidP="00D766AB">
      <w:pPr>
        <w:snapToGrid w:val="0"/>
        <w:spacing w:line="320" w:lineRule="exact"/>
        <w:ind w:firstLineChars="50" w:firstLine="105"/>
        <w:rPr>
          <w:rFonts w:ascii="メイリオ" w:eastAsia="メイリオ" w:hAnsi="メイリオ" w:cs="メイリオ"/>
          <w:szCs w:val="21"/>
        </w:rPr>
      </w:pPr>
      <w:r w:rsidRPr="008101D8">
        <w:rPr>
          <w:rFonts w:ascii="メイリオ" w:eastAsia="メイリオ" w:hAnsi="メイリオ" w:cs="メイリオ" w:hint="eastAsia"/>
          <w:szCs w:val="21"/>
        </w:rPr>
        <w:t>(</w:t>
      </w:r>
      <w:r w:rsidR="000B1C3B">
        <w:rPr>
          <w:rFonts w:ascii="メイリオ" w:eastAsia="メイリオ" w:hAnsi="メイリオ" w:cs="メイリオ"/>
          <w:szCs w:val="21"/>
        </w:rPr>
        <w:t>2</w:t>
      </w:r>
      <w:r w:rsidRPr="008101D8">
        <w:rPr>
          <w:rFonts w:ascii="メイリオ" w:eastAsia="メイリオ" w:hAnsi="メイリオ" w:cs="メイリオ" w:hint="eastAsia"/>
          <w:szCs w:val="21"/>
        </w:rPr>
        <w:t>)</w:t>
      </w:r>
      <w:r w:rsidR="00D766AB" w:rsidRPr="008101D8">
        <w:rPr>
          <w:rFonts w:ascii="メイリオ" w:eastAsia="メイリオ" w:hAnsi="メイリオ" w:cs="メイリオ" w:hint="eastAsia"/>
          <w:szCs w:val="21"/>
        </w:rPr>
        <w:t>「事業名」は</w:t>
      </w:r>
      <w:r w:rsidRPr="008101D8">
        <w:rPr>
          <w:rFonts w:ascii="メイリオ" w:eastAsia="メイリオ" w:hAnsi="メイリオ" w:cs="メイリオ" w:hint="eastAsia"/>
          <w:szCs w:val="21"/>
        </w:rPr>
        <w:t>、</w:t>
      </w:r>
      <w:r w:rsidR="00FE5CEC" w:rsidRPr="008101D8">
        <w:rPr>
          <w:rFonts w:ascii="メイリオ" w:eastAsia="メイリオ" w:hAnsi="メイリオ" w:cs="メイリオ" w:hint="eastAsia"/>
          <w:szCs w:val="21"/>
        </w:rPr>
        <w:t>申請</w:t>
      </w:r>
      <w:r w:rsidRPr="008101D8">
        <w:rPr>
          <w:rFonts w:ascii="メイリオ" w:eastAsia="メイリオ" w:hAnsi="メイリオ" w:cs="メイリオ" w:hint="eastAsia"/>
          <w:szCs w:val="21"/>
        </w:rPr>
        <w:t>事業</w:t>
      </w:r>
      <w:r w:rsidR="00FE5CEC" w:rsidRPr="008101D8">
        <w:rPr>
          <w:rFonts w:ascii="メイリオ" w:eastAsia="メイリオ" w:hAnsi="メイリオ" w:cs="メイリオ" w:hint="eastAsia"/>
          <w:szCs w:val="21"/>
        </w:rPr>
        <w:t>がどんな</w:t>
      </w:r>
      <w:r w:rsidRPr="008101D8">
        <w:rPr>
          <w:rFonts w:ascii="メイリオ" w:eastAsia="メイリオ" w:hAnsi="メイリオ" w:cs="メイリオ" w:hint="eastAsia"/>
          <w:szCs w:val="21"/>
        </w:rPr>
        <w:t>内容</w:t>
      </w:r>
      <w:r w:rsidR="00FE5CEC" w:rsidRPr="008101D8">
        <w:rPr>
          <w:rFonts w:ascii="メイリオ" w:eastAsia="メイリオ" w:hAnsi="メイリオ" w:cs="メイリオ" w:hint="eastAsia"/>
          <w:szCs w:val="21"/>
        </w:rPr>
        <w:t>か</w:t>
      </w:r>
      <w:r w:rsidRPr="008101D8">
        <w:rPr>
          <w:rFonts w:ascii="メイリオ" w:eastAsia="メイリオ" w:hAnsi="メイリオ" w:cs="メイリオ" w:hint="eastAsia"/>
          <w:szCs w:val="21"/>
        </w:rPr>
        <w:t>分かりやすい名称</w:t>
      </w:r>
      <w:r w:rsidR="00FE5CEC" w:rsidRPr="008101D8">
        <w:rPr>
          <w:rFonts w:ascii="メイリオ" w:eastAsia="メイリオ" w:hAnsi="メイリオ" w:cs="メイリオ" w:hint="eastAsia"/>
          <w:szCs w:val="21"/>
        </w:rPr>
        <w:t>にしてください</w:t>
      </w:r>
      <w:r w:rsidRPr="008101D8">
        <w:rPr>
          <w:rFonts w:ascii="メイリオ" w:eastAsia="メイリオ" w:hAnsi="メイリオ" w:cs="メイリオ" w:hint="eastAsia"/>
          <w:szCs w:val="21"/>
        </w:rPr>
        <w:t>。</w:t>
      </w:r>
    </w:p>
    <w:p w14:paraId="2EA7A8FF" w14:textId="1A6D83C8" w:rsidR="00C83766" w:rsidRPr="008101D8" w:rsidRDefault="00C83766" w:rsidP="00C83766">
      <w:pPr>
        <w:snapToGrid w:val="0"/>
        <w:spacing w:line="320" w:lineRule="exact"/>
        <w:ind w:leftChars="50" w:left="315" w:hangingChars="100" w:hanging="210"/>
        <w:rPr>
          <w:rFonts w:ascii="メイリオ" w:eastAsia="メイリオ" w:hAnsi="メイリオ" w:cs="メイリオ"/>
          <w:b/>
          <w:bCs/>
          <w:szCs w:val="21"/>
        </w:rPr>
      </w:pPr>
      <w:r w:rsidRPr="008101D8">
        <w:rPr>
          <w:rFonts w:ascii="メイリオ" w:eastAsia="メイリオ" w:hAnsi="メイリオ" w:cs="メイリオ" w:hint="eastAsia"/>
          <w:szCs w:val="21"/>
        </w:rPr>
        <w:t>(</w:t>
      </w:r>
      <w:r w:rsidR="000B1C3B">
        <w:rPr>
          <w:rFonts w:ascii="メイリオ" w:eastAsia="メイリオ" w:hAnsi="メイリオ" w:cs="メイリオ"/>
          <w:szCs w:val="21"/>
        </w:rPr>
        <w:t>3</w:t>
      </w:r>
      <w:r w:rsidRPr="008101D8">
        <w:rPr>
          <w:rFonts w:ascii="メイリオ" w:eastAsia="メイリオ" w:hAnsi="メイリオ" w:cs="メイリオ" w:hint="eastAsia"/>
          <w:szCs w:val="21"/>
        </w:rPr>
        <w:t>)「申請事業の概要」は、要点をまとめてわかりやすく、簡潔明瞭に記入してください。</w:t>
      </w:r>
      <w:r w:rsidR="00B90BFB" w:rsidRPr="008101D8">
        <w:rPr>
          <w:rFonts w:ascii="メイリオ" w:eastAsia="メイリオ" w:hAnsi="メイリオ" w:cs="メイリオ" w:hint="eastAsia"/>
          <w:b/>
          <w:bCs/>
          <w:szCs w:val="21"/>
        </w:rPr>
        <w:t>（200文字程度）</w:t>
      </w:r>
    </w:p>
    <w:p w14:paraId="428B385D" w14:textId="384723EE" w:rsidR="00A95548" w:rsidRPr="008101D8" w:rsidRDefault="00A95548" w:rsidP="00A95548">
      <w:pPr>
        <w:snapToGrid w:val="0"/>
        <w:spacing w:line="320" w:lineRule="exact"/>
        <w:ind w:leftChars="50" w:left="315" w:hangingChars="100" w:hanging="210"/>
        <w:rPr>
          <w:rFonts w:ascii="メイリオ" w:eastAsia="メイリオ" w:hAnsi="メイリオ" w:cs="メイリオ"/>
          <w:b/>
          <w:szCs w:val="21"/>
          <w:u w:val="single"/>
        </w:rPr>
      </w:pPr>
      <w:r w:rsidRPr="008101D8">
        <w:rPr>
          <w:rFonts w:ascii="メイリオ" w:eastAsia="メイリオ" w:hAnsi="メイリオ" w:cs="メイリオ" w:hint="eastAsia"/>
          <w:bCs/>
          <w:szCs w:val="21"/>
        </w:rPr>
        <w:t>(</w:t>
      </w:r>
      <w:r w:rsidR="000B1C3B">
        <w:rPr>
          <w:rFonts w:ascii="メイリオ" w:eastAsia="メイリオ" w:hAnsi="メイリオ" w:cs="メイリオ"/>
          <w:bCs/>
          <w:szCs w:val="21"/>
        </w:rPr>
        <w:t>4</w:t>
      </w:r>
      <w:r w:rsidRPr="008101D8">
        <w:rPr>
          <w:rFonts w:ascii="メイリオ" w:eastAsia="メイリオ" w:hAnsi="メイリオ" w:cs="メイリオ" w:hint="eastAsia"/>
          <w:bCs/>
          <w:szCs w:val="21"/>
        </w:rPr>
        <w:t xml:space="preserve">) </w:t>
      </w:r>
      <w:r w:rsidRPr="008101D8">
        <w:rPr>
          <w:rFonts w:ascii="メイリオ" w:eastAsia="メイリオ" w:hAnsi="メイリオ" w:cs="メイリオ" w:hint="eastAsia"/>
          <w:b/>
          <w:szCs w:val="21"/>
          <w:u w:val="single"/>
        </w:rPr>
        <w:t>交付申請額については、事業予算書の各科目ごとの金額の</w:t>
      </w:r>
      <w:r w:rsidR="0025187C" w:rsidRPr="008101D8">
        <w:rPr>
          <w:rFonts w:ascii="メイリオ" w:eastAsia="メイリオ" w:hAnsi="メイリオ" w:cs="メイリオ" w:hint="eastAsia"/>
          <w:b/>
          <w:szCs w:val="21"/>
          <w:u w:val="single"/>
        </w:rPr>
        <w:t>具体的な</w:t>
      </w:r>
      <w:r w:rsidRPr="008101D8">
        <w:rPr>
          <w:rFonts w:ascii="メイリオ" w:eastAsia="メイリオ" w:hAnsi="メイリオ" w:cs="メイリオ" w:hint="eastAsia"/>
          <w:b/>
          <w:szCs w:val="21"/>
          <w:u w:val="single"/>
        </w:rPr>
        <w:t>積算根拠をもとに作成してください。</w:t>
      </w:r>
    </w:p>
    <w:p w14:paraId="455D4F64" w14:textId="71FE2478" w:rsidR="00A95548" w:rsidRPr="008101D8" w:rsidRDefault="00A95548" w:rsidP="00A95548">
      <w:pPr>
        <w:snapToGrid w:val="0"/>
        <w:spacing w:line="320" w:lineRule="exact"/>
        <w:ind w:leftChars="150" w:left="315" w:firstLineChars="100" w:firstLine="210"/>
        <w:rPr>
          <w:rFonts w:ascii="メイリオ" w:eastAsia="メイリオ" w:hAnsi="メイリオ" w:cs="メイリオ"/>
          <w:b/>
          <w:szCs w:val="21"/>
          <w:u w:val="single"/>
        </w:rPr>
      </w:pPr>
      <w:r w:rsidRPr="008101D8">
        <w:rPr>
          <w:rFonts w:ascii="メイリオ" w:eastAsia="メイリオ" w:hAnsi="メイリオ" w:cs="メイリオ" w:hint="eastAsia"/>
          <w:b/>
          <w:szCs w:val="21"/>
          <w:u w:val="single"/>
        </w:rPr>
        <w:t>また、見積書等については、可能な限り提出してください。</w:t>
      </w:r>
    </w:p>
    <w:p w14:paraId="710B018C" w14:textId="25508CA0" w:rsidR="00C83766" w:rsidRPr="008101D8" w:rsidRDefault="00C83766" w:rsidP="00C83766">
      <w:pPr>
        <w:snapToGrid w:val="0"/>
        <w:spacing w:line="320" w:lineRule="exact"/>
        <w:ind w:leftChars="50" w:left="210" w:hangingChars="50" w:hanging="105"/>
        <w:rPr>
          <w:rFonts w:ascii="メイリオ" w:eastAsia="メイリオ" w:hAnsi="メイリオ" w:cs="メイリオ"/>
          <w:b/>
          <w:szCs w:val="21"/>
          <w:u w:val="single"/>
        </w:rPr>
      </w:pPr>
      <w:bookmarkStart w:id="24" w:name="_Hlk52892637"/>
      <w:r w:rsidRPr="008101D8">
        <w:rPr>
          <w:rFonts w:ascii="メイリオ" w:eastAsia="メイリオ" w:hAnsi="メイリオ" w:cs="メイリオ" w:hint="eastAsia"/>
          <w:bCs/>
          <w:szCs w:val="21"/>
        </w:rPr>
        <w:t>(</w:t>
      </w:r>
      <w:r w:rsidR="000B1C3B">
        <w:rPr>
          <w:rFonts w:ascii="メイリオ" w:eastAsia="メイリオ" w:hAnsi="メイリオ" w:cs="メイリオ"/>
          <w:bCs/>
          <w:szCs w:val="21"/>
        </w:rPr>
        <w:t>5</w:t>
      </w:r>
      <w:r w:rsidRPr="008101D8">
        <w:rPr>
          <w:rFonts w:ascii="メイリオ" w:eastAsia="メイリオ" w:hAnsi="メイリオ" w:cs="メイリオ" w:hint="eastAsia"/>
          <w:bCs/>
          <w:szCs w:val="21"/>
        </w:rPr>
        <w:t xml:space="preserve">) </w:t>
      </w:r>
      <w:bookmarkEnd w:id="24"/>
      <w:r w:rsidRPr="008101D8">
        <w:rPr>
          <w:rFonts w:ascii="メイリオ" w:eastAsia="メイリオ" w:hAnsi="メイリオ" w:cs="メイリオ" w:hint="eastAsia"/>
          <w:b/>
          <w:szCs w:val="21"/>
          <w:u w:val="single"/>
        </w:rPr>
        <w:t>申請</w:t>
      </w:r>
      <w:r w:rsidR="0025187C" w:rsidRPr="008101D8">
        <w:rPr>
          <w:rFonts w:ascii="メイリオ" w:eastAsia="メイリオ" w:hAnsi="メイリオ" w:cs="メイリオ" w:hint="eastAsia"/>
          <w:b/>
          <w:szCs w:val="21"/>
          <w:u w:val="single"/>
        </w:rPr>
        <w:t>事業計画</w:t>
      </w:r>
      <w:r w:rsidRPr="008101D8">
        <w:rPr>
          <w:rFonts w:ascii="メイリオ" w:eastAsia="メイリオ" w:hAnsi="メイリオ" w:cs="メイリオ" w:hint="eastAsia"/>
          <w:b/>
          <w:szCs w:val="21"/>
          <w:u w:val="single"/>
        </w:rPr>
        <w:t>は、交付決定後に大幅な変更が生じないよう、十分検討して作成してください。</w:t>
      </w:r>
    </w:p>
    <w:p w14:paraId="10AB7936" w14:textId="77777777" w:rsidR="00871F4E" w:rsidRPr="008101D8" w:rsidRDefault="00871F4E" w:rsidP="001E4CC5">
      <w:pPr>
        <w:spacing w:line="240" w:lineRule="exact"/>
        <w:rPr>
          <w:rFonts w:ascii="メイリオ" w:eastAsia="メイリオ" w:hAnsi="メイリオ" w:cs="メイリオ"/>
          <w:szCs w:val="21"/>
        </w:rPr>
      </w:pPr>
    </w:p>
    <w:p w14:paraId="4433E572" w14:textId="684622EA" w:rsidR="00901A48" w:rsidRPr="00647511" w:rsidRDefault="00901A48" w:rsidP="00901A48">
      <w:pPr>
        <w:pStyle w:val="1"/>
        <w:rPr>
          <w:sz w:val="16"/>
          <w:szCs w:val="16"/>
        </w:rPr>
      </w:pPr>
      <w:r w:rsidRPr="00647511">
        <w:rPr>
          <w:rFonts w:hint="eastAsia"/>
        </w:rPr>
        <w:t>助成金の交付（不交付）</w:t>
      </w:r>
      <w:r w:rsidR="004553C9" w:rsidRPr="00647511">
        <w:rPr>
          <w:rFonts w:hint="eastAsia"/>
        </w:rPr>
        <w:t>について</w:t>
      </w:r>
    </w:p>
    <w:p w14:paraId="15F63037" w14:textId="77777777" w:rsidR="00901A48" w:rsidRPr="00647511" w:rsidRDefault="00901A48" w:rsidP="00FE4C15">
      <w:pPr>
        <w:spacing w:line="240" w:lineRule="exact"/>
      </w:pPr>
    </w:p>
    <w:tbl>
      <w:tblPr>
        <w:tblStyle w:val="aa"/>
        <w:tblW w:w="0" w:type="auto"/>
        <w:tblInd w:w="108" w:type="dxa"/>
        <w:tblLook w:val="04A0" w:firstRow="1" w:lastRow="0" w:firstColumn="1" w:lastColumn="0" w:noHBand="0" w:noVBand="1"/>
      </w:tblPr>
      <w:tblGrid>
        <w:gridCol w:w="1267"/>
        <w:gridCol w:w="9245"/>
      </w:tblGrid>
      <w:tr w:rsidR="001100E8" w:rsidRPr="00647511" w14:paraId="59B1FC5C" w14:textId="77777777" w:rsidTr="00CD4D62">
        <w:trPr>
          <w:trHeight w:val="1412"/>
        </w:trPr>
        <w:tc>
          <w:tcPr>
            <w:tcW w:w="1276" w:type="dxa"/>
            <w:vAlign w:val="center"/>
          </w:tcPr>
          <w:p w14:paraId="20A473BE" w14:textId="77777777" w:rsidR="00901A48" w:rsidRPr="00647511" w:rsidRDefault="00901A48" w:rsidP="00901A48">
            <w:pPr>
              <w:snapToGrid w:val="0"/>
              <w:spacing w:line="36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助成適否の</w:t>
            </w:r>
          </w:p>
          <w:p w14:paraId="5FF8F79E" w14:textId="77777777" w:rsidR="00901A48" w:rsidRPr="00647511" w:rsidRDefault="00901A48" w:rsidP="00901A48">
            <w:pPr>
              <w:snapToGrid w:val="0"/>
              <w:spacing w:line="36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審査</w:t>
            </w:r>
          </w:p>
        </w:tc>
        <w:tc>
          <w:tcPr>
            <w:tcW w:w="9363" w:type="dxa"/>
            <w:vAlign w:val="center"/>
          </w:tcPr>
          <w:p w14:paraId="6D40600E" w14:textId="77777777" w:rsidR="00901A48" w:rsidRPr="00647511" w:rsidRDefault="00901A48" w:rsidP="00CD4D62">
            <w:pPr>
              <w:snapToGrid w:val="0"/>
              <w:spacing w:line="320" w:lineRule="exact"/>
              <w:ind w:left="1" w:firstLineChars="100" w:firstLine="210"/>
              <w:rPr>
                <w:rFonts w:ascii="メイリオ" w:eastAsia="メイリオ" w:hAnsi="メイリオ" w:cs="メイリオ"/>
                <w:szCs w:val="21"/>
              </w:rPr>
            </w:pPr>
            <w:r w:rsidRPr="00647511">
              <w:rPr>
                <w:rFonts w:ascii="メイリオ" w:eastAsia="メイリオ" w:hAnsi="メイリオ" w:cs="メイリオ" w:hint="eastAsia"/>
                <w:szCs w:val="21"/>
              </w:rPr>
              <w:t>適正な交付申請書の提出を受け付けた後、学識経験者等で構成する「大阪府地域福祉推進審議会福祉基金運営分科会」で申請内容の審査を行い、助成の適否、助成金額（上限額の範囲内）を決定します。また、審査過程で追加資料の提出を求めたり、事業内容などへの質問や確認等を行う場合があります。</w:t>
            </w:r>
          </w:p>
        </w:tc>
      </w:tr>
      <w:tr w:rsidR="001100E8" w:rsidRPr="00647511" w14:paraId="25FA287A" w14:textId="77777777" w:rsidTr="006243CD">
        <w:trPr>
          <w:trHeight w:val="1164"/>
        </w:trPr>
        <w:tc>
          <w:tcPr>
            <w:tcW w:w="1276" w:type="dxa"/>
            <w:vAlign w:val="center"/>
          </w:tcPr>
          <w:p w14:paraId="1C2B3841" w14:textId="77777777" w:rsidR="00901A48" w:rsidRPr="00647511" w:rsidRDefault="00901A48" w:rsidP="00901A48">
            <w:pPr>
              <w:snapToGrid w:val="0"/>
              <w:spacing w:line="36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交付</w:t>
            </w:r>
          </w:p>
          <w:p w14:paraId="4119DF7E" w14:textId="77777777" w:rsidR="00901A48" w:rsidRPr="00647511" w:rsidRDefault="00901A48" w:rsidP="00901A48">
            <w:pPr>
              <w:snapToGrid w:val="0"/>
              <w:spacing w:line="36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（不交付）</w:t>
            </w:r>
          </w:p>
          <w:p w14:paraId="189FC25D" w14:textId="77777777" w:rsidR="00901A48" w:rsidRPr="00647511" w:rsidRDefault="00901A48" w:rsidP="00901A48">
            <w:pPr>
              <w:snapToGrid w:val="0"/>
              <w:spacing w:line="36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決定の通知</w:t>
            </w:r>
          </w:p>
        </w:tc>
        <w:tc>
          <w:tcPr>
            <w:tcW w:w="9363" w:type="dxa"/>
            <w:vAlign w:val="center"/>
          </w:tcPr>
          <w:p w14:paraId="6CDECDAD" w14:textId="085AD9AA" w:rsidR="00901A48" w:rsidRPr="00647511" w:rsidRDefault="00901A48" w:rsidP="008C442B">
            <w:pPr>
              <w:snapToGrid w:val="0"/>
              <w:spacing w:line="320" w:lineRule="exact"/>
              <w:ind w:firstLineChars="100" w:firstLine="210"/>
              <w:jc w:val="left"/>
              <w:rPr>
                <w:rFonts w:ascii="メイリオ" w:eastAsia="メイリオ" w:hAnsi="メイリオ" w:cs="メイリオ"/>
                <w:szCs w:val="21"/>
              </w:rPr>
            </w:pPr>
            <w:r w:rsidRPr="00647511">
              <w:rPr>
                <w:rFonts w:ascii="メイリオ" w:eastAsia="メイリオ" w:hAnsi="メイリオ" w:cs="メイリオ" w:hint="eastAsia"/>
                <w:szCs w:val="21"/>
              </w:rPr>
              <w:t>事務局及び「大阪府地域福祉推進審議会福祉基金運営分科会」の審査に基づき、助成金の交付（不交付）決定を各申請団体に通知します。</w:t>
            </w:r>
          </w:p>
          <w:p w14:paraId="3A8546CE" w14:textId="77777777" w:rsidR="00901A48" w:rsidRPr="00647511" w:rsidRDefault="00901A48" w:rsidP="00CD4D62">
            <w:pPr>
              <w:snapToGrid w:val="0"/>
              <w:spacing w:line="320" w:lineRule="exact"/>
              <w:ind w:firstLineChars="100" w:firstLine="210"/>
              <w:jc w:val="left"/>
              <w:rPr>
                <w:rFonts w:ascii="メイリオ" w:eastAsia="メイリオ" w:hAnsi="メイリオ" w:cs="メイリオ"/>
                <w:szCs w:val="21"/>
              </w:rPr>
            </w:pPr>
            <w:r w:rsidRPr="00647511">
              <w:rPr>
                <w:rFonts w:ascii="メイリオ" w:eastAsia="メイリオ" w:hAnsi="メイリオ" w:cs="メイリオ" w:hint="eastAsia"/>
                <w:szCs w:val="21"/>
              </w:rPr>
              <w:t>なお、</w:t>
            </w:r>
            <w:r w:rsidRPr="00647511">
              <w:rPr>
                <w:rFonts w:ascii="メイリオ" w:eastAsia="メイリオ" w:hAnsi="メイリオ" w:cs="メイリオ" w:hint="eastAsia"/>
                <w:b/>
                <w:szCs w:val="21"/>
                <w:u w:val="single"/>
              </w:rPr>
              <w:t>本助成金の返還金を返還していない団体には助成をしません。</w:t>
            </w:r>
          </w:p>
        </w:tc>
      </w:tr>
      <w:tr w:rsidR="001100E8" w:rsidRPr="00647511" w14:paraId="3965D6A2" w14:textId="77777777" w:rsidTr="00901A48">
        <w:trPr>
          <w:trHeight w:val="1506"/>
        </w:trPr>
        <w:tc>
          <w:tcPr>
            <w:tcW w:w="1276" w:type="dxa"/>
            <w:vAlign w:val="center"/>
          </w:tcPr>
          <w:p w14:paraId="08EF896B" w14:textId="77777777" w:rsidR="00901A48" w:rsidRPr="00647511" w:rsidRDefault="00901A48" w:rsidP="00901A48">
            <w:pPr>
              <w:snapToGrid w:val="0"/>
              <w:spacing w:line="36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助成の条件</w:t>
            </w:r>
          </w:p>
        </w:tc>
        <w:tc>
          <w:tcPr>
            <w:tcW w:w="9363" w:type="dxa"/>
            <w:vAlign w:val="center"/>
          </w:tcPr>
          <w:p w14:paraId="68779114" w14:textId="77777777" w:rsidR="00901A48" w:rsidRPr="00647511" w:rsidRDefault="00901A48" w:rsidP="00CD4D62">
            <w:pPr>
              <w:snapToGrid w:val="0"/>
              <w:spacing w:line="320" w:lineRule="exact"/>
              <w:rPr>
                <w:rFonts w:ascii="メイリオ" w:eastAsia="メイリオ" w:hAnsi="メイリオ" w:cs="メイリオ"/>
                <w:szCs w:val="21"/>
              </w:rPr>
            </w:pPr>
            <w:r w:rsidRPr="00647511">
              <w:rPr>
                <w:rFonts w:ascii="メイリオ" w:eastAsia="メイリオ" w:hAnsi="メイリオ" w:cs="メイリオ" w:hint="eastAsia"/>
                <w:szCs w:val="21"/>
              </w:rPr>
              <w:t>(1) 交付団体の内容を、大阪府ホームページ上で公開します。</w:t>
            </w:r>
          </w:p>
          <w:p w14:paraId="4E05A9D8" w14:textId="77777777" w:rsidR="00B1064A" w:rsidRPr="00647511" w:rsidRDefault="00901A48" w:rsidP="00CD4D62">
            <w:pPr>
              <w:spacing w:line="320" w:lineRule="exact"/>
              <w:ind w:leftChars="52" w:left="109"/>
              <w:rPr>
                <w:rFonts w:ascii="メイリオ" w:eastAsia="メイリオ" w:hAnsi="メイリオ" w:cs="メイリオ"/>
                <w:szCs w:val="21"/>
              </w:rPr>
            </w:pPr>
            <w:r w:rsidRPr="00647511">
              <w:rPr>
                <w:rFonts w:ascii="メイリオ" w:eastAsia="メイリオ" w:hAnsi="メイリオ" w:cs="メイリオ" w:hint="eastAsia"/>
                <w:szCs w:val="21"/>
              </w:rPr>
              <w:t>【公開予定内容】①団体名、②主な活動地域、③事業名、④事業区分、⑤事業実施期間、</w:t>
            </w:r>
          </w:p>
          <w:p w14:paraId="4A51ADCB" w14:textId="77777777" w:rsidR="00901A48" w:rsidRPr="00647511" w:rsidRDefault="00901A48" w:rsidP="001E4CC5">
            <w:pPr>
              <w:spacing w:line="320" w:lineRule="exact"/>
              <w:ind w:leftChars="52" w:left="109" w:firstLineChars="200" w:firstLine="420"/>
              <w:rPr>
                <w:rFonts w:ascii="メイリオ" w:eastAsia="メイリオ" w:hAnsi="メイリオ" w:cs="メイリオ"/>
                <w:sz w:val="20"/>
                <w:szCs w:val="20"/>
              </w:rPr>
            </w:pPr>
            <w:r w:rsidRPr="00647511">
              <w:rPr>
                <w:rFonts w:ascii="メイリオ" w:eastAsia="メイリオ" w:hAnsi="メイリオ" w:cs="メイリオ" w:hint="eastAsia"/>
                <w:szCs w:val="21"/>
              </w:rPr>
              <w:t>⑥事業実施場所、⑦事業概要、⑧助成金交付決定額　など</w:t>
            </w:r>
          </w:p>
          <w:p w14:paraId="3A8514EC" w14:textId="1F9CF683" w:rsidR="00901A48" w:rsidRPr="00647511" w:rsidRDefault="00901A48" w:rsidP="00CD4D62">
            <w:pPr>
              <w:spacing w:line="320" w:lineRule="exact"/>
              <w:ind w:leftChars="1" w:left="212" w:hangingChars="100" w:hanging="210"/>
              <w:rPr>
                <w:rFonts w:ascii="メイリオ" w:eastAsia="メイリオ" w:hAnsi="メイリオ" w:cs="メイリオ"/>
                <w:b/>
                <w:szCs w:val="21"/>
                <w:u w:val="thick"/>
              </w:rPr>
            </w:pPr>
            <w:r w:rsidRPr="00647511">
              <w:rPr>
                <w:rFonts w:ascii="メイリオ" w:eastAsia="メイリオ" w:hAnsi="メイリオ" w:cs="メイリオ" w:hint="eastAsia"/>
                <w:szCs w:val="21"/>
              </w:rPr>
              <w:t xml:space="preserve">(2) </w:t>
            </w:r>
            <w:r w:rsidRPr="00647511">
              <w:rPr>
                <w:rFonts w:ascii="メイリオ" w:eastAsia="メイリオ" w:hAnsi="メイリオ" w:cs="メイリオ" w:hint="eastAsia"/>
                <w:b/>
                <w:szCs w:val="21"/>
                <w:u w:val="thick"/>
              </w:rPr>
              <w:t>事業実施にあたり、福祉基金からの助成金を受けていることを</w:t>
            </w:r>
            <w:r w:rsidR="00871F4E" w:rsidRPr="00647511">
              <w:rPr>
                <w:rFonts w:ascii="メイリオ" w:eastAsia="メイリオ" w:hAnsi="メイリオ" w:cs="メイリオ" w:hint="eastAsia"/>
                <w:b/>
                <w:szCs w:val="21"/>
                <w:u w:val="thick"/>
              </w:rPr>
              <w:t>明示してください</w:t>
            </w:r>
            <w:r w:rsidRPr="00647511">
              <w:rPr>
                <w:rFonts w:ascii="メイリオ" w:eastAsia="メイリオ" w:hAnsi="メイリオ" w:cs="メイリオ" w:hint="eastAsia"/>
                <w:b/>
                <w:szCs w:val="21"/>
                <w:u w:val="thick"/>
              </w:rPr>
              <w:t>。</w:t>
            </w:r>
          </w:p>
          <w:p w14:paraId="3A293651" w14:textId="1CECBB0A" w:rsidR="009D1A06" w:rsidRPr="00647511" w:rsidRDefault="00E511B1" w:rsidP="00E511B1">
            <w:pPr>
              <w:spacing w:line="320" w:lineRule="exact"/>
              <w:ind w:leftChars="101" w:left="212" w:firstLineChars="100" w:firstLine="210"/>
              <w:rPr>
                <w:rFonts w:ascii="メイリオ" w:eastAsia="メイリオ" w:hAnsi="メイリオ" w:cs="メイリオ"/>
                <w:b/>
                <w:szCs w:val="21"/>
                <w:u w:val="thick"/>
              </w:rPr>
            </w:pPr>
            <w:r w:rsidRPr="00647511">
              <w:rPr>
                <w:rFonts w:ascii="メイリオ" w:eastAsia="メイリオ" w:hAnsi="メイリオ" w:cs="メイリオ" w:hint="eastAsia"/>
                <w:b/>
                <w:szCs w:val="21"/>
                <w:u w:val="thick"/>
              </w:rPr>
              <w:t>事業を周知する</w:t>
            </w:r>
            <w:r w:rsidR="00901A48" w:rsidRPr="00647511">
              <w:rPr>
                <w:rFonts w:ascii="メイリオ" w:eastAsia="メイリオ" w:hAnsi="メイリオ" w:cs="メイリオ" w:hint="eastAsia"/>
                <w:b/>
                <w:szCs w:val="21"/>
                <w:u w:val="thick"/>
              </w:rPr>
              <w:t>ポスター・チラシ</w:t>
            </w:r>
            <w:r w:rsidRPr="00647511">
              <w:rPr>
                <w:rFonts w:ascii="メイリオ" w:eastAsia="メイリオ" w:hAnsi="メイリオ" w:cs="メイリオ" w:hint="eastAsia"/>
                <w:b/>
                <w:szCs w:val="21"/>
                <w:u w:val="thick"/>
              </w:rPr>
              <w:t>など</w:t>
            </w:r>
            <w:r w:rsidR="009D1A06" w:rsidRPr="00647511">
              <w:rPr>
                <w:rFonts w:ascii="メイリオ" w:eastAsia="メイリオ" w:hAnsi="メイリオ" w:cs="メイリオ" w:hint="eastAsia"/>
                <w:b/>
                <w:szCs w:val="21"/>
                <w:u w:val="thick"/>
              </w:rPr>
              <w:t>の印刷物</w:t>
            </w:r>
            <w:r w:rsidR="00901A48" w:rsidRPr="00647511">
              <w:rPr>
                <w:rFonts w:ascii="メイリオ" w:eastAsia="メイリオ" w:hAnsi="メイリオ" w:cs="メイリオ" w:hint="eastAsia"/>
                <w:b/>
                <w:szCs w:val="21"/>
                <w:u w:val="thick"/>
              </w:rPr>
              <w:t>や、事業で作成する冊子などに</w:t>
            </w:r>
            <w:r w:rsidR="009D1A06" w:rsidRPr="00647511">
              <w:rPr>
                <w:rFonts w:ascii="メイリオ" w:eastAsia="メイリオ" w:hAnsi="メイリオ" w:cs="メイリオ" w:hint="eastAsia"/>
                <w:b/>
                <w:szCs w:val="21"/>
                <w:u w:val="thick"/>
              </w:rPr>
              <w:t>、</w:t>
            </w:r>
          </w:p>
          <w:p w14:paraId="1E8062D9" w14:textId="4CC92421" w:rsidR="00901A48" w:rsidRPr="00647511" w:rsidRDefault="00E511B1" w:rsidP="00E511B1">
            <w:pPr>
              <w:spacing w:line="320" w:lineRule="exact"/>
              <w:ind w:leftChars="101" w:left="212" w:firstLineChars="100" w:firstLine="210"/>
              <w:rPr>
                <w:rFonts w:ascii="メイリオ" w:eastAsia="メイリオ" w:hAnsi="メイリオ" w:cs="メイリオ"/>
                <w:b/>
                <w:szCs w:val="21"/>
              </w:rPr>
            </w:pPr>
            <w:r w:rsidRPr="00647511">
              <w:rPr>
                <w:rFonts w:ascii="メイリオ" w:eastAsia="メイリオ" w:hAnsi="メイリオ" w:cs="メイリオ" w:hint="eastAsia"/>
                <w:b/>
                <w:szCs w:val="21"/>
                <w:u w:val="thick"/>
              </w:rPr>
              <w:t>以下の</w:t>
            </w:r>
            <w:r w:rsidR="009D1A06" w:rsidRPr="00647511">
              <w:rPr>
                <w:rFonts w:ascii="メイリオ" w:eastAsia="メイリオ" w:hAnsi="メイリオ" w:cs="メイリオ" w:hint="eastAsia"/>
                <w:b/>
                <w:szCs w:val="21"/>
                <w:u w:val="thick"/>
              </w:rPr>
              <w:t>ような</w:t>
            </w:r>
            <w:r w:rsidRPr="00647511">
              <w:rPr>
                <w:rFonts w:ascii="メイリオ" w:eastAsia="メイリオ" w:hAnsi="メイリオ" w:cs="メイリオ" w:hint="eastAsia"/>
                <w:b/>
                <w:szCs w:val="21"/>
                <w:u w:val="thick"/>
              </w:rPr>
              <w:t>文言を</w:t>
            </w:r>
            <w:r w:rsidR="00901A48" w:rsidRPr="00647511">
              <w:rPr>
                <w:rFonts w:ascii="メイリオ" w:eastAsia="メイリオ" w:hAnsi="メイリオ" w:cs="メイリオ" w:hint="eastAsia"/>
                <w:b/>
                <w:szCs w:val="21"/>
                <w:u w:val="thick"/>
              </w:rPr>
              <w:t>記載をしてください</w:t>
            </w:r>
            <w:r w:rsidR="00901A48" w:rsidRPr="00647511">
              <w:rPr>
                <w:rFonts w:ascii="メイリオ" w:eastAsia="メイリオ" w:hAnsi="メイリオ" w:cs="メイリオ" w:hint="eastAsia"/>
                <w:szCs w:val="21"/>
                <w:u w:val="thick"/>
              </w:rPr>
              <w:t>。</w:t>
            </w:r>
          </w:p>
          <w:p w14:paraId="3E5CF2C1" w14:textId="1D0B1EF3" w:rsidR="00901A48" w:rsidRPr="00647511" w:rsidRDefault="00901A48" w:rsidP="000A5AA0">
            <w:pPr>
              <w:snapToGrid w:val="0"/>
              <w:spacing w:line="320" w:lineRule="exact"/>
              <w:ind w:firstLineChars="100" w:firstLine="200"/>
              <w:rPr>
                <w:rFonts w:ascii="メイリオ" w:eastAsia="メイリオ" w:hAnsi="メイリオ" w:cs="メイリオ"/>
                <w:b/>
                <w:sz w:val="20"/>
                <w:szCs w:val="20"/>
              </w:rPr>
            </w:pPr>
            <w:r w:rsidRPr="00647511">
              <w:rPr>
                <w:rFonts w:ascii="メイリオ" w:eastAsia="メイリオ" w:hAnsi="メイリオ" w:cs="メイリオ" w:hint="eastAsia"/>
                <w:b/>
                <w:sz w:val="20"/>
                <w:szCs w:val="20"/>
              </w:rPr>
              <w:t>例１)</w:t>
            </w:r>
            <w:r w:rsidR="00600E28" w:rsidRPr="00647511">
              <w:rPr>
                <w:rFonts w:ascii="メイリオ" w:eastAsia="メイリオ" w:hAnsi="メイリオ" w:cs="メイリオ" w:hint="eastAsia"/>
                <w:b/>
                <w:sz w:val="20"/>
                <w:szCs w:val="20"/>
              </w:rPr>
              <w:t>「この事業は、</w:t>
            </w:r>
            <w:r w:rsidR="00E511B1" w:rsidRPr="00647511">
              <w:rPr>
                <w:rFonts w:ascii="メイリオ" w:eastAsia="メイリオ" w:hAnsi="メイリオ" w:cs="メイリオ" w:hint="eastAsia"/>
                <w:b/>
                <w:sz w:val="20"/>
                <w:szCs w:val="20"/>
              </w:rPr>
              <w:t>令和</w:t>
            </w:r>
            <w:r w:rsidR="001046C4">
              <w:rPr>
                <w:rFonts w:ascii="メイリオ" w:eastAsia="メイリオ" w:hAnsi="メイリオ" w:cs="メイリオ" w:hint="eastAsia"/>
                <w:b/>
                <w:sz w:val="20"/>
                <w:szCs w:val="20"/>
              </w:rPr>
              <w:t>４</w:t>
            </w:r>
            <w:r w:rsidRPr="00647511">
              <w:rPr>
                <w:rFonts w:ascii="メイリオ" w:eastAsia="メイリオ" w:hAnsi="メイリオ" w:cs="メイリオ" w:hint="eastAsia"/>
                <w:b/>
                <w:sz w:val="20"/>
                <w:szCs w:val="20"/>
              </w:rPr>
              <w:t>年度大阪府福祉基金地域福祉振興助成金の交付を受けて実施しました。」</w:t>
            </w:r>
          </w:p>
          <w:p w14:paraId="0ED99A60" w14:textId="25346010" w:rsidR="00901A48" w:rsidRPr="00647511" w:rsidRDefault="00901A48" w:rsidP="000A5AA0">
            <w:pPr>
              <w:snapToGrid w:val="0"/>
              <w:spacing w:line="320" w:lineRule="exact"/>
              <w:ind w:firstLineChars="100" w:firstLine="200"/>
              <w:rPr>
                <w:rFonts w:ascii="メイリオ" w:eastAsia="メイリオ" w:hAnsi="メイリオ" w:cs="メイリオ"/>
                <w:b/>
                <w:sz w:val="20"/>
                <w:szCs w:val="20"/>
              </w:rPr>
            </w:pPr>
            <w:r w:rsidRPr="00647511">
              <w:rPr>
                <w:rFonts w:ascii="メイリオ" w:eastAsia="メイリオ" w:hAnsi="メイリオ" w:cs="メイリオ" w:hint="eastAsia"/>
                <w:b/>
                <w:sz w:val="20"/>
                <w:szCs w:val="20"/>
              </w:rPr>
              <w:t>例２)「</w:t>
            </w:r>
            <w:r w:rsidR="001046C4">
              <w:rPr>
                <w:rFonts w:ascii="メイリオ" w:eastAsia="メイリオ" w:hAnsi="メイリオ" w:cs="メイリオ" w:hint="eastAsia"/>
                <w:b/>
                <w:sz w:val="20"/>
                <w:szCs w:val="20"/>
              </w:rPr>
              <w:t>この事業は、</w:t>
            </w:r>
            <w:r w:rsidR="00E511B1" w:rsidRPr="00647511">
              <w:rPr>
                <w:rFonts w:ascii="メイリオ" w:eastAsia="メイリオ" w:hAnsi="メイリオ" w:cs="メイリオ" w:hint="eastAsia"/>
                <w:b/>
                <w:sz w:val="20"/>
                <w:szCs w:val="20"/>
              </w:rPr>
              <w:t>令和</w:t>
            </w:r>
            <w:r w:rsidR="001046C4">
              <w:rPr>
                <w:rFonts w:ascii="メイリオ" w:eastAsia="メイリオ" w:hAnsi="メイリオ" w:cs="メイリオ" w:hint="eastAsia"/>
                <w:b/>
                <w:sz w:val="20"/>
                <w:szCs w:val="20"/>
              </w:rPr>
              <w:t>４</w:t>
            </w:r>
            <w:r w:rsidR="000724C7" w:rsidRPr="00647511">
              <w:rPr>
                <w:rFonts w:ascii="メイリオ" w:eastAsia="メイリオ" w:hAnsi="メイリオ" w:cs="メイリオ" w:hint="eastAsia"/>
                <w:b/>
                <w:sz w:val="20"/>
                <w:szCs w:val="20"/>
              </w:rPr>
              <w:t>年</w:t>
            </w:r>
            <w:r w:rsidR="001E4CC5" w:rsidRPr="00647511">
              <w:rPr>
                <w:rFonts w:ascii="メイリオ" w:eastAsia="メイリオ" w:hAnsi="メイリオ" w:cs="メイリオ" w:hint="eastAsia"/>
                <w:b/>
                <w:sz w:val="20"/>
                <w:szCs w:val="20"/>
              </w:rPr>
              <w:t>度</w:t>
            </w:r>
            <w:r w:rsidRPr="00647511">
              <w:rPr>
                <w:rFonts w:ascii="メイリオ" w:eastAsia="メイリオ" w:hAnsi="メイリオ" w:cs="メイリオ" w:hint="eastAsia"/>
                <w:b/>
                <w:sz w:val="20"/>
                <w:szCs w:val="20"/>
              </w:rPr>
              <w:t>大阪府福祉基金地域福祉振興助成金を活用して行っています。」</w:t>
            </w:r>
          </w:p>
          <w:p w14:paraId="4D041A8F" w14:textId="062A92C8" w:rsidR="00901A48" w:rsidRPr="00647511" w:rsidRDefault="00901A48" w:rsidP="00CD4D62">
            <w:pPr>
              <w:snapToGrid w:val="0"/>
              <w:spacing w:line="320" w:lineRule="exact"/>
              <w:ind w:firstLineChars="100" w:firstLine="200"/>
              <w:rPr>
                <w:rFonts w:ascii="メイリオ" w:eastAsia="メイリオ" w:hAnsi="メイリオ" w:cs="メイリオ"/>
                <w:b/>
                <w:sz w:val="20"/>
                <w:szCs w:val="20"/>
              </w:rPr>
            </w:pPr>
            <w:r w:rsidRPr="00647511">
              <w:rPr>
                <w:rFonts w:ascii="メイリオ" w:eastAsia="メイリオ" w:hAnsi="メイリオ" w:cs="メイリオ" w:hint="eastAsia"/>
                <w:b/>
                <w:sz w:val="20"/>
                <w:szCs w:val="20"/>
              </w:rPr>
              <w:t>例３)「</w:t>
            </w:r>
            <w:r w:rsidR="00600E28" w:rsidRPr="00647511">
              <w:rPr>
                <w:rFonts w:ascii="メイリオ" w:eastAsia="メイリオ" w:hAnsi="メイリオ" w:cs="メイリオ" w:hint="eastAsia"/>
                <w:b/>
                <w:spacing w:val="-4"/>
                <w:sz w:val="20"/>
                <w:szCs w:val="20"/>
              </w:rPr>
              <w:t>この事業は</w:t>
            </w:r>
            <w:r w:rsidR="00E511B1" w:rsidRPr="00647511">
              <w:rPr>
                <w:rFonts w:ascii="メイリオ" w:eastAsia="メイリオ" w:hAnsi="メイリオ" w:cs="メイリオ" w:hint="eastAsia"/>
                <w:b/>
                <w:spacing w:val="-4"/>
                <w:sz w:val="20"/>
                <w:szCs w:val="20"/>
              </w:rPr>
              <w:t>、令和</w:t>
            </w:r>
            <w:r w:rsidR="001046C4">
              <w:rPr>
                <w:rFonts w:ascii="メイリオ" w:eastAsia="メイリオ" w:hAnsi="メイリオ" w:cs="メイリオ" w:hint="eastAsia"/>
                <w:b/>
                <w:spacing w:val="-4"/>
                <w:sz w:val="20"/>
                <w:szCs w:val="20"/>
              </w:rPr>
              <w:t>４</w:t>
            </w:r>
            <w:r w:rsidR="000724C7" w:rsidRPr="00647511">
              <w:rPr>
                <w:rFonts w:ascii="メイリオ" w:eastAsia="メイリオ" w:hAnsi="メイリオ" w:cs="メイリオ" w:hint="eastAsia"/>
                <w:b/>
                <w:spacing w:val="-4"/>
                <w:sz w:val="20"/>
                <w:szCs w:val="20"/>
              </w:rPr>
              <w:t>年</w:t>
            </w:r>
            <w:r w:rsidR="001E4CC5" w:rsidRPr="00647511">
              <w:rPr>
                <w:rFonts w:ascii="メイリオ" w:eastAsia="メイリオ" w:hAnsi="メイリオ" w:cs="メイリオ" w:hint="eastAsia"/>
                <w:b/>
                <w:spacing w:val="-4"/>
                <w:sz w:val="20"/>
                <w:szCs w:val="20"/>
              </w:rPr>
              <w:t>度</w:t>
            </w:r>
            <w:r w:rsidRPr="00647511">
              <w:rPr>
                <w:rFonts w:ascii="メイリオ" w:eastAsia="メイリオ" w:hAnsi="メイリオ" w:cs="メイリオ" w:hint="eastAsia"/>
                <w:b/>
                <w:sz w:val="20"/>
                <w:szCs w:val="20"/>
              </w:rPr>
              <w:t>大阪府福祉基金からの助成を受けて作成しました。」</w:t>
            </w:r>
          </w:p>
          <w:p w14:paraId="722610F7" w14:textId="316535E5" w:rsidR="00901A48" w:rsidRPr="00647511" w:rsidRDefault="00901A48" w:rsidP="008D4653">
            <w:pPr>
              <w:snapToGrid w:val="0"/>
              <w:spacing w:line="320" w:lineRule="exact"/>
              <w:ind w:left="210" w:hangingChars="100" w:hanging="210"/>
              <w:rPr>
                <w:rFonts w:ascii="メイリオ" w:eastAsia="メイリオ" w:hAnsi="メイリオ" w:cs="メイリオ"/>
                <w:szCs w:val="21"/>
              </w:rPr>
            </w:pPr>
            <w:r w:rsidRPr="00647511">
              <w:rPr>
                <w:rFonts w:ascii="メイリオ" w:eastAsia="メイリオ" w:hAnsi="メイリオ" w:cs="メイリオ" w:hint="eastAsia"/>
                <w:szCs w:val="21"/>
              </w:rPr>
              <w:t>(3)  大阪府福祉基金を広く府民に知っていただくため、できる限り事業実施時に募金活動も行ってください。（詳細については、交付決定時に案内します。）</w:t>
            </w:r>
          </w:p>
        </w:tc>
      </w:tr>
    </w:tbl>
    <w:p w14:paraId="76BA8B10" w14:textId="49FCE4E6" w:rsidR="00714C6A" w:rsidRPr="00647511" w:rsidRDefault="00714C6A" w:rsidP="00B144A4">
      <w:pPr>
        <w:snapToGrid w:val="0"/>
        <w:spacing w:line="320" w:lineRule="exact"/>
        <w:rPr>
          <w:rFonts w:ascii="メイリオ" w:eastAsia="メイリオ" w:hAnsi="メイリオ" w:cs="メイリオ"/>
          <w:sz w:val="22"/>
          <w:szCs w:val="22"/>
        </w:rPr>
      </w:pPr>
    </w:p>
    <w:p w14:paraId="05E62FAA" w14:textId="1319F58F" w:rsidR="00F5248B" w:rsidRPr="00C1762B" w:rsidRDefault="00F5248B" w:rsidP="00C1762B">
      <w:pPr>
        <w:pStyle w:val="1"/>
        <w:rPr>
          <w:sz w:val="16"/>
          <w:szCs w:val="16"/>
        </w:rPr>
      </w:pPr>
      <w:r w:rsidRPr="00647511">
        <w:rPr>
          <w:rFonts w:hint="eastAsia"/>
        </w:rPr>
        <w:t>助成金の交付請求について</w:t>
      </w:r>
    </w:p>
    <w:p w14:paraId="1CD803F4" w14:textId="77777777" w:rsidR="00C95480" w:rsidRPr="008101D8" w:rsidRDefault="00677350" w:rsidP="00C95480">
      <w:pPr>
        <w:snapToGrid w:val="0"/>
        <w:spacing w:line="320" w:lineRule="exact"/>
        <w:rPr>
          <w:rFonts w:ascii="メイリオ" w:eastAsia="メイリオ" w:hAnsi="メイリオ" w:cs="メイリオ"/>
          <w:szCs w:val="21"/>
        </w:rPr>
      </w:pPr>
      <w:r w:rsidRPr="008101D8">
        <w:rPr>
          <w:rFonts w:ascii="メイリオ" w:eastAsia="メイリオ" w:hAnsi="メイリオ" w:cs="メイリオ" w:hint="eastAsia"/>
          <w:szCs w:val="21"/>
        </w:rPr>
        <w:t>■助成金の交付決定団体には、「交付決定通知」に同封する「交付請求書」等に必要事項を記入し、期限内に</w:t>
      </w:r>
    </w:p>
    <w:p w14:paraId="64897315" w14:textId="0D264C71" w:rsidR="00745502" w:rsidRPr="008101D8" w:rsidRDefault="00677350" w:rsidP="00C95480">
      <w:pPr>
        <w:snapToGrid w:val="0"/>
        <w:spacing w:line="320" w:lineRule="exact"/>
        <w:ind w:firstLineChars="100" w:firstLine="210"/>
        <w:rPr>
          <w:rFonts w:ascii="メイリオ" w:eastAsia="メイリオ" w:hAnsi="メイリオ" w:cs="メイリオ"/>
          <w:szCs w:val="21"/>
        </w:rPr>
      </w:pPr>
      <w:r w:rsidRPr="008101D8">
        <w:rPr>
          <w:rFonts w:ascii="メイリオ" w:eastAsia="メイリオ" w:hAnsi="メイリオ" w:cs="メイリオ" w:hint="eastAsia"/>
          <w:szCs w:val="21"/>
        </w:rPr>
        <w:t>提出してください。書類内容</w:t>
      </w:r>
      <w:r w:rsidR="00690D06" w:rsidRPr="008101D8">
        <w:rPr>
          <w:rFonts w:ascii="メイリオ" w:eastAsia="メイリオ" w:hAnsi="メイリオ" w:cs="メイリオ" w:hint="eastAsia"/>
          <w:szCs w:val="21"/>
        </w:rPr>
        <w:t>の</w:t>
      </w:r>
      <w:r w:rsidRPr="008101D8">
        <w:rPr>
          <w:rFonts w:ascii="メイリオ" w:eastAsia="メイリオ" w:hAnsi="メイリオ" w:cs="メイリオ" w:hint="eastAsia"/>
          <w:szCs w:val="21"/>
        </w:rPr>
        <w:t>審査後、</w:t>
      </w:r>
      <w:r w:rsidR="00C95480" w:rsidRPr="008101D8">
        <w:rPr>
          <w:rFonts w:ascii="メイリオ" w:eastAsia="メイリオ" w:hAnsi="メイリオ" w:cs="メイリオ" w:hint="eastAsia"/>
          <w:szCs w:val="21"/>
        </w:rPr>
        <w:t>申し出の</w:t>
      </w:r>
      <w:r w:rsidRPr="008101D8">
        <w:rPr>
          <w:rFonts w:ascii="メイリオ" w:eastAsia="メイリオ" w:hAnsi="メイリオ" w:cs="メイリオ" w:hint="eastAsia"/>
          <w:szCs w:val="21"/>
        </w:rPr>
        <w:t>口座に助成金を振り込みます。</w:t>
      </w:r>
    </w:p>
    <w:p w14:paraId="4A26E866" w14:textId="77777777" w:rsidR="00F04958" w:rsidRPr="008101D8" w:rsidRDefault="00F04958" w:rsidP="00690D06">
      <w:pPr>
        <w:snapToGrid w:val="0"/>
        <w:spacing w:line="240" w:lineRule="exact"/>
        <w:ind w:firstLineChars="100" w:firstLine="210"/>
        <w:rPr>
          <w:rFonts w:ascii="メイリオ" w:eastAsia="メイリオ" w:hAnsi="メイリオ" w:cs="メイリオ"/>
          <w:b/>
          <w:bCs/>
          <w:szCs w:val="21"/>
          <w:bdr w:val="single" w:sz="4" w:space="0" w:color="auto"/>
        </w:rPr>
      </w:pPr>
    </w:p>
    <w:p w14:paraId="2973330E" w14:textId="67D7500D" w:rsidR="00901A48" w:rsidRPr="008101D8" w:rsidRDefault="00901A48" w:rsidP="00690D06">
      <w:pPr>
        <w:snapToGrid w:val="0"/>
        <w:spacing w:line="240" w:lineRule="exact"/>
        <w:ind w:firstLineChars="100" w:firstLine="210"/>
        <w:rPr>
          <w:rFonts w:ascii="メイリオ" w:eastAsia="メイリオ" w:hAnsi="メイリオ" w:cs="メイリオ"/>
          <w:b/>
          <w:bCs/>
          <w:szCs w:val="21"/>
          <w:bdr w:val="single" w:sz="4" w:space="0" w:color="auto"/>
        </w:rPr>
      </w:pPr>
      <w:r w:rsidRPr="008101D8">
        <w:rPr>
          <w:rFonts w:ascii="メイリオ" w:eastAsia="メイリオ" w:hAnsi="メイリオ" w:cs="メイリオ" w:hint="eastAsia"/>
          <w:b/>
          <w:bCs/>
          <w:szCs w:val="21"/>
          <w:bdr w:val="single" w:sz="4" w:space="0" w:color="auto"/>
        </w:rPr>
        <w:t>「交付決定通知」送付の際に同封するもの（予定）</w:t>
      </w:r>
    </w:p>
    <w:p w14:paraId="437A6266" w14:textId="483A946F" w:rsidR="00901A48" w:rsidRPr="008101D8" w:rsidRDefault="00901A48" w:rsidP="00901A48">
      <w:pPr>
        <w:snapToGrid w:val="0"/>
        <w:spacing w:line="360" w:lineRule="exact"/>
        <w:ind w:firstLineChars="200" w:firstLine="420"/>
        <w:rPr>
          <w:rFonts w:ascii="メイリオ" w:eastAsia="メイリオ" w:hAnsi="メイリオ" w:cs="メイリオ"/>
          <w:szCs w:val="21"/>
        </w:rPr>
      </w:pPr>
      <w:r w:rsidRPr="008101D8">
        <w:rPr>
          <w:rFonts w:ascii="メイリオ" w:eastAsia="メイリオ" w:hAnsi="メイリオ" w:cs="メイリオ" w:hint="eastAsia"/>
          <w:szCs w:val="21"/>
        </w:rPr>
        <w:t>１）</w:t>
      </w:r>
      <w:r w:rsidR="00677350" w:rsidRPr="008101D8">
        <w:rPr>
          <w:rFonts w:ascii="メイリオ" w:eastAsia="メイリオ" w:hAnsi="メイリオ" w:cs="メイリオ" w:hint="eastAsia"/>
          <w:b/>
          <w:bCs/>
          <w:szCs w:val="21"/>
        </w:rPr>
        <w:t>交付請求書</w:t>
      </w:r>
      <w:r w:rsidR="00677350" w:rsidRPr="008101D8">
        <w:rPr>
          <w:rFonts w:ascii="メイリオ" w:eastAsia="メイリオ" w:hAnsi="メイリオ" w:cs="メイリオ" w:hint="eastAsia"/>
          <w:szCs w:val="21"/>
        </w:rPr>
        <w:t>：</w:t>
      </w:r>
      <w:r w:rsidRPr="008101D8">
        <w:rPr>
          <w:rFonts w:ascii="メイリオ" w:eastAsia="メイリオ" w:hAnsi="メイリオ" w:cs="メイリオ" w:hint="eastAsia"/>
          <w:szCs w:val="21"/>
        </w:rPr>
        <w:t>助成金振込み</w:t>
      </w:r>
      <w:r w:rsidR="00677350" w:rsidRPr="008101D8">
        <w:rPr>
          <w:rFonts w:ascii="メイリオ" w:eastAsia="メイリオ" w:hAnsi="メイリオ" w:cs="メイリオ" w:hint="eastAsia"/>
          <w:szCs w:val="21"/>
        </w:rPr>
        <w:t>口座情報等を記載する書類</w:t>
      </w:r>
    </w:p>
    <w:p w14:paraId="310E473F" w14:textId="249C543E" w:rsidR="008D4653" w:rsidRDefault="00901A48" w:rsidP="001811C4">
      <w:pPr>
        <w:snapToGrid w:val="0"/>
        <w:spacing w:line="360" w:lineRule="exact"/>
        <w:rPr>
          <w:rFonts w:ascii="メイリオ" w:eastAsia="メイリオ" w:hAnsi="メイリオ" w:cs="メイリオ"/>
          <w:szCs w:val="21"/>
        </w:rPr>
      </w:pPr>
      <w:r w:rsidRPr="008101D8">
        <w:rPr>
          <w:rFonts w:ascii="メイリオ" w:eastAsia="メイリオ" w:hAnsi="メイリオ" w:cs="メイリオ" w:hint="eastAsia"/>
          <w:szCs w:val="21"/>
        </w:rPr>
        <w:t xml:space="preserve">　　２）</w:t>
      </w:r>
      <w:r w:rsidR="00677350" w:rsidRPr="008101D8">
        <w:rPr>
          <w:rFonts w:ascii="メイリオ" w:eastAsia="メイリオ" w:hAnsi="メイリオ" w:cs="メイリオ" w:hint="eastAsia"/>
          <w:b/>
          <w:bCs/>
          <w:szCs w:val="21"/>
        </w:rPr>
        <w:t>ホームページ公開内容の確認書</w:t>
      </w:r>
      <w:r w:rsidR="00677350" w:rsidRPr="008101D8">
        <w:rPr>
          <w:rFonts w:ascii="メイリオ" w:eastAsia="メイリオ" w:hAnsi="メイリオ" w:cs="メイリオ" w:hint="eastAsia"/>
          <w:szCs w:val="21"/>
        </w:rPr>
        <w:t>：</w:t>
      </w:r>
      <w:r w:rsidRPr="008101D8">
        <w:rPr>
          <w:rFonts w:ascii="メイリオ" w:eastAsia="メイリオ" w:hAnsi="メイリオ" w:cs="メイリオ" w:hint="eastAsia"/>
          <w:szCs w:val="21"/>
        </w:rPr>
        <w:t>交付内容を府ホームページ上で公表するための書類</w:t>
      </w:r>
      <w:r w:rsidR="00677350" w:rsidRPr="008101D8">
        <w:rPr>
          <w:rFonts w:ascii="メイリオ" w:eastAsia="メイリオ" w:hAnsi="メイリオ" w:cs="メイリオ"/>
          <w:szCs w:val="21"/>
        </w:rPr>
        <w:t xml:space="preserve"> </w:t>
      </w:r>
    </w:p>
    <w:p w14:paraId="2DD913C2" w14:textId="131085E3" w:rsidR="0087380E" w:rsidRDefault="0087380E" w:rsidP="0087380E">
      <w:pPr>
        <w:snapToGrid w:val="0"/>
        <w:spacing w:line="360" w:lineRule="exact"/>
        <w:rPr>
          <w:rFonts w:ascii="メイリオ" w:eastAsia="メイリオ" w:hAnsi="メイリオ" w:cs="メイリオ"/>
          <w:szCs w:val="21"/>
        </w:rPr>
      </w:pPr>
    </w:p>
    <w:p w14:paraId="7BED197F" w14:textId="472D64E1" w:rsidR="006E5E85" w:rsidRDefault="006E5E85" w:rsidP="0087380E">
      <w:pPr>
        <w:snapToGrid w:val="0"/>
        <w:spacing w:line="360" w:lineRule="exact"/>
        <w:rPr>
          <w:rFonts w:ascii="メイリオ" w:eastAsia="メイリオ" w:hAnsi="メイリオ" w:cs="メイリオ"/>
          <w:szCs w:val="21"/>
        </w:rPr>
      </w:pPr>
    </w:p>
    <w:p w14:paraId="3383F7DC" w14:textId="77777777" w:rsidR="006E5E85" w:rsidRDefault="006E5E85" w:rsidP="0087380E">
      <w:pPr>
        <w:snapToGrid w:val="0"/>
        <w:spacing w:line="360" w:lineRule="exact"/>
        <w:rPr>
          <w:rFonts w:ascii="メイリオ" w:eastAsia="メイリオ" w:hAnsi="メイリオ" w:cs="メイリオ"/>
          <w:szCs w:val="21"/>
        </w:rPr>
      </w:pPr>
    </w:p>
    <w:p w14:paraId="41F8ADDA" w14:textId="7808F959" w:rsidR="0087380E" w:rsidRDefault="0087380E" w:rsidP="0087380E">
      <w:pPr>
        <w:snapToGrid w:val="0"/>
        <w:spacing w:line="360" w:lineRule="exact"/>
        <w:rPr>
          <w:rFonts w:ascii="メイリオ" w:eastAsia="メイリオ" w:hAnsi="メイリオ" w:cs="メイリオ"/>
          <w:szCs w:val="21"/>
        </w:rPr>
      </w:pPr>
    </w:p>
    <w:p w14:paraId="0B52B5EC" w14:textId="50E45B33" w:rsidR="0087380E" w:rsidRDefault="0087380E" w:rsidP="0087380E">
      <w:pPr>
        <w:snapToGrid w:val="0"/>
        <w:spacing w:line="360" w:lineRule="exact"/>
        <w:rPr>
          <w:rFonts w:ascii="メイリオ" w:eastAsia="メイリオ" w:hAnsi="メイリオ" w:cs="メイリオ"/>
          <w:szCs w:val="21"/>
        </w:rPr>
      </w:pPr>
    </w:p>
    <w:p w14:paraId="638BA198" w14:textId="3BE82FDC" w:rsidR="0087380E" w:rsidRDefault="0087380E" w:rsidP="0087380E">
      <w:pPr>
        <w:snapToGrid w:val="0"/>
        <w:spacing w:line="360" w:lineRule="exact"/>
        <w:rPr>
          <w:rFonts w:ascii="メイリオ" w:eastAsia="メイリオ" w:hAnsi="メイリオ" w:cs="メイリオ"/>
          <w:spacing w:val="-4"/>
          <w:szCs w:val="21"/>
        </w:rPr>
      </w:pPr>
    </w:p>
    <w:p w14:paraId="5580DFB4" w14:textId="4A95285B" w:rsidR="001A213B" w:rsidRDefault="001A213B" w:rsidP="0087380E">
      <w:pPr>
        <w:snapToGrid w:val="0"/>
        <w:spacing w:line="360" w:lineRule="exact"/>
        <w:rPr>
          <w:rFonts w:ascii="メイリオ" w:eastAsia="メイリオ" w:hAnsi="メイリオ" w:cs="メイリオ"/>
          <w:spacing w:val="-4"/>
          <w:szCs w:val="21"/>
        </w:rPr>
      </w:pPr>
    </w:p>
    <w:p w14:paraId="573A0F76" w14:textId="77777777" w:rsidR="001A213B" w:rsidRPr="00647511" w:rsidRDefault="001A213B" w:rsidP="0087380E">
      <w:pPr>
        <w:snapToGrid w:val="0"/>
        <w:spacing w:line="360" w:lineRule="exact"/>
        <w:rPr>
          <w:rFonts w:ascii="メイリオ" w:eastAsia="メイリオ" w:hAnsi="メイリオ" w:cs="メイリオ"/>
          <w:spacing w:val="-4"/>
          <w:szCs w:val="21"/>
        </w:rPr>
      </w:pPr>
    </w:p>
    <w:p w14:paraId="49380A52" w14:textId="49832AFD" w:rsidR="00AB0C23" w:rsidRPr="00647511" w:rsidRDefault="00AB0C23" w:rsidP="00AB0C23">
      <w:pPr>
        <w:pStyle w:val="1"/>
        <w:rPr>
          <w:sz w:val="20"/>
          <w:szCs w:val="20"/>
        </w:rPr>
      </w:pPr>
      <w:bookmarkStart w:id="25" w:name="_Toc312169797"/>
      <w:bookmarkStart w:id="26" w:name="_Toc312170671"/>
      <w:bookmarkStart w:id="27" w:name="_Toc346606445"/>
      <w:bookmarkEnd w:id="20"/>
      <w:bookmarkEnd w:id="21"/>
      <w:bookmarkEnd w:id="22"/>
      <w:bookmarkEnd w:id="23"/>
      <w:r w:rsidRPr="00647511">
        <w:rPr>
          <w:rFonts w:hint="eastAsia"/>
        </w:rPr>
        <w:lastRenderedPageBreak/>
        <w:t>事業内容等</w:t>
      </w:r>
      <w:r w:rsidR="00B90BFB" w:rsidRPr="00647511">
        <w:rPr>
          <w:rFonts w:hint="eastAsia"/>
        </w:rPr>
        <w:t>の</w:t>
      </w:r>
      <w:r w:rsidRPr="00647511">
        <w:rPr>
          <w:rFonts w:hint="eastAsia"/>
        </w:rPr>
        <w:t>変更・事業を中止する場合</w:t>
      </w:r>
      <w:bookmarkEnd w:id="25"/>
      <w:bookmarkEnd w:id="26"/>
      <w:bookmarkEnd w:id="27"/>
    </w:p>
    <w:p w14:paraId="05F0D0CC" w14:textId="77777777" w:rsidR="00AB0C23" w:rsidRPr="00647511" w:rsidRDefault="00AB0C23" w:rsidP="00FE4C15">
      <w:pPr>
        <w:snapToGrid w:val="0"/>
        <w:spacing w:line="240" w:lineRule="exact"/>
        <w:rPr>
          <w:rFonts w:ascii="ＭＳ ゴシック" w:eastAsia="ＭＳ ゴシック" w:hAnsi="ＭＳ ゴシック"/>
          <w:sz w:val="20"/>
          <w:szCs w:val="20"/>
        </w:rPr>
      </w:pPr>
    </w:p>
    <w:tbl>
      <w:tblPr>
        <w:tblW w:w="0" w:type="auto"/>
        <w:tblInd w:w="9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59"/>
        <w:gridCol w:w="8967"/>
      </w:tblGrid>
      <w:tr w:rsidR="001100E8" w:rsidRPr="00647511" w14:paraId="51A6DF1D" w14:textId="77777777" w:rsidTr="00B92769">
        <w:trPr>
          <w:trHeight w:val="2035"/>
        </w:trPr>
        <w:tc>
          <w:tcPr>
            <w:tcW w:w="1574" w:type="dxa"/>
            <w:tcBorders>
              <w:top w:val="single" w:sz="4" w:space="0" w:color="auto"/>
              <w:left w:val="single" w:sz="4" w:space="0" w:color="auto"/>
              <w:bottom w:val="single" w:sz="4" w:space="0" w:color="auto"/>
              <w:right w:val="single" w:sz="4" w:space="0" w:color="auto"/>
            </w:tcBorders>
            <w:vAlign w:val="center"/>
          </w:tcPr>
          <w:p w14:paraId="0286CFE5" w14:textId="77777777" w:rsidR="00AB0C23" w:rsidRPr="00647511" w:rsidRDefault="00AB0C23" w:rsidP="00DC5B58">
            <w:pPr>
              <w:snapToGrid w:val="0"/>
              <w:spacing w:line="360" w:lineRule="atLeast"/>
              <w:jc w:val="center"/>
              <w:rPr>
                <w:rFonts w:ascii="メイリオ" w:eastAsia="メイリオ" w:hAnsi="メイリオ" w:cs="メイリオ"/>
                <w:szCs w:val="21"/>
              </w:rPr>
            </w:pPr>
            <w:r w:rsidRPr="00647511">
              <w:rPr>
                <w:rFonts w:ascii="メイリオ" w:eastAsia="メイリオ" w:hAnsi="メイリオ" w:cs="メイリオ" w:hint="eastAsia"/>
                <w:szCs w:val="21"/>
              </w:rPr>
              <w:t>事業内容等の変更</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08E236FF" w14:textId="327B9FB8" w:rsidR="00AB0C23" w:rsidRPr="00647511" w:rsidRDefault="00AB0C23" w:rsidP="00CD4D62">
            <w:pPr>
              <w:snapToGrid w:val="0"/>
              <w:spacing w:line="320" w:lineRule="exact"/>
              <w:ind w:left="210" w:hangingChars="100" w:hanging="210"/>
              <w:rPr>
                <w:rFonts w:ascii="メイリオ" w:eastAsia="メイリオ" w:hAnsi="メイリオ" w:cs="メイリオ"/>
                <w:szCs w:val="21"/>
              </w:rPr>
            </w:pPr>
            <w:r w:rsidRPr="00647511">
              <w:rPr>
                <w:rFonts w:ascii="メイリオ" w:eastAsia="メイリオ" w:hAnsi="メイリオ" w:cs="メイリオ"/>
                <w:szCs w:val="21"/>
              </w:rPr>
              <w:t>(1)</w:t>
            </w:r>
            <w:r w:rsidRPr="00647511">
              <w:rPr>
                <w:rFonts w:ascii="メイリオ" w:eastAsia="メイリオ" w:hAnsi="メイリオ" w:cs="メイリオ" w:hint="eastAsia"/>
                <w:szCs w:val="21"/>
              </w:rPr>
              <w:t xml:space="preserve"> 助成事業(活動)の</w:t>
            </w:r>
            <w:r w:rsidRPr="00647511">
              <w:rPr>
                <w:rFonts w:ascii="メイリオ" w:eastAsia="メイリオ" w:hAnsi="メイリオ" w:cs="メイリオ" w:hint="eastAsia"/>
                <w:b/>
                <w:szCs w:val="21"/>
                <w:u w:val="thick"/>
              </w:rPr>
              <w:t>内容の変更には、</w:t>
            </w:r>
            <w:r w:rsidR="00B90BFB" w:rsidRPr="00647511">
              <w:rPr>
                <w:rFonts w:ascii="メイリオ" w:eastAsia="メイリオ" w:hAnsi="メイリオ" w:cs="メイリオ" w:hint="eastAsia"/>
                <w:b/>
                <w:szCs w:val="21"/>
                <w:u w:val="thick"/>
              </w:rPr>
              <w:t>大阪府知事の</w:t>
            </w:r>
            <w:r w:rsidRPr="00647511">
              <w:rPr>
                <w:rFonts w:ascii="メイリオ" w:eastAsia="メイリオ" w:hAnsi="メイリオ" w:cs="メイリオ" w:hint="eastAsia"/>
                <w:b/>
                <w:szCs w:val="21"/>
                <w:u w:val="thick"/>
              </w:rPr>
              <w:t>承認が必要です。</w:t>
            </w:r>
            <w:r w:rsidR="00955099" w:rsidRPr="00647511">
              <w:rPr>
                <w:rFonts w:ascii="メイリオ" w:eastAsia="メイリオ" w:hAnsi="メイリオ" w:cs="メイリオ" w:hint="eastAsia"/>
                <w:b/>
                <w:bCs/>
                <w:szCs w:val="21"/>
                <w:u w:val="thick"/>
              </w:rPr>
              <w:t>速やかに大阪府地域福祉課（</w:t>
            </w:r>
            <w:r w:rsidR="00B90BFB" w:rsidRPr="00647511">
              <w:rPr>
                <w:rFonts w:ascii="メイリオ" w:eastAsia="メイリオ" w:hAnsi="メイリオ" w:cs="メイリオ" w:hint="eastAsia"/>
                <w:b/>
                <w:bCs/>
                <w:szCs w:val="21"/>
                <w:u w:val="thick"/>
              </w:rPr>
              <w:t>表紙</w:t>
            </w:r>
            <w:r w:rsidR="00DB1DF0">
              <w:rPr>
                <w:rFonts w:ascii="メイリオ" w:eastAsia="メイリオ" w:hAnsi="メイリオ" w:cs="メイリオ" w:hint="eastAsia"/>
                <w:b/>
                <w:bCs/>
                <w:szCs w:val="21"/>
                <w:u w:val="thick"/>
              </w:rPr>
              <w:t>参照</w:t>
            </w:r>
            <w:r w:rsidR="00C1287F" w:rsidRPr="00647511">
              <w:rPr>
                <w:rFonts w:ascii="メイリオ" w:eastAsia="メイリオ" w:hAnsi="メイリオ" w:cs="メイリオ" w:hint="eastAsia"/>
                <w:b/>
                <w:bCs/>
                <w:szCs w:val="21"/>
                <w:u w:val="thick"/>
              </w:rPr>
              <w:t>）まで連絡してください。</w:t>
            </w:r>
            <w:r w:rsidR="00C1287F" w:rsidRPr="00647511">
              <w:rPr>
                <w:rFonts w:ascii="メイリオ" w:eastAsia="メイリオ" w:hAnsi="メイリオ" w:cs="メイリオ" w:hint="eastAsia"/>
                <w:szCs w:val="21"/>
              </w:rPr>
              <w:t>ただ</w:t>
            </w:r>
            <w:r w:rsidRPr="00647511">
              <w:rPr>
                <w:rFonts w:ascii="メイリオ" w:eastAsia="メイリオ" w:hAnsi="メイリオ" w:cs="メイリオ" w:hint="eastAsia"/>
                <w:szCs w:val="21"/>
              </w:rPr>
              <w:t>し、</w:t>
            </w:r>
            <w:r w:rsidRPr="00253D56">
              <w:rPr>
                <w:rFonts w:ascii="メイリオ" w:eastAsia="メイリオ" w:hAnsi="メイリオ" w:cs="メイリオ" w:hint="eastAsia"/>
                <w:szCs w:val="21"/>
                <w:u w:val="thick"/>
              </w:rPr>
              <w:t>申請事業区分や事業目的の変更、事業内容等が</w:t>
            </w:r>
            <w:r w:rsidRPr="00647511">
              <w:rPr>
                <w:rFonts w:ascii="メイリオ" w:eastAsia="メイリオ" w:hAnsi="メイリオ" w:cs="メイリオ" w:hint="eastAsia"/>
                <w:b/>
                <w:szCs w:val="21"/>
                <w:u w:val="thick"/>
              </w:rPr>
              <w:t>大幅に変更する場合は認められません。</w:t>
            </w:r>
          </w:p>
          <w:p w14:paraId="69648DF5" w14:textId="54A707B6" w:rsidR="00AB0C23" w:rsidRPr="00647511" w:rsidRDefault="00AB0C23" w:rsidP="00CD4D62">
            <w:pPr>
              <w:snapToGrid w:val="0"/>
              <w:spacing w:line="320" w:lineRule="exact"/>
              <w:ind w:left="210" w:hangingChars="100" w:hanging="210"/>
              <w:rPr>
                <w:rFonts w:ascii="メイリオ" w:eastAsia="メイリオ" w:hAnsi="メイリオ" w:cs="メイリオ"/>
                <w:szCs w:val="21"/>
              </w:rPr>
            </w:pPr>
            <w:r w:rsidRPr="00647511">
              <w:rPr>
                <w:rFonts w:ascii="メイリオ" w:eastAsia="メイリオ" w:hAnsi="メイリオ" w:cs="メイリオ" w:hint="eastAsia"/>
                <w:szCs w:val="21"/>
              </w:rPr>
              <w:t>(</w:t>
            </w:r>
            <w:r w:rsidRPr="00647511">
              <w:rPr>
                <w:rFonts w:ascii="メイリオ" w:eastAsia="メイリオ" w:hAnsi="メイリオ" w:cs="メイリオ"/>
                <w:szCs w:val="21"/>
              </w:rPr>
              <w:t>2)</w:t>
            </w:r>
            <w:r w:rsidRPr="00647511">
              <w:rPr>
                <w:rFonts w:ascii="メイリオ" w:eastAsia="メイリオ" w:hAnsi="メイリオ" w:cs="メイリオ" w:hint="eastAsia"/>
                <w:szCs w:val="21"/>
              </w:rPr>
              <w:t xml:space="preserve"> 団体の所在地や代表者・役員等の変更の場合も変更届の提出が必要です。また、提出書類の「要件確認申立書」及び「暴力団等審査情報」に変更があった場合は、</w:t>
            </w:r>
            <w:r w:rsidR="001C0AC6" w:rsidRPr="00647511">
              <w:rPr>
                <w:rFonts w:ascii="メイリオ" w:eastAsia="メイリオ" w:hAnsi="メイリオ" w:cs="メイリオ" w:hint="eastAsia"/>
                <w:szCs w:val="21"/>
              </w:rPr>
              <w:t>別途書類の提出が必要です。</w:t>
            </w:r>
            <w:r w:rsidR="00955099" w:rsidRPr="00647511">
              <w:rPr>
                <w:rFonts w:ascii="メイリオ" w:eastAsia="メイリオ" w:hAnsi="メイリオ" w:cs="メイリオ" w:hint="eastAsia"/>
                <w:szCs w:val="21"/>
              </w:rPr>
              <w:t>速やかに大阪府地域福祉課</w:t>
            </w:r>
            <w:r w:rsidR="00B90BFB" w:rsidRPr="00647511">
              <w:rPr>
                <w:rFonts w:ascii="メイリオ" w:eastAsia="メイリオ" w:hAnsi="メイリオ" w:cs="メイリオ" w:hint="eastAsia"/>
                <w:szCs w:val="21"/>
              </w:rPr>
              <w:t>へ</w:t>
            </w:r>
            <w:r w:rsidRPr="00647511">
              <w:rPr>
                <w:rFonts w:ascii="メイリオ" w:eastAsia="メイリオ" w:hAnsi="メイリオ" w:cs="メイリオ" w:hint="eastAsia"/>
                <w:szCs w:val="21"/>
              </w:rPr>
              <w:t>連絡してください。</w:t>
            </w:r>
          </w:p>
        </w:tc>
      </w:tr>
      <w:tr w:rsidR="00AB0C23" w:rsidRPr="00647511" w14:paraId="541333D7" w14:textId="77777777" w:rsidTr="00B92769">
        <w:trPr>
          <w:trHeight w:val="831"/>
        </w:trPr>
        <w:tc>
          <w:tcPr>
            <w:tcW w:w="1574" w:type="dxa"/>
            <w:tcBorders>
              <w:top w:val="single" w:sz="4" w:space="0" w:color="auto"/>
              <w:left w:val="single" w:sz="4" w:space="0" w:color="auto"/>
              <w:bottom w:val="single" w:sz="4" w:space="0" w:color="auto"/>
              <w:right w:val="single" w:sz="4" w:space="0" w:color="auto"/>
            </w:tcBorders>
            <w:vAlign w:val="center"/>
          </w:tcPr>
          <w:p w14:paraId="2D49173B" w14:textId="594B0FE0" w:rsidR="00AB0C23" w:rsidRPr="00647511" w:rsidRDefault="00AB0C23" w:rsidP="00E24DA4">
            <w:pPr>
              <w:snapToGrid w:val="0"/>
              <w:spacing w:line="360" w:lineRule="atLeast"/>
              <w:jc w:val="center"/>
              <w:rPr>
                <w:rFonts w:ascii="メイリオ" w:eastAsia="メイリオ" w:hAnsi="メイリオ" w:cs="メイリオ"/>
                <w:szCs w:val="21"/>
              </w:rPr>
            </w:pPr>
            <w:r w:rsidRPr="00647511">
              <w:rPr>
                <w:rFonts w:ascii="メイリオ" w:eastAsia="メイリオ" w:hAnsi="メイリオ" w:cs="メイリオ" w:hint="eastAsia"/>
                <w:szCs w:val="21"/>
              </w:rPr>
              <w:t>事業の中止</w:t>
            </w:r>
          </w:p>
        </w:tc>
        <w:tc>
          <w:tcPr>
            <w:tcW w:w="9072" w:type="dxa"/>
            <w:tcBorders>
              <w:top w:val="single" w:sz="4" w:space="0" w:color="auto"/>
              <w:left w:val="single" w:sz="4" w:space="0" w:color="auto"/>
              <w:bottom w:val="single" w:sz="4" w:space="0" w:color="auto"/>
              <w:right w:val="single" w:sz="4" w:space="0" w:color="auto"/>
            </w:tcBorders>
            <w:shd w:val="clear" w:color="auto" w:fill="auto"/>
            <w:vAlign w:val="center"/>
          </w:tcPr>
          <w:p w14:paraId="680CF4AB" w14:textId="6950F8C3" w:rsidR="00AB0C23" w:rsidRPr="00647511" w:rsidRDefault="00AB0C23" w:rsidP="00CD4D62">
            <w:pPr>
              <w:snapToGrid w:val="0"/>
              <w:spacing w:line="320" w:lineRule="exact"/>
              <w:rPr>
                <w:rFonts w:ascii="メイリオ" w:eastAsia="メイリオ" w:hAnsi="メイリオ" w:cs="メイリオ"/>
                <w:szCs w:val="21"/>
              </w:rPr>
            </w:pPr>
            <w:r w:rsidRPr="00647511">
              <w:rPr>
                <w:rFonts w:ascii="メイリオ" w:eastAsia="メイリオ" w:hAnsi="メイリオ" w:cs="メイリオ" w:hint="eastAsia"/>
                <w:b/>
                <w:bCs/>
                <w:szCs w:val="21"/>
                <w:u w:val="thick"/>
              </w:rPr>
              <w:t>助成事業(活動)が対象期間内に</w:t>
            </w:r>
            <w:r w:rsidR="00AA78AD" w:rsidRPr="00647511">
              <w:rPr>
                <w:rFonts w:ascii="メイリオ" w:eastAsia="メイリオ" w:hAnsi="メイリオ" w:cs="メイリオ" w:hint="eastAsia"/>
                <w:b/>
                <w:bCs/>
                <w:szCs w:val="21"/>
                <w:u w:val="thick"/>
              </w:rPr>
              <w:t>完了できない場</w:t>
            </w:r>
            <w:r w:rsidR="00955099" w:rsidRPr="00647511">
              <w:rPr>
                <w:rFonts w:ascii="メイリオ" w:eastAsia="メイリオ" w:hAnsi="メイリオ" w:cs="メイリオ" w:hint="eastAsia"/>
                <w:b/>
                <w:bCs/>
                <w:szCs w:val="21"/>
                <w:u w:val="thick"/>
              </w:rPr>
              <w:t>合や中止した場合は、速やかに大阪府地域福祉課</w:t>
            </w:r>
            <w:r w:rsidR="00DB1DF0" w:rsidRPr="00647511">
              <w:rPr>
                <w:rFonts w:ascii="メイリオ" w:eastAsia="メイリオ" w:hAnsi="メイリオ" w:cs="メイリオ" w:hint="eastAsia"/>
                <w:b/>
                <w:bCs/>
                <w:szCs w:val="21"/>
                <w:u w:val="thick"/>
              </w:rPr>
              <w:t>（表紙</w:t>
            </w:r>
            <w:r w:rsidR="00DB1DF0">
              <w:rPr>
                <w:rFonts w:ascii="メイリオ" w:eastAsia="メイリオ" w:hAnsi="メイリオ" w:cs="メイリオ" w:hint="eastAsia"/>
                <w:b/>
                <w:bCs/>
                <w:szCs w:val="21"/>
                <w:u w:val="thick"/>
              </w:rPr>
              <w:t>参照</w:t>
            </w:r>
            <w:r w:rsidR="00DB1DF0" w:rsidRPr="00647511">
              <w:rPr>
                <w:rFonts w:ascii="メイリオ" w:eastAsia="メイリオ" w:hAnsi="メイリオ" w:cs="メイリオ" w:hint="eastAsia"/>
                <w:b/>
                <w:bCs/>
                <w:szCs w:val="21"/>
                <w:u w:val="thick"/>
              </w:rPr>
              <w:t>）</w:t>
            </w:r>
            <w:r w:rsidRPr="00647511">
              <w:rPr>
                <w:rFonts w:ascii="メイリオ" w:eastAsia="メイリオ" w:hAnsi="メイリオ" w:cs="メイリオ" w:hint="eastAsia"/>
                <w:b/>
                <w:bCs/>
                <w:szCs w:val="21"/>
                <w:u w:val="thick"/>
              </w:rPr>
              <w:t>まで連絡してください。</w:t>
            </w:r>
            <w:r w:rsidRPr="00647511">
              <w:rPr>
                <w:rFonts w:ascii="メイリオ" w:eastAsia="メイリオ" w:hAnsi="メイリオ" w:cs="メイリオ" w:hint="eastAsia"/>
                <w:szCs w:val="21"/>
              </w:rPr>
              <w:t>その際、</w:t>
            </w:r>
            <w:r w:rsidRPr="00647511">
              <w:rPr>
                <w:rFonts w:ascii="メイリオ" w:eastAsia="メイリオ" w:hAnsi="メイリオ" w:cs="メイリオ" w:hint="eastAsia"/>
                <w:b/>
                <w:szCs w:val="21"/>
                <w:u w:val="thick"/>
              </w:rPr>
              <w:t>助成金は全額返還</w:t>
            </w:r>
            <w:r w:rsidR="00B90BFB" w:rsidRPr="00647511">
              <w:rPr>
                <w:rFonts w:ascii="メイリオ" w:eastAsia="メイリオ" w:hAnsi="メイリオ" w:cs="メイリオ" w:hint="eastAsia"/>
                <w:b/>
                <w:szCs w:val="21"/>
                <w:u w:val="thick"/>
              </w:rPr>
              <w:t>となります</w:t>
            </w:r>
            <w:r w:rsidRPr="00647511">
              <w:rPr>
                <w:rFonts w:ascii="メイリオ" w:eastAsia="メイリオ" w:hAnsi="メイリオ" w:cs="メイリオ" w:hint="eastAsia"/>
                <w:szCs w:val="21"/>
                <w:u w:val="thick"/>
              </w:rPr>
              <w:t>。</w:t>
            </w:r>
          </w:p>
        </w:tc>
      </w:tr>
    </w:tbl>
    <w:p w14:paraId="7FB89246" w14:textId="77777777" w:rsidR="00901A48" w:rsidRPr="00647511" w:rsidRDefault="00901A48" w:rsidP="00901A48">
      <w:bookmarkStart w:id="28" w:name="_Toc218849479"/>
      <w:bookmarkStart w:id="29" w:name="_Toc312169796"/>
      <w:bookmarkStart w:id="30" w:name="_Toc312170670"/>
      <w:bookmarkStart w:id="31" w:name="_Toc346606444"/>
    </w:p>
    <w:p w14:paraId="66D07918" w14:textId="77777777" w:rsidR="0033579A" w:rsidRPr="00647511" w:rsidRDefault="0033579A" w:rsidP="00901A48">
      <w:pPr>
        <w:pStyle w:val="1"/>
      </w:pPr>
      <w:r w:rsidRPr="00647511">
        <w:rPr>
          <w:rFonts w:hint="eastAsia"/>
        </w:rPr>
        <w:t>事業終了後の手続き</w:t>
      </w:r>
      <w:bookmarkEnd w:id="28"/>
      <w:bookmarkEnd w:id="29"/>
      <w:bookmarkEnd w:id="30"/>
      <w:bookmarkEnd w:id="31"/>
    </w:p>
    <w:p w14:paraId="66C27CAF" w14:textId="77777777" w:rsidR="00661029" w:rsidRPr="00647511" w:rsidRDefault="00661029" w:rsidP="00FE4C15">
      <w:pPr>
        <w:snapToGrid w:val="0"/>
        <w:spacing w:line="240" w:lineRule="exact"/>
        <w:rPr>
          <w:rFonts w:ascii="メイリオ" w:eastAsia="メイリオ" w:hAnsi="メイリオ" w:cs="メイリオ"/>
          <w:sz w:val="20"/>
          <w:szCs w:val="20"/>
        </w:rPr>
      </w:pPr>
    </w:p>
    <w:tbl>
      <w:tblPr>
        <w:tblW w:w="1063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9072"/>
      </w:tblGrid>
      <w:tr w:rsidR="001100E8" w:rsidRPr="00647511" w14:paraId="3DBAB07F" w14:textId="77777777" w:rsidTr="00B1064A">
        <w:trPr>
          <w:trHeight w:val="3011"/>
        </w:trPr>
        <w:tc>
          <w:tcPr>
            <w:tcW w:w="1560" w:type="dxa"/>
            <w:tcBorders>
              <w:top w:val="single" w:sz="4" w:space="0" w:color="auto"/>
              <w:left w:val="single" w:sz="4" w:space="0" w:color="auto"/>
              <w:bottom w:val="single" w:sz="4" w:space="0" w:color="auto"/>
              <w:right w:val="single" w:sz="4" w:space="0" w:color="auto"/>
            </w:tcBorders>
            <w:vAlign w:val="center"/>
          </w:tcPr>
          <w:p w14:paraId="4E364627" w14:textId="77777777" w:rsidR="003C3694" w:rsidRPr="00647511" w:rsidRDefault="007C131B" w:rsidP="002C72C4">
            <w:pPr>
              <w:snapToGrid w:val="0"/>
              <w:spacing w:line="360" w:lineRule="exact"/>
              <w:jc w:val="center"/>
              <w:rPr>
                <w:rFonts w:ascii="メイリオ" w:eastAsia="メイリオ" w:hAnsi="メイリオ" w:cs="メイリオ"/>
                <w:b/>
                <w:szCs w:val="21"/>
              </w:rPr>
            </w:pPr>
            <w:r w:rsidRPr="00647511">
              <w:rPr>
                <w:rFonts w:ascii="メイリオ" w:eastAsia="メイリオ" w:hAnsi="メイリオ" w:cs="メイリオ" w:hint="eastAsia"/>
                <w:b/>
                <w:szCs w:val="21"/>
              </w:rPr>
              <w:t>事業完了</w:t>
            </w:r>
          </w:p>
          <w:p w14:paraId="132E1452" w14:textId="77777777" w:rsidR="007C131B" w:rsidRPr="00647511" w:rsidRDefault="007C131B" w:rsidP="002C72C4">
            <w:pPr>
              <w:snapToGrid w:val="0"/>
              <w:spacing w:line="360" w:lineRule="exact"/>
              <w:jc w:val="center"/>
              <w:rPr>
                <w:rFonts w:ascii="メイリオ" w:eastAsia="メイリオ" w:hAnsi="メイリオ" w:cs="メイリオ"/>
                <w:szCs w:val="21"/>
              </w:rPr>
            </w:pPr>
            <w:r w:rsidRPr="00647511">
              <w:rPr>
                <w:rFonts w:ascii="メイリオ" w:eastAsia="メイリオ" w:hAnsi="メイリオ" w:cs="メイリオ" w:hint="eastAsia"/>
                <w:b/>
                <w:szCs w:val="21"/>
              </w:rPr>
              <w:t>報告</w:t>
            </w:r>
          </w:p>
        </w:tc>
        <w:tc>
          <w:tcPr>
            <w:tcW w:w="9072" w:type="dxa"/>
            <w:tcBorders>
              <w:top w:val="single" w:sz="4" w:space="0" w:color="auto"/>
              <w:left w:val="single" w:sz="4" w:space="0" w:color="auto"/>
              <w:bottom w:val="single" w:sz="4" w:space="0" w:color="auto"/>
              <w:right w:val="single" w:sz="4" w:space="0" w:color="auto"/>
            </w:tcBorders>
            <w:vAlign w:val="center"/>
          </w:tcPr>
          <w:p w14:paraId="65458F37" w14:textId="77777777" w:rsidR="00B90BFB" w:rsidRPr="00647511" w:rsidRDefault="007E1A7F" w:rsidP="00CD4D62">
            <w:pPr>
              <w:snapToGrid w:val="0"/>
              <w:spacing w:line="320" w:lineRule="exact"/>
              <w:ind w:left="420" w:hangingChars="200" w:hanging="420"/>
              <w:rPr>
                <w:rFonts w:ascii="メイリオ" w:eastAsia="メイリオ" w:hAnsi="メイリオ" w:cs="メイリオ"/>
                <w:b/>
                <w:szCs w:val="21"/>
                <w:u w:val="thick"/>
              </w:rPr>
            </w:pPr>
            <w:r w:rsidRPr="00647511">
              <w:rPr>
                <w:rFonts w:ascii="メイリオ" w:eastAsia="メイリオ" w:hAnsi="メイリオ" w:cs="メイリオ" w:hint="eastAsia"/>
                <w:szCs w:val="21"/>
              </w:rPr>
              <w:t>(1)</w:t>
            </w:r>
            <w:r w:rsidR="003D177C" w:rsidRPr="00647511">
              <w:rPr>
                <w:rFonts w:ascii="メイリオ" w:eastAsia="メイリオ" w:hAnsi="メイリオ" w:cs="メイリオ" w:hint="eastAsia"/>
                <w:szCs w:val="21"/>
              </w:rPr>
              <w:t xml:space="preserve"> </w:t>
            </w:r>
            <w:r w:rsidR="007C131B" w:rsidRPr="00647511">
              <w:rPr>
                <w:rFonts w:ascii="メイリオ" w:eastAsia="メイリオ" w:hAnsi="メイリオ" w:cs="メイリオ" w:hint="eastAsia"/>
                <w:szCs w:val="21"/>
              </w:rPr>
              <w:t>助成事業（活動）が完了しましたら、</w:t>
            </w:r>
            <w:r w:rsidR="00B90BFB" w:rsidRPr="00647511">
              <w:rPr>
                <w:rFonts w:ascii="メイリオ" w:eastAsia="メイリオ" w:hAnsi="メイリオ" w:cs="メイリオ" w:hint="eastAsia"/>
                <w:b/>
                <w:bCs/>
                <w:szCs w:val="21"/>
                <w:u w:val="thick"/>
              </w:rPr>
              <w:t>事業完了後15日以内に</w:t>
            </w:r>
            <w:r w:rsidR="007C131B" w:rsidRPr="00647511">
              <w:rPr>
                <w:rFonts w:ascii="メイリオ" w:eastAsia="メイリオ" w:hAnsi="メイリオ" w:cs="メイリオ" w:hint="eastAsia"/>
                <w:b/>
                <w:bCs/>
                <w:szCs w:val="21"/>
                <w:u w:val="thick"/>
              </w:rPr>
              <w:t>「事業完了報告書」に必要書類</w:t>
            </w:r>
            <w:r w:rsidR="00B90BFB" w:rsidRPr="00647511">
              <w:rPr>
                <w:rFonts w:ascii="メイリオ" w:eastAsia="メイリオ" w:hAnsi="メイリオ" w:cs="メイリオ" w:hint="eastAsia"/>
                <w:b/>
                <w:bCs/>
                <w:szCs w:val="21"/>
                <w:u w:val="thick"/>
              </w:rPr>
              <w:t>（※）</w:t>
            </w:r>
            <w:r w:rsidR="007C131B" w:rsidRPr="00647511">
              <w:rPr>
                <w:rFonts w:ascii="メイリオ" w:eastAsia="メイリオ" w:hAnsi="メイリオ" w:cs="メイリオ" w:hint="eastAsia"/>
                <w:b/>
                <w:bCs/>
                <w:szCs w:val="21"/>
                <w:u w:val="thick"/>
              </w:rPr>
              <w:t>を添えて</w:t>
            </w:r>
            <w:r w:rsidR="007C131B" w:rsidRPr="00647511">
              <w:rPr>
                <w:rFonts w:ascii="メイリオ" w:eastAsia="メイリオ" w:hAnsi="メイリオ" w:cs="メイリオ" w:hint="eastAsia"/>
                <w:b/>
                <w:szCs w:val="21"/>
                <w:u w:val="thick"/>
              </w:rPr>
              <w:t>提出して</w:t>
            </w:r>
            <w:r w:rsidR="002D2BDC" w:rsidRPr="00647511">
              <w:rPr>
                <w:rFonts w:ascii="メイリオ" w:eastAsia="メイリオ" w:hAnsi="メイリオ" w:cs="メイリオ" w:hint="eastAsia"/>
                <w:b/>
                <w:szCs w:val="21"/>
                <w:u w:val="thick"/>
              </w:rPr>
              <w:t>くだ</w:t>
            </w:r>
            <w:r w:rsidR="007C131B" w:rsidRPr="00647511">
              <w:rPr>
                <w:rFonts w:ascii="メイリオ" w:eastAsia="メイリオ" w:hAnsi="メイリオ" w:cs="メイリオ" w:hint="eastAsia"/>
                <w:b/>
                <w:szCs w:val="21"/>
                <w:u w:val="thick"/>
              </w:rPr>
              <w:t>さい。</w:t>
            </w:r>
          </w:p>
          <w:p w14:paraId="69CE5292" w14:textId="61A35C6F" w:rsidR="00320E5F" w:rsidRPr="00647511" w:rsidRDefault="009B119A" w:rsidP="00B90BFB">
            <w:pPr>
              <w:snapToGrid w:val="0"/>
              <w:spacing w:line="320" w:lineRule="exact"/>
              <w:ind w:leftChars="200" w:left="420"/>
              <w:rPr>
                <w:rFonts w:ascii="メイリオ" w:eastAsia="メイリオ" w:hAnsi="メイリオ" w:cs="メイリオ"/>
                <w:szCs w:val="21"/>
              </w:rPr>
            </w:pPr>
            <w:r w:rsidRPr="00647511">
              <w:rPr>
                <w:rFonts w:ascii="メイリオ" w:eastAsia="メイリオ" w:hAnsi="メイリオ" w:cs="メイリオ" w:hint="eastAsia"/>
                <w:b/>
                <w:szCs w:val="21"/>
                <w:u w:val="thick"/>
              </w:rPr>
              <w:t>助成対象経費が助成</w:t>
            </w:r>
            <w:r w:rsidR="007C131B" w:rsidRPr="00647511">
              <w:rPr>
                <w:rFonts w:ascii="メイリオ" w:eastAsia="メイリオ" w:hAnsi="メイリオ" w:cs="メイリオ" w:hint="eastAsia"/>
                <w:b/>
                <w:szCs w:val="21"/>
                <w:u w:val="thick"/>
              </w:rPr>
              <w:t>額を下回る場合</w:t>
            </w:r>
            <w:r w:rsidR="00B7538A" w:rsidRPr="00647511">
              <w:rPr>
                <w:rFonts w:ascii="メイリオ" w:eastAsia="メイリオ" w:hAnsi="メイリオ" w:cs="メイリオ" w:hint="eastAsia"/>
                <w:b/>
                <w:szCs w:val="21"/>
                <w:u w:val="thick"/>
              </w:rPr>
              <w:t>及び</w:t>
            </w:r>
            <w:r w:rsidRPr="00647511">
              <w:rPr>
                <w:rFonts w:ascii="メイリオ" w:eastAsia="メイリオ" w:hAnsi="メイリオ" w:cs="メイリオ" w:hint="eastAsia"/>
                <w:b/>
                <w:szCs w:val="21"/>
                <w:u w:val="thick"/>
              </w:rPr>
              <w:t>収入が支出を上回った場合</w:t>
            </w:r>
            <w:r w:rsidR="007C131B" w:rsidRPr="00647511">
              <w:rPr>
                <w:rFonts w:ascii="メイリオ" w:eastAsia="メイリオ" w:hAnsi="メイリオ" w:cs="メイリオ" w:hint="eastAsia"/>
                <w:b/>
                <w:szCs w:val="21"/>
                <w:u w:val="thick"/>
              </w:rPr>
              <w:t>は差額を返還</w:t>
            </w:r>
            <w:r w:rsidR="00B90BFB" w:rsidRPr="00647511">
              <w:rPr>
                <w:rFonts w:ascii="メイリオ" w:eastAsia="メイリオ" w:hAnsi="メイリオ" w:cs="メイリオ" w:hint="eastAsia"/>
                <w:b/>
                <w:szCs w:val="21"/>
                <w:u w:val="thick"/>
              </w:rPr>
              <w:t>してください。</w:t>
            </w:r>
            <w:r w:rsidRPr="00647511">
              <w:rPr>
                <w:rFonts w:ascii="メイリオ" w:eastAsia="メイリオ" w:hAnsi="メイリオ" w:cs="メイリオ" w:hint="eastAsia"/>
                <w:szCs w:val="21"/>
              </w:rPr>
              <w:t>≪繰越（次年度の支出）は認めません。≫</w:t>
            </w:r>
          </w:p>
          <w:p w14:paraId="531DFCFE" w14:textId="3BB551C1" w:rsidR="00FF34C7" w:rsidRPr="00647511" w:rsidRDefault="00FF34C7" w:rsidP="00690D06">
            <w:pPr>
              <w:snapToGrid w:val="0"/>
              <w:spacing w:line="320" w:lineRule="exact"/>
              <w:ind w:leftChars="200" w:left="630" w:hangingChars="100" w:hanging="210"/>
              <w:rPr>
                <w:rFonts w:ascii="メイリオ" w:eastAsia="メイリオ" w:hAnsi="メイリオ" w:cs="メイリオ"/>
                <w:bCs/>
                <w:szCs w:val="21"/>
              </w:rPr>
            </w:pPr>
            <w:r w:rsidRPr="00647511">
              <w:rPr>
                <w:rFonts w:ascii="メイリオ" w:eastAsia="メイリオ" w:hAnsi="メイリオ" w:cs="メイリオ" w:hint="eastAsia"/>
                <w:bCs/>
                <w:szCs w:val="21"/>
              </w:rPr>
              <w:t>※</w:t>
            </w:r>
            <w:r w:rsidRPr="00647511">
              <w:rPr>
                <w:rFonts w:ascii="メイリオ" w:eastAsia="メイリオ" w:hAnsi="メイリオ" w:cs="メイリオ" w:hint="eastAsia"/>
                <w:bCs/>
                <w:szCs w:val="21"/>
                <w:bdr w:val="single" w:sz="4" w:space="0" w:color="auto"/>
              </w:rPr>
              <w:t>必要書類</w:t>
            </w:r>
            <w:r w:rsidR="00E24DA4" w:rsidRPr="00647511">
              <w:rPr>
                <w:rFonts w:ascii="メイリオ" w:eastAsia="メイリオ" w:hAnsi="メイリオ" w:cs="メイリオ" w:hint="eastAsia"/>
                <w:bCs/>
                <w:szCs w:val="21"/>
              </w:rPr>
              <w:t>・・・</w:t>
            </w:r>
            <w:r w:rsidRPr="00647511">
              <w:rPr>
                <w:rFonts w:ascii="メイリオ" w:eastAsia="メイリオ" w:hAnsi="メイリオ" w:cs="メイリオ" w:hint="eastAsia"/>
                <w:bCs/>
                <w:szCs w:val="21"/>
              </w:rPr>
              <w:t>領収書等</w:t>
            </w:r>
            <w:r w:rsidR="008E0119" w:rsidRPr="00647511">
              <w:rPr>
                <w:rFonts w:ascii="メイリオ" w:eastAsia="メイリオ" w:hAnsi="メイリオ" w:cs="メイリオ" w:hint="eastAsia"/>
                <w:bCs/>
                <w:szCs w:val="21"/>
              </w:rPr>
              <w:t>の写し・事業で用いたチラシ・ポスター・冊子などの印刷物、</w:t>
            </w:r>
            <w:r w:rsidRPr="00647511">
              <w:rPr>
                <w:rFonts w:ascii="メイリオ" w:eastAsia="メイリオ" w:hAnsi="メイリオ" w:cs="メイリオ" w:hint="eastAsia"/>
                <w:bCs/>
                <w:szCs w:val="21"/>
              </w:rPr>
              <w:t>助成</w:t>
            </w:r>
            <w:r w:rsidR="00690D06" w:rsidRPr="00647511">
              <w:rPr>
                <w:rFonts w:ascii="メイリオ" w:eastAsia="メイリオ" w:hAnsi="メイリオ" w:cs="メイリオ" w:hint="eastAsia"/>
                <w:bCs/>
                <w:szCs w:val="21"/>
              </w:rPr>
              <w:t>事業の</w:t>
            </w:r>
            <w:r w:rsidRPr="00647511">
              <w:rPr>
                <w:rFonts w:ascii="メイリオ" w:eastAsia="メイリオ" w:hAnsi="メイリオ" w:cs="メイリオ" w:hint="eastAsia"/>
                <w:bCs/>
                <w:szCs w:val="21"/>
              </w:rPr>
              <w:t>成果・効果が確認できるもの</w:t>
            </w:r>
            <w:r w:rsidR="008E0119" w:rsidRPr="00647511">
              <w:rPr>
                <w:rFonts w:ascii="メイリオ" w:eastAsia="メイリオ" w:hAnsi="メイリオ" w:cs="メイリオ" w:hint="eastAsia"/>
                <w:bCs/>
                <w:szCs w:val="21"/>
              </w:rPr>
              <w:t>（※）。</w:t>
            </w:r>
          </w:p>
          <w:p w14:paraId="2B42A181" w14:textId="3403A0F1" w:rsidR="002D2BDC" w:rsidRPr="00647511" w:rsidRDefault="008D4653" w:rsidP="00CD4D62">
            <w:pPr>
              <w:snapToGrid w:val="0"/>
              <w:spacing w:line="320" w:lineRule="exact"/>
              <w:rPr>
                <w:rFonts w:ascii="メイリオ" w:eastAsia="メイリオ" w:hAnsi="メイリオ" w:cs="メイリオ"/>
                <w:szCs w:val="21"/>
              </w:rPr>
            </w:pPr>
            <w:r w:rsidRPr="00647511">
              <w:rPr>
                <w:rFonts w:ascii="メイリオ" w:eastAsia="メイリオ" w:hAnsi="メイリオ" w:cs="メイリオ" w:hint="eastAsia"/>
                <w:szCs w:val="21"/>
              </w:rPr>
              <w:t xml:space="preserve"> </w:t>
            </w:r>
            <w:r w:rsidR="007E1A7F" w:rsidRPr="00647511">
              <w:rPr>
                <w:rFonts w:ascii="メイリオ" w:eastAsia="メイリオ" w:hAnsi="メイリオ" w:cs="メイリオ" w:hint="eastAsia"/>
                <w:szCs w:val="21"/>
              </w:rPr>
              <w:t>(2)</w:t>
            </w:r>
            <w:r w:rsidR="003D177C" w:rsidRPr="00647511">
              <w:rPr>
                <w:rFonts w:ascii="メイリオ" w:eastAsia="メイリオ" w:hAnsi="メイリオ" w:cs="メイリオ" w:hint="eastAsia"/>
                <w:szCs w:val="21"/>
              </w:rPr>
              <w:t xml:space="preserve"> </w:t>
            </w:r>
            <w:r w:rsidR="002D2BDC" w:rsidRPr="00647511">
              <w:rPr>
                <w:rFonts w:ascii="メイリオ" w:eastAsia="メイリオ" w:hAnsi="メイリオ" w:cs="メイリオ" w:hint="eastAsia"/>
                <w:b/>
                <w:szCs w:val="21"/>
                <w:u w:val="thick"/>
              </w:rPr>
              <w:t>助成金の使い道</w:t>
            </w:r>
            <w:r w:rsidR="004C458B" w:rsidRPr="00647511">
              <w:rPr>
                <w:rFonts w:ascii="メイリオ" w:eastAsia="メイリオ" w:hAnsi="メイリオ" w:cs="メイリオ" w:hint="eastAsia"/>
                <w:b/>
                <w:szCs w:val="21"/>
                <w:u w:val="thick"/>
              </w:rPr>
              <w:t>が</w:t>
            </w:r>
            <w:r w:rsidR="00F30F58" w:rsidRPr="00647511">
              <w:rPr>
                <w:rFonts w:ascii="メイリオ" w:eastAsia="メイリオ" w:hAnsi="メイリオ" w:cs="メイリオ" w:hint="eastAsia"/>
                <w:b/>
                <w:szCs w:val="21"/>
                <w:u w:val="thick"/>
              </w:rPr>
              <w:t>分</w:t>
            </w:r>
            <w:r w:rsidR="002D2BDC" w:rsidRPr="00647511">
              <w:rPr>
                <w:rFonts w:ascii="メイリオ" w:eastAsia="メイリオ" w:hAnsi="メイリオ" w:cs="メイリオ" w:hint="eastAsia"/>
                <w:b/>
                <w:szCs w:val="21"/>
                <w:u w:val="thick"/>
              </w:rPr>
              <w:t>かるもの（領収書</w:t>
            </w:r>
            <w:r w:rsidR="001C0AC6" w:rsidRPr="00647511">
              <w:rPr>
                <w:rFonts w:ascii="メイリオ" w:eastAsia="メイリオ" w:hAnsi="メイリオ" w:cs="メイリオ" w:hint="eastAsia"/>
                <w:b/>
                <w:szCs w:val="21"/>
                <w:u w:val="thick"/>
              </w:rPr>
              <w:t>の写し</w:t>
            </w:r>
            <w:r w:rsidR="002D2BDC" w:rsidRPr="00647511">
              <w:rPr>
                <w:rFonts w:ascii="メイリオ" w:eastAsia="メイリオ" w:hAnsi="メイリオ" w:cs="メイリオ" w:hint="eastAsia"/>
                <w:b/>
                <w:szCs w:val="21"/>
                <w:u w:val="thick"/>
              </w:rPr>
              <w:t>など）を必ず添付してください。</w:t>
            </w:r>
          </w:p>
          <w:p w14:paraId="549C6D48" w14:textId="0374CBFE" w:rsidR="009F7566" w:rsidRPr="00647511" w:rsidRDefault="00592B9F" w:rsidP="00CD4D62">
            <w:pPr>
              <w:snapToGrid w:val="0"/>
              <w:spacing w:line="320" w:lineRule="exact"/>
              <w:ind w:firstLineChars="100" w:firstLine="210"/>
              <w:rPr>
                <w:rFonts w:ascii="メイリオ" w:eastAsia="メイリオ" w:hAnsi="メイリオ" w:cs="メイリオ"/>
                <w:szCs w:val="21"/>
              </w:rPr>
            </w:pPr>
            <w:r w:rsidRPr="00647511">
              <w:rPr>
                <w:rFonts w:ascii="メイリオ" w:eastAsia="メイリオ" w:hAnsi="メイリオ" w:cs="メイリオ" w:hint="eastAsia"/>
                <w:szCs w:val="21"/>
              </w:rPr>
              <w:t>（</w:t>
            </w:r>
            <w:r w:rsidR="009F7566" w:rsidRPr="00647511">
              <w:rPr>
                <w:rFonts w:ascii="メイリオ" w:eastAsia="メイリオ" w:hAnsi="メイリオ" w:cs="メイリオ" w:hint="eastAsia"/>
                <w:szCs w:val="21"/>
              </w:rPr>
              <w:t>領収書等の</w:t>
            </w:r>
            <w:r w:rsidRPr="00647511">
              <w:rPr>
                <w:rFonts w:ascii="メイリオ" w:eastAsia="メイリオ" w:hAnsi="メイリオ" w:cs="メイリオ" w:hint="eastAsia"/>
                <w:szCs w:val="21"/>
              </w:rPr>
              <w:t>支払</w:t>
            </w:r>
            <w:r w:rsidR="00690D06" w:rsidRPr="00647511">
              <w:rPr>
                <w:rFonts w:ascii="メイリオ" w:eastAsia="メイリオ" w:hAnsi="メイリオ" w:cs="メイリオ" w:hint="eastAsia"/>
                <w:szCs w:val="21"/>
              </w:rPr>
              <w:t>い</w:t>
            </w:r>
            <w:r w:rsidRPr="00647511">
              <w:rPr>
                <w:rFonts w:ascii="メイリオ" w:eastAsia="メイリオ" w:hAnsi="メイリオ" w:cs="メイリオ" w:hint="eastAsia"/>
                <w:szCs w:val="21"/>
              </w:rPr>
              <w:t>が確認で</w:t>
            </w:r>
            <w:r w:rsidR="009F7566" w:rsidRPr="00647511">
              <w:rPr>
                <w:rFonts w:ascii="メイリオ" w:eastAsia="メイリオ" w:hAnsi="メイリオ" w:cs="メイリオ" w:hint="eastAsia"/>
                <w:szCs w:val="21"/>
              </w:rPr>
              <w:t>きる根拠資料がなく</w:t>
            </w:r>
            <w:r w:rsidRPr="00647511">
              <w:rPr>
                <w:rFonts w:ascii="メイリオ" w:eastAsia="メイリオ" w:hAnsi="メイリオ" w:cs="メイリオ" w:hint="eastAsia"/>
                <w:szCs w:val="21"/>
              </w:rPr>
              <w:t>、</w:t>
            </w:r>
            <w:r w:rsidR="009F7566" w:rsidRPr="00647511">
              <w:rPr>
                <w:rFonts w:ascii="メイリオ" w:eastAsia="メイリオ" w:hAnsi="メイリオ" w:cs="メイリオ" w:hint="eastAsia"/>
                <w:szCs w:val="21"/>
              </w:rPr>
              <w:t>助成対象経費として認められない場合は、</w:t>
            </w:r>
          </w:p>
          <w:p w14:paraId="4ABFBC05" w14:textId="3B3E994A" w:rsidR="00F642EE" w:rsidRPr="00647511" w:rsidRDefault="009F7566" w:rsidP="009F7566">
            <w:pPr>
              <w:snapToGrid w:val="0"/>
              <w:spacing w:line="320" w:lineRule="exact"/>
              <w:ind w:firstLineChars="200" w:firstLine="420"/>
              <w:rPr>
                <w:rFonts w:ascii="メイリオ" w:eastAsia="メイリオ" w:hAnsi="メイリオ" w:cs="メイリオ"/>
                <w:szCs w:val="21"/>
              </w:rPr>
            </w:pPr>
            <w:r w:rsidRPr="00647511">
              <w:rPr>
                <w:rFonts w:ascii="メイリオ" w:eastAsia="メイリオ" w:hAnsi="メイリオ" w:cs="メイリオ" w:hint="eastAsia"/>
                <w:szCs w:val="21"/>
              </w:rPr>
              <w:t>助成金の</w:t>
            </w:r>
            <w:r w:rsidR="00690D06" w:rsidRPr="00647511">
              <w:rPr>
                <w:rFonts w:ascii="メイリオ" w:eastAsia="メイリオ" w:hAnsi="メイリオ" w:cs="メイリオ" w:hint="eastAsia"/>
                <w:szCs w:val="21"/>
              </w:rPr>
              <w:t>返還</w:t>
            </w:r>
            <w:r w:rsidRPr="00647511">
              <w:rPr>
                <w:rFonts w:ascii="メイリオ" w:eastAsia="メイリオ" w:hAnsi="メイリオ" w:cs="メイリオ" w:hint="eastAsia"/>
                <w:szCs w:val="21"/>
              </w:rPr>
              <w:t>が生じる場合があります。</w:t>
            </w:r>
            <w:r w:rsidR="00592B9F" w:rsidRPr="00647511">
              <w:rPr>
                <w:rFonts w:ascii="メイリオ" w:eastAsia="メイリオ" w:hAnsi="メイリオ" w:cs="メイリオ" w:hint="eastAsia"/>
                <w:szCs w:val="21"/>
              </w:rPr>
              <w:t>）</w:t>
            </w:r>
          </w:p>
          <w:p w14:paraId="1E4EA322" w14:textId="77777777" w:rsidR="00871F4E" w:rsidRPr="00647511" w:rsidRDefault="00871F4E" w:rsidP="00871F4E">
            <w:pPr>
              <w:snapToGrid w:val="0"/>
              <w:spacing w:line="320" w:lineRule="exact"/>
              <w:rPr>
                <w:rFonts w:ascii="メイリオ" w:eastAsia="メイリオ" w:hAnsi="メイリオ" w:cs="メイリオ"/>
                <w:b/>
                <w:bCs/>
                <w:szCs w:val="21"/>
              </w:rPr>
            </w:pPr>
            <w:r w:rsidRPr="00647511">
              <w:rPr>
                <w:rFonts w:ascii="メイリオ" w:eastAsia="メイリオ" w:hAnsi="メイリオ" w:cs="メイリオ" w:hint="eastAsia"/>
                <w:szCs w:val="21"/>
              </w:rPr>
              <w:t xml:space="preserve">(3) </w:t>
            </w:r>
            <w:r w:rsidRPr="00647511">
              <w:rPr>
                <w:rFonts w:ascii="メイリオ" w:eastAsia="メイリオ" w:hAnsi="メイリオ" w:cs="メイリオ" w:hint="eastAsia"/>
                <w:b/>
                <w:bCs/>
                <w:szCs w:val="21"/>
              </w:rPr>
              <w:t>助成金の返還が所定の期日までに行われない場合は延滞金がかかり、また次年度以降の助</w:t>
            </w:r>
          </w:p>
          <w:p w14:paraId="239C4974" w14:textId="36E8DC0D" w:rsidR="00871F4E" w:rsidRPr="00647511" w:rsidRDefault="00871F4E" w:rsidP="00871F4E">
            <w:pPr>
              <w:snapToGrid w:val="0"/>
              <w:spacing w:line="320" w:lineRule="exact"/>
              <w:ind w:firstLineChars="200" w:firstLine="420"/>
              <w:rPr>
                <w:rFonts w:ascii="メイリオ" w:eastAsia="メイリオ" w:hAnsi="メイリオ" w:cs="メイリオ"/>
                <w:szCs w:val="21"/>
              </w:rPr>
            </w:pPr>
            <w:r w:rsidRPr="00647511">
              <w:rPr>
                <w:rFonts w:ascii="メイリオ" w:eastAsia="メイリオ" w:hAnsi="メイリオ" w:cs="メイリオ" w:hint="eastAsia"/>
                <w:b/>
                <w:bCs/>
                <w:szCs w:val="21"/>
              </w:rPr>
              <w:t>成は行いません。</w:t>
            </w:r>
          </w:p>
        </w:tc>
      </w:tr>
      <w:tr w:rsidR="001100E8" w:rsidRPr="00647511" w14:paraId="57AB039B" w14:textId="77777777" w:rsidTr="001C0AC6">
        <w:trPr>
          <w:trHeight w:val="7096"/>
        </w:trPr>
        <w:tc>
          <w:tcPr>
            <w:tcW w:w="1560" w:type="dxa"/>
            <w:tcBorders>
              <w:top w:val="single" w:sz="4" w:space="0" w:color="auto"/>
              <w:left w:val="single" w:sz="4" w:space="0" w:color="auto"/>
              <w:bottom w:val="single" w:sz="4" w:space="0" w:color="auto"/>
              <w:right w:val="single" w:sz="4" w:space="0" w:color="auto"/>
            </w:tcBorders>
            <w:vAlign w:val="center"/>
          </w:tcPr>
          <w:p w14:paraId="3E11CB4F" w14:textId="77777777" w:rsidR="00AB0C23" w:rsidRPr="00647511" w:rsidRDefault="00461D60" w:rsidP="00DC5B58">
            <w:pPr>
              <w:snapToGrid w:val="0"/>
              <w:spacing w:line="360" w:lineRule="exact"/>
              <w:jc w:val="center"/>
              <w:rPr>
                <w:rFonts w:ascii="メイリオ" w:eastAsia="メイリオ" w:hAnsi="メイリオ" w:cs="メイリオ"/>
                <w:b/>
                <w:szCs w:val="21"/>
              </w:rPr>
            </w:pPr>
            <w:bookmarkStart w:id="32" w:name="_Toc218849480"/>
            <w:r w:rsidRPr="00647511">
              <w:rPr>
                <w:rFonts w:ascii="メイリオ" w:eastAsia="メイリオ" w:hAnsi="メイリオ" w:cs="メイリオ" w:hint="eastAsia"/>
                <w:b/>
                <w:szCs w:val="21"/>
              </w:rPr>
              <w:t>事業評価</w:t>
            </w:r>
          </w:p>
          <w:p w14:paraId="4BB16100" w14:textId="77777777" w:rsidR="0020633A" w:rsidRPr="00647511" w:rsidRDefault="00461D60" w:rsidP="00DC5B58">
            <w:pPr>
              <w:snapToGrid w:val="0"/>
              <w:spacing w:line="36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w:t>
            </w:r>
            <w:r w:rsidR="0020633A" w:rsidRPr="00647511">
              <w:rPr>
                <w:rFonts w:ascii="メイリオ" w:eastAsia="メイリオ" w:hAnsi="メイリオ" w:cs="メイリオ" w:hint="eastAsia"/>
                <w:szCs w:val="21"/>
              </w:rPr>
              <w:t>実施事業</w:t>
            </w:r>
          </w:p>
          <w:p w14:paraId="6EE32BE4" w14:textId="77777777" w:rsidR="00461D60" w:rsidRPr="00647511" w:rsidRDefault="00461D60" w:rsidP="00DC5B58">
            <w:pPr>
              <w:snapToGrid w:val="0"/>
              <w:spacing w:line="36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自己評価</w:t>
            </w:r>
          </w:p>
          <w:p w14:paraId="1C17C370" w14:textId="77777777" w:rsidR="00AB0C23" w:rsidRPr="00647511" w:rsidRDefault="00461D60" w:rsidP="00461D60">
            <w:pPr>
              <w:snapToGrid w:val="0"/>
              <w:spacing w:line="360" w:lineRule="exact"/>
              <w:jc w:val="center"/>
              <w:rPr>
                <w:rFonts w:ascii="メイリオ" w:eastAsia="メイリオ" w:hAnsi="メイリオ" w:cs="メイリオ"/>
                <w:szCs w:val="21"/>
              </w:rPr>
            </w:pPr>
            <w:r w:rsidRPr="00647511">
              <w:rPr>
                <w:rFonts w:ascii="メイリオ" w:eastAsia="メイリオ" w:hAnsi="メイリオ" w:cs="メイリオ" w:hint="eastAsia"/>
                <w:szCs w:val="21"/>
              </w:rPr>
              <w:t>シート」</w:t>
            </w:r>
            <w:r w:rsidR="00942CD5" w:rsidRPr="00647511">
              <w:rPr>
                <w:rFonts w:ascii="メイリオ" w:eastAsia="メイリオ" w:hAnsi="メイリオ" w:cs="メイリオ" w:hint="eastAsia"/>
                <w:szCs w:val="21"/>
              </w:rPr>
              <w:t>作成</w:t>
            </w:r>
          </w:p>
          <w:p w14:paraId="70708EA5" w14:textId="03BFC16E" w:rsidR="001E4CC5" w:rsidRPr="00647511" w:rsidRDefault="001E4CC5" w:rsidP="00E03847">
            <w:pPr>
              <w:snapToGrid w:val="0"/>
              <w:spacing w:line="360" w:lineRule="exact"/>
              <w:jc w:val="center"/>
              <w:rPr>
                <w:rFonts w:ascii="メイリオ" w:eastAsia="メイリオ" w:hAnsi="メイリオ" w:cs="メイリオ"/>
                <w:b/>
                <w:szCs w:val="21"/>
                <w:u w:val="single"/>
              </w:rPr>
            </w:pPr>
          </w:p>
        </w:tc>
        <w:tc>
          <w:tcPr>
            <w:tcW w:w="9072" w:type="dxa"/>
            <w:tcBorders>
              <w:top w:val="single" w:sz="4" w:space="0" w:color="auto"/>
              <w:left w:val="single" w:sz="4" w:space="0" w:color="auto"/>
              <w:bottom w:val="single" w:sz="4" w:space="0" w:color="auto"/>
              <w:right w:val="single" w:sz="4" w:space="0" w:color="auto"/>
            </w:tcBorders>
            <w:vAlign w:val="center"/>
          </w:tcPr>
          <w:p w14:paraId="291D45CE" w14:textId="4959C8D4" w:rsidR="00DE6338" w:rsidRPr="00647511" w:rsidRDefault="00AB0C23" w:rsidP="001F0229">
            <w:pPr>
              <w:snapToGrid w:val="0"/>
              <w:spacing w:line="320" w:lineRule="exact"/>
              <w:ind w:left="210" w:hangingChars="100" w:hanging="210"/>
              <w:rPr>
                <w:rFonts w:ascii="メイリオ" w:eastAsia="メイリオ" w:hAnsi="メイリオ" w:cs="メイリオ"/>
                <w:b/>
                <w:szCs w:val="21"/>
                <w:u w:val="thick"/>
              </w:rPr>
            </w:pPr>
            <w:r w:rsidRPr="00647511">
              <w:rPr>
                <w:rFonts w:ascii="メイリオ" w:eastAsia="メイリオ" w:hAnsi="メイリオ" w:cs="メイリオ" w:hint="eastAsia"/>
                <w:szCs w:val="21"/>
              </w:rPr>
              <w:t>(1) 助成事業（活動）が完了しましたら、「交付決定通知書」に同封する「</w:t>
            </w:r>
            <w:r w:rsidR="0020633A" w:rsidRPr="00647511">
              <w:rPr>
                <w:rFonts w:ascii="メイリオ" w:eastAsia="メイリオ" w:hAnsi="メイリオ" w:cs="メイリオ" w:hint="eastAsia"/>
                <w:szCs w:val="21"/>
              </w:rPr>
              <w:t>実施事業</w:t>
            </w:r>
            <w:r w:rsidR="005F09C7" w:rsidRPr="00647511">
              <w:rPr>
                <w:rFonts w:ascii="メイリオ" w:eastAsia="メイリオ" w:hAnsi="メイリオ" w:cs="メイリオ" w:hint="eastAsia"/>
                <w:szCs w:val="21"/>
              </w:rPr>
              <w:t>自己評価シート」により、実施事業について自己評価を実施し、</w:t>
            </w:r>
            <w:r w:rsidRPr="00647511">
              <w:rPr>
                <w:rFonts w:ascii="メイリオ" w:eastAsia="メイリオ" w:hAnsi="メイリオ" w:cs="メイリオ" w:hint="eastAsia"/>
                <w:b/>
                <w:szCs w:val="21"/>
                <w:u w:val="thick"/>
              </w:rPr>
              <w:t>事業完了後</w:t>
            </w:r>
            <w:r w:rsidR="009F7566" w:rsidRPr="00647511">
              <w:rPr>
                <w:rFonts w:ascii="メイリオ" w:eastAsia="メイリオ" w:hAnsi="メイリオ" w:cs="メイリオ" w:hint="eastAsia"/>
                <w:b/>
                <w:szCs w:val="21"/>
                <w:u w:val="thick"/>
              </w:rPr>
              <w:t>15</w:t>
            </w:r>
            <w:r w:rsidRPr="00647511">
              <w:rPr>
                <w:rFonts w:ascii="メイリオ" w:eastAsia="メイリオ" w:hAnsi="メイリオ" w:cs="メイリオ" w:hint="eastAsia"/>
                <w:b/>
                <w:szCs w:val="21"/>
                <w:u w:val="thick"/>
              </w:rPr>
              <w:t>日以内に</w:t>
            </w:r>
            <w:r w:rsidR="005F09C7" w:rsidRPr="00647511">
              <w:rPr>
                <w:rFonts w:ascii="メイリオ" w:eastAsia="メイリオ" w:hAnsi="メイリオ" w:cs="メイリオ" w:hint="eastAsia"/>
                <w:b/>
                <w:szCs w:val="21"/>
                <w:u w:val="thick"/>
              </w:rPr>
              <w:t>「事業完了報告書」と</w:t>
            </w:r>
            <w:r w:rsidR="009F7566" w:rsidRPr="00647511">
              <w:rPr>
                <w:rFonts w:ascii="メイリオ" w:eastAsia="メイリオ" w:hAnsi="メイリオ" w:cs="メイリオ" w:hint="eastAsia"/>
                <w:b/>
                <w:szCs w:val="21"/>
                <w:u w:val="thick"/>
              </w:rPr>
              <w:t>ともに</w:t>
            </w:r>
            <w:r w:rsidRPr="00647511">
              <w:rPr>
                <w:rFonts w:ascii="メイリオ" w:eastAsia="メイリオ" w:hAnsi="メイリオ" w:cs="メイリオ" w:hint="eastAsia"/>
                <w:b/>
                <w:szCs w:val="21"/>
                <w:u w:val="thick"/>
              </w:rPr>
              <w:t>提出してください。</w:t>
            </w:r>
            <w:r w:rsidR="006243CD" w:rsidRPr="00647511">
              <w:rPr>
                <w:rFonts w:ascii="メイリオ" w:eastAsia="メイリオ" w:hAnsi="メイリオ" w:cs="メイリオ" w:hint="eastAsia"/>
                <w:b/>
                <w:szCs w:val="21"/>
                <w:u w:val="thick"/>
              </w:rPr>
              <w:t>助成事業については、事業実施年度の翌年度(</w:t>
            </w:r>
            <w:r w:rsidR="001046C4">
              <w:rPr>
                <w:rFonts w:ascii="メイリオ" w:eastAsia="メイリオ" w:hAnsi="メイリオ" w:cs="メイリオ" w:hint="eastAsia"/>
                <w:b/>
                <w:szCs w:val="21"/>
                <w:u w:val="thick"/>
              </w:rPr>
              <w:t>令和５</w:t>
            </w:r>
            <w:r w:rsidR="006243CD" w:rsidRPr="00647511">
              <w:rPr>
                <w:rFonts w:ascii="メイリオ" w:eastAsia="メイリオ" w:hAnsi="メイリオ" w:cs="メイリオ" w:hint="eastAsia"/>
                <w:b/>
                <w:szCs w:val="21"/>
                <w:u w:val="thick"/>
              </w:rPr>
              <w:t>年度)</w:t>
            </w:r>
            <w:r w:rsidR="001E4CC5" w:rsidRPr="00647511">
              <w:rPr>
                <w:rFonts w:ascii="メイリオ" w:eastAsia="メイリオ" w:hAnsi="メイリオ" w:cs="メイリオ" w:hint="eastAsia"/>
                <w:b/>
                <w:szCs w:val="21"/>
                <w:u w:val="thick"/>
              </w:rPr>
              <w:t>に事業評価を実施し、評価結果の公表を行います</w:t>
            </w:r>
            <w:r w:rsidR="006243CD" w:rsidRPr="00647511">
              <w:rPr>
                <w:rFonts w:ascii="メイリオ" w:eastAsia="メイリオ" w:hAnsi="メイリオ" w:cs="メイリオ" w:hint="eastAsia"/>
                <w:b/>
                <w:szCs w:val="21"/>
                <w:u w:val="thick"/>
              </w:rPr>
              <w:t>。</w:t>
            </w:r>
          </w:p>
          <w:p w14:paraId="630BBF09" w14:textId="77777777" w:rsidR="00DE6338" w:rsidRPr="00647511" w:rsidRDefault="00E03847" w:rsidP="00570A46">
            <w:pPr>
              <w:snapToGrid w:val="0"/>
              <w:spacing w:line="320" w:lineRule="exact"/>
              <w:ind w:leftChars="100" w:left="210" w:firstLineChars="100" w:firstLine="210"/>
              <w:rPr>
                <w:rFonts w:ascii="メイリオ" w:eastAsia="メイリオ" w:hAnsi="メイリオ" w:cs="メイリオ"/>
                <w:szCs w:val="21"/>
              </w:rPr>
            </w:pPr>
            <w:r w:rsidRPr="00647511">
              <w:rPr>
                <w:rFonts w:ascii="メイリオ" w:eastAsia="メイリオ" w:hAnsi="メイリオ" w:cs="メイリオ" w:hint="eastAsia"/>
                <w:szCs w:val="21"/>
              </w:rPr>
              <w:t>なお</w:t>
            </w:r>
            <w:r w:rsidR="00DE6338" w:rsidRPr="00647511">
              <w:rPr>
                <w:rFonts w:ascii="メイリオ" w:eastAsia="メイリオ" w:hAnsi="メイリオ" w:cs="メイリオ" w:hint="eastAsia"/>
                <w:szCs w:val="21"/>
              </w:rPr>
              <w:t>、次年度も継続して「地域福祉推進助成（民間団体提案型事業または</w:t>
            </w:r>
            <w:r w:rsidR="005F09C7" w:rsidRPr="00647511">
              <w:rPr>
                <w:rFonts w:ascii="メイリオ" w:eastAsia="メイリオ" w:hAnsi="メイリオ" w:cs="メイリオ" w:hint="eastAsia"/>
                <w:szCs w:val="21"/>
              </w:rPr>
              <w:t>施策推進公募型事業）」</w:t>
            </w:r>
            <w:r w:rsidR="00DE6338" w:rsidRPr="00647511">
              <w:rPr>
                <w:rFonts w:ascii="メイリオ" w:eastAsia="メイリオ" w:hAnsi="メイリオ" w:cs="メイリオ" w:hint="eastAsia"/>
                <w:szCs w:val="21"/>
              </w:rPr>
              <w:t>に申請</w:t>
            </w:r>
            <w:r w:rsidR="005F09C7" w:rsidRPr="00647511">
              <w:rPr>
                <w:rFonts w:ascii="メイリオ" w:eastAsia="メイリオ" w:hAnsi="メイリオ" w:cs="メイリオ" w:hint="eastAsia"/>
                <w:szCs w:val="21"/>
              </w:rPr>
              <w:t>する場合は、</w:t>
            </w:r>
            <w:r w:rsidR="00DE6338" w:rsidRPr="00647511">
              <w:rPr>
                <w:rFonts w:ascii="メイリオ" w:eastAsia="メイリオ" w:hAnsi="メイリオ" w:cs="メイリオ" w:hint="eastAsia"/>
                <w:szCs w:val="21"/>
              </w:rPr>
              <w:t>「</w:t>
            </w:r>
            <w:r w:rsidR="0020633A" w:rsidRPr="00647511">
              <w:rPr>
                <w:rFonts w:ascii="メイリオ" w:eastAsia="メイリオ" w:hAnsi="メイリオ" w:cs="メイリオ" w:hint="eastAsia"/>
                <w:szCs w:val="21"/>
              </w:rPr>
              <w:t>実施事業</w:t>
            </w:r>
            <w:r w:rsidR="00DE6338" w:rsidRPr="00647511">
              <w:rPr>
                <w:rFonts w:ascii="メイリオ" w:eastAsia="メイリオ" w:hAnsi="メイリオ" w:cs="メイリオ" w:hint="eastAsia"/>
                <w:szCs w:val="21"/>
              </w:rPr>
              <w:t>自己評価シート」を申請時に提出してい</w:t>
            </w:r>
            <w:r w:rsidR="00542E15" w:rsidRPr="00647511">
              <w:rPr>
                <w:rFonts w:ascii="メイリオ" w:eastAsia="メイリオ" w:hAnsi="メイリオ" w:cs="メイリオ" w:hint="eastAsia"/>
                <w:szCs w:val="21"/>
              </w:rPr>
              <w:t>た</w:t>
            </w:r>
            <w:r w:rsidR="00DE6338" w:rsidRPr="00647511">
              <w:rPr>
                <w:rFonts w:ascii="メイリオ" w:eastAsia="メイリオ" w:hAnsi="メイリオ" w:cs="メイリオ" w:hint="eastAsia"/>
                <w:szCs w:val="21"/>
              </w:rPr>
              <w:t>だきます。</w:t>
            </w:r>
          </w:p>
          <w:p w14:paraId="54AC95E2" w14:textId="0067190E" w:rsidR="00E03847" w:rsidRPr="00647511" w:rsidRDefault="00DE6338" w:rsidP="00570A46">
            <w:pPr>
              <w:snapToGrid w:val="0"/>
              <w:spacing w:line="320" w:lineRule="exact"/>
              <w:ind w:leftChars="100" w:left="420" w:hangingChars="100" w:hanging="210"/>
              <w:rPr>
                <w:rFonts w:ascii="メイリオ" w:eastAsia="メイリオ" w:hAnsi="メイリオ" w:cs="メイリオ"/>
                <w:szCs w:val="21"/>
                <w:u w:val="single"/>
              </w:rPr>
            </w:pPr>
            <w:r w:rsidRPr="00647511">
              <w:rPr>
                <w:rFonts w:ascii="メイリオ" w:eastAsia="メイリオ" w:hAnsi="メイリオ" w:cs="メイリオ" w:hint="eastAsia"/>
                <w:szCs w:val="21"/>
              </w:rPr>
              <w:t>（</w:t>
            </w:r>
            <w:r w:rsidR="00E03847" w:rsidRPr="00647511">
              <w:rPr>
                <w:rFonts w:ascii="メイリオ" w:eastAsia="メイリオ" w:hAnsi="メイリオ" w:cs="メイリオ" w:hint="eastAsia"/>
                <w:szCs w:val="21"/>
                <w:u w:val="single"/>
              </w:rPr>
              <w:t>事業が完了していない場合は、申請時点での事業実績（見込み）として提出してください。</w:t>
            </w:r>
            <w:r w:rsidRPr="00647511">
              <w:rPr>
                <w:rFonts w:ascii="メイリオ" w:eastAsia="メイリオ" w:hAnsi="メイリオ" w:cs="メイリオ" w:hint="eastAsia"/>
                <w:szCs w:val="21"/>
              </w:rPr>
              <w:t>）</w:t>
            </w:r>
            <w:r w:rsidR="00E03847" w:rsidRPr="00647511">
              <w:rPr>
                <w:rFonts w:ascii="メイリオ" w:eastAsia="メイリオ" w:hAnsi="メイリオ" w:cs="メイリオ" w:hint="eastAsia"/>
                <w:spacing w:val="-4"/>
                <w:szCs w:val="21"/>
              </w:rPr>
              <w:t>※スケジュール等の詳細は、交付決定時にお知らせします。</w:t>
            </w:r>
          </w:p>
          <w:p w14:paraId="7BFEE23A" w14:textId="77777777" w:rsidR="00AB0C23" w:rsidRPr="00647511" w:rsidRDefault="00AB0C23" w:rsidP="00570A46">
            <w:pPr>
              <w:snapToGrid w:val="0"/>
              <w:spacing w:line="320" w:lineRule="exact"/>
              <w:rPr>
                <w:rFonts w:ascii="メイリオ" w:eastAsia="メイリオ" w:hAnsi="メイリオ" w:cs="メイリオ"/>
                <w:b/>
                <w:szCs w:val="21"/>
                <w:u w:val="thick"/>
              </w:rPr>
            </w:pPr>
            <w:r w:rsidRPr="00647511">
              <w:rPr>
                <w:rFonts w:ascii="メイリオ" w:eastAsia="メイリオ" w:hAnsi="メイリオ" w:cs="メイリオ" w:hint="eastAsia"/>
                <w:szCs w:val="21"/>
              </w:rPr>
              <w:t xml:space="preserve">(2) </w:t>
            </w:r>
            <w:r w:rsidR="00461D60" w:rsidRPr="00647511">
              <w:rPr>
                <w:rFonts w:ascii="メイリオ" w:eastAsia="メイリオ" w:hAnsi="メイリオ" w:cs="メイリオ" w:hint="eastAsia"/>
                <w:b/>
                <w:szCs w:val="21"/>
                <w:u w:val="thick"/>
              </w:rPr>
              <w:t>評価項目は次のとおり</w:t>
            </w:r>
          </w:p>
          <w:p w14:paraId="7C39D72F" w14:textId="77777777" w:rsidR="00C30AEE" w:rsidRPr="00647511" w:rsidRDefault="006243CD" w:rsidP="00F04BFB">
            <w:pPr>
              <w:snapToGrid w:val="0"/>
              <w:spacing w:line="320" w:lineRule="exact"/>
              <w:ind w:leftChars="100" w:left="1422" w:hangingChars="600" w:hanging="1212"/>
              <w:rPr>
                <w:rFonts w:ascii="メイリオ" w:eastAsia="メイリオ" w:hAnsi="メイリオ" w:cs="メイリオ"/>
                <w:spacing w:val="-4"/>
                <w:szCs w:val="21"/>
              </w:rPr>
            </w:pPr>
            <w:r w:rsidRPr="00647511">
              <w:rPr>
                <w:rFonts w:ascii="メイリオ" w:eastAsia="メイリオ" w:hAnsi="メイリオ" w:cs="メイリオ" w:hint="eastAsia"/>
                <w:b/>
                <w:spacing w:val="-4"/>
                <w:szCs w:val="21"/>
              </w:rPr>
              <w:t>①【</w:t>
            </w:r>
            <w:r w:rsidR="00DE6338" w:rsidRPr="00647511">
              <w:rPr>
                <w:rFonts w:ascii="メイリオ" w:eastAsia="メイリオ" w:hAnsi="メイリオ" w:cs="メイリオ" w:hint="eastAsia"/>
                <w:b/>
                <w:spacing w:val="-4"/>
                <w:szCs w:val="21"/>
              </w:rPr>
              <w:t>実施体制</w:t>
            </w:r>
            <w:r w:rsidRPr="00647511">
              <w:rPr>
                <w:rFonts w:ascii="メイリオ" w:eastAsia="メイリオ" w:hAnsi="メイリオ" w:cs="メイリオ" w:hint="eastAsia"/>
                <w:b/>
                <w:spacing w:val="-4"/>
                <w:szCs w:val="21"/>
              </w:rPr>
              <w:t>】</w:t>
            </w:r>
            <w:r w:rsidRPr="00647511">
              <w:rPr>
                <w:rFonts w:ascii="メイリオ" w:eastAsia="メイリオ" w:hAnsi="メイリオ" w:cs="メイリオ" w:hint="eastAsia"/>
                <w:spacing w:val="-4"/>
                <w:szCs w:val="21"/>
              </w:rPr>
              <w:t>十分な実施体制により事業を遂行できたか。有効性、実効性のある関係者等との</w:t>
            </w:r>
          </w:p>
          <w:p w14:paraId="520119B0" w14:textId="77777777" w:rsidR="00DE6338" w:rsidRPr="00647511" w:rsidRDefault="006243CD" w:rsidP="00F04BFB">
            <w:pPr>
              <w:snapToGrid w:val="0"/>
              <w:spacing w:line="320" w:lineRule="exact"/>
              <w:ind w:leftChars="400" w:left="1446" w:hangingChars="300" w:hanging="606"/>
              <w:rPr>
                <w:rFonts w:ascii="メイリオ" w:eastAsia="メイリオ" w:hAnsi="メイリオ" w:cs="メイリオ"/>
                <w:spacing w:val="-4"/>
                <w:szCs w:val="21"/>
              </w:rPr>
            </w:pPr>
            <w:r w:rsidRPr="00647511">
              <w:rPr>
                <w:rFonts w:ascii="メイリオ" w:eastAsia="メイリオ" w:hAnsi="メイリオ" w:cs="メイリオ" w:hint="eastAsia"/>
                <w:spacing w:val="-4"/>
                <w:szCs w:val="21"/>
              </w:rPr>
              <w:t>連携・協働ができたか。</w:t>
            </w:r>
          </w:p>
          <w:p w14:paraId="0F435945" w14:textId="77777777" w:rsidR="00C30AEE" w:rsidRPr="00647511" w:rsidRDefault="006243CD" w:rsidP="00F04BFB">
            <w:pPr>
              <w:snapToGrid w:val="0"/>
              <w:spacing w:line="320" w:lineRule="exact"/>
              <w:ind w:leftChars="100" w:left="1422" w:hangingChars="600" w:hanging="1212"/>
              <w:rPr>
                <w:rFonts w:ascii="メイリオ" w:eastAsia="メイリオ" w:hAnsi="メイリオ" w:cs="メイリオ"/>
                <w:spacing w:val="-4"/>
                <w:szCs w:val="21"/>
              </w:rPr>
            </w:pPr>
            <w:r w:rsidRPr="00647511">
              <w:rPr>
                <w:rFonts w:ascii="メイリオ" w:eastAsia="メイリオ" w:hAnsi="メイリオ" w:cs="メイリオ" w:hint="eastAsia"/>
                <w:b/>
                <w:spacing w:val="-4"/>
                <w:szCs w:val="21"/>
              </w:rPr>
              <w:t>②【</w:t>
            </w:r>
            <w:r w:rsidR="00DE6338" w:rsidRPr="00647511">
              <w:rPr>
                <w:rFonts w:ascii="メイリオ" w:eastAsia="メイリオ" w:hAnsi="メイリオ" w:cs="メイリオ" w:hint="eastAsia"/>
                <w:b/>
                <w:spacing w:val="-4"/>
                <w:szCs w:val="21"/>
              </w:rPr>
              <w:t>プロセス</w:t>
            </w:r>
            <w:r w:rsidRPr="00647511">
              <w:rPr>
                <w:rFonts w:ascii="メイリオ" w:eastAsia="メイリオ" w:hAnsi="メイリオ" w:cs="メイリオ" w:hint="eastAsia"/>
                <w:b/>
                <w:spacing w:val="-4"/>
                <w:szCs w:val="21"/>
              </w:rPr>
              <w:t>】</w:t>
            </w:r>
            <w:r w:rsidRPr="00647511">
              <w:rPr>
                <w:rFonts w:ascii="メイリオ" w:eastAsia="メイリオ" w:hAnsi="メイリオ" w:cs="メイリオ" w:hint="eastAsia"/>
                <w:spacing w:val="-4"/>
                <w:szCs w:val="21"/>
              </w:rPr>
              <w:t>費用対効果の高い効果的、効率的な手法により実施できたか。事業の利用者等の</w:t>
            </w:r>
          </w:p>
          <w:p w14:paraId="25C467DC" w14:textId="77777777" w:rsidR="00DE6338" w:rsidRPr="00647511" w:rsidRDefault="006243CD" w:rsidP="00F04BFB">
            <w:pPr>
              <w:snapToGrid w:val="0"/>
              <w:spacing w:line="320" w:lineRule="exact"/>
              <w:ind w:leftChars="400" w:left="1446" w:hangingChars="300" w:hanging="606"/>
              <w:rPr>
                <w:rFonts w:ascii="メイリオ" w:eastAsia="メイリオ" w:hAnsi="メイリオ" w:cs="メイリオ"/>
                <w:spacing w:val="-4"/>
                <w:szCs w:val="21"/>
              </w:rPr>
            </w:pPr>
            <w:r w:rsidRPr="00647511">
              <w:rPr>
                <w:rFonts w:ascii="メイリオ" w:eastAsia="メイリオ" w:hAnsi="メイリオ" w:cs="メイリオ" w:hint="eastAsia"/>
                <w:spacing w:val="-4"/>
                <w:szCs w:val="21"/>
              </w:rPr>
              <w:t>評価を確認し、継続的な改善に結び付けているか。</w:t>
            </w:r>
          </w:p>
          <w:p w14:paraId="7AD13ACF" w14:textId="77777777" w:rsidR="00C30AEE" w:rsidRPr="00647511" w:rsidRDefault="006243CD" w:rsidP="00F04BFB">
            <w:pPr>
              <w:snapToGrid w:val="0"/>
              <w:spacing w:line="320" w:lineRule="exact"/>
              <w:ind w:leftChars="100" w:left="1422" w:hangingChars="600" w:hanging="1212"/>
              <w:rPr>
                <w:rFonts w:ascii="メイリオ" w:eastAsia="メイリオ" w:hAnsi="メイリオ" w:cs="メイリオ"/>
                <w:spacing w:val="-4"/>
                <w:szCs w:val="21"/>
              </w:rPr>
            </w:pPr>
            <w:r w:rsidRPr="00647511">
              <w:rPr>
                <w:rFonts w:ascii="メイリオ" w:eastAsia="メイリオ" w:hAnsi="メイリオ" w:cs="メイリオ" w:hint="eastAsia"/>
                <w:b/>
                <w:spacing w:val="-4"/>
                <w:szCs w:val="21"/>
              </w:rPr>
              <w:t>③【</w:t>
            </w:r>
            <w:r w:rsidR="00DE6338" w:rsidRPr="00647511">
              <w:rPr>
                <w:rFonts w:ascii="メイリオ" w:eastAsia="メイリオ" w:hAnsi="メイリオ" w:cs="メイリオ" w:hint="eastAsia"/>
                <w:b/>
                <w:spacing w:val="-4"/>
                <w:szCs w:val="21"/>
              </w:rPr>
              <w:t>継続性・発展性</w:t>
            </w:r>
            <w:r w:rsidRPr="00647511">
              <w:rPr>
                <w:rFonts w:ascii="メイリオ" w:eastAsia="メイリオ" w:hAnsi="メイリオ" w:cs="メイリオ" w:hint="eastAsia"/>
                <w:b/>
                <w:spacing w:val="-4"/>
                <w:szCs w:val="21"/>
              </w:rPr>
              <w:t>】</w:t>
            </w:r>
            <w:r w:rsidRPr="00647511">
              <w:rPr>
                <w:rFonts w:ascii="メイリオ" w:eastAsia="メイリオ" w:hAnsi="メイリオ" w:cs="メイリオ" w:hint="eastAsia"/>
                <w:spacing w:val="-4"/>
                <w:szCs w:val="21"/>
              </w:rPr>
              <w:t>事業終了後の継続を視野に入れた実施体制を整えているか。また、継続す</w:t>
            </w:r>
          </w:p>
          <w:p w14:paraId="47CA19E0" w14:textId="77777777" w:rsidR="00DE6338" w:rsidRPr="00647511" w:rsidRDefault="006243CD" w:rsidP="00F04BFB">
            <w:pPr>
              <w:snapToGrid w:val="0"/>
              <w:spacing w:line="320" w:lineRule="exact"/>
              <w:ind w:leftChars="400" w:left="1446" w:hangingChars="300" w:hanging="606"/>
              <w:rPr>
                <w:rFonts w:ascii="メイリオ" w:eastAsia="メイリオ" w:hAnsi="メイリオ" w:cs="メイリオ"/>
                <w:spacing w:val="-4"/>
                <w:szCs w:val="21"/>
              </w:rPr>
            </w:pPr>
            <w:r w:rsidRPr="00647511">
              <w:rPr>
                <w:rFonts w:ascii="メイリオ" w:eastAsia="メイリオ" w:hAnsi="メイリオ" w:cs="メイリオ" w:hint="eastAsia"/>
                <w:spacing w:val="-4"/>
                <w:szCs w:val="21"/>
              </w:rPr>
              <w:t>る事業について発展性のあるものとなっているか。</w:t>
            </w:r>
          </w:p>
          <w:p w14:paraId="2F4F77D3" w14:textId="77777777" w:rsidR="00C30AEE" w:rsidRPr="00647511" w:rsidRDefault="006243CD" w:rsidP="00F04BFB">
            <w:pPr>
              <w:snapToGrid w:val="0"/>
              <w:spacing w:line="320" w:lineRule="exact"/>
              <w:ind w:leftChars="100" w:left="1422" w:hangingChars="600" w:hanging="1212"/>
              <w:rPr>
                <w:rFonts w:ascii="メイリオ" w:eastAsia="メイリオ" w:hAnsi="メイリオ" w:cs="メイリオ"/>
                <w:spacing w:val="-4"/>
                <w:szCs w:val="21"/>
              </w:rPr>
            </w:pPr>
            <w:r w:rsidRPr="00647511">
              <w:rPr>
                <w:rFonts w:ascii="メイリオ" w:eastAsia="メイリオ" w:hAnsi="メイリオ" w:cs="メイリオ" w:hint="eastAsia"/>
                <w:b/>
                <w:spacing w:val="-4"/>
                <w:szCs w:val="21"/>
              </w:rPr>
              <w:t>④【</w:t>
            </w:r>
            <w:r w:rsidR="00DE6338" w:rsidRPr="00647511">
              <w:rPr>
                <w:rFonts w:ascii="メイリオ" w:eastAsia="メイリオ" w:hAnsi="メイリオ" w:cs="メイリオ" w:hint="eastAsia"/>
                <w:b/>
                <w:spacing w:val="-4"/>
                <w:szCs w:val="21"/>
              </w:rPr>
              <w:t>アウトプット（事業実績）</w:t>
            </w:r>
            <w:r w:rsidRPr="00647511">
              <w:rPr>
                <w:rFonts w:ascii="メイリオ" w:eastAsia="メイリオ" w:hAnsi="メイリオ" w:cs="メイリオ" w:hint="eastAsia"/>
                <w:b/>
                <w:spacing w:val="-4"/>
                <w:szCs w:val="21"/>
              </w:rPr>
              <w:t>】</w:t>
            </w:r>
            <w:r w:rsidRPr="00647511">
              <w:rPr>
                <w:rFonts w:ascii="メイリオ" w:eastAsia="メイリオ" w:hAnsi="メイリオ" w:cs="メイリオ" w:hint="eastAsia"/>
                <w:spacing w:val="-4"/>
                <w:szCs w:val="21"/>
              </w:rPr>
              <w:t>計画どおりに事業が実施され、予定どおりの実績が得られたか。</w:t>
            </w:r>
          </w:p>
          <w:p w14:paraId="16B49E24" w14:textId="77777777" w:rsidR="006243CD" w:rsidRPr="00647511" w:rsidRDefault="006243CD" w:rsidP="00F04BFB">
            <w:pPr>
              <w:snapToGrid w:val="0"/>
              <w:spacing w:line="320" w:lineRule="exact"/>
              <w:ind w:leftChars="400" w:left="1446" w:hangingChars="300" w:hanging="606"/>
              <w:rPr>
                <w:rFonts w:ascii="メイリオ" w:eastAsia="メイリオ" w:hAnsi="メイリオ" w:cs="メイリオ"/>
                <w:spacing w:val="-4"/>
                <w:szCs w:val="21"/>
              </w:rPr>
            </w:pPr>
            <w:r w:rsidRPr="00647511">
              <w:rPr>
                <w:rFonts w:ascii="メイリオ" w:eastAsia="メイリオ" w:hAnsi="メイリオ" w:cs="メイリオ" w:hint="eastAsia"/>
                <w:spacing w:val="-4"/>
                <w:szCs w:val="21"/>
              </w:rPr>
              <w:t>予定していた量的な指標を達成できたか。</w:t>
            </w:r>
          </w:p>
          <w:p w14:paraId="2A237F4E" w14:textId="77777777" w:rsidR="00C30AEE" w:rsidRPr="00647511" w:rsidRDefault="006243CD" w:rsidP="00F04BFB">
            <w:pPr>
              <w:snapToGrid w:val="0"/>
              <w:spacing w:line="320" w:lineRule="exact"/>
              <w:ind w:leftChars="100" w:left="1398" w:hangingChars="600" w:hanging="1188"/>
              <w:rPr>
                <w:rFonts w:ascii="メイリオ" w:eastAsia="メイリオ" w:hAnsi="メイリオ" w:cs="メイリオ"/>
                <w:spacing w:val="-6"/>
                <w:szCs w:val="21"/>
              </w:rPr>
            </w:pPr>
            <w:r w:rsidRPr="00647511">
              <w:rPr>
                <w:rFonts w:ascii="メイリオ" w:eastAsia="メイリオ" w:hAnsi="メイリオ" w:cs="メイリオ" w:hint="eastAsia"/>
                <w:b/>
                <w:spacing w:val="-6"/>
                <w:szCs w:val="21"/>
              </w:rPr>
              <w:t>⑤【</w:t>
            </w:r>
            <w:r w:rsidR="00DE6338" w:rsidRPr="00647511">
              <w:rPr>
                <w:rFonts w:ascii="メイリオ" w:eastAsia="メイリオ" w:hAnsi="メイリオ" w:cs="メイリオ" w:hint="eastAsia"/>
                <w:b/>
                <w:spacing w:val="-6"/>
                <w:szCs w:val="21"/>
              </w:rPr>
              <w:t>アウトカム（質的効果）</w:t>
            </w:r>
            <w:r w:rsidRPr="00647511">
              <w:rPr>
                <w:rFonts w:ascii="メイリオ" w:eastAsia="メイリオ" w:hAnsi="メイリオ" w:cs="メイリオ" w:hint="eastAsia"/>
                <w:b/>
                <w:spacing w:val="-6"/>
                <w:szCs w:val="21"/>
              </w:rPr>
              <w:t>】</w:t>
            </w:r>
            <w:r w:rsidRPr="00647511">
              <w:rPr>
                <w:rFonts w:ascii="メイリオ" w:eastAsia="メイリオ" w:hAnsi="メイリオ" w:cs="メイリオ" w:hint="eastAsia"/>
                <w:spacing w:val="-6"/>
                <w:szCs w:val="21"/>
              </w:rPr>
              <w:t>利用者等のニーズを満たし、事業目的に照らした成果が得られたか。</w:t>
            </w:r>
          </w:p>
          <w:p w14:paraId="2ED79DF7" w14:textId="77777777" w:rsidR="006243CD" w:rsidRPr="00647511" w:rsidRDefault="006243CD" w:rsidP="00F04BFB">
            <w:pPr>
              <w:snapToGrid w:val="0"/>
              <w:spacing w:line="320" w:lineRule="exact"/>
              <w:ind w:leftChars="400" w:left="1446" w:hangingChars="300" w:hanging="606"/>
              <w:rPr>
                <w:rFonts w:ascii="メイリオ" w:eastAsia="メイリオ" w:hAnsi="メイリオ" w:cs="メイリオ"/>
                <w:spacing w:val="-4"/>
                <w:szCs w:val="21"/>
              </w:rPr>
            </w:pPr>
            <w:r w:rsidRPr="00647511">
              <w:rPr>
                <w:rFonts w:ascii="メイリオ" w:eastAsia="メイリオ" w:hAnsi="メイリオ" w:cs="メイリオ" w:hint="eastAsia"/>
                <w:spacing w:val="-4"/>
                <w:szCs w:val="21"/>
              </w:rPr>
              <w:t>寄附者の満足を得られるものであったか。</w:t>
            </w:r>
          </w:p>
          <w:p w14:paraId="20D3E346" w14:textId="77777777" w:rsidR="00E03847" w:rsidRPr="00647511" w:rsidRDefault="006243CD" w:rsidP="00F04BFB">
            <w:pPr>
              <w:snapToGrid w:val="0"/>
              <w:spacing w:line="320" w:lineRule="exact"/>
              <w:ind w:firstLineChars="100" w:firstLine="202"/>
              <w:rPr>
                <w:rFonts w:ascii="メイリオ" w:eastAsia="メイリオ" w:hAnsi="メイリオ" w:cs="メイリオ"/>
                <w:spacing w:val="-4"/>
                <w:szCs w:val="21"/>
              </w:rPr>
            </w:pPr>
            <w:r w:rsidRPr="00647511">
              <w:rPr>
                <w:rFonts w:ascii="メイリオ" w:eastAsia="メイリオ" w:hAnsi="メイリオ" w:cs="メイリオ" w:hint="eastAsia"/>
                <w:b/>
                <w:spacing w:val="-4"/>
                <w:szCs w:val="21"/>
              </w:rPr>
              <w:t>⑥【</w:t>
            </w:r>
            <w:r w:rsidR="00DE6338" w:rsidRPr="00647511">
              <w:rPr>
                <w:rFonts w:ascii="メイリオ" w:eastAsia="メイリオ" w:hAnsi="メイリオ" w:cs="メイリオ" w:hint="eastAsia"/>
                <w:b/>
                <w:spacing w:val="-4"/>
                <w:szCs w:val="21"/>
              </w:rPr>
              <w:t>インパクト（波及効果）</w:t>
            </w:r>
            <w:r w:rsidRPr="00647511">
              <w:rPr>
                <w:rFonts w:ascii="メイリオ" w:eastAsia="メイリオ" w:hAnsi="メイリオ" w:cs="メイリオ" w:hint="eastAsia"/>
                <w:b/>
                <w:spacing w:val="-4"/>
                <w:szCs w:val="21"/>
              </w:rPr>
              <w:t>】</w:t>
            </w:r>
            <w:r w:rsidRPr="00647511">
              <w:rPr>
                <w:rFonts w:ascii="メイリオ" w:eastAsia="メイリオ" w:hAnsi="メイリオ" w:cs="メイリオ" w:hint="eastAsia"/>
                <w:spacing w:val="-4"/>
                <w:szCs w:val="21"/>
              </w:rPr>
              <w:t>事業の成果が地域や社会へどのようなインパクトを与えたか、</w:t>
            </w:r>
          </w:p>
          <w:p w14:paraId="7BC2C666" w14:textId="77777777" w:rsidR="00C30AEE" w:rsidRPr="00647511" w:rsidRDefault="006243CD" w:rsidP="00F04BFB">
            <w:pPr>
              <w:snapToGrid w:val="0"/>
              <w:spacing w:line="320" w:lineRule="exact"/>
              <w:ind w:firstLineChars="400" w:firstLine="808"/>
              <w:rPr>
                <w:rFonts w:ascii="メイリオ" w:eastAsia="メイリオ" w:hAnsi="メイリオ" w:cs="メイリオ"/>
                <w:spacing w:val="-4"/>
                <w:szCs w:val="21"/>
              </w:rPr>
            </w:pPr>
            <w:r w:rsidRPr="00647511">
              <w:rPr>
                <w:rFonts w:ascii="メイリオ" w:eastAsia="メイリオ" w:hAnsi="メイリオ" w:cs="メイリオ" w:hint="eastAsia"/>
                <w:spacing w:val="-4"/>
                <w:szCs w:val="21"/>
              </w:rPr>
              <w:t>または与えると想定されるか。事業の成果が他地域へ波及したか、または波及する可能</w:t>
            </w:r>
          </w:p>
          <w:p w14:paraId="7A422C50" w14:textId="77777777" w:rsidR="00F94EC4" w:rsidRPr="00647511" w:rsidRDefault="006243CD" w:rsidP="00F04BFB">
            <w:pPr>
              <w:snapToGrid w:val="0"/>
              <w:spacing w:line="320" w:lineRule="exact"/>
              <w:ind w:firstLineChars="400" w:firstLine="808"/>
              <w:rPr>
                <w:rFonts w:ascii="メイリオ" w:eastAsia="メイリオ" w:hAnsi="メイリオ" w:cs="メイリオ"/>
                <w:szCs w:val="21"/>
              </w:rPr>
            </w:pPr>
            <w:r w:rsidRPr="00647511">
              <w:rPr>
                <w:rFonts w:ascii="メイリオ" w:eastAsia="メイリオ" w:hAnsi="メイリオ" w:cs="メイリオ" w:hint="eastAsia"/>
                <w:spacing w:val="-4"/>
                <w:szCs w:val="21"/>
              </w:rPr>
              <w:t>性があるか。</w:t>
            </w:r>
          </w:p>
        </w:tc>
      </w:tr>
      <w:bookmarkEnd w:id="32"/>
    </w:tbl>
    <w:p w14:paraId="14AEBFCC" w14:textId="0B6F585F" w:rsidR="00F20C3A" w:rsidRPr="00647511" w:rsidRDefault="00F20C3A" w:rsidP="002C72C4">
      <w:pPr>
        <w:spacing w:line="320" w:lineRule="exact"/>
        <w:rPr>
          <w:rFonts w:asciiTheme="minorEastAsia" w:eastAsiaTheme="minorEastAsia" w:hAnsiTheme="minorEastAsia" w:cs="メイリオ"/>
          <w:szCs w:val="21"/>
        </w:rPr>
      </w:pPr>
    </w:p>
    <w:p w14:paraId="265CDA42" w14:textId="5C0FAA73" w:rsidR="00693AAC" w:rsidRPr="00647511" w:rsidRDefault="00693AAC" w:rsidP="002C72C4">
      <w:pPr>
        <w:spacing w:line="320" w:lineRule="exact"/>
        <w:rPr>
          <w:rFonts w:asciiTheme="minorEastAsia" w:eastAsiaTheme="minorEastAsia" w:hAnsiTheme="minorEastAsia" w:cs="メイリオ"/>
          <w:szCs w:val="21"/>
        </w:rPr>
      </w:pPr>
    </w:p>
    <w:p w14:paraId="086CFAFD" w14:textId="77777777" w:rsidR="00F20C3A" w:rsidRPr="00647511" w:rsidRDefault="00F20C3A" w:rsidP="00F20C3A">
      <w:pPr>
        <w:pStyle w:val="1"/>
      </w:pPr>
      <w:r w:rsidRPr="00647511">
        <w:rPr>
          <w:rFonts w:hint="eastAsia"/>
        </w:rPr>
        <w:lastRenderedPageBreak/>
        <w:t>よくあるお問い合わせ【</w:t>
      </w:r>
      <w:r w:rsidRPr="00647511">
        <w:rPr>
          <w:rFonts w:hint="eastAsia"/>
        </w:rPr>
        <w:t>Q</w:t>
      </w:r>
      <w:r w:rsidRPr="00647511">
        <w:rPr>
          <w:rFonts w:hint="eastAsia"/>
        </w:rPr>
        <w:t>＆</w:t>
      </w:r>
      <w:r w:rsidRPr="00647511">
        <w:rPr>
          <w:rFonts w:hint="eastAsia"/>
        </w:rPr>
        <w:t>A</w:t>
      </w:r>
      <w:r w:rsidRPr="00647511">
        <w:rPr>
          <w:rFonts w:hint="eastAsia"/>
        </w:rPr>
        <w:t>】</w:t>
      </w:r>
    </w:p>
    <w:p w14:paraId="6EB83EF0" w14:textId="1D330DB0" w:rsidR="00F20C3A" w:rsidRPr="00647511" w:rsidRDefault="00F20C3A" w:rsidP="002C72C4">
      <w:pPr>
        <w:spacing w:line="320" w:lineRule="exact"/>
        <w:rPr>
          <w:rFonts w:asciiTheme="minorEastAsia" w:eastAsiaTheme="minorEastAsia" w:hAnsiTheme="minorEastAsia" w:cs="メイリオ"/>
          <w:szCs w:val="21"/>
        </w:rPr>
      </w:pPr>
    </w:p>
    <w:p w14:paraId="403315FC" w14:textId="65EBB93B" w:rsidR="000B1C3B" w:rsidRPr="000B1C3B" w:rsidRDefault="000B1C3B" w:rsidP="002C72C4">
      <w:pPr>
        <w:spacing w:line="320" w:lineRule="exact"/>
        <w:rPr>
          <w:rFonts w:ascii="HGP創英角ｺﾞｼｯｸUB" w:eastAsia="HGP創英角ｺﾞｼｯｸUB" w:hAnsi="HGP創英角ｺﾞｼｯｸUB" w:cs="メイリオ"/>
          <w:sz w:val="24"/>
        </w:rPr>
      </w:pPr>
      <w:r>
        <w:rPr>
          <w:rFonts w:asciiTheme="minorEastAsia" w:eastAsiaTheme="minorEastAsia" w:hAnsiTheme="minorEastAsia" w:cs="メイリオ" w:hint="eastAsia"/>
          <w:szCs w:val="21"/>
        </w:rPr>
        <w:t xml:space="preserve"> </w:t>
      </w:r>
      <w:r>
        <w:rPr>
          <w:rFonts w:asciiTheme="minorEastAsia" w:eastAsiaTheme="minorEastAsia" w:hAnsiTheme="minorEastAsia" w:cs="メイリオ"/>
          <w:szCs w:val="21"/>
        </w:rPr>
        <w:t xml:space="preserve">     </w:t>
      </w:r>
      <w:r>
        <w:rPr>
          <w:rFonts w:asciiTheme="minorEastAsia" w:eastAsiaTheme="minorEastAsia" w:hAnsiTheme="minorEastAsia" w:cs="メイリオ" w:hint="eastAsia"/>
          <w:szCs w:val="21"/>
        </w:rPr>
        <w:t xml:space="preserve">　　　　　　</w:t>
      </w:r>
      <w:r w:rsidRPr="000B1C3B">
        <w:rPr>
          <w:rFonts w:ascii="HGP創英角ｺﾞｼｯｸUB" w:eastAsia="HGP創英角ｺﾞｼｯｸUB" w:hAnsi="HGP創英角ｺﾞｼｯｸUB" w:cs="メイリオ" w:hint="eastAsia"/>
          <w:sz w:val="24"/>
        </w:rPr>
        <w:t>この【Ｑ＆Ａ】には、「地域福祉推進助成」以外にも「活動費助成」に関する内容</w:t>
      </w:r>
    </w:p>
    <w:p w14:paraId="19000E5A" w14:textId="51D4BDB5" w:rsidR="00F20C3A" w:rsidRDefault="001811C4" w:rsidP="000B1C3B">
      <w:pPr>
        <w:spacing w:line="320" w:lineRule="exact"/>
        <w:ind w:firstLineChars="700" w:firstLine="1680"/>
        <w:rPr>
          <w:rFonts w:ascii="HGP創英角ｺﾞｼｯｸUB" w:eastAsia="HGP創英角ｺﾞｼｯｸUB" w:hAnsi="HGP創英角ｺﾞｼｯｸUB" w:cs="メイリオ"/>
          <w:sz w:val="24"/>
        </w:rPr>
      </w:pPr>
      <w:r>
        <w:rPr>
          <w:rFonts w:ascii="HGP創英角ｺﾞｼｯｸUB" w:eastAsia="HGP創英角ｺﾞｼｯｸUB" w:hAnsi="HGP創英角ｺﾞｼｯｸUB" w:cs="メイリオ" w:hint="eastAsia"/>
          <w:sz w:val="24"/>
        </w:rPr>
        <w:t>など</w:t>
      </w:r>
      <w:r w:rsidR="000B1C3B" w:rsidRPr="000B1C3B">
        <w:rPr>
          <w:rFonts w:ascii="HGP創英角ｺﾞｼｯｸUB" w:eastAsia="HGP創英角ｺﾞｼｯｸUB" w:hAnsi="HGP創英角ｺﾞｼｯｸUB" w:cs="メイリオ" w:hint="eastAsia"/>
          <w:sz w:val="24"/>
        </w:rPr>
        <w:t>が含まれていますので、ご留意ください。</w:t>
      </w:r>
    </w:p>
    <w:p w14:paraId="27BDA8CE" w14:textId="77777777" w:rsidR="000B3485" w:rsidRDefault="000B3485" w:rsidP="000B1C3B">
      <w:pPr>
        <w:spacing w:line="320" w:lineRule="exact"/>
        <w:ind w:firstLineChars="700" w:firstLine="1680"/>
        <w:rPr>
          <w:rFonts w:ascii="HGP創英角ｺﾞｼｯｸUB" w:eastAsia="HGP創英角ｺﾞｼｯｸUB" w:hAnsi="HGP創英角ｺﾞｼｯｸUB" w:cs="メイリオ"/>
          <w:sz w:val="24"/>
        </w:rPr>
      </w:pPr>
    </w:p>
    <w:p w14:paraId="36ED0A71" w14:textId="77777777" w:rsidR="00BF40AA" w:rsidRDefault="007E2480" w:rsidP="000B1C3B">
      <w:pPr>
        <w:spacing w:line="320" w:lineRule="exact"/>
        <w:ind w:firstLineChars="700" w:firstLine="1680"/>
        <w:rPr>
          <w:rFonts w:ascii="HGP創英角ｺﾞｼｯｸUB" w:eastAsia="HGP創英角ｺﾞｼｯｸUB" w:hAnsi="HGP創英角ｺﾞｼｯｸUB" w:cs="メイリオ"/>
          <w:sz w:val="24"/>
        </w:rPr>
      </w:pPr>
      <w:r>
        <w:rPr>
          <w:rFonts w:ascii="HGP創英角ｺﾞｼｯｸUB" w:eastAsia="HGP創英角ｺﾞｼｯｸUB" w:hAnsi="HGP創英角ｺﾞｼｯｸUB" w:cs="メイリオ" w:hint="eastAsia"/>
          <w:sz w:val="24"/>
        </w:rPr>
        <w:t>（</w:t>
      </w:r>
      <w:r w:rsidR="001811C4">
        <w:rPr>
          <w:rFonts w:ascii="HGP創英角ｺﾞｼｯｸUB" w:eastAsia="HGP創英角ｺﾞｼｯｸUB" w:hAnsi="HGP創英角ｺﾞｼｯｸUB" w:cs="メイリオ" w:hint="eastAsia"/>
          <w:sz w:val="24"/>
        </w:rPr>
        <w:t>地域福祉推進助成</w:t>
      </w:r>
      <w:r w:rsidR="000B3485">
        <w:rPr>
          <w:rFonts w:ascii="HGP創英角ｺﾞｼｯｸUB" w:eastAsia="HGP創英角ｺﾞｼｯｸUB" w:hAnsi="HGP創英角ｺﾞｼｯｸUB" w:cs="メイリオ" w:hint="eastAsia"/>
          <w:sz w:val="24"/>
        </w:rPr>
        <w:t>に</w:t>
      </w:r>
      <w:r w:rsidR="008422BC" w:rsidRPr="00783750">
        <w:rPr>
          <w:rFonts w:ascii="HGP創英角ｺﾞｼｯｸUB" w:eastAsia="HGP創英角ｺﾞｼｯｸUB" w:hAnsi="HGP創英角ｺﾞｼｯｸUB" w:cs="メイリオ" w:hint="eastAsia"/>
          <w:sz w:val="24"/>
          <w:u w:val="single"/>
        </w:rPr>
        <w:t>該当しない</w:t>
      </w:r>
      <w:r w:rsidR="000B3485">
        <w:rPr>
          <w:rFonts w:ascii="HGP創英角ｺﾞｼｯｸUB" w:eastAsia="HGP創英角ｺﾞｼｯｸUB" w:hAnsi="HGP創英角ｺﾞｼｯｸUB" w:cs="メイリオ" w:hint="eastAsia"/>
          <w:sz w:val="24"/>
        </w:rPr>
        <w:t>内容</w:t>
      </w:r>
      <w:r>
        <w:rPr>
          <w:rFonts w:ascii="HGP創英角ｺﾞｼｯｸUB" w:eastAsia="HGP創英角ｺﾞｼｯｸUB" w:hAnsi="HGP創英角ｺﾞｼｯｸUB" w:cs="メイリオ" w:hint="eastAsia"/>
          <w:sz w:val="24"/>
        </w:rPr>
        <w:t>：</w:t>
      </w:r>
      <w:r w:rsidR="000B3485">
        <w:rPr>
          <w:rFonts w:ascii="HGP創英角ｺﾞｼｯｸUB" w:eastAsia="HGP創英角ｺﾞｼｯｸUB" w:hAnsi="HGP創英角ｺﾞｼｯｸUB" w:cs="メイリオ" w:hint="eastAsia"/>
          <w:sz w:val="24"/>
        </w:rPr>
        <w:t>Ｑ１</w:t>
      </w:r>
      <w:r w:rsidR="008D2195">
        <w:rPr>
          <w:rFonts w:ascii="HGP創英角ｺﾞｼｯｸUB" w:eastAsia="HGP創英角ｺﾞｼｯｸUB" w:hAnsi="HGP創英角ｺﾞｼｯｸUB" w:cs="メイリオ" w:hint="eastAsia"/>
          <w:sz w:val="24"/>
        </w:rPr>
        <w:t>２</w:t>
      </w:r>
      <w:r w:rsidR="000B3485">
        <w:rPr>
          <w:rFonts w:ascii="HGP創英角ｺﾞｼｯｸUB" w:eastAsia="HGP創英角ｺﾞｼｯｸUB" w:hAnsi="HGP創英角ｺﾞｼｯｸUB" w:cs="メイリオ" w:hint="eastAsia"/>
          <w:sz w:val="24"/>
        </w:rPr>
        <w:t>～Ｑ２６、Ｑ３７</w:t>
      </w:r>
      <w:bookmarkStart w:id="33" w:name="_GoBack"/>
      <w:bookmarkEnd w:id="33"/>
    </w:p>
    <w:p w14:paraId="76827ECB" w14:textId="65FDC86C" w:rsidR="007E2480" w:rsidRPr="000B1C3B" w:rsidRDefault="00BF40AA" w:rsidP="00BF40AA">
      <w:pPr>
        <w:spacing w:line="320" w:lineRule="exact"/>
        <w:ind w:firstLineChars="800" w:firstLine="1920"/>
        <w:rPr>
          <w:rFonts w:ascii="HGP創英角ｺﾞｼｯｸUB" w:eastAsia="HGP創英角ｺﾞｼｯｸUB" w:hAnsi="HGP創英角ｺﾞｼｯｸUB" w:cs="メイリオ"/>
          <w:sz w:val="24"/>
        </w:rPr>
      </w:pPr>
      <w:r>
        <w:rPr>
          <w:rFonts w:ascii="HGP創英角ｺﾞｼｯｸUB" w:eastAsia="HGP創英角ｺﾞｼｯｸUB" w:hAnsi="HGP創英角ｺﾞｼｯｸUB" w:cs="メイリオ" w:hint="eastAsia"/>
          <w:sz w:val="24"/>
        </w:rPr>
        <w:t>本追加募集に該当しない内容：Ｑ４、Ｑ５、Ｑ11</w:t>
      </w:r>
      <w:r w:rsidR="000B3485">
        <w:rPr>
          <w:rFonts w:ascii="HGP創英角ｺﾞｼｯｸUB" w:eastAsia="HGP創英角ｺﾞｼｯｸUB" w:hAnsi="HGP創英角ｺﾞｼｯｸUB" w:cs="メイリオ" w:hint="eastAsia"/>
          <w:sz w:val="24"/>
        </w:rPr>
        <w:t>）</w:t>
      </w:r>
    </w:p>
    <w:p w14:paraId="39FD52FA" w14:textId="57F3A678" w:rsidR="00693AAC" w:rsidRPr="00647511" w:rsidRDefault="00693AAC" w:rsidP="002C72C4">
      <w:pPr>
        <w:spacing w:line="320" w:lineRule="exact"/>
        <w:rPr>
          <w:rFonts w:asciiTheme="minorEastAsia" w:eastAsiaTheme="minorEastAsia" w:hAnsiTheme="minorEastAsia" w:cs="メイリオ"/>
          <w:szCs w:val="21"/>
        </w:rPr>
      </w:pPr>
    </w:p>
    <w:p w14:paraId="0346EB9D" w14:textId="6F63230E" w:rsidR="00737C4D" w:rsidRPr="00647511" w:rsidRDefault="00737C4D" w:rsidP="00737C4D">
      <w:pPr>
        <w:spacing w:line="320" w:lineRule="exact"/>
        <w:rPr>
          <w:rFonts w:ascii="メイリオ" w:eastAsia="メイリオ" w:hAnsi="メイリオ" w:cs="メイリオ"/>
          <w:sz w:val="22"/>
          <w:szCs w:val="22"/>
        </w:rPr>
      </w:pPr>
      <w:r w:rsidRPr="00647511">
        <w:rPr>
          <w:rFonts w:ascii="メイリオ" w:eastAsia="メイリオ" w:hAnsi="メイリオ" w:cs="メイリオ" w:hint="eastAsia"/>
          <w:sz w:val="22"/>
          <w:szCs w:val="22"/>
        </w:rPr>
        <w:t>★【申請手続き】</w:t>
      </w:r>
    </w:p>
    <w:p w14:paraId="52C986DA" w14:textId="77777777" w:rsidR="00737C4D" w:rsidRPr="00647511" w:rsidRDefault="00737C4D" w:rsidP="00737C4D">
      <w:pPr>
        <w:pStyle w:val="af"/>
        <w:spacing w:line="320" w:lineRule="exact"/>
        <w:rPr>
          <w:rFonts w:ascii="メイリオ" w:eastAsia="メイリオ" w:hAnsi="メイリオ" w:cs="メイリオ"/>
        </w:rPr>
      </w:pPr>
      <w:r w:rsidRPr="00647511">
        <w:rPr>
          <w:rFonts w:ascii="メイリオ" w:eastAsia="メイリオ" w:hAnsi="メイリオ" w:cs="メイリオ" w:hint="eastAsia"/>
        </w:rPr>
        <w:t>Ｑ１：助成金申請書は何部提出するのですか？</w:t>
      </w:r>
    </w:p>
    <w:p w14:paraId="18474878" w14:textId="77777777" w:rsidR="00737C4D" w:rsidRPr="00647511" w:rsidRDefault="00737C4D" w:rsidP="00737C4D">
      <w:pPr>
        <w:pStyle w:val="af"/>
        <w:spacing w:line="320" w:lineRule="exact"/>
        <w:rPr>
          <w:rFonts w:ascii="メイリオ" w:eastAsia="メイリオ" w:hAnsi="メイリオ" w:cs="メイリオ"/>
          <w:spacing w:val="-4"/>
        </w:rPr>
      </w:pPr>
      <w:r w:rsidRPr="00647511">
        <w:rPr>
          <w:rFonts w:ascii="メイリオ" w:eastAsia="メイリオ" w:hAnsi="メイリオ" w:cs="メイリオ" w:hint="eastAsia"/>
        </w:rPr>
        <w:t>Ａ１：</w:t>
      </w:r>
      <w:r w:rsidRPr="00647511">
        <w:rPr>
          <w:rFonts w:ascii="メイリオ" w:eastAsia="メイリオ" w:hAnsi="メイリオ" w:cs="メイリオ" w:hint="eastAsia"/>
          <w:spacing w:val="-4"/>
        </w:rPr>
        <w:t>２部提出してください。（添付資料も必ず２部提出してください。）なお、１部はコピー（写し）でも結構です。</w:t>
      </w:r>
    </w:p>
    <w:p w14:paraId="01B3E3F6" w14:textId="77777777" w:rsidR="00737C4D" w:rsidRPr="00647511" w:rsidRDefault="00737C4D" w:rsidP="00737C4D">
      <w:pPr>
        <w:pStyle w:val="af"/>
        <w:spacing w:line="320" w:lineRule="exact"/>
        <w:rPr>
          <w:rFonts w:ascii="メイリオ" w:eastAsia="メイリオ" w:hAnsi="メイリオ" w:cs="メイリオ"/>
        </w:rPr>
      </w:pPr>
      <w:r w:rsidRPr="00647511">
        <w:rPr>
          <w:rFonts w:ascii="メイリオ" w:eastAsia="メイリオ" w:hAnsi="メイリオ" w:cs="メイリオ" w:hint="eastAsia"/>
          <w:spacing w:val="-4"/>
        </w:rPr>
        <w:t xml:space="preserve">　　　また、申請書類一式（写し）を団体用控えとして、必ず保管してください。</w:t>
      </w:r>
    </w:p>
    <w:p w14:paraId="598DD934" w14:textId="003AE015" w:rsidR="00737C4D" w:rsidRPr="00647511" w:rsidRDefault="00737C4D" w:rsidP="00737C4D">
      <w:pPr>
        <w:spacing w:line="320" w:lineRule="exact"/>
        <w:rPr>
          <w:rFonts w:ascii="メイリオ" w:eastAsia="メイリオ" w:hAnsi="メイリオ" w:cs="メイリオ"/>
        </w:rPr>
      </w:pPr>
    </w:p>
    <w:p w14:paraId="31D278D5" w14:textId="77777777" w:rsidR="00737C4D" w:rsidRPr="00647511" w:rsidRDefault="00737C4D" w:rsidP="001046C4">
      <w:pPr>
        <w:pStyle w:val="af"/>
        <w:pBdr>
          <w:bottom w:val="single" w:sz="8" w:space="13" w:color="auto"/>
        </w:pBdr>
        <w:spacing w:line="320" w:lineRule="exact"/>
        <w:rPr>
          <w:rFonts w:ascii="メイリオ" w:eastAsia="メイリオ" w:hAnsi="メイリオ" w:cs="メイリオ"/>
        </w:rPr>
      </w:pPr>
      <w:r w:rsidRPr="00647511">
        <w:rPr>
          <w:rFonts w:ascii="メイリオ" w:eastAsia="メイリオ" w:hAnsi="メイリオ" w:cs="メイリオ" w:hint="eastAsia"/>
        </w:rPr>
        <w:t>Ｑ２：助成金申請書は、どこに提出するのですか？</w:t>
      </w:r>
    </w:p>
    <w:p w14:paraId="72724E28" w14:textId="2E07625B" w:rsidR="00737C4D" w:rsidRPr="00647511" w:rsidRDefault="00737C4D" w:rsidP="001046C4">
      <w:pPr>
        <w:pStyle w:val="af"/>
        <w:pBdr>
          <w:bottom w:val="single" w:sz="8" w:space="13" w:color="auto"/>
        </w:pBdr>
        <w:spacing w:line="320" w:lineRule="exact"/>
        <w:rPr>
          <w:rFonts w:ascii="メイリオ" w:eastAsia="メイリオ" w:hAnsi="メイリオ" w:cs="メイリオ"/>
        </w:rPr>
      </w:pPr>
      <w:r w:rsidRPr="00647511">
        <w:rPr>
          <w:rFonts w:ascii="メイリオ" w:eastAsia="メイリオ" w:hAnsi="メイリオ" w:cs="メイリオ" w:hint="eastAsia"/>
        </w:rPr>
        <w:t>Ａ２：大阪府社会福祉協議会大阪府ボランティア・市民活動センターです。</w:t>
      </w:r>
    </w:p>
    <w:p w14:paraId="7C5D3DE8" w14:textId="520A1CEC" w:rsidR="00A77C49" w:rsidRPr="00647511" w:rsidRDefault="00A77C49" w:rsidP="001046C4">
      <w:pPr>
        <w:pStyle w:val="af"/>
        <w:pBdr>
          <w:bottom w:val="single" w:sz="8" w:space="13" w:color="auto"/>
        </w:pBdr>
        <w:spacing w:line="320" w:lineRule="exact"/>
        <w:rPr>
          <w:rFonts w:ascii="メイリオ" w:eastAsia="メイリオ" w:hAnsi="メイリオ" w:cs="メイリオ"/>
        </w:rPr>
      </w:pPr>
      <w:r w:rsidRPr="00647511">
        <w:rPr>
          <w:rFonts w:ascii="メイリオ" w:eastAsia="メイリオ" w:hAnsi="メイリオ" w:cs="メイリオ" w:hint="eastAsia"/>
        </w:rPr>
        <w:t xml:space="preserve">　　　※申請から事業完了報告までの各書類提出先は、以下のとおりです。</w:t>
      </w:r>
    </w:p>
    <w:p w14:paraId="262D3903" w14:textId="69047927" w:rsidR="00737C4D" w:rsidRPr="00647511" w:rsidRDefault="008566D9" w:rsidP="001046C4">
      <w:pPr>
        <w:pStyle w:val="af"/>
        <w:pBdr>
          <w:bottom w:val="single" w:sz="8" w:space="13" w:color="auto"/>
        </w:pBdr>
        <w:spacing w:line="320" w:lineRule="exact"/>
        <w:rPr>
          <w:rFonts w:ascii="メイリオ" w:eastAsia="メイリオ" w:hAnsi="メイリオ" w:cs="メイリオ"/>
        </w:rPr>
      </w:pPr>
      <w:r w:rsidRPr="00647511">
        <w:rPr>
          <w:rFonts w:ascii="メイリオ" w:eastAsia="メイリオ" w:hAnsi="メイリオ" w:cs="メイリオ"/>
          <w:noProof/>
        </w:rPr>
        <mc:AlternateContent>
          <mc:Choice Requires="wps">
            <w:drawing>
              <wp:anchor distT="0" distB="0" distL="114300" distR="114300" simplePos="0" relativeHeight="251681280" behindDoc="0" locked="0" layoutInCell="1" allowOverlap="1" wp14:anchorId="47975C6B" wp14:editId="0A2B1445">
                <wp:simplePos x="0" y="0"/>
                <wp:positionH relativeFrom="column">
                  <wp:posOffset>340361</wp:posOffset>
                </wp:positionH>
                <wp:positionV relativeFrom="paragraph">
                  <wp:posOffset>12700</wp:posOffset>
                </wp:positionV>
                <wp:extent cx="6419850" cy="1238250"/>
                <wp:effectExtent l="0" t="0" r="0" b="0"/>
                <wp:wrapNone/>
                <wp:docPr id="2463" name="Text Box 2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238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923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7"/>
                              <w:gridCol w:w="4429"/>
                            </w:tblGrid>
                            <w:tr w:rsidR="00E931D1" w:rsidRPr="00AB0C23" w14:paraId="1BA88B45" w14:textId="77777777" w:rsidTr="001046C4">
                              <w:trPr>
                                <w:trHeight w:val="270"/>
                              </w:trPr>
                              <w:tc>
                                <w:tcPr>
                                  <w:tcW w:w="4807" w:type="dxa"/>
                                </w:tcPr>
                                <w:p w14:paraId="285EB480" w14:textId="77777777" w:rsidR="00E931D1" w:rsidRPr="00AB0C23" w:rsidRDefault="00E931D1" w:rsidP="00AB0C23">
                                  <w:pPr>
                                    <w:spacing w:line="280" w:lineRule="exact"/>
                                    <w:jc w:val="center"/>
                                    <w:rPr>
                                      <w:rFonts w:ascii="メイリオ" w:eastAsia="メイリオ" w:hAnsi="メイリオ" w:cs="メイリオ"/>
                                    </w:rPr>
                                  </w:pPr>
                                  <w:r w:rsidRPr="00AB0C23">
                                    <w:rPr>
                                      <w:rFonts w:ascii="メイリオ" w:eastAsia="メイリオ" w:hAnsi="メイリオ" w:cs="メイリオ" w:hint="eastAsia"/>
                                    </w:rPr>
                                    <w:t>提出書類</w:t>
                                  </w:r>
                                </w:p>
                              </w:tc>
                              <w:tc>
                                <w:tcPr>
                                  <w:tcW w:w="4429" w:type="dxa"/>
                                </w:tcPr>
                                <w:p w14:paraId="543F4E38" w14:textId="77777777" w:rsidR="00E931D1" w:rsidRPr="00AB0C23" w:rsidRDefault="00E931D1" w:rsidP="00AB0C23">
                                  <w:pPr>
                                    <w:spacing w:line="280" w:lineRule="exact"/>
                                    <w:jc w:val="center"/>
                                    <w:rPr>
                                      <w:rFonts w:ascii="メイリオ" w:eastAsia="メイリオ" w:hAnsi="メイリオ" w:cs="メイリオ"/>
                                    </w:rPr>
                                  </w:pPr>
                                  <w:r w:rsidRPr="00AB0C23">
                                    <w:rPr>
                                      <w:rFonts w:ascii="メイリオ" w:eastAsia="メイリオ" w:hAnsi="メイリオ" w:cs="メイリオ" w:hint="eastAsia"/>
                                    </w:rPr>
                                    <w:t>提出先</w:t>
                                  </w:r>
                                </w:p>
                              </w:tc>
                            </w:tr>
                            <w:tr w:rsidR="00E931D1" w:rsidRPr="00AB0C23" w14:paraId="62809063" w14:textId="77777777" w:rsidTr="001046C4">
                              <w:trPr>
                                <w:trHeight w:val="264"/>
                              </w:trPr>
                              <w:tc>
                                <w:tcPr>
                                  <w:tcW w:w="4807" w:type="dxa"/>
                                </w:tcPr>
                                <w:p w14:paraId="2BF39023" w14:textId="77777777" w:rsidR="00E931D1" w:rsidRPr="00AB0C23" w:rsidRDefault="00E931D1" w:rsidP="00AB0C23">
                                  <w:pPr>
                                    <w:spacing w:line="280" w:lineRule="exact"/>
                                    <w:rPr>
                                      <w:rFonts w:ascii="メイリオ" w:eastAsia="メイリオ" w:hAnsi="メイリオ" w:cs="メイリオ"/>
                                    </w:rPr>
                                  </w:pPr>
                                  <w:r w:rsidRPr="00AB0C23">
                                    <w:rPr>
                                      <w:rFonts w:ascii="メイリオ" w:eastAsia="メイリオ" w:hAnsi="メイリオ" w:cs="メイリオ" w:hint="eastAsia"/>
                                    </w:rPr>
                                    <w:t>①交付申請書</w:t>
                                  </w:r>
                                </w:p>
                              </w:tc>
                              <w:tc>
                                <w:tcPr>
                                  <w:tcW w:w="4429" w:type="dxa"/>
                                  <w:vMerge w:val="restart"/>
                                  <w:vAlign w:val="center"/>
                                </w:tcPr>
                                <w:p w14:paraId="39ED5FCA" w14:textId="77777777" w:rsidR="00E931D1" w:rsidRPr="00AB0C23" w:rsidRDefault="00E931D1" w:rsidP="00AB0C23">
                                  <w:pPr>
                                    <w:spacing w:line="280" w:lineRule="exact"/>
                                    <w:jc w:val="center"/>
                                    <w:rPr>
                                      <w:rFonts w:ascii="メイリオ" w:eastAsia="メイリオ" w:hAnsi="メイリオ" w:cs="メイリオ"/>
                                    </w:rPr>
                                  </w:pPr>
                                  <w:r w:rsidRPr="00AB0C23">
                                    <w:rPr>
                                      <w:rFonts w:ascii="メイリオ" w:eastAsia="メイリオ" w:hAnsi="メイリオ" w:cs="メイリオ" w:hint="eastAsia"/>
                                    </w:rPr>
                                    <w:t>上記提出先</w:t>
                                  </w:r>
                                </w:p>
                              </w:tc>
                            </w:tr>
                            <w:tr w:rsidR="00E931D1" w:rsidRPr="00AB0C23" w14:paraId="11755E88" w14:textId="77777777" w:rsidTr="001046C4">
                              <w:trPr>
                                <w:trHeight w:val="270"/>
                              </w:trPr>
                              <w:tc>
                                <w:tcPr>
                                  <w:tcW w:w="4807" w:type="dxa"/>
                                </w:tcPr>
                                <w:p w14:paraId="79301528" w14:textId="77777777" w:rsidR="00E931D1" w:rsidRPr="00AB0C23" w:rsidRDefault="00E931D1" w:rsidP="00AB0C23">
                                  <w:pPr>
                                    <w:spacing w:line="280" w:lineRule="exact"/>
                                    <w:rPr>
                                      <w:rFonts w:ascii="メイリオ" w:eastAsia="メイリオ" w:hAnsi="メイリオ" w:cs="メイリオ"/>
                                    </w:rPr>
                                  </w:pPr>
                                  <w:r w:rsidRPr="00AB0C23">
                                    <w:rPr>
                                      <w:rFonts w:ascii="メイリオ" w:eastAsia="メイリオ" w:hAnsi="メイリオ" w:cs="メイリオ" w:hint="eastAsia"/>
                                    </w:rPr>
                                    <w:t>②交付請求書</w:t>
                                  </w:r>
                                </w:p>
                              </w:tc>
                              <w:tc>
                                <w:tcPr>
                                  <w:tcW w:w="4429" w:type="dxa"/>
                                  <w:vMerge/>
                                </w:tcPr>
                                <w:p w14:paraId="44A88EA6" w14:textId="77777777" w:rsidR="00E931D1" w:rsidRPr="00AB0C23" w:rsidRDefault="00E931D1" w:rsidP="00AB0C23">
                                  <w:pPr>
                                    <w:spacing w:line="280" w:lineRule="exact"/>
                                    <w:rPr>
                                      <w:rFonts w:ascii="メイリオ" w:eastAsia="メイリオ" w:hAnsi="メイリオ" w:cs="メイリオ"/>
                                    </w:rPr>
                                  </w:pPr>
                                </w:p>
                              </w:tc>
                            </w:tr>
                            <w:tr w:rsidR="00E931D1" w:rsidRPr="00AB0C23" w14:paraId="17CFDB42" w14:textId="77777777" w:rsidTr="001046C4">
                              <w:trPr>
                                <w:trHeight w:val="255"/>
                              </w:trPr>
                              <w:tc>
                                <w:tcPr>
                                  <w:tcW w:w="4807" w:type="dxa"/>
                                </w:tcPr>
                                <w:p w14:paraId="5EB85448" w14:textId="77777777" w:rsidR="00E931D1" w:rsidRPr="00AB0C23" w:rsidRDefault="00E931D1" w:rsidP="00AB0C23">
                                  <w:pPr>
                                    <w:spacing w:line="280" w:lineRule="exact"/>
                                    <w:rPr>
                                      <w:rFonts w:ascii="メイリオ" w:eastAsia="メイリオ" w:hAnsi="メイリオ" w:cs="メイリオ"/>
                                    </w:rPr>
                                  </w:pPr>
                                  <w:r w:rsidRPr="00AB0C23">
                                    <w:rPr>
                                      <w:rFonts w:ascii="メイリオ" w:eastAsia="メイリオ" w:hAnsi="メイリオ" w:cs="メイリオ" w:hint="eastAsia"/>
                                    </w:rPr>
                                    <w:t>③事業完了報告書</w:t>
                                  </w:r>
                                </w:p>
                              </w:tc>
                              <w:tc>
                                <w:tcPr>
                                  <w:tcW w:w="4429" w:type="dxa"/>
                                  <w:vMerge/>
                                </w:tcPr>
                                <w:p w14:paraId="608635EE" w14:textId="77777777" w:rsidR="00E931D1" w:rsidRPr="00AB0C23" w:rsidRDefault="00E931D1" w:rsidP="00AB0C23">
                                  <w:pPr>
                                    <w:spacing w:line="280" w:lineRule="exact"/>
                                    <w:rPr>
                                      <w:rFonts w:ascii="メイリオ" w:eastAsia="メイリオ" w:hAnsi="メイリオ" w:cs="メイリオ"/>
                                    </w:rPr>
                                  </w:pPr>
                                </w:p>
                              </w:tc>
                            </w:tr>
                            <w:tr w:rsidR="00E931D1" w:rsidRPr="00AB0C23" w14:paraId="01FABCE2" w14:textId="77777777" w:rsidTr="001046C4">
                              <w:trPr>
                                <w:trHeight w:val="585"/>
                              </w:trPr>
                              <w:tc>
                                <w:tcPr>
                                  <w:tcW w:w="4807" w:type="dxa"/>
                                </w:tcPr>
                                <w:p w14:paraId="1C1B26C1" w14:textId="77777777" w:rsidR="00E931D1" w:rsidRPr="00AB0C23" w:rsidRDefault="00E931D1" w:rsidP="00AB0C23">
                                  <w:pPr>
                                    <w:spacing w:line="280" w:lineRule="exact"/>
                                    <w:rPr>
                                      <w:rFonts w:ascii="メイリオ" w:eastAsia="メイリオ" w:hAnsi="メイリオ" w:cs="メイリオ"/>
                                    </w:rPr>
                                  </w:pPr>
                                  <w:r w:rsidRPr="00AB0C23">
                                    <w:rPr>
                                      <w:rFonts w:ascii="メイリオ" w:eastAsia="メイリオ" w:hAnsi="メイリオ" w:cs="メイリオ" w:hint="eastAsia"/>
                                    </w:rPr>
                                    <w:t>④事業内容等の変更届</w:t>
                                  </w:r>
                                </w:p>
                                <w:p w14:paraId="58AA814B" w14:textId="77777777" w:rsidR="00E931D1" w:rsidRPr="00AB0C23" w:rsidRDefault="00E931D1" w:rsidP="00AB0C23">
                                  <w:pPr>
                                    <w:spacing w:line="280" w:lineRule="exact"/>
                                    <w:ind w:firstLineChars="100" w:firstLine="210"/>
                                    <w:rPr>
                                      <w:rFonts w:ascii="メイリオ" w:eastAsia="メイリオ" w:hAnsi="メイリオ" w:cs="メイリオ"/>
                                    </w:rPr>
                                  </w:pPr>
                                  <w:r w:rsidRPr="00AB0C23">
                                    <w:rPr>
                                      <w:rFonts w:ascii="メイリオ" w:eastAsia="メイリオ" w:hAnsi="メイリオ" w:cs="メイリオ" w:hint="eastAsia"/>
                                    </w:rPr>
                                    <w:t xml:space="preserve">(事業内容の変更・中止、代表者・役員変更等)　</w:t>
                                  </w:r>
                                </w:p>
                              </w:tc>
                              <w:tc>
                                <w:tcPr>
                                  <w:tcW w:w="4429" w:type="dxa"/>
                                  <w:vAlign w:val="center"/>
                                </w:tcPr>
                                <w:p w14:paraId="202F0984" w14:textId="177870CD" w:rsidR="00E931D1" w:rsidRDefault="00E931D1" w:rsidP="00AB0C23">
                                  <w:pPr>
                                    <w:spacing w:line="280" w:lineRule="exact"/>
                                    <w:jc w:val="center"/>
                                    <w:rPr>
                                      <w:rFonts w:ascii="メイリオ" w:eastAsia="メイリオ" w:hAnsi="メイリオ" w:cs="メイリオ"/>
                                    </w:rPr>
                                  </w:pPr>
                                  <w:r w:rsidRPr="00AB0C23">
                                    <w:rPr>
                                      <w:rFonts w:ascii="メイリオ" w:eastAsia="メイリオ" w:hAnsi="メイリオ" w:cs="メイリオ" w:hint="eastAsia"/>
                                    </w:rPr>
                                    <w:t>大阪府（地域福祉課）</w:t>
                                  </w:r>
                                </w:p>
                                <w:p w14:paraId="478CDCAD" w14:textId="77777777" w:rsidR="00E931D1" w:rsidRPr="00AB0C23" w:rsidRDefault="00E931D1" w:rsidP="00AB0C23">
                                  <w:pPr>
                                    <w:spacing w:line="280" w:lineRule="exact"/>
                                    <w:jc w:val="center"/>
                                    <w:rPr>
                                      <w:rFonts w:ascii="メイリオ" w:eastAsia="メイリオ" w:hAnsi="メイリオ" w:cs="メイリオ"/>
                                    </w:rPr>
                                  </w:pPr>
                                  <w:r w:rsidRPr="00647511">
                                    <w:rPr>
                                      <w:rFonts w:ascii="メイリオ" w:eastAsia="メイリオ" w:hAnsi="メイリオ" w:cs="メイリオ" w:hint="eastAsia"/>
                                    </w:rPr>
                                    <w:t>※変更届提出前にまずご連絡ください。</w:t>
                                  </w:r>
                                </w:p>
                              </w:tc>
                            </w:tr>
                          </w:tbl>
                          <w:p w14:paraId="0B2CCA06" w14:textId="77777777" w:rsidR="00E931D1" w:rsidRPr="00AB0C23" w:rsidRDefault="00E931D1" w:rsidP="00737C4D">
                            <w:pPr>
                              <w:spacing w:line="280" w:lineRule="exact"/>
                              <w:rPr>
                                <w:rFonts w:ascii="メイリオ" w:eastAsia="メイリオ" w:hAnsi="メイリオ" w:cs="メイリオ"/>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75C6B" id="_x0000_t202" coordsize="21600,21600" o:spt="202" path="m,l,21600r21600,l21600,xe">
                <v:stroke joinstyle="miter"/>
                <v:path gradientshapeok="t" o:connecttype="rect"/>
              </v:shapetype>
              <v:shape id="Text Box 2053" o:spid="_x0000_s1181" type="#_x0000_t202" style="position:absolute;left:0;text-align:left;margin-left:26.8pt;margin-top:1pt;width:505.5pt;height:9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" filled="f" stroked="f" strokeweight="0">
                <v:textbox>
                  <w:txbxContent>
                    <w:tbl>
                      <w:tblPr>
                        <w:tblW w:w="923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7"/>
                        <w:gridCol w:w="4429"/>
                      </w:tblGrid>
                      <w:tr w:rsidR="00E931D1" w:rsidRPr="00AB0C23" w14:paraId="1BA88B45" w14:textId="77777777" w:rsidTr="001046C4">
                        <w:trPr>
                          <w:trHeight w:val="270"/>
                        </w:trPr>
                        <w:tc>
                          <w:tcPr>
                            <w:tcW w:w="4807" w:type="dxa"/>
                          </w:tcPr>
                          <w:p w14:paraId="285EB480" w14:textId="77777777" w:rsidR="00E931D1" w:rsidRPr="00AB0C23" w:rsidRDefault="00E931D1" w:rsidP="00AB0C23">
                            <w:pPr>
                              <w:spacing w:line="280" w:lineRule="exact"/>
                              <w:jc w:val="center"/>
                              <w:rPr>
                                <w:rFonts w:ascii="メイリオ" w:eastAsia="メイリオ" w:hAnsi="メイリオ" w:cs="メイリオ"/>
                              </w:rPr>
                            </w:pPr>
                            <w:r w:rsidRPr="00AB0C23">
                              <w:rPr>
                                <w:rFonts w:ascii="メイリオ" w:eastAsia="メイリオ" w:hAnsi="メイリオ" w:cs="メイリオ" w:hint="eastAsia"/>
                              </w:rPr>
                              <w:t>提出書類</w:t>
                            </w:r>
                          </w:p>
                        </w:tc>
                        <w:tc>
                          <w:tcPr>
                            <w:tcW w:w="4429" w:type="dxa"/>
                          </w:tcPr>
                          <w:p w14:paraId="543F4E38" w14:textId="77777777" w:rsidR="00E931D1" w:rsidRPr="00AB0C23" w:rsidRDefault="00E931D1" w:rsidP="00AB0C23">
                            <w:pPr>
                              <w:spacing w:line="280" w:lineRule="exact"/>
                              <w:jc w:val="center"/>
                              <w:rPr>
                                <w:rFonts w:ascii="メイリオ" w:eastAsia="メイリオ" w:hAnsi="メイリオ" w:cs="メイリオ"/>
                              </w:rPr>
                            </w:pPr>
                            <w:r w:rsidRPr="00AB0C23">
                              <w:rPr>
                                <w:rFonts w:ascii="メイリオ" w:eastAsia="メイリオ" w:hAnsi="メイリオ" w:cs="メイリオ" w:hint="eastAsia"/>
                              </w:rPr>
                              <w:t>提出先</w:t>
                            </w:r>
                          </w:p>
                        </w:tc>
                      </w:tr>
                      <w:tr w:rsidR="00E931D1" w:rsidRPr="00AB0C23" w14:paraId="62809063" w14:textId="77777777" w:rsidTr="001046C4">
                        <w:trPr>
                          <w:trHeight w:val="264"/>
                        </w:trPr>
                        <w:tc>
                          <w:tcPr>
                            <w:tcW w:w="4807" w:type="dxa"/>
                          </w:tcPr>
                          <w:p w14:paraId="2BF39023" w14:textId="77777777" w:rsidR="00E931D1" w:rsidRPr="00AB0C23" w:rsidRDefault="00E931D1" w:rsidP="00AB0C23">
                            <w:pPr>
                              <w:spacing w:line="280" w:lineRule="exact"/>
                              <w:rPr>
                                <w:rFonts w:ascii="メイリオ" w:eastAsia="メイリオ" w:hAnsi="メイリオ" w:cs="メイリオ"/>
                              </w:rPr>
                            </w:pPr>
                            <w:r w:rsidRPr="00AB0C23">
                              <w:rPr>
                                <w:rFonts w:ascii="メイリオ" w:eastAsia="メイリオ" w:hAnsi="メイリオ" w:cs="メイリオ" w:hint="eastAsia"/>
                              </w:rPr>
                              <w:t>①交付申請書</w:t>
                            </w:r>
                          </w:p>
                        </w:tc>
                        <w:tc>
                          <w:tcPr>
                            <w:tcW w:w="4429" w:type="dxa"/>
                            <w:vMerge w:val="restart"/>
                            <w:vAlign w:val="center"/>
                          </w:tcPr>
                          <w:p w14:paraId="39ED5FCA" w14:textId="77777777" w:rsidR="00E931D1" w:rsidRPr="00AB0C23" w:rsidRDefault="00E931D1" w:rsidP="00AB0C23">
                            <w:pPr>
                              <w:spacing w:line="280" w:lineRule="exact"/>
                              <w:jc w:val="center"/>
                              <w:rPr>
                                <w:rFonts w:ascii="メイリオ" w:eastAsia="メイリオ" w:hAnsi="メイリオ" w:cs="メイリオ"/>
                              </w:rPr>
                            </w:pPr>
                            <w:r w:rsidRPr="00AB0C23">
                              <w:rPr>
                                <w:rFonts w:ascii="メイリオ" w:eastAsia="メイリオ" w:hAnsi="メイリオ" w:cs="メイリオ" w:hint="eastAsia"/>
                              </w:rPr>
                              <w:t>上記提出先</w:t>
                            </w:r>
                          </w:p>
                        </w:tc>
                      </w:tr>
                      <w:tr w:rsidR="00E931D1" w:rsidRPr="00AB0C23" w14:paraId="11755E88" w14:textId="77777777" w:rsidTr="001046C4">
                        <w:trPr>
                          <w:trHeight w:val="270"/>
                        </w:trPr>
                        <w:tc>
                          <w:tcPr>
                            <w:tcW w:w="4807" w:type="dxa"/>
                          </w:tcPr>
                          <w:p w14:paraId="79301528" w14:textId="77777777" w:rsidR="00E931D1" w:rsidRPr="00AB0C23" w:rsidRDefault="00E931D1" w:rsidP="00AB0C23">
                            <w:pPr>
                              <w:spacing w:line="280" w:lineRule="exact"/>
                              <w:rPr>
                                <w:rFonts w:ascii="メイリオ" w:eastAsia="メイリオ" w:hAnsi="メイリオ" w:cs="メイリオ"/>
                              </w:rPr>
                            </w:pPr>
                            <w:r w:rsidRPr="00AB0C23">
                              <w:rPr>
                                <w:rFonts w:ascii="メイリオ" w:eastAsia="メイリオ" w:hAnsi="メイリオ" w:cs="メイリオ" w:hint="eastAsia"/>
                              </w:rPr>
                              <w:t>②交付請求書</w:t>
                            </w:r>
                          </w:p>
                        </w:tc>
                        <w:tc>
                          <w:tcPr>
                            <w:tcW w:w="4429" w:type="dxa"/>
                            <w:vMerge/>
                          </w:tcPr>
                          <w:p w14:paraId="44A88EA6" w14:textId="77777777" w:rsidR="00E931D1" w:rsidRPr="00AB0C23" w:rsidRDefault="00E931D1" w:rsidP="00AB0C23">
                            <w:pPr>
                              <w:spacing w:line="280" w:lineRule="exact"/>
                              <w:rPr>
                                <w:rFonts w:ascii="メイリオ" w:eastAsia="メイリオ" w:hAnsi="メイリオ" w:cs="メイリオ"/>
                              </w:rPr>
                            </w:pPr>
                          </w:p>
                        </w:tc>
                      </w:tr>
                      <w:tr w:rsidR="00E931D1" w:rsidRPr="00AB0C23" w14:paraId="17CFDB42" w14:textId="77777777" w:rsidTr="001046C4">
                        <w:trPr>
                          <w:trHeight w:val="255"/>
                        </w:trPr>
                        <w:tc>
                          <w:tcPr>
                            <w:tcW w:w="4807" w:type="dxa"/>
                          </w:tcPr>
                          <w:p w14:paraId="5EB85448" w14:textId="77777777" w:rsidR="00E931D1" w:rsidRPr="00AB0C23" w:rsidRDefault="00E931D1" w:rsidP="00AB0C23">
                            <w:pPr>
                              <w:spacing w:line="280" w:lineRule="exact"/>
                              <w:rPr>
                                <w:rFonts w:ascii="メイリオ" w:eastAsia="メイリオ" w:hAnsi="メイリオ" w:cs="メイリオ"/>
                              </w:rPr>
                            </w:pPr>
                            <w:r w:rsidRPr="00AB0C23">
                              <w:rPr>
                                <w:rFonts w:ascii="メイリオ" w:eastAsia="メイリオ" w:hAnsi="メイリオ" w:cs="メイリオ" w:hint="eastAsia"/>
                              </w:rPr>
                              <w:t>③事業完了報告書</w:t>
                            </w:r>
                          </w:p>
                        </w:tc>
                        <w:tc>
                          <w:tcPr>
                            <w:tcW w:w="4429" w:type="dxa"/>
                            <w:vMerge/>
                          </w:tcPr>
                          <w:p w14:paraId="608635EE" w14:textId="77777777" w:rsidR="00E931D1" w:rsidRPr="00AB0C23" w:rsidRDefault="00E931D1" w:rsidP="00AB0C23">
                            <w:pPr>
                              <w:spacing w:line="280" w:lineRule="exact"/>
                              <w:rPr>
                                <w:rFonts w:ascii="メイリオ" w:eastAsia="メイリオ" w:hAnsi="メイリオ" w:cs="メイリオ"/>
                              </w:rPr>
                            </w:pPr>
                          </w:p>
                        </w:tc>
                      </w:tr>
                      <w:tr w:rsidR="00E931D1" w:rsidRPr="00AB0C23" w14:paraId="01FABCE2" w14:textId="77777777" w:rsidTr="001046C4">
                        <w:trPr>
                          <w:trHeight w:val="585"/>
                        </w:trPr>
                        <w:tc>
                          <w:tcPr>
                            <w:tcW w:w="4807" w:type="dxa"/>
                          </w:tcPr>
                          <w:p w14:paraId="1C1B26C1" w14:textId="77777777" w:rsidR="00E931D1" w:rsidRPr="00AB0C23" w:rsidRDefault="00E931D1" w:rsidP="00AB0C23">
                            <w:pPr>
                              <w:spacing w:line="280" w:lineRule="exact"/>
                              <w:rPr>
                                <w:rFonts w:ascii="メイリオ" w:eastAsia="メイリオ" w:hAnsi="メイリオ" w:cs="メイリオ"/>
                              </w:rPr>
                            </w:pPr>
                            <w:r w:rsidRPr="00AB0C23">
                              <w:rPr>
                                <w:rFonts w:ascii="メイリオ" w:eastAsia="メイリオ" w:hAnsi="メイリオ" w:cs="メイリオ" w:hint="eastAsia"/>
                              </w:rPr>
                              <w:t>④事業内容等の変更届</w:t>
                            </w:r>
                          </w:p>
                          <w:p w14:paraId="58AA814B" w14:textId="77777777" w:rsidR="00E931D1" w:rsidRPr="00AB0C23" w:rsidRDefault="00E931D1" w:rsidP="00AB0C23">
                            <w:pPr>
                              <w:spacing w:line="280" w:lineRule="exact"/>
                              <w:ind w:firstLineChars="100" w:firstLine="210"/>
                              <w:rPr>
                                <w:rFonts w:ascii="メイリオ" w:eastAsia="メイリオ" w:hAnsi="メイリオ" w:cs="メイリオ"/>
                              </w:rPr>
                            </w:pPr>
                            <w:r w:rsidRPr="00AB0C23">
                              <w:rPr>
                                <w:rFonts w:ascii="メイリオ" w:eastAsia="メイリオ" w:hAnsi="メイリオ" w:cs="メイリオ" w:hint="eastAsia"/>
                              </w:rPr>
                              <w:t xml:space="preserve">(事業内容の変更・中止、代表者・役員変更等)　</w:t>
                            </w:r>
                          </w:p>
                        </w:tc>
                        <w:tc>
                          <w:tcPr>
                            <w:tcW w:w="4429" w:type="dxa"/>
                            <w:vAlign w:val="center"/>
                          </w:tcPr>
                          <w:p w14:paraId="202F0984" w14:textId="177870CD" w:rsidR="00E931D1" w:rsidRDefault="00E931D1" w:rsidP="00AB0C23">
                            <w:pPr>
                              <w:spacing w:line="280" w:lineRule="exact"/>
                              <w:jc w:val="center"/>
                              <w:rPr>
                                <w:rFonts w:ascii="メイリオ" w:eastAsia="メイリオ" w:hAnsi="メイリオ" w:cs="メイリオ"/>
                              </w:rPr>
                            </w:pPr>
                            <w:r w:rsidRPr="00AB0C23">
                              <w:rPr>
                                <w:rFonts w:ascii="メイリオ" w:eastAsia="メイリオ" w:hAnsi="メイリオ" w:cs="メイリオ" w:hint="eastAsia"/>
                              </w:rPr>
                              <w:t>大阪府（地域福祉課）</w:t>
                            </w:r>
                          </w:p>
                          <w:p w14:paraId="478CDCAD" w14:textId="77777777" w:rsidR="00E931D1" w:rsidRPr="00AB0C23" w:rsidRDefault="00E931D1" w:rsidP="00AB0C23">
                            <w:pPr>
                              <w:spacing w:line="280" w:lineRule="exact"/>
                              <w:jc w:val="center"/>
                              <w:rPr>
                                <w:rFonts w:ascii="メイリオ" w:eastAsia="メイリオ" w:hAnsi="メイリオ" w:cs="メイリオ"/>
                              </w:rPr>
                            </w:pPr>
                            <w:r w:rsidRPr="00647511">
                              <w:rPr>
                                <w:rFonts w:ascii="メイリオ" w:eastAsia="メイリオ" w:hAnsi="メイリオ" w:cs="メイリオ" w:hint="eastAsia"/>
                              </w:rPr>
                              <w:t>※変更届提出前にまずご連絡ください。</w:t>
                            </w:r>
                          </w:p>
                        </w:tc>
                      </w:tr>
                    </w:tbl>
                    <w:p w14:paraId="0B2CCA06" w14:textId="77777777" w:rsidR="00E931D1" w:rsidRPr="00AB0C23" w:rsidRDefault="00E931D1" w:rsidP="00737C4D">
                      <w:pPr>
                        <w:spacing w:line="280" w:lineRule="exact"/>
                        <w:rPr>
                          <w:rFonts w:ascii="メイリオ" w:eastAsia="メイリオ" w:hAnsi="メイリオ" w:cs="メイリオ"/>
                        </w:rPr>
                      </w:pPr>
                    </w:p>
                  </w:txbxContent>
                </v:textbox>
              </v:shape>
            </w:pict>
          </mc:Fallback>
        </mc:AlternateContent>
      </w:r>
      <w:r w:rsidR="00737C4D" w:rsidRPr="00647511">
        <w:rPr>
          <w:rFonts w:ascii="メイリオ" w:eastAsia="メイリオ" w:hAnsi="メイリオ" w:cs="メイリオ" w:hint="eastAsia"/>
        </w:rPr>
        <w:t xml:space="preserve">　　（参考）</w:t>
      </w:r>
    </w:p>
    <w:p w14:paraId="2FF0F1E5" w14:textId="77777777" w:rsidR="00737C4D" w:rsidRPr="00647511" w:rsidRDefault="00737C4D" w:rsidP="001046C4">
      <w:pPr>
        <w:pStyle w:val="af"/>
        <w:pBdr>
          <w:bottom w:val="single" w:sz="8" w:space="13" w:color="auto"/>
        </w:pBdr>
        <w:spacing w:line="320" w:lineRule="exact"/>
        <w:rPr>
          <w:rFonts w:ascii="メイリオ" w:eastAsia="メイリオ" w:hAnsi="メイリオ" w:cs="メイリオ"/>
        </w:rPr>
      </w:pPr>
    </w:p>
    <w:p w14:paraId="497CB4CF" w14:textId="77777777" w:rsidR="00737C4D" w:rsidRPr="00647511" w:rsidRDefault="00737C4D" w:rsidP="001046C4">
      <w:pPr>
        <w:pStyle w:val="af"/>
        <w:pBdr>
          <w:bottom w:val="single" w:sz="8" w:space="13" w:color="auto"/>
        </w:pBdr>
        <w:spacing w:line="320" w:lineRule="exact"/>
        <w:rPr>
          <w:rFonts w:ascii="メイリオ" w:eastAsia="メイリオ" w:hAnsi="メイリオ" w:cs="メイリオ"/>
        </w:rPr>
      </w:pPr>
    </w:p>
    <w:p w14:paraId="50314223" w14:textId="77777777" w:rsidR="00737C4D" w:rsidRPr="00647511" w:rsidRDefault="00737C4D" w:rsidP="001046C4">
      <w:pPr>
        <w:pStyle w:val="af"/>
        <w:pBdr>
          <w:bottom w:val="single" w:sz="8" w:space="13" w:color="auto"/>
        </w:pBdr>
        <w:spacing w:line="320" w:lineRule="exact"/>
        <w:rPr>
          <w:rFonts w:ascii="メイリオ" w:eastAsia="メイリオ" w:hAnsi="メイリオ" w:cs="メイリオ"/>
        </w:rPr>
      </w:pPr>
    </w:p>
    <w:p w14:paraId="0CC329DC" w14:textId="77777777" w:rsidR="00737C4D" w:rsidRPr="00647511" w:rsidRDefault="00737C4D" w:rsidP="001046C4">
      <w:pPr>
        <w:pStyle w:val="af"/>
        <w:pBdr>
          <w:bottom w:val="single" w:sz="8" w:space="13" w:color="auto"/>
        </w:pBdr>
        <w:spacing w:line="320" w:lineRule="exact"/>
        <w:rPr>
          <w:rFonts w:ascii="メイリオ" w:eastAsia="メイリオ" w:hAnsi="メイリオ" w:cs="メイリオ"/>
        </w:rPr>
      </w:pPr>
    </w:p>
    <w:p w14:paraId="752D985C" w14:textId="77777777" w:rsidR="00737C4D" w:rsidRPr="00647511" w:rsidRDefault="00737C4D" w:rsidP="00737C4D">
      <w:pPr>
        <w:spacing w:line="200" w:lineRule="exact"/>
        <w:rPr>
          <w:rFonts w:ascii="メイリオ" w:eastAsia="メイリオ" w:hAnsi="メイリオ" w:cs="メイリオ"/>
        </w:rPr>
      </w:pPr>
    </w:p>
    <w:p w14:paraId="713AF76E" w14:textId="77777777"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★【スケジュール】</w:t>
      </w:r>
    </w:p>
    <w:p w14:paraId="7E333A75"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Ｑ３：申請受付期間をうっかり忘れていました。（または受付期間中に書類が整いませんでした。）</w:t>
      </w:r>
    </w:p>
    <w:p w14:paraId="0E569251" w14:textId="77777777" w:rsidR="00737C4D" w:rsidRPr="00647511" w:rsidRDefault="00737C4D" w:rsidP="00737C4D">
      <w:pPr>
        <w:pStyle w:val="af"/>
        <w:spacing w:line="280" w:lineRule="exact"/>
        <w:ind w:firstLineChars="300" w:firstLine="630"/>
        <w:rPr>
          <w:rFonts w:ascii="メイリオ" w:eastAsia="メイリオ" w:hAnsi="メイリオ" w:cs="メイリオ"/>
        </w:rPr>
      </w:pPr>
      <w:r w:rsidRPr="00647511">
        <w:rPr>
          <w:rFonts w:ascii="メイリオ" w:eastAsia="メイリオ" w:hAnsi="メイリオ" w:cs="メイリオ" w:hint="eastAsia"/>
        </w:rPr>
        <w:t>受付期間終了後でも受け付けてくれますか？</w:t>
      </w:r>
    </w:p>
    <w:p w14:paraId="2A37F1FD"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Ａ３：受付できません。必ず、受付期間内に提出してください。</w:t>
      </w:r>
    </w:p>
    <w:p w14:paraId="3F4B321B" w14:textId="77777777" w:rsidR="00737C4D" w:rsidRPr="00647511" w:rsidRDefault="00737C4D" w:rsidP="00737C4D">
      <w:pPr>
        <w:pStyle w:val="af"/>
        <w:spacing w:line="280" w:lineRule="exact"/>
        <w:ind w:firstLineChars="300" w:firstLine="630"/>
        <w:rPr>
          <w:rFonts w:ascii="メイリオ" w:eastAsia="メイリオ" w:hAnsi="メイリオ" w:cs="メイリオ"/>
        </w:rPr>
      </w:pPr>
      <w:r w:rsidRPr="00647511">
        <w:rPr>
          <w:rFonts w:ascii="メイリオ" w:eastAsia="メイリオ" w:hAnsi="メイリオ" w:cs="メイリオ" w:hint="eastAsia"/>
        </w:rPr>
        <w:t>（郵送の場合は当日消印有効ですが、できるかぎり早めのご提出にご協力をお願いいたします。）</w:t>
      </w:r>
    </w:p>
    <w:p w14:paraId="42CDFC51" w14:textId="77777777" w:rsidR="00737C4D" w:rsidRPr="00647511" w:rsidRDefault="00737C4D" w:rsidP="00737C4D">
      <w:pPr>
        <w:spacing w:line="280" w:lineRule="exact"/>
        <w:ind w:firstLineChars="50" w:firstLine="105"/>
        <w:rPr>
          <w:rFonts w:ascii="メイリオ" w:eastAsia="メイリオ" w:hAnsi="メイリオ" w:cs="メイリオ"/>
        </w:rPr>
      </w:pPr>
    </w:p>
    <w:p w14:paraId="73558657" w14:textId="421046BF" w:rsidR="00737C4D" w:rsidRPr="00647511" w:rsidRDefault="001046C4" w:rsidP="00737C4D">
      <w:pPr>
        <w:pStyle w:val="af"/>
        <w:spacing w:line="280" w:lineRule="exact"/>
        <w:rPr>
          <w:rFonts w:ascii="メイリオ" w:eastAsia="メイリオ" w:hAnsi="メイリオ" w:cs="メイリオ"/>
        </w:rPr>
      </w:pPr>
      <w:r>
        <w:rPr>
          <w:rFonts w:ascii="メイリオ" w:eastAsia="メイリオ" w:hAnsi="メイリオ" w:cs="メイリオ" w:hint="eastAsia"/>
        </w:rPr>
        <w:t>Ｑ４：令和４</w:t>
      </w:r>
      <w:r w:rsidR="00737C4D" w:rsidRPr="00647511">
        <w:rPr>
          <w:rFonts w:ascii="メイリオ" w:eastAsia="メイリオ" w:hAnsi="メイリオ" w:cs="メイリオ" w:hint="eastAsia"/>
        </w:rPr>
        <w:t>年４月～６月に終了する事業でも、助成金の申請はできますか？</w:t>
      </w:r>
    </w:p>
    <w:p w14:paraId="330FAC6B" w14:textId="01344103" w:rsidR="00737C4D" w:rsidRPr="00647511" w:rsidRDefault="001046C4" w:rsidP="00737C4D">
      <w:pPr>
        <w:pStyle w:val="af"/>
        <w:spacing w:line="280" w:lineRule="exact"/>
        <w:ind w:left="630" w:hangingChars="300" w:hanging="630"/>
        <w:rPr>
          <w:rFonts w:ascii="メイリオ" w:eastAsia="メイリオ" w:hAnsi="メイリオ" w:cs="メイリオ"/>
        </w:rPr>
      </w:pPr>
      <w:r>
        <w:rPr>
          <w:rFonts w:ascii="メイリオ" w:eastAsia="メイリオ" w:hAnsi="メイリオ" w:cs="メイリオ" w:hint="eastAsia"/>
        </w:rPr>
        <w:t>Ａ４：できます。令和４年４月１日から令和５</w:t>
      </w:r>
      <w:r w:rsidR="00737C4D" w:rsidRPr="00647511">
        <w:rPr>
          <w:rFonts w:ascii="メイリオ" w:eastAsia="メイリオ" w:hAnsi="メイリオ" w:cs="メイリオ" w:hint="eastAsia"/>
        </w:rPr>
        <w:t>年３月３１日までに実施し、支払が完了する事業であれば申請できます。</w:t>
      </w:r>
      <w:r w:rsidR="00737C4D" w:rsidRPr="00647511">
        <w:rPr>
          <w:rFonts w:ascii="メイリオ" w:eastAsia="メイリオ" w:hAnsi="メイリオ" w:cs="メイリオ" w:hint="eastAsia"/>
          <w:spacing w:val="-6"/>
        </w:rPr>
        <w:t>ただし、事業が終了した後、審査の結果により「不交付」となった場合は助成金を交付できませんので、あらかじめご了承ください。</w:t>
      </w:r>
    </w:p>
    <w:p w14:paraId="7B56659A" w14:textId="77777777" w:rsidR="00737C4D" w:rsidRPr="00647511" w:rsidRDefault="00737C4D" w:rsidP="00737C4D">
      <w:pPr>
        <w:spacing w:line="280" w:lineRule="exact"/>
        <w:rPr>
          <w:rFonts w:ascii="メイリオ" w:eastAsia="メイリオ" w:hAnsi="メイリオ" w:cs="メイリオ"/>
        </w:rPr>
      </w:pPr>
    </w:p>
    <w:p w14:paraId="3C84B1E4"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Ｑ５：助成金はいつ振り込まれるのですか？</w:t>
      </w:r>
    </w:p>
    <w:p w14:paraId="49A955DD" w14:textId="273FB921" w:rsidR="00737C4D" w:rsidRPr="00647511" w:rsidRDefault="001046C4" w:rsidP="00737C4D">
      <w:pPr>
        <w:pStyle w:val="af"/>
        <w:spacing w:line="280" w:lineRule="exact"/>
        <w:ind w:left="630" w:hangingChars="300" w:hanging="630"/>
        <w:rPr>
          <w:rFonts w:ascii="メイリオ" w:eastAsia="メイリオ" w:hAnsi="メイリオ" w:cs="メイリオ"/>
        </w:rPr>
      </w:pPr>
      <w:r>
        <w:rPr>
          <w:rFonts w:ascii="メイリオ" w:eastAsia="メイリオ" w:hAnsi="メイリオ" w:cs="メイリオ" w:hint="eastAsia"/>
        </w:rPr>
        <w:t>Ａ５：令和４</w:t>
      </w:r>
      <w:r w:rsidR="00737C4D" w:rsidRPr="00647511">
        <w:rPr>
          <w:rFonts w:ascii="メイリオ" w:eastAsia="メイリオ" w:hAnsi="メイリオ" w:cs="メイリオ" w:hint="eastAsia"/>
        </w:rPr>
        <w:t>年６月下旬頃の予定です。助成金が交付決定（５月中旬予定）された場合は、各交付決定団体から「助成金の交付請求書」をご提出いただきます。同請求書の受領後、振り込みの手続きをします。</w:t>
      </w:r>
    </w:p>
    <w:p w14:paraId="004FD78E" w14:textId="77777777" w:rsidR="00737C4D" w:rsidRPr="00647511" w:rsidRDefault="00737C4D" w:rsidP="00737C4D">
      <w:pPr>
        <w:spacing w:line="280" w:lineRule="exact"/>
        <w:rPr>
          <w:rFonts w:ascii="メイリオ" w:eastAsia="メイリオ" w:hAnsi="メイリオ" w:cs="メイリオ"/>
        </w:rPr>
      </w:pPr>
    </w:p>
    <w:p w14:paraId="120D1504" w14:textId="77777777"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★【申請団体】</w:t>
      </w:r>
    </w:p>
    <w:p w14:paraId="1AEBF74D"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Ｑ６：任意の団体ですが、助成金の申請はできますか？</w:t>
      </w:r>
    </w:p>
    <w:p w14:paraId="6B152E7A" w14:textId="781FE11A" w:rsidR="006E5F49" w:rsidRPr="00647511" w:rsidRDefault="006E5F49" w:rsidP="00737C4D">
      <w:pPr>
        <w:pStyle w:val="af"/>
        <w:spacing w:line="280" w:lineRule="exact"/>
        <w:ind w:left="630" w:hangingChars="300" w:hanging="630"/>
        <w:rPr>
          <w:rFonts w:ascii="メイリオ" w:eastAsia="メイリオ" w:hAnsi="メイリオ" w:cs="メイリオ"/>
        </w:rPr>
      </w:pPr>
      <w:r w:rsidRPr="00647511">
        <w:rPr>
          <w:rFonts w:ascii="メイリオ" w:eastAsia="メイリオ" w:hAnsi="メイリオ" w:cs="メイリオ" w:hint="eastAsia"/>
        </w:rPr>
        <w:t>Ａ６：できます。大阪府内で障がい者や高齢者、児童などへの支援活動など府民福祉の向上に寄与する活動を行っている団体であれば、法人</w:t>
      </w:r>
      <w:r w:rsidR="00F823C1" w:rsidRPr="00647511">
        <w:rPr>
          <w:rFonts w:ascii="メイリオ" w:eastAsia="メイリオ" w:hAnsi="メイリオ" w:cs="メイリオ" w:hint="eastAsia"/>
        </w:rPr>
        <w:t>格</w:t>
      </w:r>
      <w:r w:rsidRPr="00647511">
        <w:rPr>
          <w:rFonts w:ascii="メイリオ" w:eastAsia="メイリオ" w:hAnsi="メイリオ" w:cs="メイリオ" w:hint="eastAsia"/>
        </w:rPr>
        <w:t>の有無に関わらず、「活動費助成」への申請は可能ですが、「団体の規約等」を定めている必要があります。</w:t>
      </w:r>
      <w:r w:rsidR="00F823C1" w:rsidRPr="00647511">
        <w:rPr>
          <w:rFonts w:ascii="メイリオ" w:eastAsia="メイリオ" w:hAnsi="メイリオ" w:cs="メイリオ" w:hint="eastAsia"/>
        </w:rPr>
        <w:t>なお、「地域福祉推進助成」への申請では法人格を有している必要があり、任意団体での申請はできません。</w:t>
      </w:r>
    </w:p>
    <w:p w14:paraId="2EE646C1" w14:textId="7B8308B5" w:rsidR="006E5F49" w:rsidRPr="00647511" w:rsidRDefault="006E5F49" w:rsidP="00737C4D">
      <w:pPr>
        <w:pStyle w:val="af"/>
        <w:spacing w:line="280" w:lineRule="exact"/>
        <w:ind w:left="630" w:hangingChars="300" w:hanging="630"/>
        <w:rPr>
          <w:rFonts w:ascii="メイリオ" w:eastAsia="メイリオ" w:hAnsi="メイリオ" w:cs="メイリオ"/>
        </w:rPr>
      </w:pPr>
      <w:r w:rsidRPr="00647511">
        <w:rPr>
          <w:rFonts w:ascii="メイリオ" w:eastAsia="メイリオ" w:hAnsi="メイリオ" w:cs="メイリオ" w:hint="eastAsia"/>
        </w:rPr>
        <w:t xml:space="preserve">　　　また、団体及び団体の役員が２ページの（１）から（５）に該当する場合は、申請できません。申請時には、「要件確認申立書（様式第３号）」及び「暴力団等審査情報（様式第４号）」の提出が必須です。</w:t>
      </w:r>
    </w:p>
    <w:p w14:paraId="2CD5F64C" w14:textId="77777777" w:rsidR="00737C4D" w:rsidRPr="00647511" w:rsidRDefault="00737C4D" w:rsidP="00737C4D">
      <w:pPr>
        <w:spacing w:line="280" w:lineRule="exact"/>
        <w:ind w:left="420" w:hangingChars="200" w:hanging="420"/>
        <w:rPr>
          <w:rFonts w:ascii="メイリオ" w:eastAsia="メイリオ" w:hAnsi="メイリオ" w:cs="メイリオ"/>
        </w:rPr>
      </w:pPr>
    </w:p>
    <w:p w14:paraId="27568319" w14:textId="77777777" w:rsidR="00737C4D" w:rsidRPr="00647511" w:rsidRDefault="00737C4D" w:rsidP="00737C4D">
      <w:pPr>
        <w:spacing w:line="280" w:lineRule="exact"/>
        <w:ind w:left="420" w:hangingChars="200" w:hanging="420"/>
        <w:rPr>
          <w:rFonts w:ascii="メイリオ" w:eastAsia="メイリオ" w:hAnsi="メイリオ" w:cs="メイリオ"/>
        </w:rPr>
      </w:pPr>
      <w:r w:rsidRPr="00647511">
        <w:rPr>
          <w:rFonts w:ascii="メイリオ" w:eastAsia="メイリオ" w:hAnsi="メイリオ" w:cs="メイリオ" w:hint="eastAsia"/>
        </w:rPr>
        <w:t>★【要件確認申立書（様式第３号）】</w:t>
      </w:r>
    </w:p>
    <w:p w14:paraId="3CF0267B" w14:textId="2DA10C99"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Ｑ７：「要件確認申立書（様式第３号）」の１から</w:t>
      </w:r>
      <w:r w:rsidR="008174FB">
        <w:rPr>
          <w:rFonts w:ascii="メイリオ" w:eastAsia="メイリオ" w:hAnsi="メイリオ" w:cs="メイリオ" w:hint="eastAsia"/>
        </w:rPr>
        <w:t>８</w:t>
      </w:r>
      <w:r w:rsidRPr="00647511">
        <w:rPr>
          <w:rFonts w:ascii="メイリオ" w:eastAsia="メイリオ" w:hAnsi="メイリオ" w:cs="メイリオ" w:hint="eastAsia"/>
        </w:rPr>
        <w:t>に該当することになった場合は、どうすればいいですか。</w:t>
      </w:r>
    </w:p>
    <w:p w14:paraId="640112B3" w14:textId="2EE9E8B0" w:rsidR="00737C4D" w:rsidRPr="00647511" w:rsidRDefault="00737C4D" w:rsidP="00737C4D">
      <w:pPr>
        <w:pStyle w:val="af"/>
        <w:spacing w:line="280" w:lineRule="exact"/>
        <w:jc w:val="left"/>
        <w:rPr>
          <w:rFonts w:ascii="メイリオ" w:eastAsia="メイリオ" w:hAnsi="メイリオ" w:cs="メイリオ"/>
        </w:rPr>
      </w:pPr>
      <w:r w:rsidRPr="00647511">
        <w:rPr>
          <w:rFonts w:ascii="メイリオ" w:eastAsia="メイリオ" w:hAnsi="メイリオ" w:cs="メイリオ" w:hint="eastAsia"/>
        </w:rPr>
        <w:t>Ａ７：書面による届出が必要ですので、速やかに大阪府地域福祉課（</w:t>
      </w:r>
      <w:r w:rsidR="00F823C1" w:rsidRPr="00647511">
        <w:rPr>
          <w:rFonts w:ascii="メイリオ" w:eastAsia="メイリオ" w:hAnsi="メイリオ" w:cs="メイリオ" w:hint="eastAsia"/>
        </w:rPr>
        <w:t>表紙</w:t>
      </w:r>
      <w:r w:rsidRPr="00647511">
        <w:rPr>
          <w:rFonts w:ascii="メイリオ" w:eastAsia="メイリオ" w:hAnsi="メイリオ" w:cs="メイリオ" w:hint="eastAsia"/>
        </w:rPr>
        <w:t>参照）へ連絡してください。</w:t>
      </w:r>
    </w:p>
    <w:p w14:paraId="18374AF3" w14:textId="4771819A" w:rsidR="00737C4D" w:rsidRDefault="00737C4D" w:rsidP="00737C4D">
      <w:pPr>
        <w:spacing w:line="280" w:lineRule="exact"/>
        <w:ind w:left="420" w:hangingChars="200" w:hanging="420"/>
        <w:rPr>
          <w:rFonts w:ascii="メイリオ" w:eastAsia="メイリオ" w:hAnsi="メイリオ" w:cs="メイリオ"/>
        </w:rPr>
      </w:pPr>
    </w:p>
    <w:p w14:paraId="6885BDE5" w14:textId="77777777" w:rsidR="008D2195" w:rsidRPr="00647511" w:rsidRDefault="008D2195" w:rsidP="00737C4D">
      <w:pPr>
        <w:spacing w:line="280" w:lineRule="exact"/>
        <w:ind w:left="420" w:hangingChars="200" w:hanging="420"/>
        <w:rPr>
          <w:rFonts w:ascii="メイリオ" w:eastAsia="メイリオ" w:hAnsi="メイリオ" w:cs="メイリオ"/>
        </w:rPr>
      </w:pPr>
    </w:p>
    <w:p w14:paraId="1C4311AA" w14:textId="77777777" w:rsidR="00737C4D" w:rsidRPr="00647511" w:rsidRDefault="00737C4D" w:rsidP="00737C4D">
      <w:pPr>
        <w:spacing w:line="280" w:lineRule="exact"/>
        <w:ind w:left="420" w:hangingChars="200" w:hanging="420"/>
        <w:rPr>
          <w:rFonts w:ascii="メイリオ" w:eastAsia="メイリオ" w:hAnsi="メイリオ" w:cs="メイリオ"/>
        </w:rPr>
      </w:pPr>
      <w:r w:rsidRPr="00647511">
        <w:rPr>
          <w:rFonts w:ascii="メイリオ" w:eastAsia="メイリオ" w:hAnsi="メイリオ" w:cs="メイリオ" w:hint="eastAsia"/>
        </w:rPr>
        <w:t>★【暴力団等審査情報（様式第４号）】</w:t>
      </w:r>
    </w:p>
    <w:p w14:paraId="540961E0" w14:textId="77777777" w:rsidR="00737C4D" w:rsidRPr="00647511" w:rsidRDefault="00737C4D" w:rsidP="00737C4D">
      <w:pPr>
        <w:pStyle w:val="af"/>
        <w:spacing w:line="280" w:lineRule="exact"/>
        <w:ind w:left="630" w:hangingChars="300" w:hanging="630"/>
        <w:rPr>
          <w:rFonts w:ascii="メイリオ" w:eastAsia="メイリオ" w:hAnsi="メイリオ" w:cs="メイリオ"/>
        </w:rPr>
      </w:pPr>
      <w:r w:rsidRPr="00647511">
        <w:rPr>
          <w:rFonts w:ascii="メイリオ" w:eastAsia="メイリオ" w:hAnsi="メイリオ" w:cs="メイリオ" w:hint="eastAsia"/>
        </w:rPr>
        <w:t>Ｑ８：「暴力団等審査情報（様式第４号）」には、団体の会員全員の記載が必要ですか？また、代表者の変更があった場合は、どうすればいいですか。</w:t>
      </w:r>
    </w:p>
    <w:p w14:paraId="06FCB448" w14:textId="2B481C0A" w:rsidR="00737C4D" w:rsidRPr="00647511" w:rsidRDefault="00737C4D" w:rsidP="00737C4D">
      <w:pPr>
        <w:pStyle w:val="af"/>
        <w:spacing w:line="280" w:lineRule="exact"/>
        <w:ind w:left="630" w:hangingChars="300" w:hanging="630"/>
        <w:jc w:val="left"/>
        <w:rPr>
          <w:rFonts w:ascii="メイリオ" w:eastAsia="メイリオ" w:hAnsi="メイリオ" w:cs="メイリオ"/>
          <w:b/>
          <w:u w:val="single"/>
        </w:rPr>
      </w:pPr>
      <w:bookmarkStart w:id="34" w:name="_Hlk53393655"/>
      <w:r w:rsidRPr="00647511">
        <w:rPr>
          <w:rFonts w:ascii="メイリオ" w:eastAsia="メイリオ" w:hAnsi="メイリオ" w:cs="メイリオ" w:hint="eastAsia"/>
        </w:rPr>
        <w:t>Ａ８</w:t>
      </w:r>
      <w:bookmarkEnd w:id="34"/>
      <w:r w:rsidRPr="00647511">
        <w:rPr>
          <w:rFonts w:ascii="メイリオ" w:eastAsia="メイリオ" w:hAnsi="メイリオ" w:cs="メイリオ" w:hint="eastAsia"/>
        </w:rPr>
        <w:t>：</w:t>
      </w:r>
      <w:r w:rsidRPr="00647511">
        <w:rPr>
          <w:rFonts w:ascii="メイリオ" w:eastAsia="メイリオ" w:hAnsi="メイリオ" w:cs="メイリオ" w:hint="eastAsia"/>
          <w:szCs w:val="21"/>
        </w:rPr>
        <w:t>会員全員の記載は不要です。</w:t>
      </w:r>
      <w:r w:rsidRPr="00647511">
        <w:rPr>
          <w:rFonts w:ascii="メイリオ" w:eastAsia="メイリオ" w:hAnsi="メイリオ" w:cs="メイリオ" w:hint="eastAsia"/>
          <w:b/>
          <w:szCs w:val="21"/>
          <w:u w:val="single"/>
        </w:rPr>
        <w:t>代表者及び役員等のみで結構です。なお、役員等とは</w:t>
      </w:r>
      <w:r w:rsidRPr="00647511">
        <w:rPr>
          <w:rFonts w:ascii="メイリオ" w:eastAsia="メイリオ" w:hAnsi="メイリオ" w:cs="メイリオ" w:hint="eastAsia"/>
          <w:b/>
          <w:bCs/>
          <w:kern w:val="0"/>
          <w:szCs w:val="21"/>
          <w:u w:val="single"/>
        </w:rPr>
        <w:t>団体の構成や役員等の基本的な事項を定めている規約等（定款、会則またはこれらに類するもの）に規定している役員、役員に準ずる者、役員と同等以上の職にある者（事務局長、その他）となります。</w:t>
      </w:r>
      <w:r w:rsidRPr="00647511">
        <w:rPr>
          <w:rFonts w:ascii="メイリオ" w:eastAsia="メイリオ" w:hAnsi="メイリオ" w:cs="メイリオ" w:hint="eastAsia"/>
          <w:szCs w:val="21"/>
        </w:rPr>
        <w:t>また、申請後に、代表者及び役員に変更があった場合は、速やかに大阪府地域福祉課（</w:t>
      </w:r>
      <w:r w:rsidR="00F823C1" w:rsidRPr="00647511">
        <w:rPr>
          <w:rFonts w:ascii="メイリオ" w:eastAsia="メイリオ" w:hAnsi="メイリオ" w:cs="メイリオ" w:hint="eastAsia"/>
          <w:szCs w:val="21"/>
        </w:rPr>
        <w:t>表紙</w:t>
      </w:r>
      <w:r w:rsidRPr="00647511">
        <w:rPr>
          <w:rFonts w:ascii="メイリオ" w:eastAsia="メイリオ" w:hAnsi="メイリオ" w:cs="メイリオ" w:hint="eastAsia"/>
          <w:szCs w:val="21"/>
        </w:rPr>
        <w:t>参照）へ連絡するとともに、「変更届」及び「暴力団等審査情報（様式第４号）」を提出してください。</w:t>
      </w:r>
    </w:p>
    <w:p w14:paraId="48B6D374" w14:textId="77777777" w:rsidR="00737C4D" w:rsidRPr="00647511" w:rsidRDefault="00737C4D" w:rsidP="00737C4D">
      <w:pPr>
        <w:spacing w:line="280" w:lineRule="exact"/>
        <w:ind w:left="420" w:hangingChars="200" w:hanging="420"/>
        <w:rPr>
          <w:rFonts w:ascii="メイリオ" w:eastAsia="メイリオ" w:hAnsi="メイリオ" w:cs="メイリオ"/>
        </w:rPr>
      </w:pPr>
      <w:r w:rsidRPr="00647511">
        <w:rPr>
          <w:rFonts w:ascii="メイリオ" w:eastAsia="メイリオ" w:hAnsi="メイリオ" w:cs="メイリオ" w:hint="eastAsia"/>
        </w:rPr>
        <w:t>★【名簿】</w:t>
      </w:r>
    </w:p>
    <w:p w14:paraId="28DAED52"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Ｑ９：その他の添付書類の中で、会員全員の名簿等の提出が必要なものはありますか。</w:t>
      </w:r>
    </w:p>
    <w:p w14:paraId="71CF3701"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Ａ９：ありません。ただし、代表者及び役員については、「暴力団等審査情報（様式第４号）」に必要事項を記載</w:t>
      </w:r>
    </w:p>
    <w:p w14:paraId="357E27DC" w14:textId="38ECD283" w:rsidR="00737C4D" w:rsidRPr="00647511" w:rsidRDefault="00737C4D" w:rsidP="00737C4D">
      <w:pPr>
        <w:pStyle w:val="af"/>
        <w:spacing w:line="280" w:lineRule="exact"/>
        <w:ind w:firstLineChars="300" w:firstLine="630"/>
        <w:rPr>
          <w:rFonts w:ascii="メイリオ" w:eastAsia="メイリオ" w:hAnsi="メイリオ" w:cs="メイリオ"/>
        </w:rPr>
      </w:pPr>
      <w:r w:rsidRPr="00647511">
        <w:rPr>
          <w:rFonts w:ascii="メイリオ" w:eastAsia="メイリオ" w:hAnsi="メイリオ" w:cs="メイリオ" w:hint="eastAsia"/>
        </w:rPr>
        <w:t>のうえ、提出する必要があります。</w:t>
      </w:r>
      <w:r w:rsidR="00BC3D9B" w:rsidRPr="00647511">
        <w:rPr>
          <w:rFonts w:ascii="メイリオ" w:eastAsia="メイリオ" w:hAnsi="メイリオ" w:cs="メイリオ" w:hint="eastAsia"/>
        </w:rPr>
        <w:t>（</w:t>
      </w:r>
      <w:r w:rsidR="00451B7C" w:rsidRPr="00647511">
        <w:rPr>
          <w:rFonts w:ascii="メイリオ" w:eastAsia="メイリオ" w:hAnsi="メイリオ" w:cs="メイリオ" w:hint="eastAsia"/>
        </w:rPr>
        <w:t>Ｑ８</w:t>
      </w:r>
      <w:r w:rsidR="00BC3D9B" w:rsidRPr="00647511">
        <w:rPr>
          <w:rFonts w:ascii="メイリオ" w:eastAsia="メイリオ" w:hAnsi="メイリオ" w:cs="メイリオ" w:hint="eastAsia"/>
        </w:rPr>
        <w:t>参照）</w:t>
      </w:r>
    </w:p>
    <w:p w14:paraId="43CBFE8F" w14:textId="77777777" w:rsidR="00737C4D" w:rsidRPr="00647511" w:rsidRDefault="00737C4D" w:rsidP="00737C4D">
      <w:pPr>
        <w:spacing w:line="280" w:lineRule="exact"/>
        <w:rPr>
          <w:rFonts w:ascii="メイリオ" w:eastAsia="メイリオ" w:hAnsi="メイリオ" w:cs="メイリオ"/>
        </w:rPr>
      </w:pPr>
    </w:p>
    <w:p w14:paraId="03F19369" w14:textId="397FEE92"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★【他の助成</w:t>
      </w:r>
      <w:r w:rsidR="00BC3D9B" w:rsidRPr="00647511">
        <w:rPr>
          <w:rFonts w:ascii="メイリオ" w:eastAsia="メイリオ" w:hAnsi="メイリオ" w:cs="メイリオ" w:hint="eastAsia"/>
        </w:rPr>
        <w:t>金との併用</w:t>
      </w:r>
      <w:r w:rsidRPr="00647511">
        <w:rPr>
          <w:rFonts w:ascii="メイリオ" w:eastAsia="メイリオ" w:hAnsi="メイリオ" w:cs="メイリオ" w:hint="eastAsia"/>
        </w:rPr>
        <w:t>】</w:t>
      </w:r>
    </w:p>
    <w:p w14:paraId="65B0E65A"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Ｑ１０：他の助成金も併せて申請していますが、助成金の申請はできますか？</w:t>
      </w:r>
    </w:p>
    <w:p w14:paraId="4E820846" w14:textId="7BE0FDB4"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Ａ１０：同一事業で他の助成金を受けられる場合は、当助成金の申請はできません。</w:t>
      </w:r>
    </w:p>
    <w:p w14:paraId="6D844FC0" w14:textId="77777777" w:rsidR="00737C4D" w:rsidRPr="00647511" w:rsidRDefault="00737C4D" w:rsidP="00737C4D">
      <w:pPr>
        <w:spacing w:line="280" w:lineRule="exact"/>
        <w:rPr>
          <w:rFonts w:ascii="メイリオ" w:eastAsia="メイリオ" w:hAnsi="メイリオ" w:cs="メイリオ"/>
        </w:rPr>
      </w:pPr>
    </w:p>
    <w:p w14:paraId="07F46F4A" w14:textId="0CA1630F"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w:t>
      </w:r>
      <w:r w:rsidR="00BC3D9B" w:rsidRPr="00647511">
        <w:rPr>
          <w:rFonts w:ascii="メイリオ" w:eastAsia="メイリオ" w:hAnsi="メイリオ" w:cs="メイリオ" w:hint="eastAsia"/>
        </w:rPr>
        <w:t>複数の</w:t>
      </w:r>
      <w:r w:rsidRPr="00647511">
        <w:rPr>
          <w:rFonts w:ascii="メイリオ" w:eastAsia="メイリオ" w:hAnsi="メイリオ" w:cs="メイリオ" w:hint="eastAsia"/>
        </w:rPr>
        <w:t>申請】</w:t>
      </w:r>
    </w:p>
    <w:p w14:paraId="475E2B25"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Ｑ１１：活動費助成に同じ団体から複数の申請はできますか？</w:t>
      </w:r>
    </w:p>
    <w:p w14:paraId="02AA0C4D" w14:textId="183D9968"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Ａ１１：できません。</w:t>
      </w:r>
      <w:r w:rsidR="00BC3D9B" w:rsidRPr="00647511">
        <w:rPr>
          <w:rFonts w:ascii="メイリオ" w:eastAsia="メイリオ" w:hAnsi="メイリオ" w:cs="メイリオ" w:hint="eastAsia"/>
        </w:rPr>
        <w:t>「</w:t>
      </w:r>
      <w:r w:rsidRPr="00647511">
        <w:rPr>
          <w:rFonts w:ascii="メイリオ" w:eastAsia="メイリオ" w:hAnsi="メイリオ" w:cs="メイリオ" w:hint="eastAsia"/>
        </w:rPr>
        <w:t>活動費助成</w:t>
      </w:r>
      <w:r w:rsidR="00BC3D9B" w:rsidRPr="00647511">
        <w:rPr>
          <w:rFonts w:ascii="メイリオ" w:eastAsia="メイリオ" w:hAnsi="メイリオ" w:cs="メイリオ" w:hint="eastAsia"/>
        </w:rPr>
        <w:t>」</w:t>
      </w:r>
      <w:r w:rsidRPr="00647511">
        <w:rPr>
          <w:rFonts w:ascii="メイリオ" w:eastAsia="メイリオ" w:hAnsi="メイリオ" w:cs="メイリオ" w:hint="eastAsia"/>
        </w:rPr>
        <w:t>での同一団体の申請は、同一年度に１つです。</w:t>
      </w:r>
    </w:p>
    <w:p w14:paraId="50A6A1FD" w14:textId="3AC59479"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 xml:space="preserve">　　　　また、</w:t>
      </w:r>
      <w:r w:rsidR="00DA7271" w:rsidRPr="00647511">
        <w:rPr>
          <w:rFonts w:ascii="メイリオ" w:eastAsia="メイリオ" w:hAnsi="メイリオ" w:cs="メイリオ" w:hint="eastAsia"/>
        </w:rPr>
        <w:t>「</w:t>
      </w:r>
      <w:r w:rsidRPr="00647511">
        <w:rPr>
          <w:rFonts w:ascii="メイリオ" w:eastAsia="メイリオ" w:hAnsi="メイリオ" w:cs="メイリオ" w:hint="eastAsia"/>
        </w:rPr>
        <w:t>活動費助成</w:t>
      </w:r>
      <w:r w:rsidR="00DA7271" w:rsidRPr="00647511">
        <w:rPr>
          <w:rFonts w:ascii="メイリオ" w:eastAsia="メイリオ" w:hAnsi="メイリオ" w:cs="メイリオ" w:hint="eastAsia"/>
        </w:rPr>
        <w:t>」</w:t>
      </w:r>
      <w:r w:rsidRPr="00647511">
        <w:rPr>
          <w:rFonts w:ascii="メイリオ" w:eastAsia="メイリオ" w:hAnsi="メイリオ" w:cs="メイリオ" w:hint="eastAsia"/>
        </w:rPr>
        <w:t>と</w:t>
      </w:r>
      <w:r w:rsidR="00DA7271" w:rsidRPr="00647511">
        <w:rPr>
          <w:rFonts w:ascii="メイリオ" w:eastAsia="メイリオ" w:hAnsi="メイリオ" w:cs="メイリオ" w:hint="eastAsia"/>
        </w:rPr>
        <w:t>「</w:t>
      </w:r>
      <w:r w:rsidRPr="00647511">
        <w:rPr>
          <w:rFonts w:ascii="メイリオ" w:eastAsia="メイリオ" w:hAnsi="メイリオ" w:cs="メイリオ" w:hint="eastAsia"/>
        </w:rPr>
        <w:t>地域福祉推進助成</w:t>
      </w:r>
      <w:r w:rsidR="00DA7271" w:rsidRPr="00647511">
        <w:rPr>
          <w:rFonts w:ascii="メイリオ" w:eastAsia="メイリオ" w:hAnsi="メイリオ" w:cs="メイリオ" w:hint="eastAsia"/>
        </w:rPr>
        <w:t>」</w:t>
      </w:r>
      <w:r w:rsidRPr="00647511">
        <w:rPr>
          <w:rFonts w:ascii="メイリオ" w:eastAsia="メイリオ" w:hAnsi="メイリオ" w:cs="メイリオ" w:hint="eastAsia"/>
        </w:rPr>
        <w:t>を同年度に併せて申請することもできません。なお、別名称であっても同一団体と考えられる場合は、助成をしません。（説明を求めることがあります。）</w:t>
      </w:r>
    </w:p>
    <w:p w14:paraId="23A153B6" w14:textId="77777777" w:rsidR="00737C4D" w:rsidRPr="00647511" w:rsidRDefault="00737C4D" w:rsidP="00737C4D">
      <w:pPr>
        <w:spacing w:line="280" w:lineRule="exact"/>
        <w:rPr>
          <w:rFonts w:ascii="メイリオ" w:eastAsia="メイリオ" w:hAnsi="メイリオ" w:cs="メイリオ"/>
        </w:rPr>
      </w:pPr>
    </w:p>
    <w:p w14:paraId="7F152DB4" w14:textId="77777777"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★【備品の購入】</w:t>
      </w:r>
    </w:p>
    <w:p w14:paraId="6A874242"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Ｑ１２：ＮＰＯ法人の設立を予定していますが、そのための備品を購入する費用は対象になりますか？</w:t>
      </w:r>
    </w:p>
    <w:p w14:paraId="3F7F5EE3" w14:textId="4BFA9903" w:rsidR="00DA7271" w:rsidRPr="00647511" w:rsidRDefault="00DA7271" w:rsidP="00DA7271">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Ａ１２：申請事業内容によって審査します。ただし、当助成金は団体設立のための助成制度ではなく、</w:t>
      </w:r>
      <w:r w:rsidR="00E17587" w:rsidRPr="00647511">
        <w:rPr>
          <w:rFonts w:ascii="メイリオ" w:eastAsia="メイリオ" w:hAnsi="メイリオ" w:cs="メイリオ" w:hint="eastAsia"/>
        </w:rPr>
        <w:t>団体運営のための備品等の購入は対象としていません。</w:t>
      </w:r>
      <w:r w:rsidRPr="00647511">
        <w:rPr>
          <w:rFonts w:ascii="メイリオ" w:eastAsia="メイリオ" w:hAnsi="メイリオ" w:cs="メイリオ" w:hint="eastAsia"/>
        </w:rPr>
        <w:t>あくまでも大阪府民が自主的に行う社会福祉活動等の事業に対する助成金で</w:t>
      </w:r>
      <w:r w:rsidR="00E17587" w:rsidRPr="00647511">
        <w:rPr>
          <w:rFonts w:ascii="メイリオ" w:eastAsia="メイリオ" w:hAnsi="メイリオ" w:cs="メイリオ" w:hint="eastAsia"/>
        </w:rPr>
        <w:t>あり、</w:t>
      </w:r>
      <w:r w:rsidRPr="00647511">
        <w:rPr>
          <w:rFonts w:ascii="メイリオ" w:eastAsia="メイリオ" w:hAnsi="メイリオ" w:cs="メイリオ" w:hint="eastAsia"/>
        </w:rPr>
        <w:t>当助成金の「活動費助成」</w:t>
      </w:r>
      <w:r w:rsidR="00E17587" w:rsidRPr="00647511">
        <w:rPr>
          <w:rFonts w:ascii="メイリオ" w:eastAsia="メイリオ" w:hAnsi="メイリオ" w:cs="メイリオ" w:hint="eastAsia"/>
        </w:rPr>
        <w:t>への申請で</w:t>
      </w:r>
      <w:r w:rsidRPr="00647511">
        <w:rPr>
          <w:rFonts w:ascii="メイリオ" w:eastAsia="メイリオ" w:hAnsi="メイリオ" w:cs="メイリオ" w:hint="eastAsia"/>
        </w:rPr>
        <w:t>「福祉活動機器購入」区分がありますが、福祉活動の具体的内容から必要性を審査の上、助成するか否かを判断します。</w:t>
      </w:r>
    </w:p>
    <w:p w14:paraId="485ECE8E" w14:textId="77777777" w:rsidR="00737C4D" w:rsidRPr="00647511" w:rsidRDefault="00737C4D" w:rsidP="00737C4D">
      <w:pPr>
        <w:pStyle w:val="af"/>
        <w:spacing w:line="280" w:lineRule="exact"/>
        <w:ind w:firstLineChars="400" w:firstLine="840"/>
        <w:rPr>
          <w:rFonts w:ascii="メイリオ" w:eastAsia="メイリオ" w:hAnsi="メイリオ" w:cs="メイリオ"/>
        </w:rPr>
      </w:pPr>
      <w:r w:rsidRPr="00647511">
        <w:rPr>
          <w:rFonts w:ascii="メイリオ" w:eastAsia="メイリオ" w:hAnsi="メイリオ" w:cs="メイリオ" w:hint="eastAsia"/>
        </w:rPr>
        <w:t>また、市町村からの補助金制度や介護保険事業など「公的サービスの対象となるもの」は助成金の対象と</w:t>
      </w:r>
    </w:p>
    <w:p w14:paraId="7826E9A3" w14:textId="77777777" w:rsidR="00737C4D" w:rsidRPr="00647511" w:rsidRDefault="00737C4D" w:rsidP="00737C4D">
      <w:pPr>
        <w:pStyle w:val="af"/>
        <w:spacing w:line="280" w:lineRule="exact"/>
        <w:ind w:firstLineChars="400" w:firstLine="840"/>
        <w:rPr>
          <w:rFonts w:ascii="メイリオ" w:eastAsia="メイリオ" w:hAnsi="メイリオ" w:cs="メイリオ"/>
        </w:rPr>
      </w:pPr>
      <w:r w:rsidRPr="00647511">
        <w:rPr>
          <w:rFonts w:ascii="メイリオ" w:eastAsia="メイリオ" w:hAnsi="メイリオ" w:cs="メイリオ" w:hint="eastAsia"/>
        </w:rPr>
        <w:t>はなりませんのでご注意ください。</w:t>
      </w:r>
    </w:p>
    <w:p w14:paraId="07DDFA12" w14:textId="28C5A1E2" w:rsidR="00737C4D" w:rsidRPr="00647511" w:rsidRDefault="00737C4D" w:rsidP="00737C4D">
      <w:pPr>
        <w:spacing w:line="280" w:lineRule="exact"/>
        <w:ind w:left="420" w:hangingChars="200" w:hanging="420"/>
        <w:rPr>
          <w:rFonts w:ascii="メイリオ" w:eastAsia="メイリオ" w:hAnsi="メイリオ" w:cs="メイリオ"/>
        </w:rPr>
      </w:pPr>
    </w:p>
    <w:p w14:paraId="7DD4E9AD" w14:textId="7554F6BD" w:rsidR="00372217" w:rsidRPr="00647511" w:rsidRDefault="00372217" w:rsidP="00372217">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Ｑ１</w:t>
      </w:r>
      <w:r w:rsidR="00553299" w:rsidRPr="00647511">
        <w:rPr>
          <w:rFonts w:ascii="メイリオ" w:eastAsia="メイリオ" w:hAnsi="メイリオ" w:cs="メイリオ" w:hint="eastAsia"/>
        </w:rPr>
        <w:t>３</w:t>
      </w:r>
      <w:r w:rsidRPr="00647511">
        <w:rPr>
          <w:rFonts w:ascii="メイリオ" w:eastAsia="メイリオ" w:hAnsi="メイリオ" w:cs="メイリオ" w:hint="eastAsia"/>
        </w:rPr>
        <w:t>：社会福祉法人で用いるパソコンやプリンターは助成金の対象になりますか？</w:t>
      </w:r>
    </w:p>
    <w:p w14:paraId="6C159AF7" w14:textId="7FACEB93" w:rsidR="00372217" w:rsidRPr="00647511" w:rsidRDefault="00372217" w:rsidP="00372217">
      <w:pPr>
        <w:pStyle w:val="af"/>
        <w:spacing w:line="280" w:lineRule="exact"/>
        <w:ind w:left="840" w:hangingChars="400" w:hanging="840"/>
        <w:rPr>
          <w:rFonts w:ascii="メイリオ" w:eastAsia="メイリオ" w:hAnsi="メイリオ" w:cs="メイリオ"/>
          <w:spacing w:val="-6"/>
        </w:rPr>
      </w:pPr>
      <w:r w:rsidRPr="00647511">
        <w:rPr>
          <w:rFonts w:ascii="メイリオ" w:eastAsia="メイリオ" w:hAnsi="メイリオ" w:cs="メイリオ" w:hint="eastAsia"/>
        </w:rPr>
        <w:t>Ａ１</w:t>
      </w:r>
      <w:r w:rsidR="00553299" w:rsidRPr="00647511">
        <w:rPr>
          <w:rFonts w:ascii="メイリオ" w:eastAsia="メイリオ" w:hAnsi="メイリオ" w:cs="メイリオ" w:hint="eastAsia"/>
        </w:rPr>
        <w:t>３</w:t>
      </w:r>
      <w:r w:rsidRPr="00647511">
        <w:rPr>
          <w:rFonts w:ascii="メイリオ" w:eastAsia="メイリオ" w:hAnsi="メイリオ" w:cs="メイリオ" w:hint="eastAsia"/>
        </w:rPr>
        <w:t>：申請事業以外の</w:t>
      </w:r>
      <w:r w:rsidRPr="00647511">
        <w:rPr>
          <w:rFonts w:ascii="メイリオ" w:eastAsia="メイリオ" w:hAnsi="メイリオ" w:cs="メイリオ" w:hint="eastAsia"/>
          <w:spacing w:val="-6"/>
        </w:rPr>
        <w:t>事務のために使用されると考えられますので対象外です。</w:t>
      </w:r>
    </w:p>
    <w:p w14:paraId="13E6DF28" w14:textId="77777777" w:rsidR="00372217" w:rsidRPr="00647511" w:rsidRDefault="00372217" w:rsidP="00372217">
      <w:pPr>
        <w:pStyle w:val="af"/>
        <w:spacing w:line="280" w:lineRule="exact"/>
        <w:ind w:left="792" w:hangingChars="400" w:hanging="792"/>
        <w:rPr>
          <w:rFonts w:ascii="メイリオ" w:eastAsia="メイリオ" w:hAnsi="メイリオ" w:cs="メイリオ"/>
        </w:rPr>
      </w:pPr>
      <w:r w:rsidRPr="00647511">
        <w:rPr>
          <w:rFonts w:ascii="メイリオ" w:eastAsia="メイリオ" w:hAnsi="メイリオ" w:cs="メイリオ" w:hint="eastAsia"/>
          <w:spacing w:val="-6"/>
        </w:rPr>
        <w:t xml:space="preserve">　　　　「福祉活動機器購入」は「福祉活動」で用いる機器を購入する場合に限られますので、使用用途が明らかに福祉活動のためだけ（＝事務用には用いない）であり、かつ公的サービスや公的助成の対象外である場合にのみ助成金の対象となる可能性があります。</w:t>
      </w:r>
    </w:p>
    <w:p w14:paraId="3322054C" w14:textId="77777777" w:rsidR="00372217" w:rsidRPr="00647511" w:rsidRDefault="00372217" w:rsidP="00737C4D">
      <w:pPr>
        <w:spacing w:line="280" w:lineRule="exact"/>
        <w:ind w:left="420" w:hangingChars="200" w:hanging="420"/>
        <w:rPr>
          <w:rFonts w:ascii="メイリオ" w:eastAsia="メイリオ" w:hAnsi="メイリオ" w:cs="メイリオ"/>
        </w:rPr>
      </w:pPr>
    </w:p>
    <w:p w14:paraId="4C405329" w14:textId="5269F1AE" w:rsidR="00737C4D" w:rsidRPr="00647511" w:rsidRDefault="00737C4D" w:rsidP="008174FB">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Ｑ１</w:t>
      </w:r>
      <w:r w:rsidR="00553299" w:rsidRPr="00647511">
        <w:rPr>
          <w:rFonts w:ascii="メイリオ" w:eastAsia="メイリオ" w:hAnsi="メイリオ" w:cs="メイリオ" w:hint="eastAsia"/>
        </w:rPr>
        <w:t>４</w:t>
      </w:r>
      <w:r w:rsidRPr="00647511">
        <w:rPr>
          <w:rFonts w:ascii="メイリオ" w:eastAsia="メイリオ" w:hAnsi="メイリオ" w:cs="メイリオ" w:hint="eastAsia"/>
        </w:rPr>
        <w:t>：令和</w:t>
      </w:r>
      <w:r w:rsidR="008566D9">
        <w:rPr>
          <w:rFonts w:ascii="メイリオ" w:eastAsia="メイリオ" w:hAnsi="メイリオ" w:cs="メイリオ" w:hint="eastAsia"/>
        </w:rPr>
        <w:t>２</w:t>
      </w:r>
      <w:r w:rsidR="0023253F">
        <w:rPr>
          <w:rFonts w:ascii="メイリオ" w:eastAsia="メイリオ" w:hAnsi="メイリオ" w:cs="メイリオ" w:hint="eastAsia"/>
        </w:rPr>
        <w:t>年度に福祉</w:t>
      </w:r>
      <w:r w:rsidRPr="00647511">
        <w:rPr>
          <w:rFonts w:ascii="メイリオ" w:eastAsia="メイリオ" w:hAnsi="メイリオ" w:cs="メイリオ" w:hint="eastAsia"/>
        </w:rPr>
        <w:t>機器購入で備品を購入しましたが、今回、別の備品を購入したいので申請できますか？</w:t>
      </w:r>
    </w:p>
    <w:p w14:paraId="5AC33192" w14:textId="6BE343A6"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Ａ１</w:t>
      </w:r>
      <w:r w:rsidR="00553299" w:rsidRPr="00647511">
        <w:rPr>
          <w:rFonts w:ascii="メイリオ" w:eastAsia="メイリオ" w:hAnsi="メイリオ" w:cs="メイリオ" w:hint="eastAsia"/>
        </w:rPr>
        <w:t>４</w:t>
      </w:r>
      <w:r w:rsidRPr="00647511">
        <w:rPr>
          <w:rFonts w:ascii="メイリオ" w:eastAsia="メイリオ" w:hAnsi="メイリオ" w:cs="メイリオ" w:hint="eastAsia"/>
        </w:rPr>
        <w:t>：できません。福祉活動機器購入で備品を購入された場合、助成を受けた年度以降２年間は、「福祉活動</w:t>
      </w:r>
    </w:p>
    <w:p w14:paraId="0D519A8A" w14:textId="77777777" w:rsidR="00737C4D" w:rsidRPr="00647511" w:rsidRDefault="00737C4D" w:rsidP="00737C4D">
      <w:pPr>
        <w:pStyle w:val="af"/>
        <w:spacing w:line="280" w:lineRule="exact"/>
        <w:ind w:firstLineChars="400" w:firstLine="840"/>
        <w:rPr>
          <w:rFonts w:ascii="メイリオ" w:eastAsia="メイリオ" w:hAnsi="メイリオ" w:cs="メイリオ"/>
        </w:rPr>
      </w:pPr>
      <w:r w:rsidRPr="00647511">
        <w:rPr>
          <w:rFonts w:ascii="メイリオ" w:eastAsia="メイリオ" w:hAnsi="メイリオ" w:cs="メイリオ" w:hint="eastAsia"/>
        </w:rPr>
        <w:t>機器購入費」の助成金を申請することができません。</w:t>
      </w:r>
    </w:p>
    <w:p w14:paraId="79051002" w14:textId="77777777" w:rsidR="00737C4D" w:rsidRPr="00647511" w:rsidRDefault="00737C4D" w:rsidP="00737C4D">
      <w:pPr>
        <w:spacing w:line="280" w:lineRule="exact"/>
        <w:ind w:left="420" w:hangingChars="200" w:hanging="420"/>
        <w:rPr>
          <w:rFonts w:ascii="メイリオ" w:eastAsia="メイリオ" w:hAnsi="メイリオ" w:cs="メイリオ"/>
        </w:rPr>
      </w:pPr>
    </w:p>
    <w:p w14:paraId="524403AD" w14:textId="77777777" w:rsidR="00737C4D" w:rsidRPr="00647511" w:rsidRDefault="00737C4D" w:rsidP="00737C4D">
      <w:pPr>
        <w:spacing w:line="280" w:lineRule="exact"/>
        <w:ind w:left="420" w:hangingChars="200" w:hanging="420"/>
        <w:rPr>
          <w:rFonts w:ascii="メイリオ" w:eastAsia="メイリオ" w:hAnsi="メイリオ" w:cs="メイリオ"/>
        </w:rPr>
      </w:pPr>
      <w:r w:rsidRPr="00647511">
        <w:rPr>
          <w:rFonts w:ascii="メイリオ" w:eastAsia="メイリオ" w:hAnsi="メイリオ" w:cs="メイリオ" w:hint="eastAsia"/>
        </w:rPr>
        <w:t>★【社会参加推進】</w:t>
      </w:r>
    </w:p>
    <w:p w14:paraId="164DF3DE"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Ｑ１５：自治会でバス旅行に行きたいのですが、助成金の対象になりますか？</w:t>
      </w:r>
    </w:p>
    <w:p w14:paraId="47915454"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１５：対象になりません。「社会参加推進」活動は、自分たちだけでは外出することが困難な障がい児・者や高齢者などの社会参加を推進するとともに、自立を支援するための活動です。これらを主目的とする活動でなければ対象となりません。</w:t>
      </w:r>
    </w:p>
    <w:p w14:paraId="2D5CFBB3"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 xml:space="preserve">　　　　また、子どもの健全育成や高齢者の生涯学習などを主目的とした事業（イベント）も対象になりません。</w:t>
      </w:r>
    </w:p>
    <w:p w14:paraId="6330CC0E" w14:textId="77777777" w:rsidR="00737C4D" w:rsidRPr="00647511" w:rsidRDefault="00737C4D" w:rsidP="00737C4D">
      <w:pPr>
        <w:spacing w:line="280" w:lineRule="exact"/>
        <w:ind w:left="420" w:hangingChars="200" w:hanging="420"/>
        <w:rPr>
          <w:rFonts w:ascii="メイリオ" w:eastAsia="メイリオ" w:hAnsi="メイリオ" w:cs="メイリオ"/>
        </w:rPr>
      </w:pPr>
    </w:p>
    <w:p w14:paraId="6211209B"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Ｑ１６：重度障がい児の社会参加推進のために、障がい児や家族・ボランティアとともに水族館や植物園などへ行きたいのですが、水族館や植物園などへの入場料は助成金の対象となりますか？</w:t>
      </w:r>
    </w:p>
    <w:p w14:paraId="461CCD40"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Ａ１６：助成金の対象となります。社会参加推進のための「その他事業費」として計上できます。</w:t>
      </w:r>
    </w:p>
    <w:p w14:paraId="59FADC27" w14:textId="3FACA63F" w:rsidR="00737C4D" w:rsidRDefault="00737C4D" w:rsidP="00737C4D">
      <w:pPr>
        <w:spacing w:line="280" w:lineRule="exact"/>
        <w:ind w:left="420" w:hangingChars="200" w:hanging="420"/>
        <w:rPr>
          <w:rFonts w:ascii="メイリオ" w:eastAsia="メイリオ" w:hAnsi="メイリオ" w:cs="メイリオ"/>
        </w:rPr>
      </w:pPr>
    </w:p>
    <w:p w14:paraId="5D728791" w14:textId="77777777" w:rsidR="005D263D" w:rsidRPr="00647511" w:rsidRDefault="005D263D" w:rsidP="00737C4D">
      <w:pPr>
        <w:spacing w:line="280" w:lineRule="exact"/>
        <w:ind w:left="420" w:hangingChars="200" w:hanging="420"/>
        <w:rPr>
          <w:rFonts w:ascii="メイリオ" w:eastAsia="メイリオ" w:hAnsi="メイリオ" w:cs="メイリオ"/>
        </w:rPr>
      </w:pPr>
    </w:p>
    <w:p w14:paraId="07DC9E16"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Ｑ１７：地域の校区福祉委員会や自治会が参画し、高齢者や児童が参加する夏祭りを検討していますが、助成金の対象になりますか？</w:t>
      </w:r>
    </w:p>
    <w:p w14:paraId="35A96445"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Ａ１７：なりません。校区福祉委員会などの小地域ネットワーク活動など、府や市町村等の負担金、補助金の対象となるものは、助成金の対象にはなりません。</w:t>
      </w:r>
    </w:p>
    <w:p w14:paraId="0A4454D1" w14:textId="05431C74" w:rsidR="00095857" w:rsidRDefault="00095857" w:rsidP="00737C4D">
      <w:pPr>
        <w:spacing w:line="280" w:lineRule="exact"/>
        <w:ind w:left="420" w:hangingChars="200" w:hanging="420"/>
        <w:rPr>
          <w:rFonts w:ascii="メイリオ" w:eastAsia="メイリオ" w:hAnsi="メイリオ" w:cs="メイリオ"/>
        </w:rPr>
      </w:pPr>
    </w:p>
    <w:p w14:paraId="5865F7C3" w14:textId="34C5F145" w:rsidR="00737C4D" w:rsidRPr="00647511" w:rsidRDefault="00737C4D" w:rsidP="00737C4D">
      <w:pPr>
        <w:spacing w:line="280" w:lineRule="exact"/>
        <w:ind w:left="420" w:hangingChars="200" w:hanging="420"/>
        <w:rPr>
          <w:rFonts w:ascii="メイリオ" w:eastAsia="メイリオ" w:hAnsi="メイリオ" w:cs="メイリオ"/>
        </w:rPr>
      </w:pPr>
      <w:r w:rsidRPr="00647511">
        <w:rPr>
          <w:rFonts w:ascii="メイリオ" w:eastAsia="メイリオ" w:hAnsi="メイリオ" w:cs="メイリオ" w:hint="eastAsia"/>
        </w:rPr>
        <w:t>★【講師</w:t>
      </w:r>
      <w:r w:rsidR="00372217" w:rsidRPr="00647511">
        <w:rPr>
          <w:rFonts w:ascii="メイリオ" w:eastAsia="メイリオ" w:hAnsi="メイリオ" w:cs="メイリオ" w:hint="eastAsia"/>
        </w:rPr>
        <w:t>への</w:t>
      </w:r>
      <w:r w:rsidRPr="00647511">
        <w:rPr>
          <w:rFonts w:ascii="メイリオ" w:eastAsia="メイリオ" w:hAnsi="メイリオ" w:cs="メイリオ" w:hint="eastAsia"/>
        </w:rPr>
        <w:t>謝礼】</w:t>
      </w:r>
    </w:p>
    <w:p w14:paraId="5ADED698"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Ｑ１８：</w:t>
      </w:r>
      <w:r w:rsidRPr="00647511">
        <w:rPr>
          <w:rFonts w:ascii="メイリオ" w:eastAsia="メイリオ" w:hAnsi="メイリオ" w:cs="メイリオ" w:hint="eastAsia"/>
          <w:spacing w:val="-6"/>
        </w:rPr>
        <w:t>遠方から招いた講演会講師に対して、謝礼（１０万円）とは別に支出する交通費も助成金の対象となりますか。</w:t>
      </w:r>
    </w:p>
    <w:p w14:paraId="31DB6E7F" w14:textId="617B82C5"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Ａ１８：助成金の対象となりません。</w:t>
      </w:r>
      <w:r w:rsidR="00372217" w:rsidRPr="00647511">
        <w:rPr>
          <w:rFonts w:ascii="メイリオ" w:eastAsia="メイリオ" w:hAnsi="メイリオ" w:cs="メイリオ" w:hint="eastAsia"/>
        </w:rPr>
        <w:t>外部から招聘する</w:t>
      </w:r>
      <w:r w:rsidRPr="00647511">
        <w:rPr>
          <w:rFonts w:ascii="メイリオ" w:eastAsia="メイリオ" w:hAnsi="メイリオ" w:cs="メイリオ" w:hint="eastAsia"/>
        </w:rPr>
        <w:t>講師等に対する謝礼には、実費相当の交通費等も含めて</w:t>
      </w:r>
      <w:r w:rsidR="00A31183">
        <w:rPr>
          <w:rFonts w:ascii="メイリオ" w:eastAsia="メイリオ" w:hAnsi="メイリオ" w:cs="メイリオ" w:hint="eastAsia"/>
        </w:rPr>
        <w:t xml:space="preserve">　</w:t>
      </w:r>
      <w:r w:rsidRPr="00647511">
        <w:rPr>
          <w:rFonts w:ascii="メイリオ" w:eastAsia="メイリオ" w:hAnsi="メイリオ" w:cs="メイリオ" w:hint="eastAsia"/>
        </w:rPr>
        <w:t>１０万円が助成対象経費の上限です。（なお、この上限は、同一人物・団体への年間累計額です。）</w:t>
      </w:r>
    </w:p>
    <w:p w14:paraId="4A2AB97B" w14:textId="77777777" w:rsidR="00737C4D" w:rsidRPr="00647511" w:rsidRDefault="00737C4D" w:rsidP="00737C4D">
      <w:pPr>
        <w:spacing w:line="280" w:lineRule="exact"/>
        <w:rPr>
          <w:rFonts w:ascii="メイリオ" w:eastAsia="メイリオ" w:hAnsi="メイリオ" w:cs="メイリオ"/>
        </w:rPr>
      </w:pPr>
    </w:p>
    <w:p w14:paraId="641A7820"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Ｑ１９：謝礼として菓子折りなど物品を渡した場合は対象となりますか？</w:t>
      </w:r>
    </w:p>
    <w:p w14:paraId="667F58A9"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Ａ１９：物品や菓子折りなどの謝礼は経費として認められません。</w:t>
      </w:r>
    </w:p>
    <w:p w14:paraId="3E7940F5" w14:textId="77777777" w:rsidR="00737C4D" w:rsidRPr="00647511" w:rsidRDefault="00737C4D" w:rsidP="00737C4D">
      <w:pPr>
        <w:spacing w:line="280" w:lineRule="exact"/>
        <w:rPr>
          <w:rFonts w:ascii="メイリオ" w:eastAsia="メイリオ" w:hAnsi="メイリオ" w:cs="メイリオ"/>
        </w:rPr>
      </w:pPr>
    </w:p>
    <w:p w14:paraId="4CBDD09E" w14:textId="77777777"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★【ボランティアへの謝礼】</w:t>
      </w:r>
    </w:p>
    <w:p w14:paraId="28F92088" w14:textId="0CFC6DE5"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Ｑ２０：助成金申請団体の</w:t>
      </w:r>
      <w:r w:rsidR="00A5670D" w:rsidRPr="00647511">
        <w:rPr>
          <w:rFonts w:ascii="メイリオ" w:eastAsia="メイリオ" w:hAnsi="メイリオ" w:cs="メイリオ" w:hint="eastAsia"/>
        </w:rPr>
        <w:t>メンバー</w:t>
      </w:r>
      <w:r w:rsidRPr="00647511">
        <w:rPr>
          <w:rFonts w:ascii="メイリオ" w:eastAsia="メイリオ" w:hAnsi="メイリオ" w:cs="メイリオ" w:hint="eastAsia"/>
        </w:rPr>
        <w:t>であるボランティアへの謝礼は、助成金の対象となりますか？</w:t>
      </w:r>
    </w:p>
    <w:p w14:paraId="7861C0CB" w14:textId="53AAFDBE"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Ａ２０：自団体構成員に対する「謝礼」は、対象とはなりません。本助成対象事業におけるボランティア謝礼とは、手話、要約筆記など外部のボランティア</w:t>
      </w:r>
      <w:r w:rsidR="007A382B" w:rsidRPr="00647511">
        <w:rPr>
          <w:rFonts w:ascii="メイリオ" w:eastAsia="メイリオ" w:hAnsi="メイリオ" w:cs="メイリオ" w:hint="eastAsia"/>
        </w:rPr>
        <w:t>（</w:t>
      </w:r>
      <w:r w:rsidR="00247751" w:rsidRPr="00647511">
        <w:rPr>
          <w:rFonts w:ascii="メイリオ" w:eastAsia="メイリオ" w:hAnsi="メイリオ" w:cs="メイリオ" w:hint="eastAsia"/>
        </w:rPr>
        <w:t>一定の専門的技能・知識を有する方</w:t>
      </w:r>
      <w:r w:rsidR="007A382B" w:rsidRPr="00647511">
        <w:rPr>
          <w:rFonts w:ascii="メイリオ" w:eastAsia="メイリオ" w:hAnsi="メイリオ" w:cs="メイリオ" w:hint="eastAsia"/>
        </w:rPr>
        <w:t>）</w:t>
      </w:r>
      <w:r w:rsidR="00247751" w:rsidRPr="00647511">
        <w:rPr>
          <w:rFonts w:ascii="メイリオ" w:eastAsia="メイリオ" w:hAnsi="メイリオ" w:cs="メイリオ" w:hint="eastAsia"/>
        </w:rPr>
        <w:t>が、その技能等を活かしたボランティア活動をされる場合の謝金費用</w:t>
      </w:r>
      <w:r w:rsidR="007A382B" w:rsidRPr="00647511">
        <w:rPr>
          <w:rFonts w:ascii="メイリオ" w:eastAsia="メイリオ" w:hAnsi="メイリオ" w:cs="メイリオ" w:hint="eastAsia"/>
        </w:rPr>
        <w:t>に限られます</w:t>
      </w:r>
      <w:r w:rsidRPr="00647511">
        <w:rPr>
          <w:rFonts w:ascii="メイリオ" w:eastAsia="メイリオ" w:hAnsi="メイリオ" w:cs="メイリオ" w:hint="eastAsia"/>
        </w:rPr>
        <w:t>。</w:t>
      </w:r>
    </w:p>
    <w:p w14:paraId="46CBDD9A" w14:textId="4C4C242E" w:rsidR="00247751" w:rsidRPr="00647511" w:rsidRDefault="00247751"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 xml:space="preserve">　　　　</w:t>
      </w:r>
      <w:r w:rsidR="007A382B" w:rsidRPr="00647511">
        <w:rPr>
          <w:rFonts w:ascii="メイリオ" w:eastAsia="メイリオ" w:hAnsi="メイリオ" w:cs="メイリオ" w:hint="eastAsia"/>
        </w:rPr>
        <w:t>なお、</w:t>
      </w:r>
      <w:r w:rsidRPr="00647511">
        <w:rPr>
          <w:rFonts w:ascii="メイリオ" w:eastAsia="メイリオ" w:hAnsi="メイリオ" w:cs="メイリオ" w:hint="eastAsia"/>
        </w:rPr>
        <w:t>自団体の構成員が</w:t>
      </w:r>
      <w:r w:rsidR="007A382B" w:rsidRPr="00647511">
        <w:rPr>
          <w:rFonts w:ascii="メイリオ" w:eastAsia="メイリオ" w:hAnsi="メイリオ" w:cs="メイリオ" w:hint="eastAsia"/>
        </w:rPr>
        <w:t>事業実施当日にボランティアと</w:t>
      </w:r>
      <w:r w:rsidRPr="00647511">
        <w:rPr>
          <w:rFonts w:ascii="メイリオ" w:eastAsia="メイリオ" w:hAnsi="メイリオ" w:cs="メイリオ" w:hint="eastAsia"/>
        </w:rPr>
        <w:t>して参加され</w:t>
      </w:r>
      <w:r w:rsidR="00A5670D" w:rsidRPr="00647511">
        <w:rPr>
          <w:rFonts w:ascii="メイリオ" w:eastAsia="メイリオ" w:hAnsi="メイリオ" w:cs="メイリオ" w:hint="eastAsia"/>
        </w:rPr>
        <w:t>た際に要した</w:t>
      </w:r>
      <w:r w:rsidR="007A382B" w:rsidRPr="00647511">
        <w:rPr>
          <w:rFonts w:ascii="メイリオ" w:eastAsia="メイリオ" w:hAnsi="メイリオ" w:cs="メイリオ" w:hint="eastAsia"/>
        </w:rPr>
        <w:t>交通費については</w:t>
      </w:r>
      <w:r w:rsidRPr="00647511">
        <w:rPr>
          <w:rFonts w:ascii="メイリオ" w:eastAsia="メイリオ" w:hAnsi="メイリオ" w:cs="メイリオ" w:hint="eastAsia"/>
        </w:rPr>
        <w:t>、</w:t>
      </w:r>
      <w:r w:rsidR="007A382B" w:rsidRPr="00647511">
        <w:rPr>
          <w:rFonts w:ascii="メイリオ" w:eastAsia="メイリオ" w:hAnsi="メイリオ" w:cs="メイリオ" w:hint="eastAsia"/>
        </w:rPr>
        <w:t>助成対象経費</w:t>
      </w:r>
      <w:r w:rsidR="00A5670D" w:rsidRPr="00647511">
        <w:rPr>
          <w:rFonts w:ascii="メイリオ" w:eastAsia="メイリオ" w:hAnsi="メイリオ" w:cs="メイリオ" w:hint="eastAsia"/>
        </w:rPr>
        <w:t>「交通費」</w:t>
      </w:r>
      <w:r w:rsidR="007A382B" w:rsidRPr="00647511">
        <w:rPr>
          <w:rFonts w:ascii="メイリオ" w:eastAsia="メイリオ" w:hAnsi="メイリオ" w:cs="メイリオ" w:hint="eastAsia"/>
        </w:rPr>
        <w:t>に計上することができます。</w:t>
      </w:r>
      <w:r w:rsidR="00A5670D" w:rsidRPr="00647511">
        <w:rPr>
          <w:rFonts w:ascii="メイリオ" w:eastAsia="メイリオ" w:hAnsi="メイリオ" w:cs="メイリオ" w:hint="eastAsia"/>
        </w:rPr>
        <w:t>（Ｑ２３参照）</w:t>
      </w:r>
    </w:p>
    <w:p w14:paraId="592E1F36" w14:textId="77777777" w:rsidR="00737C4D" w:rsidRPr="00647511" w:rsidRDefault="00737C4D" w:rsidP="00737C4D">
      <w:pPr>
        <w:spacing w:line="280" w:lineRule="exact"/>
        <w:ind w:left="420" w:hangingChars="200" w:hanging="420"/>
        <w:rPr>
          <w:rFonts w:ascii="メイリオ" w:eastAsia="メイリオ" w:hAnsi="メイリオ" w:cs="メイリオ"/>
        </w:rPr>
      </w:pPr>
    </w:p>
    <w:p w14:paraId="59703102"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Ｑ２１：助成対象事業を手伝ってくれる外部のボランティアに交通費や弁当代を含めて謝礼を渡したいのですが、助成金の対象になりますか？</w:t>
      </w:r>
    </w:p>
    <w:p w14:paraId="40150420"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Ａ２１：ボランティア謝礼については実費相当額の交通費は助成金の対象となりますが、弁当代や飲み物代は助成金の対象となりません。ボランティア謝礼の対象となるのは、「手話や要約筆記」など、</w:t>
      </w:r>
      <w:r w:rsidRPr="00647511">
        <w:rPr>
          <w:rFonts w:ascii="メイリオ" w:eastAsia="メイリオ" w:hAnsi="メイリオ" w:cs="メイリオ" w:hint="eastAsia"/>
          <w:szCs w:val="21"/>
        </w:rPr>
        <w:t>一定の専門的技能・知識を有する方を外部から招聘する場合に限ります。</w:t>
      </w:r>
    </w:p>
    <w:p w14:paraId="014C16C5" w14:textId="77777777" w:rsidR="00737C4D" w:rsidRPr="00647511" w:rsidRDefault="00737C4D" w:rsidP="00737C4D">
      <w:pPr>
        <w:spacing w:line="280" w:lineRule="exact"/>
        <w:rPr>
          <w:rFonts w:ascii="メイリオ" w:eastAsia="メイリオ" w:hAnsi="メイリオ" w:cs="メイリオ"/>
        </w:rPr>
      </w:pPr>
    </w:p>
    <w:p w14:paraId="5F12408E"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Ｑ２２：同一人物の手話や要約筆記等のボランティアに謝礼を支払う場合、回数の制限はありますか？</w:t>
      </w:r>
    </w:p>
    <w:p w14:paraId="5A43823E"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Ａ２２：回数の制限はありませんが、１人につき1回の上限額は、実費相当額の交通費を含めて１万円で、同一人物に対する年間累計額は１０万円を上限とします。</w:t>
      </w:r>
    </w:p>
    <w:p w14:paraId="6AE87716" w14:textId="77777777" w:rsidR="00737C4D" w:rsidRPr="00647511" w:rsidRDefault="00737C4D" w:rsidP="00737C4D">
      <w:pPr>
        <w:spacing w:line="280" w:lineRule="exact"/>
        <w:rPr>
          <w:rFonts w:ascii="メイリオ" w:eastAsia="メイリオ" w:hAnsi="メイリオ" w:cs="メイリオ"/>
        </w:rPr>
      </w:pPr>
    </w:p>
    <w:p w14:paraId="732D7CC7" w14:textId="77777777"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★【ボランティア交通費】</w:t>
      </w:r>
    </w:p>
    <w:p w14:paraId="3318CCD0"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Ｑ２３：助成対象事業を手伝ってくれるボランティア（専門的技能・知識を有しない人）に対する交通費は、助成金の対象になりますか？</w:t>
      </w:r>
    </w:p>
    <w:p w14:paraId="59761E67" w14:textId="6A6C79E3"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Ａ２３：助成対象事業にかかるボランティアの交通費は、「交通費」として公共交通機関の実費相当額を申請することができます。ただし、事前説明会</w:t>
      </w:r>
      <w:r w:rsidR="00553299" w:rsidRPr="00647511">
        <w:rPr>
          <w:rFonts w:ascii="メイリオ" w:eastAsia="メイリオ" w:hAnsi="メイリオ" w:cs="メイリオ" w:hint="eastAsia"/>
        </w:rPr>
        <w:t>や打ち合わせ会議</w:t>
      </w:r>
      <w:r w:rsidRPr="00647511">
        <w:rPr>
          <w:rFonts w:ascii="メイリオ" w:eastAsia="メイリオ" w:hAnsi="メイリオ" w:cs="メイリオ" w:hint="eastAsia"/>
        </w:rPr>
        <w:t>などでの交通費は対象となりません。</w:t>
      </w:r>
    </w:p>
    <w:p w14:paraId="23794344" w14:textId="77777777" w:rsidR="00737C4D" w:rsidRPr="00647511" w:rsidRDefault="00737C4D" w:rsidP="00737C4D">
      <w:pPr>
        <w:spacing w:line="280" w:lineRule="exact"/>
        <w:rPr>
          <w:rFonts w:ascii="メイリオ" w:eastAsia="メイリオ" w:hAnsi="メイリオ" w:cs="メイリオ"/>
        </w:rPr>
      </w:pPr>
    </w:p>
    <w:p w14:paraId="7E16461D" w14:textId="77777777"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★【バス借り上げ代】</w:t>
      </w:r>
    </w:p>
    <w:p w14:paraId="378CD281"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Ｑ２４：障がい児・者の社会参加推進のために、近隣府県の目的地までバスを借り上げていきますが、その際の高速代や駐車料金、ガソリン代は対象になりますか。</w:t>
      </w:r>
    </w:p>
    <w:p w14:paraId="30745E07" w14:textId="7E6F6E72"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Ａ２４：「高速代」は対象になりますが、「駐車料金・ガソリン代」は対象になりません。なお、バスを借り上げる場合の経費の限度額は、社会通念上必要と判断される実費相当額です。</w:t>
      </w:r>
      <w:r w:rsidR="00553299" w:rsidRPr="00647511">
        <w:rPr>
          <w:rFonts w:ascii="メイリオ" w:eastAsia="メイリオ" w:hAnsi="メイリオ" w:cs="メイリオ" w:hint="eastAsia"/>
        </w:rPr>
        <w:t>（見積書を提出してください。）</w:t>
      </w:r>
    </w:p>
    <w:p w14:paraId="7B481119" w14:textId="77777777" w:rsidR="00737C4D" w:rsidRPr="00647511" w:rsidRDefault="00737C4D" w:rsidP="00737C4D">
      <w:pPr>
        <w:spacing w:line="280" w:lineRule="exact"/>
        <w:rPr>
          <w:rFonts w:ascii="メイリオ" w:eastAsia="メイリオ" w:hAnsi="メイリオ" w:cs="メイリオ"/>
        </w:rPr>
      </w:pPr>
    </w:p>
    <w:p w14:paraId="16C4F521" w14:textId="77777777"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★【普及啓発】</w:t>
      </w:r>
    </w:p>
    <w:p w14:paraId="1CFCAF02"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Ｑ２５：ある福祉課題を「普及啓発」するために講演会等を行いますが、その場合の申請区分は何ですか？</w:t>
      </w:r>
    </w:p>
    <w:p w14:paraId="24D2A629"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２５：「講演会等開催」区分です。なお、「普及啓発」区分で申請された場合、助成を受けた年度以降２年間は、普及啓発活動に要する印刷物や物品の作成に要する経費として、「普及啓発」区分での申請ができませんので、ご注意ください。</w:t>
      </w:r>
    </w:p>
    <w:p w14:paraId="403D42D8" w14:textId="77777777" w:rsidR="00737C4D" w:rsidRPr="00647511" w:rsidRDefault="00737C4D" w:rsidP="00737C4D">
      <w:pPr>
        <w:spacing w:line="280" w:lineRule="exact"/>
        <w:ind w:left="420" w:hangingChars="200" w:hanging="420"/>
        <w:rPr>
          <w:rFonts w:ascii="メイリオ" w:eastAsia="メイリオ" w:hAnsi="メイリオ" w:cs="メイリオ"/>
        </w:rPr>
      </w:pPr>
    </w:p>
    <w:p w14:paraId="093A2B0B" w14:textId="77777777" w:rsidR="00737C4D" w:rsidRPr="00647511" w:rsidRDefault="00737C4D" w:rsidP="00737C4D">
      <w:pPr>
        <w:pStyle w:val="af"/>
        <w:pBdr>
          <w:bottom w:val="single" w:sz="8" w:space="4" w:color="auto"/>
        </w:pBdr>
        <w:spacing w:line="280" w:lineRule="exact"/>
        <w:rPr>
          <w:rFonts w:ascii="メイリオ" w:eastAsia="メイリオ" w:hAnsi="メイリオ" w:cs="メイリオ"/>
        </w:rPr>
      </w:pPr>
      <w:r w:rsidRPr="00647511">
        <w:rPr>
          <w:rFonts w:ascii="メイリオ" w:eastAsia="メイリオ" w:hAnsi="メイリオ" w:cs="メイリオ" w:hint="eastAsia"/>
        </w:rPr>
        <w:t>Ｑ２６：自分たちの活動を普及啓発するために会報を発行したいのですが、助成金の対象になりますか？</w:t>
      </w:r>
    </w:p>
    <w:p w14:paraId="12069AA2" w14:textId="105544EC" w:rsidR="003D46E9" w:rsidRPr="00647511" w:rsidRDefault="003D46E9" w:rsidP="00737C4D">
      <w:pPr>
        <w:pStyle w:val="af"/>
        <w:pBdr>
          <w:bottom w:val="single" w:sz="8" w:space="4" w:color="auto"/>
        </w:pBdr>
        <w:spacing w:line="280" w:lineRule="exact"/>
        <w:rPr>
          <w:rFonts w:ascii="メイリオ" w:eastAsia="メイリオ" w:hAnsi="メイリオ" w:cs="メイリオ"/>
        </w:rPr>
      </w:pPr>
      <w:r w:rsidRPr="00647511">
        <w:rPr>
          <w:rFonts w:ascii="メイリオ" w:eastAsia="メイリオ" w:hAnsi="メイリオ" w:cs="メイリオ" w:hint="eastAsia"/>
        </w:rPr>
        <w:t>Ａ２６：「機関紙誌等の定期刊行物発行に要する経費」は助成対象とはなりません。また、申請事業以外の自団体</w:t>
      </w:r>
    </w:p>
    <w:p w14:paraId="64A4403C" w14:textId="4364E271" w:rsidR="003D46E9" w:rsidRPr="00647511" w:rsidRDefault="003D46E9" w:rsidP="00737C4D">
      <w:pPr>
        <w:pStyle w:val="af"/>
        <w:pBdr>
          <w:bottom w:val="single" w:sz="8" w:space="4" w:color="auto"/>
        </w:pBdr>
        <w:spacing w:line="280" w:lineRule="exact"/>
        <w:rPr>
          <w:rFonts w:ascii="メイリオ" w:eastAsia="メイリオ" w:hAnsi="メイリオ" w:cs="メイリオ"/>
        </w:rPr>
      </w:pPr>
      <w:r w:rsidRPr="00647511">
        <w:rPr>
          <w:rFonts w:ascii="メイリオ" w:eastAsia="メイリオ" w:hAnsi="メイリオ" w:cs="メイリオ" w:hint="eastAsia"/>
        </w:rPr>
        <w:lastRenderedPageBreak/>
        <w:t xml:space="preserve">　　　　活動をPRしたり、会員募集を行うための印刷物作成は対象外となります。</w:t>
      </w:r>
    </w:p>
    <w:p w14:paraId="345B00D2" w14:textId="536FC29E" w:rsidR="008174FB" w:rsidRPr="00647511" w:rsidRDefault="008174FB" w:rsidP="00737C4D">
      <w:pPr>
        <w:spacing w:line="280" w:lineRule="exact"/>
        <w:rPr>
          <w:rFonts w:ascii="メイリオ" w:eastAsia="メイリオ" w:hAnsi="メイリオ" w:cs="メイリオ"/>
        </w:rPr>
      </w:pPr>
    </w:p>
    <w:p w14:paraId="165C3613" w14:textId="77777777" w:rsidR="003D46E9" w:rsidRPr="00647511" w:rsidRDefault="003D46E9" w:rsidP="003D46E9">
      <w:pPr>
        <w:spacing w:line="280" w:lineRule="exact"/>
        <w:ind w:left="420" w:hangingChars="200" w:hanging="420"/>
        <w:rPr>
          <w:rFonts w:ascii="メイリオ" w:eastAsia="メイリオ" w:hAnsi="メイリオ" w:cs="メイリオ"/>
        </w:rPr>
      </w:pPr>
      <w:r w:rsidRPr="00647511">
        <w:rPr>
          <w:rFonts w:ascii="メイリオ" w:eastAsia="メイリオ" w:hAnsi="メイリオ" w:cs="メイリオ" w:hint="eastAsia"/>
        </w:rPr>
        <w:t>★【クレジットカードの利用】</w:t>
      </w:r>
    </w:p>
    <w:p w14:paraId="6A932535" w14:textId="55B6F853" w:rsidR="003D46E9" w:rsidRPr="00647511" w:rsidRDefault="003D46E9" w:rsidP="003D46E9">
      <w:pPr>
        <w:pStyle w:val="af"/>
        <w:spacing w:line="280" w:lineRule="exact"/>
        <w:ind w:left="840" w:hangingChars="400" w:hanging="840"/>
        <w:rPr>
          <w:rFonts w:ascii="メイリオ" w:eastAsia="メイリオ" w:hAnsi="メイリオ" w:cs="メイリオ"/>
          <w:szCs w:val="21"/>
        </w:rPr>
      </w:pPr>
      <w:r w:rsidRPr="00647511">
        <w:rPr>
          <w:rFonts w:ascii="メイリオ" w:eastAsia="メイリオ" w:hAnsi="メイリオ" w:cs="メイリオ" w:hint="eastAsia"/>
        </w:rPr>
        <w:t>Ｑ２７：クレジットカードを使用して事業にかかる物品等を購入した場合は、対象経費として認められますか？</w:t>
      </w:r>
    </w:p>
    <w:p w14:paraId="2A0745D6" w14:textId="20F5D38D" w:rsidR="003D46E9" w:rsidRPr="00647511" w:rsidRDefault="003D46E9" w:rsidP="003D46E9">
      <w:pPr>
        <w:pStyle w:val="af"/>
        <w:spacing w:line="280" w:lineRule="exact"/>
        <w:ind w:left="840" w:hangingChars="400" w:hanging="840"/>
        <w:jc w:val="left"/>
        <w:rPr>
          <w:rFonts w:ascii="メイリオ" w:eastAsia="メイリオ" w:hAnsi="メイリオ" w:cs="メイリオ"/>
        </w:rPr>
      </w:pPr>
      <w:r w:rsidRPr="00647511">
        <w:rPr>
          <w:rFonts w:ascii="メイリオ" w:eastAsia="メイリオ" w:hAnsi="メイリオ" w:cs="メイリオ" w:hint="eastAsia"/>
        </w:rPr>
        <w:t>Ａ２７：</w:t>
      </w:r>
      <w:r w:rsidRPr="00647511">
        <w:rPr>
          <w:rFonts w:ascii="メイリオ" w:eastAsia="メイリオ" w:hAnsi="メイリオ" w:cs="メイリオ" w:hint="eastAsia"/>
          <w:b/>
        </w:rPr>
        <w:t>クレジットカードを利用し、事業に係る物品等を購入することは原則認められません。</w:t>
      </w:r>
    </w:p>
    <w:p w14:paraId="740EE593" w14:textId="1EE6953E" w:rsidR="003D46E9" w:rsidRPr="00647511" w:rsidRDefault="003D46E9" w:rsidP="003D46E9">
      <w:pPr>
        <w:pStyle w:val="af"/>
        <w:spacing w:line="280" w:lineRule="exact"/>
        <w:ind w:left="840" w:hangingChars="400" w:hanging="840"/>
        <w:jc w:val="left"/>
        <w:rPr>
          <w:rFonts w:ascii="メイリオ" w:eastAsia="メイリオ" w:hAnsi="メイリオ" w:cs="メイリオ"/>
          <w:b/>
        </w:rPr>
      </w:pPr>
      <w:r w:rsidRPr="00647511">
        <w:rPr>
          <w:rFonts w:ascii="メイリオ" w:eastAsia="メイリオ" w:hAnsi="メイリオ" w:cs="メイリオ" w:hint="eastAsia"/>
        </w:rPr>
        <w:t xml:space="preserve">　　　　ただし、クレジットカードを使用しなければ物品の購入ができない等の事情がある場合は、</w:t>
      </w:r>
      <w:r w:rsidRPr="00647511">
        <w:rPr>
          <w:rFonts w:ascii="メイリオ" w:eastAsia="メイリオ" w:hAnsi="メイリオ" w:cs="メイリオ" w:hint="eastAsia"/>
          <w:b/>
        </w:rPr>
        <w:t>事前に大阪府</w:t>
      </w:r>
      <w:r w:rsidR="007D6A32">
        <w:rPr>
          <w:rFonts w:ascii="メイリオ" w:eastAsia="メイリオ" w:hAnsi="メイリオ" w:cs="メイリオ" w:hint="eastAsia"/>
          <w:b/>
        </w:rPr>
        <w:t>地域福祉課（表紙参照）</w:t>
      </w:r>
      <w:r w:rsidRPr="00647511">
        <w:rPr>
          <w:rFonts w:ascii="メイリオ" w:eastAsia="メイリオ" w:hAnsi="メイリオ" w:cs="メイリオ" w:hint="eastAsia"/>
          <w:b/>
        </w:rPr>
        <w:t>にご相談ください。</w:t>
      </w:r>
    </w:p>
    <w:p w14:paraId="23CCE281" w14:textId="77777777" w:rsidR="003D46E9" w:rsidRPr="00647511" w:rsidRDefault="003D46E9" w:rsidP="00737C4D">
      <w:pPr>
        <w:spacing w:line="280" w:lineRule="exact"/>
        <w:rPr>
          <w:rFonts w:ascii="メイリオ" w:eastAsia="メイリオ" w:hAnsi="メイリオ" w:cs="メイリオ"/>
        </w:rPr>
      </w:pPr>
    </w:p>
    <w:p w14:paraId="66D08B79" w14:textId="77777777"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★【その他】</w:t>
      </w:r>
    </w:p>
    <w:p w14:paraId="69838F66" w14:textId="47B8E7EE"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Ｑ２</w:t>
      </w:r>
      <w:r w:rsidR="003D46E9" w:rsidRPr="00647511">
        <w:rPr>
          <w:rFonts w:ascii="メイリオ" w:eastAsia="メイリオ" w:hAnsi="メイリオ" w:cs="メイリオ" w:hint="eastAsia"/>
        </w:rPr>
        <w:t>８</w:t>
      </w:r>
      <w:r w:rsidRPr="00647511">
        <w:rPr>
          <w:rFonts w:ascii="メイリオ" w:eastAsia="メイリオ" w:hAnsi="メイリオ" w:cs="メイリオ" w:hint="eastAsia"/>
        </w:rPr>
        <w:t xml:space="preserve">：ボランティア活動行事保険掛金は、助成対象経費となりますか？ </w:t>
      </w:r>
    </w:p>
    <w:p w14:paraId="77213237" w14:textId="5C42008C"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Ａ２</w:t>
      </w:r>
      <w:r w:rsidR="003D46E9" w:rsidRPr="00647511">
        <w:rPr>
          <w:rFonts w:ascii="メイリオ" w:eastAsia="メイリオ" w:hAnsi="メイリオ" w:cs="メイリオ" w:hint="eastAsia"/>
        </w:rPr>
        <w:t>８</w:t>
      </w:r>
      <w:r w:rsidRPr="00647511">
        <w:rPr>
          <w:rFonts w:ascii="メイリオ" w:eastAsia="メイリオ" w:hAnsi="メイリオ" w:cs="メイリオ" w:hint="eastAsia"/>
        </w:rPr>
        <w:t xml:space="preserve">：助成対象とはなりません。助成対象外経費の欄に計上してください。 </w:t>
      </w:r>
    </w:p>
    <w:p w14:paraId="4F9052FA" w14:textId="77777777" w:rsidR="00737C4D" w:rsidRPr="00647511" w:rsidRDefault="00737C4D" w:rsidP="00737C4D">
      <w:pPr>
        <w:spacing w:line="280" w:lineRule="exact"/>
        <w:ind w:left="420" w:hangingChars="200" w:hanging="420"/>
        <w:rPr>
          <w:rFonts w:ascii="メイリオ" w:eastAsia="メイリオ" w:hAnsi="メイリオ" w:cs="メイリオ"/>
        </w:rPr>
      </w:pPr>
    </w:p>
    <w:p w14:paraId="6ECC2958" w14:textId="2756B635"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Ｑ２</w:t>
      </w:r>
      <w:r w:rsidR="003D46E9" w:rsidRPr="00647511">
        <w:rPr>
          <w:rFonts w:ascii="メイリオ" w:eastAsia="メイリオ" w:hAnsi="メイリオ" w:cs="メイリオ" w:hint="eastAsia"/>
        </w:rPr>
        <w:t>９</w:t>
      </w:r>
      <w:r w:rsidRPr="00647511">
        <w:rPr>
          <w:rFonts w:ascii="メイリオ" w:eastAsia="メイリオ" w:hAnsi="メイリオ" w:cs="メイリオ" w:hint="eastAsia"/>
        </w:rPr>
        <w:t xml:space="preserve">：食事の提供のためにかかった費用については助成対象経費となりますか？ </w:t>
      </w:r>
    </w:p>
    <w:p w14:paraId="295AFDB8" w14:textId="3710E7F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Ａ２</w:t>
      </w:r>
      <w:r w:rsidR="003D46E9" w:rsidRPr="00647511">
        <w:rPr>
          <w:rFonts w:ascii="メイリオ" w:eastAsia="メイリオ" w:hAnsi="メイリオ" w:cs="メイリオ" w:hint="eastAsia"/>
        </w:rPr>
        <w:t>９</w:t>
      </w:r>
      <w:r w:rsidRPr="00647511">
        <w:rPr>
          <w:rFonts w:ascii="メイリオ" w:eastAsia="メイリオ" w:hAnsi="メイリオ" w:cs="メイリオ" w:hint="eastAsia"/>
        </w:rPr>
        <w:t>：個人給付的な飲食費にあたりますので助成対象とはなりません。ただし、調理を行うことが事業となっている事業の場合の食品材料費は、食事の提供(朝食・昼食・夕食)を目的としておらず、かつ「大阪府地域福祉推進審議会福祉基金運営分科会」で必要と認めた場合、助成対象経費と認められることがあります。</w:t>
      </w:r>
    </w:p>
    <w:p w14:paraId="63B5A95D" w14:textId="77777777" w:rsidR="003D46E9" w:rsidRPr="00647511" w:rsidRDefault="003D46E9" w:rsidP="00737C4D">
      <w:pPr>
        <w:spacing w:line="280" w:lineRule="exact"/>
        <w:ind w:left="420" w:hangingChars="200" w:hanging="420"/>
        <w:rPr>
          <w:rFonts w:ascii="メイリオ" w:eastAsia="メイリオ" w:hAnsi="メイリオ" w:cs="メイリオ"/>
        </w:rPr>
      </w:pPr>
    </w:p>
    <w:p w14:paraId="5B356F02" w14:textId="77777777"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★【事業内容の変更】</w:t>
      </w:r>
    </w:p>
    <w:p w14:paraId="2BF09165" w14:textId="0F5F51E2"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Ｑ３０：助成金の交付決定を受けた後、年度当初から事業内容を変更した</w:t>
      </w:r>
      <w:r w:rsidR="007D6A32">
        <w:rPr>
          <w:rFonts w:ascii="メイリオ" w:eastAsia="メイリオ" w:hAnsi="メイリオ" w:cs="メイリオ" w:hint="eastAsia"/>
        </w:rPr>
        <w:t>い</w:t>
      </w:r>
      <w:r w:rsidRPr="00647511">
        <w:rPr>
          <w:rFonts w:ascii="メイリオ" w:eastAsia="メイリオ" w:hAnsi="メイリオ" w:cs="メイリオ" w:hint="eastAsia"/>
        </w:rPr>
        <w:t>のですが、どうすればいいですか？</w:t>
      </w:r>
    </w:p>
    <w:p w14:paraId="282783EA" w14:textId="36E82A9B" w:rsidR="00737C4D" w:rsidRPr="00647511" w:rsidRDefault="00737C4D" w:rsidP="007D6A32">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Ａ３０：変更前に必ず</w:t>
      </w:r>
      <w:r w:rsidR="007D6A32">
        <w:rPr>
          <w:rFonts w:ascii="メイリオ" w:eastAsia="メイリオ" w:hAnsi="メイリオ" w:cs="メイリオ" w:hint="eastAsia"/>
        </w:rPr>
        <w:t>大阪府地域福祉課（表紙参照）へ</w:t>
      </w:r>
      <w:r w:rsidRPr="00647511">
        <w:rPr>
          <w:rFonts w:ascii="メイリオ" w:eastAsia="メイリオ" w:hAnsi="メイリオ" w:cs="メイリオ" w:hint="eastAsia"/>
        </w:rPr>
        <w:t>ご連絡ください。（その際、変更届などの手続が必要か否か、ご回答します。）なお、交付決定内容になかった事業内容を追加（例：残金が生じそうなので新たに備品購入を追加）したり、事業内容が大幅に変更される場合などは、変更が認められませんので、ご注意ください。</w:t>
      </w:r>
    </w:p>
    <w:p w14:paraId="0EFC6C6C" w14:textId="77777777" w:rsidR="00737C4D" w:rsidRPr="00647511" w:rsidRDefault="00737C4D" w:rsidP="00737C4D">
      <w:pPr>
        <w:spacing w:line="280" w:lineRule="exact"/>
        <w:rPr>
          <w:rFonts w:ascii="メイリオ" w:eastAsia="メイリオ" w:hAnsi="メイリオ" w:cs="メイリオ"/>
        </w:rPr>
      </w:pPr>
    </w:p>
    <w:p w14:paraId="04D8187F" w14:textId="77777777" w:rsidR="00737C4D" w:rsidRPr="00647511" w:rsidRDefault="00737C4D" w:rsidP="00737C4D">
      <w:pPr>
        <w:pStyle w:val="af"/>
        <w:spacing w:line="280" w:lineRule="exact"/>
        <w:rPr>
          <w:rFonts w:ascii="メイリオ" w:eastAsia="メイリオ" w:hAnsi="メイリオ" w:cs="メイリオ"/>
        </w:rPr>
      </w:pPr>
      <w:r w:rsidRPr="00647511">
        <w:rPr>
          <w:rFonts w:ascii="メイリオ" w:eastAsia="メイリオ" w:hAnsi="メイリオ" w:cs="メイリオ" w:hint="eastAsia"/>
        </w:rPr>
        <w:t>Ｑ３１：事業が終了しましたが、予定より経費が安く済み、残金が生じました。どうすればいいですか？</w:t>
      </w:r>
    </w:p>
    <w:p w14:paraId="71306885" w14:textId="77777777" w:rsidR="00737C4D" w:rsidRPr="00647511" w:rsidRDefault="00737C4D" w:rsidP="00737C4D">
      <w:pPr>
        <w:pStyle w:val="af"/>
        <w:spacing w:line="280" w:lineRule="exact"/>
        <w:ind w:left="840" w:hangingChars="400" w:hanging="840"/>
        <w:rPr>
          <w:rFonts w:ascii="メイリオ" w:eastAsia="メイリオ" w:hAnsi="メイリオ" w:cs="メイリオ"/>
        </w:rPr>
      </w:pPr>
      <w:r w:rsidRPr="00647511">
        <w:rPr>
          <w:rFonts w:ascii="メイリオ" w:eastAsia="メイリオ" w:hAnsi="メイリオ" w:cs="メイリオ" w:hint="eastAsia"/>
        </w:rPr>
        <w:t>Ａ３１：事業完了報告書をご提出ください。その内容を審査し、返金していただきます。（</w:t>
      </w:r>
      <w:r w:rsidRPr="00647511">
        <w:rPr>
          <w:rFonts w:ascii="メイリオ" w:eastAsia="メイリオ" w:hAnsi="メイリオ" w:cs="メイリオ" w:hint="eastAsia"/>
          <w:szCs w:val="21"/>
        </w:rPr>
        <w:t>繰越（次年度の支出）は認めません。）</w:t>
      </w:r>
      <w:r w:rsidRPr="00647511">
        <w:rPr>
          <w:rFonts w:ascii="メイリオ" w:eastAsia="メイリオ" w:hAnsi="メイリオ" w:cs="メイリオ" w:hint="eastAsia"/>
        </w:rPr>
        <w:t>具体的には、「助成金の返還」通知書と、最寄りの金融機関（ゆうちょ銀行除く）で入金いただける「返納通知書」をお送りします。この返納通知書で所定の期日までにご返金ください。なお、所定の期日までに返金されない場合は、延滞金が生じます。</w:t>
      </w:r>
    </w:p>
    <w:p w14:paraId="6926B2D8" w14:textId="77777777" w:rsidR="00737C4D" w:rsidRPr="00647511" w:rsidRDefault="00737C4D" w:rsidP="00737C4D">
      <w:pPr>
        <w:spacing w:line="280" w:lineRule="exact"/>
        <w:rPr>
          <w:rFonts w:ascii="メイリオ" w:eastAsia="メイリオ" w:hAnsi="メイリオ" w:cs="メイリオ"/>
        </w:rPr>
      </w:pPr>
    </w:p>
    <w:p w14:paraId="0CA8047B" w14:textId="77777777" w:rsidR="00737C4D" w:rsidRPr="00647511" w:rsidRDefault="00737C4D" w:rsidP="00737C4D">
      <w:pPr>
        <w:pStyle w:val="af"/>
        <w:spacing w:line="280" w:lineRule="exact"/>
        <w:ind w:left="840" w:hangingChars="400" w:hanging="840"/>
        <w:rPr>
          <w:rFonts w:ascii="メイリオ" w:eastAsia="メイリオ" w:hAnsi="メイリオ" w:cs="メイリオ"/>
          <w:szCs w:val="21"/>
        </w:rPr>
      </w:pPr>
      <w:r w:rsidRPr="00647511">
        <w:rPr>
          <w:rFonts w:ascii="メイリオ" w:eastAsia="メイリオ" w:hAnsi="メイリオ" w:cs="メイリオ" w:hint="eastAsia"/>
        </w:rPr>
        <w:t>Ｑ３２：事業が終了しましたが、予定より参加者等が多かったため、</w:t>
      </w:r>
      <w:r w:rsidRPr="00647511">
        <w:rPr>
          <w:rFonts w:ascii="メイリオ" w:eastAsia="メイリオ" w:hAnsi="メイリオ" w:cs="メイリオ" w:hint="eastAsia"/>
          <w:szCs w:val="21"/>
        </w:rPr>
        <w:t>収入が申請当初より増えてしまい、収入が支出を上回りました。どうすればいいですか？</w:t>
      </w:r>
    </w:p>
    <w:p w14:paraId="24C08767" w14:textId="77777777" w:rsidR="00737C4D" w:rsidRPr="00647511" w:rsidRDefault="00737C4D" w:rsidP="00737C4D">
      <w:pPr>
        <w:pStyle w:val="af"/>
        <w:spacing w:line="280" w:lineRule="exact"/>
        <w:ind w:left="840" w:hangingChars="400" w:hanging="840"/>
        <w:rPr>
          <w:rFonts w:ascii="メイリオ" w:eastAsia="メイリオ" w:hAnsi="メイリオ" w:cs="メイリオ"/>
          <w:szCs w:val="21"/>
        </w:rPr>
      </w:pPr>
      <w:r w:rsidRPr="00647511">
        <w:rPr>
          <w:rFonts w:ascii="メイリオ" w:eastAsia="メイリオ" w:hAnsi="メイリオ" w:cs="メイリオ" w:hint="eastAsia"/>
          <w:szCs w:val="21"/>
        </w:rPr>
        <w:t>Ａ３２：事業完了報告書をご提出ください。その内容を審査し、返金していただきます。（繰越（次年度の支出）は認めません。）具体的には、ご提出いただいた「事業完了報告書」に基づき、「助成金の返還」通知書と、最寄りの金融機関（ゆうちょ銀行除く）で入金いただける「返納通知書」をお送りします。この返納通知書で所定の期日までにご返金ください。なお、</w:t>
      </w:r>
      <w:r w:rsidRPr="00647511">
        <w:rPr>
          <w:rFonts w:ascii="メイリオ" w:eastAsia="メイリオ" w:hAnsi="メイリオ" w:cs="メイリオ" w:hint="eastAsia"/>
        </w:rPr>
        <w:t>所定の期日までに返金されない場合は、延滞金が生じます。</w:t>
      </w:r>
    </w:p>
    <w:p w14:paraId="594E3B9A" w14:textId="77777777" w:rsidR="00737C4D" w:rsidRPr="00647511" w:rsidRDefault="00737C4D" w:rsidP="00737C4D">
      <w:pPr>
        <w:spacing w:line="280" w:lineRule="exact"/>
        <w:rPr>
          <w:rFonts w:ascii="メイリオ" w:eastAsia="メイリオ" w:hAnsi="メイリオ" w:cs="メイリオ"/>
        </w:rPr>
      </w:pPr>
    </w:p>
    <w:p w14:paraId="29517A75" w14:textId="77777777" w:rsidR="00737C4D" w:rsidRPr="00647511" w:rsidRDefault="00737C4D"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★【完了報告】</w:t>
      </w:r>
    </w:p>
    <w:p w14:paraId="35D3A97B" w14:textId="77777777" w:rsidR="00737C4D" w:rsidRPr="00647511" w:rsidRDefault="00737C4D" w:rsidP="00737C4D">
      <w:pPr>
        <w:pStyle w:val="af"/>
        <w:spacing w:line="280" w:lineRule="exact"/>
        <w:rPr>
          <w:rFonts w:ascii="メイリオ" w:eastAsia="メイリオ" w:hAnsi="メイリオ" w:cs="メイリオ"/>
          <w:szCs w:val="21"/>
        </w:rPr>
      </w:pPr>
      <w:r w:rsidRPr="00647511">
        <w:rPr>
          <w:rFonts w:ascii="メイリオ" w:eastAsia="メイリオ" w:hAnsi="メイリオ" w:cs="メイリオ" w:hint="eastAsia"/>
        </w:rPr>
        <w:t>Ｑ３３：領収書がない場合、事業完了報告書は</w:t>
      </w:r>
      <w:r w:rsidRPr="00647511">
        <w:rPr>
          <w:rFonts w:ascii="メイリオ" w:eastAsia="メイリオ" w:hAnsi="メイリオ" w:cs="メイリオ" w:hint="eastAsia"/>
          <w:szCs w:val="21"/>
        </w:rPr>
        <w:t>どうすればいいですか？</w:t>
      </w:r>
    </w:p>
    <w:p w14:paraId="16B10E8F" w14:textId="77777777" w:rsidR="007E5873" w:rsidRPr="00647511" w:rsidRDefault="007E5873" w:rsidP="007E5873">
      <w:pPr>
        <w:pStyle w:val="af"/>
        <w:spacing w:line="280" w:lineRule="exact"/>
        <w:ind w:left="840" w:hangingChars="400" w:hanging="840"/>
        <w:rPr>
          <w:rFonts w:ascii="メイリオ" w:eastAsia="メイリオ" w:hAnsi="メイリオ" w:cs="メイリオ"/>
          <w:b/>
          <w:u w:val="single"/>
        </w:rPr>
      </w:pPr>
      <w:r w:rsidRPr="00647511">
        <w:rPr>
          <w:rFonts w:ascii="メイリオ" w:eastAsia="メイリオ" w:hAnsi="メイリオ" w:cs="メイリオ" w:hint="eastAsia"/>
          <w:szCs w:val="21"/>
        </w:rPr>
        <w:t>Ａ３３：</w:t>
      </w:r>
      <w:r w:rsidRPr="00647511">
        <w:rPr>
          <w:rFonts w:ascii="メイリオ" w:eastAsia="メイリオ" w:hAnsi="メイリオ" w:cs="メイリオ" w:hint="eastAsia"/>
          <w:b/>
          <w:szCs w:val="21"/>
          <w:u w:val="single"/>
        </w:rPr>
        <w:t>領収書がない場合、助成対象経費に計上できません。</w:t>
      </w:r>
      <w:r w:rsidRPr="00647511">
        <w:rPr>
          <w:rFonts w:ascii="メイリオ" w:eastAsia="メイリオ" w:hAnsi="メイリオ" w:cs="メイリオ" w:hint="eastAsia"/>
        </w:rPr>
        <w:t>事業完了報告の際には、必ず「領収書等の支出証拠書類（写し可）」を添付してください。</w:t>
      </w:r>
      <w:r w:rsidRPr="00647511">
        <w:rPr>
          <w:rFonts w:ascii="メイリオ" w:eastAsia="メイリオ" w:hAnsi="メイリオ" w:cs="メイリオ" w:hint="eastAsia"/>
          <w:b/>
          <w:u w:val="single"/>
        </w:rPr>
        <w:t>「謝金」や「交通費」等の場合も領収書や受領書など確認できる資料等が必要です。</w:t>
      </w:r>
    </w:p>
    <w:p w14:paraId="46DEA62B" w14:textId="66F654BF" w:rsidR="007E5873" w:rsidRPr="00647511" w:rsidRDefault="007E5873" w:rsidP="00737C4D">
      <w:pPr>
        <w:pStyle w:val="af"/>
        <w:spacing w:line="280" w:lineRule="exact"/>
        <w:ind w:left="840" w:hangingChars="400" w:hanging="840"/>
        <w:rPr>
          <w:rFonts w:ascii="メイリオ" w:eastAsia="メイリオ" w:hAnsi="メイリオ" w:cs="メイリオ"/>
          <w:szCs w:val="21"/>
        </w:rPr>
      </w:pPr>
      <w:r w:rsidRPr="00647511">
        <w:rPr>
          <w:rFonts w:ascii="メイリオ" w:eastAsia="メイリオ" w:hAnsi="メイリオ" w:cs="メイリオ" w:hint="eastAsia"/>
          <w:szCs w:val="21"/>
        </w:rPr>
        <w:t xml:space="preserve">　　　　また、講師等の謝金支払いに</w:t>
      </w:r>
      <w:r w:rsidR="00F70044" w:rsidRPr="00647511">
        <w:rPr>
          <w:rFonts w:ascii="メイリオ" w:eastAsia="メイリオ" w:hAnsi="メイリオ" w:cs="メイリオ" w:hint="eastAsia"/>
          <w:szCs w:val="21"/>
        </w:rPr>
        <w:t>ついて</w:t>
      </w:r>
      <w:r w:rsidRPr="00647511">
        <w:rPr>
          <w:rFonts w:ascii="メイリオ" w:eastAsia="メイリオ" w:hAnsi="メイリオ" w:cs="メイリオ" w:hint="eastAsia"/>
          <w:szCs w:val="21"/>
        </w:rPr>
        <w:t xml:space="preserve">団体で源泉徴収を行う場合は、その納付書の写しもご提出ください。　</w:t>
      </w:r>
    </w:p>
    <w:p w14:paraId="14199865" w14:textId="2FEA7C81" w:rsidR="00737C4D" w:rsidRPr="00647511" w:rsidRDefault="007E5873" w:rsidP="00737C4D">
      <w:pPr>
        <w:pStyle w:val="af"/>
        <w:spacing w:line="280" w:lineRule="exact"/>
        <w:ind w:left="840" w:hangingChars="400" w:hanging="840"/>
        <w:rPr>
          <w:rFonts w:ascii="メイリオ" w:eastAsia="メイリオ" w:hAnsi="メイリオ" w:cs="メイリオ"/>
          <w:szCs w:val="21"/>
          <w:u w:val="single"/>
        </w:rPr>
      </w:pPr>
      <w:r w:rsidRPr="00647511">
        <w:rPr>
          <w:rFonts w:ascii="メイリオ" w:eastAsia="メイリオ" w:hAnsi="メイリオ" w:cs="メイリオ" w:hint="eastAsia"/>
          <w:szCs w:val="21"/>
        </w:rPr>
        <w:t xml:space="preserve">　　　　</w:t>
      </w:r>
      <w:r w:rsidR="00737C4D" w:rsidRPr="00647511">
        <w:rPr>
          <w:rFonts w:ascii="メイリオ" w:eastAsia="メイリオ" w:hAnsi="メイリオ" w:cs="メイリオ" w:hint="eastAsia"/>
          <w:b/>
          <w:u w:val="single"/>
        </w:rPr>
        <w:t>なお、申請事業として助成対象経費の支払が確認できない場合は、助成金を返還していただきます。</w:t>
      </w:r>
    </w:p>
    <w:p w14:paraId="34F823D3" w14:textId="77777777" w:rsidR="00737C4D" w:rsidRPr="00647511" w:rsidRDefault="00737C4D" w:rsidP="00737C4D">
      <w:pPr>
        <w:spacing w:line="280" w:lineRule="exact"/>
        <w:rPr>
          <w:rFonts w:ascii="メイリオ" w:eastAsia="メイリオ" w:hAnsi="メイリオ" w:cs="メイリオ"/>
        </w:rPr>
      </w:pPr>
    </w:p>
    <w:p w14:paraId="2E8313EB" w14:textId="77777777" w:rsidR="00737C4D" w:rsidRPr="00647511" w:rsidRDefault="00737C4D" w:rsidP="00737C4D">
      <w:pPr>
        <w:pStyle w:val="af"/>
        <w:spacing w:line="280" w:lineRule="exact"/>
        <w:rPr>
          <w:rFonts w:ascii="メイリオ" w:eastAsia="メイリオ" w:hAnsi="メイリオ" w:cs="メイリオ"/>
          <w:szCs w:val="21"/>
        </w:rPr>
      </w:pPr>
      <w:r w:rsidRPr="00647511">
        <w:rPr>
          <w:rFonts w:ascii="メイリオ" w:eastAsia="メイリオ" w:hAnsi="メイリオ" w:cs="メイリオ" w:hint="eastAsia"/>
        </w:rPr>
        <w:t>Ｑ３４：日付や購入したものがわからない領収書の場合、事業完了報告書は</w:t>
      </w:r>
      <w:r w:rsidRPr="00647511">
        <w:rPr>
          <w:rFonts w:ascii="メイリオ" w:eastAsia="メイリオ" w:hAnsi="メイリオ" w:cs="メイリオ" w:hint="eastAsia"/>
          <w:szCs w:val="21"/>
        </w:rPr>
        <w:t>どうすればいいですか？</w:t>
      </w:r>
    </w:p>
    <w:p w14:paraId="759FF609" w14:textId="77777777" w:rsidR="00737C4D" w:rsidRPr="00647511" w:rsidRDefault="00737C4D" w:rsidP="00737C4D">
      <w:pPr>
        <w:pStyle w:val="af"/>
        <w:spacing w:line="280" w:lineRule="exact"/>
        <w:rPr>
          <w:rFonts w:ascii="メイリオ" w:eastAsia="メイリオ" w:hAnsi="メイリオ" w:cs="メイリオ"/>
          <w:szCs w:val="21"/>
        </w:rPr>
      </w:pPr>
      <w:r w:rsidRPr="00647511">
        <w:rPr>
          <w:rFonts w:ascii="メイリオ" w:eastAsia="メイリオ" w:hAnsi="メイリオ" w:cs="メイリオ" w:hint="eastAsia"/>
          <w:szCs w:val="21"/>
        </w:rPr>
        <w:t>Ａ３４：事業完了報告書へは、必ず支払日がありかつ何を購入したのかわかる領収書が必要です。</w:t>
      </w:r>
    </w:p>
    <w:p w14:paraId="14AEA50B" w14:textId="77777777" w:rsidR="00737C4D" w:rsidRPr="00647511" w:rsidRDefault="00737C4D" w:rsidP="00737C4D">
      <w:pPr>
        <w:pStyle w:val="af"/>
        <w:spacing w:line="280" w:lineRule="exact"/>
        <w:rPr>
          <w:rFonts w:ascii="メイリオ" w:eastAsia="メイリオ" w:hAnsi="メイリオ" w:cs="メイリオ"/>
          <w:szCs w:val="21"/>
        </w:rPr>
      </w:pPr>
      <w:r w:rsidRPr="00647511">
        <w:rPr>
          <w:rFonts w:ascii="メイリオ" w:eastAsia="メイリオ" w:hAnsi="メイリオ" w:cs="メイリオ" w:hint="eastAsia"/>
          <w:szCs w:val="21"/>
        </w:rPr>
        <w:t xml:space="preserve">　　　　なお、確認できない場合は、事業対象経費として計上できません。</w:t>
      </w:r>
    </w:p>
    <w:p w14:paraId="0AFE4E86" w14:textId="77777777" w:rsidR="00737C4D" w:rsidRPr="00647511" w:rsidRDefault="00737C4D" w:rsidP="00737C4D">
      <w:pPr>
        <w:spacing w:line="280" w:lineRule="exact"/>
        <w:rPr>
          <w:rFonts w:ascii="メイリオ" w:eastAsia="メイリオ" w:hAnsi="メイリオ" w:cs="メイリオ"/>
        </w:rPr>
      </w:pPr>
    </w:p>
    <w:p w14:paraId="59170EA5" w14:textId="77777777" w:rsidR="00737C4D" w:rsidRPr="00647511" w:rsidRDefault="00737C4D" w:rsidP="00737C4D">
      <w:pPr>
        <w:pStyle w:val="af"/>
        <w:spacing w:line="280" w:lineRule="exact"/>
        <w:rPr>
          <w:rFonts w:ascii="メイリオ" w:eastAsia="メイリオ" w:hAnsi="メイリオ" w:cs="メイリオ"/>
          <w:szCs w:val="21"/>
        </w:rPr>
      </w:pPr>
      <w:r w:rsidRPr="00647511">
        <w:rPr>
          <w:rFonts w:ascii="メイリオ" w:eastAsia="メイリオ" w:hAnsi="メイリオ" w:cs="メイリオ" w:hint="eastAsia"/>
        </w:rPr>
        <w:t>Ｑ３５：領収書のあて名はどうすればいいですか</w:t>
      </w:r>
      <w:r w:rsidRPr="00647511">
        <w:rPr>
          <w:rFonts w:ascii="メイリオ" w:eastAsia="メイリオ" w:hAnsi="メイリオ" w:cs="メイリオ" w:hint="eastAsia"/>
          <w:szCs w:val="21"/>
        </w:rPr>
        <w:t>？</w:t>
      </w:r>
    </w:p>
    <w:p w14:paraId="6499B0F9" w14:textId="77777777" w:rsidR="00737C4D" w:rsidRPr="00647511" w:rsidRDefault="00737C4D" w:rsidP="00737C4D">
      <w:pPr>
        <w:pStyle w:val="af"/>
        <w:spacing w:line="280" w:lineRule="exact"/>
        <w:ind w:left="840" w:hangingChars="400" w:hanging="840"/>
        <w:rPr>
          <w:rFonts w:ascii="メイリオ" w:eastAsia="メイリオ" w:hAnsi="メイリオ" w:cs="メイリオ"/>
          <w:szCs w:val="21"/>
        </w:rPr>
      </w:pPr>
      <w:r w:rsidRPr="00647511">
        <w:rPr>
          <w:rFonts w:ascii="メイリオ" w:eastAsia="メイリオ" w:hAnsi="メイリオ" w:cs="メイリオ" w:hint="eastAsia"/>
          <w:szCs w:val="21"/>
        </w:rPr>
        <w:t>Ａ３５：あて名については、原則申請された申請団体の正式名称で領収書を発行してもらってください。また、但し書き等の欄については、何を購入したのかわかるように品名・数量等を記載してもらってください。</w:t>
      </w:r>
    </w:p>
    <w:p w14:paraId="772722E9" w14:textId="0CD42AA1" w:rsidR="00737C4D" w:rsidRDefault="00737C4D" w:rsidP="00737C4D">
      <w:pPr>
        <w:spacing w:line="280" w:lineRule="exact"/>
        <w:rPr>
          <w:rFonts w:ascii="メイリオ" w:eastAsia="メイリオ" w:hAnsi="メイリオ" w:cs="メイリオ"/>
        </w:rPr>
      </w:pPr>
    </w:p>
    <w:p w14:paraId="0C20F667" w14:textId="069A5EC3" w:rsidR="00783750" w:rsidRDefault="00783750" w:rsidP="00737C4D">
      <w:pPr>
        <w:spacing w:line="280" w:lineRule="exact"/>
        <w:rPr>
          <w:rFonts w:ascii="メイリオ" w:eastAsia="メイリオ" w:hAnsi="メイリオ" w:cs="メイリオ"/>
        </w:rPr>
      </w:pPr>
    </w:p>
    <w:p w14:paraId="0BCFF200" w14:textId="1D574702" w:rsidR="00F70044" w:rsidRPr="00647511" w:rsidRDefault="00F70044" w:rsidP="00737C4D">
      <w:pPr>
        <w:spacing w:line="280" w:lineRule="exact"/>
        <w:rPr>
          <w:rFonts w:ascii="メイリオ" w:eastAsia="メイリオ" w:hAnsi="メイリオ" w:cs="メイリオ"/>
        </w:rPr>
      </w:pPr>
      <w:r w:rsidRPr="00647511">
        <w:rPr>
          <w:rFonts w:ascii="メイリオ" w:eastAsia="メイリオ" w:hAnsi="メイリオ" w:cs="メイリオ" w:hint="eastAsia"/>
        </w:rPr>
        <w:t>★【交通費の領収書】</w:t>
      </w:r>
    </w:p>
    <w:p w14:paraId="33733869" w14:textId="77777777" w:rsidR="00737C4D" w:rsidRPr="00647511" w:rsidRDefault="00737C4D" w:rsidP="00737C4D">
      <w:pPr>
        <w:pStyle w:val="af"/>
        <w:pBdr>
          <w:bottom w:val="single" w:sz="8" w:space="0" w:color="auto"/>
        </w:pBdr>
        <w:spacing w:line="280" w:lineRule="exact"/>
        <w:ind w:left="840" w:hangingChars="400" w:hanging="840"/>
        <w:rPr>
          <w:rFonts w:ascii="メイリオ" w:eastAsia="メイリオ" w:hAnsi="メイリオ" w:cs="メイリオ"/>
          <w:szCs w:val="21"/>
        </w:rPr>
      </w:pPr>
      <w:r w:rsidRPr="00647511">
        <w:rPr>
          <w:rFonts w:ascii="メイリオ" w:eastAsia="メイリオ" w:hAnsi="メイリオ" w:cs="メイリオ" w:hint="eastAsia"/>
        </w:rPr>
        <w:t>Ｑ３６：ボランティアに対する交通費について領収書をとっていなかった場合、事業完了報告書はどうすればいいですか？</w:t>
      </w:r>
      <w:r w:rsidRPr="00647511">
        <w:rPr>
          <w:rFonts w:ascii="メイリオ" w:eastAsia="メイリオ" w:hAnsi="メイリオ" w:cs="メイリオ" w:hint="eastAsia"/>
          <w:szCs w:val="21"/>
        </w:rPr>
        <w:t xml:space="preserve"> </w:t>
      </w:r>
    </w:p>
    <w:p w14:paraId="6647E00B" w14:textId="00DB33E7" w:rsidR="00737C4D" w:rsidRPr="00647511" w:rsidRDefault="00737C4D" w:rsidP="00737C4D">
      <w:pPr>
        <w:pStyle w:val="af"/>
        <w:pBdr>
          <w:bottom w:val="single" w:sz="8" w:space="0" w:color="auto"/>
        </w:pBdr>
        <w:spacing w:line="280" w:lineRule="exact"/>
        <w:ind w:left="840" w:hangingChars="400" w:hanging="840"/>
        <w:rPr>
          <w:rFonts w:ascii="メイリオ" w:eastAsia="メイリオ" w:hAnsi="メイリオ" w:cs="メイリオ"/>
          <w:b/>
          <w:u w:val="single"/>
        </w:rPr>
      </w:pPr>
      <w:r w:rsidRPr="00647511">
        <w:rPr>
          <w:rFonts w:ascii="メイリオ" w:eastAsia="メイリオ" w:hAnsi="メイリオ" w:cs="メイリオ" w:hint="eastAsia"/>
          <w:szCs w:val="21"/>
        </w:rPr>
        <w:t>Ａ３６：</w:t>
      </w:r>
      <w:r w:rsidRPr="00647511">
        <w:rPr>
          <w:rFonts w:ascii="メイリオ" w:eastAsia="メイリオ" w:hAnsi="メイリオ" w:cs="メイリオ" w:hint="eastAsia"/>
        </w:rPr>
        <w:t>「交通費」の場合も領収書や受領書などを確認できる資料等が必要です。</w:t>
      </w:r>
      <w:r w:rsidR="00F70044" w:rsidRPr="00647511">
        <w:rPr>
          <w:rFonts w:ascii="メイリオ" w:eastAsia="メイリオ" w:hAnsi="メイリオ" w:cs="メイリオ" w:hint="eastAsia"/>
        </w:rPr>
        <w:t>公共</w:t>
      </w:r>
      <w:r w:rsidRPr="00647511">
        <w:rPr>
          <w:rFonts w:ascii="メイリオ" w:eastAsia="メイリオ" w:hAnsi="メイリオ" w:cs="メイリオ" w:hint="eastAsia"/>
        </w:rPr>
        <w:t>交通機関</w:t>
      </w:r>
      <w:r w:rsidR="00F70044" w:rsidRPr="00647511">
        <w:rPr>
          <w:rFonts w:ascii="メイリオ" w:eastAsia="メイリオ" w:hAnsi="メイリオ" w:cs="メイリオ" w:hint="eastAsia"/>
        </w:rPr>
        <w:t>等の利用で</w:t>
      </w:r>
      <w:r w:rsidRPr="00647511">
        <w:rPr>
          <w:rFonts w:ascii="メイリオ" w:eastAsia="メイリオ" w:hAnsi="メイリオ" w:cs="メイリオ" w:hint="eastAsia"/>
        </w:rPr>
        <w:t>領収書がない場合については、「旅費交通費記録簿」（交通費の内訳として交通経路や金額を記録するとともに、交通費を受取った方から受領印があるもの）を提出してください。</w:t>
      </w:r>
      <w:r w:rsidRPr="00647511">
        <w:rPr>
          <w:rFonts w:ascii="メイリオ" w:eastAsia="メイリオ" w:hAnsi="メイリオ" w:cs="メイリオ" w:hint="eastAsia"/>
          <w:b/>
          <w:u w:val="single"/>
        </w:rPr>
        <w:t>なお、申請事業として助成対象経費の支払が確認できない場合は、助成金を返還していただきます。</w:t>
      </w:r>
    </w:p>
    <w:p w14:paraId="51D1CDCA" w14:textId="77777777" w:rsidR="00536F80" w:rsidRPr="00647511" w:rsidRDefault="00536F80" w:rsidP="00536F80">
      <w:pPr>
        <w:spacing w:line="280" w:lineRule="exact"/>
        <w:ind w:left="420" w:hangingChars="200" w:hanging="420"/>
        <w:rPr>
          <w:rFonts w:ascii="メイリオ" w:eastAsia="メイリオ" w:hAnsi="メイリオ" w:cs="メイリオ"/>
        </w:rPr>
      </w:pPr>
      <w:r w:rsidRPr="00647511">
        <w:rPr>
          <w:rFonts w:ascii="メイリオ" w:eastAsia="メイリオ" w:hAnsi="メイリオ" w:cs="メイリオ" w:hint="eastAsia"/>
        </w:rPr>
        <w:t>★【社会参加推進】</w:t>
      </w:r>
    </w:p>
    <w:p w14:paraId="78D0AD80" w14:textId="2911DAC7" w:rsidR="00536F80" w:rsidRPr="00647511" w:rsidRDefault="00536F80" w:rsidP="00536F80">
      <w:pPr>
        <w:pStyle w:val="af"/>
        <w:spacing w:line="280" w:lineRule="exact"/>
        <w:ind w:left="840" w:hangingChars="400" w:hanging="840"/>
        <w:rPr>
          <w:rFonts w:ascii="メイリオ" w:eastAsia="メイリオ" w:hAnsi="メイリオ" w:cs="メイリオ"/>
        </w:rPr>
      </w:pPr>
      <w:r>
        <w:rPr>
          <w:rFonts w:ascii="メイリオ" w:eastAsia="メイリオ" w:hAnsi="メイリオ" w:cs="メイリオ" w:hint="eastAsia"/>
        </w:rPr>
        <w:t>Ｑ３７</w:t>
      </w:r>
      <w:r w:rsidRPr="00647511">
        <w:rPr>
          <w:rFonts w:ascii="メイリオ" w:eastAsia="メイリオ" w:hAnsi="メイリオ" w:cs="メイリオ" w:hint="eastAsia"/>
        </w:rPr>
        <w:t>：</w:t>
      </w:r>
      <w:r w:rsidRPr="00647511">
        <w:rPr>
          <w:rFonts w:ascii="Meiryo UI" w:eastAsia="Meiryo UI" w:hAnsi="Meiryo UI" w:cs="Meiryo UI" w:hint="eastAsia"/>
          <w:szCs w:val="21"/>
        </w:rPr>
        <w:t>鉄道・バス・タクシーなどの輸送サービスやホテル・旅館などの宿泊サービスの手配を伴うボランティアツアーについては、</w:t>
      </w:r>
      <w:r>
        <w:rPr>
          <w:rFonts w:ascii="Meiryo UI" w:eastAsia="Meiryo UI" w:hAnsi="Meiryo UI" w:cs="Meiryo UI" w:hint="eastAsia"/>
          <w:szCs w:val="21"/>
        </w:rPr>
        <w:t>対象になりますか</w:t>
      </w:r>
      <w:r w:rsidRPr="00647511">
        <w:rPr>
          <w:rFonts w:ascii="メイリオ" w:eastAsia="メイリオ" w:hAnsi="メイリオ" w:cs="メイリオ" w:hint="eastAsia"/>
        </w:rPr>
        <w:t>？</w:t>
      </w:r>
    </w:p>
    <w:p w14:paraId="789CEFA6" w14:textId="5BE2BD49" w:rsidR="00536F80" w:rsidRPr="00647511" w:rsidRDefault="00536F80" w:rsidP="00536F80">
      <w:pPr>
        <w:pStyle w:val="af"/>
        <w:spacing w:line="280" w:lineRule="exact"/>
        <w:ind w:left="840" w:hangingChars="400" w:hanging="840"/>
        <w:rPr>
          <w:rFonts w:ascii="メイリオ" w:eastAsia="メイリオ" w:hAnsi="メイリオ" w:cs="メイリオ"/>
        </w:rPr>
      </w:pPr>
      <w:r>
        <w:rPr>
          <w:rFonts w:ascii="メイリオ" w:eastAsia="メイリオ" w:hAnsi="メイリオ" w:cs="メイリオ" w:hint="eastAsia"/>
        </w:rPr>
        <w:t>Ａ３７</w:t>
      </w:r>
      <w:r w:rsidRPr="00647511">
        <w:rPr>
          <w:rFonts w:ascii="メイリオ" w:eastAsia="メイリオ" w:hAnsi="メイリオ" w:cs="メイリオ" w:hint="eastAsia"/>
        </w:rPr>
        <w:t>：</w:t>
      </w:r>
      <w:r w:rsidRPr="00647511">
        <w:rPr>
          <w:rFonts w:ascii="Meiryo UI" w:eastAsia="Meiryo UI" w:hAnsi="Meiryo UI" w:cs="Meiryo UI" w:hint="eastAsia"/>
          <w:szCs w:val="21"/>
        </w:rPr>
        <w:t>注）旅行業法により、主催者が旅行業の登録を受けるか、または、旅行業法施行要領に基づいた取扱いが必要です。</w:t>
      </w:r>
    </w:p>
    <w:p w14:paraId="6E6B0645" w14:textId="77777777" w:rsidR="00737C4D" w:rsidRPr="00536F80" w:rsidRDefault="00737C4D" w:rsidP="00737C4D">
      <w:pPr>
        <w:spacing w:line="280" w:lineRule="exact"/>
      </w:pPr>
    </w:p>
    <w:p w14:paraId="1ADC8413" w14:textId="77777777" w:rsidR="00737C4D" w:rsidRPr="00647511" w:rsidRDefault="00737C4D" w:rsidP="00737C4D">
      <w:pPr>
        <w:spacing w:line="280" w:lineRule="exact"/>
      </w:pPr>
    </w:p>
    <w:p w14:paraId="4A45F4B9" w14:textId="6308D3F7" w:rsidR="0009463B" w:rsidRPr="00647511" w:rsidRDefault="0009463B" w:rsidP="0009463B">
      <w:bookmarkStart w:id="35" w:name="_Toc218849482"/>
      <w:bookmarkStart w:id="36" w:name="_Toc312169800"/>
      <w:bookmarkStart w:id="37" w:name="_Toc312170674"/>
    </w:p>
    <w:p w14:paraId="64B8A8AF" w14:textId="475EE42F" w:rsidR="00F70044" w:rsidRPr="00647511" w:rsidRDefault="00F70044" w:rsidP="0009463B"/>
    <w:p w14:paraId="1E64C7C0" w14:textId="1B4FE113" w:rsidR="00F70044" w:rsidRPr="00647511" w:rsidRDefault="00F70044" w:rsidP="0009463B"/>
    <w:p w14:paraId="627A64F3" w14:textId="0C7FB052" w:rsidR="00F70044" w:rsidRPr="00647511" w:rsidRDefault="00F70044" w:rsidP="0009463B"/>
    <w:p w14:paraId="199BFECD" w14:textId="108ABD1E" w:rsidR="00F70044" w:rsidRPr="00647511" w:rsidRDefault="00F70044" w:rsidP="0009463B"/>
    <w:p w14:paraId="3585D5AE" w14:textId="6A634D60" w:rsidR="00F70044" w:rsidRPr="00647511" w:rsidRDefault="00F70044" w:rsidP="0009463B"/>
    <w:p w14:paraId="7E9C3B8E" w14:textId="4AA5B511" w:rsidR="00F70044" w:rsidRPr="00647511" w:rsidRDefault="00F70044" w:rsidP="0009463B"/>
    <w:p w14:paraId="52201807" w14:textId="3446AFFE" w:rsidR="00F70044" w:rsidRPr="00647511" w:rsidRDefault="00F70044" w:rsidP="0009463B"/>
    <w:p w14:paraId="16DA68E2" w14:textId="53F67620" w:rsidR="00F70044" w:rsidRPr="00647511" w:rsidRDefault="00F70044" w:rsidP="0009463B"/>
    <w:p w14:paraId="311E832A" w14:textId="7A9ABE6B" w:rsidR="00F70044" w:rsidRPr="00647511" w:rsidRDefault="00F70044" w:rsidP="0009463B"/>
    <w:p w14:paraId="1D87F8BF" w14:textId="045E8431" w:rsidR="00F70044" w:rsidRPr="00647511" w:rsidRDefault="00F70044" w:rsidP="0009463B"/>
    <w:p w14:paraId="3902063F" w14:textId="1DB66C71" w:rsidR="00F70044" w:rsidRPr="00647511" w:rsidRDefault="00F70044" w:rsidP="0009463B"/>
    <w:p w14:paraId="7A6ADE73" w14:textId="70E4D2D7" w:rsidR="00F70044" w:rsidRPr="00647511" w:rsidRDefault="00F70044" w:rsidP="0009463B"/>
    <w:p w14:paraId="1579860F" w14:textId="72189BFA" w:rsidR="00F70044" w:rsidRPr="00647511" w:rsidRDefault="00F70044" w:rsidP="0009463B"/>
    <w:p w14:paraId="3524BE4E" w14:textId="5DA5932C" w:rsidR="00F70044" w:rsidRPr="00647511" w:rsidRDefault="00F70044" w:rsidP="0009463B"/>
    <w:p w14:paraId="340BDAD9" w14:textId="45D784D5" w:rsidR="00F70044" w:rsidRPr="00647511" w:rsidRDefault="00F70044" w:rsidP="0009463B"/>
    <w:p w14:paraId="780FBC96" w14:textId="0EC2C533" w:rsidR="00F70044" w:rsidRPr="00647511" w:rsidRDefault="00F70044" w:rsidP="0009463B"/>
    <w:p w14:paraId="6113EEFF" w14:textId="54C492B0" w:rsidR="00F70044" w:rsidRPr="00647511" w:rsidRDefault="00F70044" w:rsidP="0009463B"/>
    <w:p w14:paraId="143C52EA" w14:textId="6945A0D7" w:rsidR="00F70044" w:rsidRPr="00647511" w:rsidRDefault="00F70044" w:rsidP="0009463B"/>
    <w:p w14:paraId="2F383D09" w14:textId="1B8A4F73" w:rsidR="00F70044" w:rsidRPr="00647511" w:rsidRDefault="00F70044" w:rsidP="0009463B"/>
    <w:p w14:paraId="2416A5B4" w14:textId="13DFA357" w:rsidR="00F70044" w:rsidRPr="00647511" w:rsidRDefault="00F70044" w:rsidP="0009463B"/>
    <w:p w14:paraId="0589F5E2" w14:textId="18AA9833" w:rsidR="00F70044" w:rsidRPr="00647511" w:rsidRDefault="00F70044" w:rsidP="0009463B"/>
    <w:p w14:paraId="639D9FBC" w14:textId="3105ECE1" w:rsidR="00F70044" w:rsidRPr="00647511" w:rsidRDefault="00F70044" w:rsidP="0009463B"/>
    <w:p w14:paraId="4B5D37B3" w14:textId="522E9E33" w:rsidR="00F70044" w:rsidRPr="00647511" w:rsidRDefault="00F70044" w:rsidP="0009463B"/>
    <w:p w14:paraId="6177F200" w14:textId="518BE448" w:rsidR="00F70044" w:rsidRPr="00647511" w:rsidRDefault="00F70044" w:rsidP="0009463B"/>
    <w:p w14:paraId="7EC188C7" w14:textId="61A92656" w:rsidR="00F70044" w:rsidRPr="00647511" w:rsidRDefault="00F70044" w:rsidP="0009463B"/>
    <w:p w14:paraId="3130AEC0" w14:textId="33ACB8BE" w:rsidR="00F70044" w:rsidRPr="00647511" w:rsidRDefault="00F70044" w:rsidP="0009463B"/>
    <w:p w14:paraId="04382552" w14:textId="78FC7B86" w:rsidR="00F70044" w:rsidRPr="00647511" w:rsidRDefault="00F70044" w:rsidP="0009463B"/>
    <w:p w14:paraId="091BC17D" w14:textId="08DA8AFE" w:rsidR="00F70044" w:rsidRPr="00647511" w:rsidRDefault="00F70044" w:rsidP="0009463B"/>
    <w:p w14:paraId="4312D6B0" w14:textId="44C3026B" w:rsidR="00F70044" w:rsidRPr="00647511" w:rsidRDefault="00F70044" w:rsidP="0009463B"/>
    <w:p w14:paraId="08408C9B" w14:textId="2F5EBF98" w:rsidR="00F70044" w:rsidRPr="00647511" w:rsidRDefault="00F70044" w:rsidP="0009463B"/>
    <w:p w14:paraId="60E90747" w14:textId="66C91F8F" w:rsidR="00F70044" w:rsidRPr="00647511" w:rsidRDefault="00F70044" w:rsidP="0009463B"/>
    <w:p w14:paraId="4CCC98F3" w14:textId="6014809C" w:rsidR="00F70044" w:rsidRPr="00647511" w:rsidRDefault="00F70044" w:rsidP="0009463B"/>
    <w:p w14:paraId="0D96D4D0" w14:textId="6E6EF7DE" w:rsidR="00F70044" w:rsidRPr="00647511" w:rsidRDefault="00F70044" w:rsidP="0009463B"/>
    <w:p w14:paraId="3227E45A" w14:textId="3F702F55" w:rsidR="00F70044" w:rsidRPr="00647511" w:rsidRDefault="00F70044" w:rsidP="0009463B"/>
    <w:p w14:paraId="4DD4932A" w14:textId="6F1E9071" w:rsidR="00F70044" w:rsidRPr="00647511" w:rsidRDefault="00F70044" w:rsidP="0009463B"/>
    <w:p w14:paraId="02982542" w14:textId="21D9FF2A" w:rsidR="00F70044" w:rsidRPr="00647511" w:rsidRDefault="00F70044" w:rsidP="0009463B"/>
    <w:p w14:paraId="431EABDA" w14:textId="0AB3A084" w:rsidR="00F70044" w:rsidRPr="00647511" w:rsidRDefault="00F70044" w:rsidP="0009463B"/>
    <w:p w14:paraId="2821A505" w14:textId="2DC48C15" w:rsidR="00F70044" w:rsidRPr="00647511" w:rsidRDefault="00F70044" w:rsidP="0009463B"/>
    <w:p w14:paraId="683EBE3E" w14:textId="4A154EB4" w:rsidR="00F70044" w:rsidRPr="00647511" w:rsidRDefault="00F70044" w:rsidP="0009463B"/>
    <w:p w14:paraId="2E7924BC" w14:textId="788315DD" w:rsidR="00F70044" w:rsidRPr="00647511" w:rsidRDefault="00F70044" w:rsidP="0009463B"/>
    <w:p w14:paraId="57EAA9C2" w14:textId="607F55A9" w:rsidR="00F70044" w:rsidRPr="00647511" w:rsidRDefault="00F70044" w:rsidP="0009463B"/>
    <w:p w14:paraId="10061A9A" w14:textId="55373021" w:rsidR="00F70044" w:rsidRPr="00647511" w:rsidRDefault="00F70044" w:rsidP="0009463B"/>
    <w:p w14:paraId="413E45F1" w14:textId="0D0E143B" w:rsidR="00F70044" w:rsidRPr="00647511" w:rsidRDefault="00F70044" w:rsidP="0009463B"/>
    <w:p w14:paraId="702AE190" w14:textId="381C521D" w:rsidR="00F70044" w:rsidRPr="00647511" w:rsidRDefault="00F70044" w:rsidP="0009463B"/>
    <w:p w14:paraId="318705AB" w14:textId="23F13083" w:rsidR="00F70044" w:rsidRPr="00647511" w:rsidRDefault="00F70044" w:rsidP="0009463B"/>
    <w:p w14:paraId="70B9B0CE" w14:textId="21ADA4AE" w:rsidR="00F70044" w:rsidRPr="00647511" w:rsidRDefault="00F70044" w:rsidP="0009463B"/>
    <w:p w14:paraId="399EF355" w14:textId="6D303555" w:rsidR="009D1722" w:rsidRPr="00647511" w:rsidRDefault="009D1722" w:rsidP="009D1A06">
      <w:pPr>
        <w:ind w:right="1050"/>
        <w:sectPr w:rsidR="009D1722" w:rsidRPr="00647511" w:rsidSect="00C018A5">
          <w:footerReference w:type="default" r:id="rId16"/>
          <w:pgSz w:w="11906" w:h="16838" w:code="9"/>
          <w:pgMar w:top="425" w:right="567" w:bottom="233" w:left="709" w:header="170" w:footer="113" w:gutter="0"/>
          <w:pgNumType w:start="1"/>
          <w:cols w:space="425"/>
          <w:docGrid w:linePitch="288"/>
        </w:sectPr>
      </w:pPr>
    </w:p>
    <w:bookmarkEnd w:id="35"/>
    <w:bookmarkEnd w:id="36"/>
    <w:bookmarkEnd w:id="37"/>
    <w:p w14:paraId="080B784E" w14:textId="711FCEC3" w:rsidR="009D1722" w:rsidRPr="009D1722" w:rsidRDefault="009D1722" w:rsidP="00E66F8D">
      <w:pPr>
        <w:snapToGrid w:val="0"/>
        <w:spacing w:line="360" w:lineRule="auto"/>
        <w:rPr>
          <w:b/>
          <w:sz w:val="24"/>
        </w:rPr>
      </w:pPr>
    </w:p>
    <w:p w14:paraId="6B882F58" w14:textId="79BAACA1" w:rsidR="009D1722" w:rsidRDefault="009D1722" w:rsidP="00E66F8D">
      <w:pPr>
        <w:snapToGrid w:val="0"/>
        <w:spacing w:line="360" w:lineRule="auto"/>
        <w:rPr>
          <w:rFonts w:ascii="HGP創英角ｺﾞｼｯｸUB" w:eastAsia="HGP創英角ｺﾞｼｯｸUB" w:hAnsi="HGP創英角ｺﾞｼｯｸUB"/>
          <w:sz w:val="32"/>
          <w:szCs w:val="32"/>
        </w:rPr>
      </w:pPr>
      <w:r w:rsidRPr="00647511">
        <w:rPr>
          <w:rFonts w:hint="eastAsia"/>
          <w:b/>
          <w:noProof/>
          <w:sz w:val="24"/>
        </w:rPr>
        <w:drawing>
          <wp:inline distT="0" distB="0" distL="0" distR="0" wp14:anchorId="097D9128" wp14:editId="127CCFED">
            <wp:extent cx="6667500" cy="1676400"/>
            <wp:effectExtent l="0" t="0" r="0" b="0"/>
            <wp:docPr id="3" name="図 3" descr="fukusikikin-top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kusikikin-toptitl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02281" cy="1685145"/>
                    </a:xfrm>
                    <a:prstGeom prst="rect">
                      <a:avLst/>
                    </a:prstGeom>
                    <a:noFill/>
                    <a:ln>
                      <a:noFill/>
                    </a:ln>
                  </pic:spPr>
                </pic:pic>
              </a:graphicData>
            </a:graphic>
          </wp:inline>
        </w:drawing>
      </w:r>
    </w:p>
    <w:p w14:paraId="5BAE09FB" w14:textId="77777777" w:rsidR="009D1722" w:rsidRDefault="009D1722" w:rsidP="00E66F8D">
      <w:pPr>
        <w:snapToGrid w:val="0"/>
        <w:spacing w:line="360" w:lineRule="auto"/>
        <w:rPr>
          <w:rFonts w:ascii="HGP創英角ｺﾞｼｯｸUB" w:eastAsia="HGP創英角ｺﾞｼｯｸUB" w:hAnsi="HGP創英角ｺﾞｼｯｸUB"/>
          <w:sz w:val="32"/>
          <w:szCs w:val="32"/>
        </w:rPr>
      </w:pPr>
    </w:p>
    <w:p w14:paraId="114E2F21" w14:textId="68D8AE92" w:rsidR="00E66F8D" w:rsidRPr="00647511" w:rsidRDefault="00E66F8D" w:rsidP="00E66F8D">
      <w:pPr>
        <w:snapToGrid w:val="0"/>
        <w:spacing w:line="360" w:lineRule="auto"/>
        <w:rPr>
          <w:rFonts w:ascii="HGP創英角ｺﾞｼｯｸUB" w:eastAsia="HGP創英角ｺﾞｼｯｸUB" w:hAnsi="HGP創英角ｺﾞｼｯｸUB"/>
          <w:sz w:val="32"/>
          <w:szCs w:val="32"/>
        </w:rPr>
      </w:pPr>
      <w:r w:rsidRPr="00647511">
        <w:rPr>
          <w:rFonts w:ascii="HGP創英角ｺﾞｼｯｸUB" w:eastAsia="HGP創英角ｺﾞｼｯｸUB" w:hAnsi="HGP創英角ｺﾞｼｯｸUB" w:hint="eastAsia"/>
          <w:sz w:val="32"/>
          <w:szCs w:val="32"/>
        </w:rPr>
        <w:t>◇　大阪府福祉基金とは</w:t>
      </w:r>
    </w:p>
    <w:p w14:paraId="7F72BFA7" w14:textId="77777777" w:rsidR="00332F18" w:rsidRPr="00647511" w:rsidRDefault="00E66F8D" w:rsidP="00606F90">
      <w:pPr>
        <w:pStyle w:val="21"/>
        <w:snapToGrid w:val="0"/>
        <w:spacing w:line="360" w:lineRule="exact"/>
        <w:ind w:left="238" w:firstLine="238"/>
        <w:rPr>
          <w:rFonts w:ascii="メイリオ" w:eastAsia="メイリオ" w:hAnsi="メイリオ" w:cs="メイリオ"/>
          <w:color w:val="auto"/>
          <w:sz w:val="24"/>
          <w:szCs w:val="24"/>
        </w:rPr>
      </w:pPr>
      <w:r w:rsidRPr="00647511">
        <w:rPr>
          <w:rFonts w:ascii="メイリオ" w:eastAsia="メイリオ" w:hAnsi="メイリオ" w:cs="メイリオ" w:hint="eastAsia"/>
          <w:color w:val="auto"/>
          <w:sz w:val="24"/>
          <w:szCs w:val="24"/>
        </w:rPr>
        <w:t>「大阪府福祉基金」は、府民の皆様からのご寄附を積み立てて運用している制度です。</w:t>
      </w:r>
    </w:p>
    <w:p w14:paraId="702F727C" w14:textId="77777777" w:rsidR="00E66F8D" w:rsidRPr="00647511" w:rsidRDefault="00E66F8D" w:rsidP="00332F18">
      <w:pPr>
        <w:pStyle w:val="21"/>
        <w:snapToGrid w:val="0"/>
        <w:spacing w:line="360" w:lineRule="exact"/>
        <w:ind w:left="238" w:firstLineChars="100" w:firstLine="240"/>
        <w:rPr>
          <w:rFonts w:ascii="メイリオ" w:eastAsia="メイリオ" w:hAnsi="メイリオ" w:cs="メイリオ"/>
          <w:color w:val="auto"/>
          <w:sz w:val="24"/>
          <w:szCs w:val="24"/>
        </w:rPr>
      </w:pPr>
      <w:r w:rsidRPr="00647511">
        <w:rPr>
          <w:rFonts w:ascii="メイリオ" w:eastAsia="メイリオ" w:hAnsi="メイリオ" w:cs="メイリオ" w:hint="eastAsia"/>
          <w:color w:val="auto"/>
          <w:sz w:val="24"/>
          <w:szCs w:val="24"/>
        </w:rPr>
        <w:t>大阪府では、福祉の向上のためにと寄せられた温かいご厚志を踏まえ、この基金の運用益等を活用し「地域福祉振興助成金」として、府民の自主的な社会福祉活動を支援しています。</w:t>
      </w:r>
    </w:p>
    <w:p w14:paraId="6747F2F5" w14:textId="00FD3972" w:rsidR="00E66F8D" w:rsidRDefault="00E64939" w:rsidP="00E66F8D">
      <w:pPr>
        <w:snapToGrid w:val="0"/>
        <w:spacing w:line="360" w:lineRule="auto"/>
        <w:rPr>
          <w:rFonts w:ascii="ＭＳ 明朝"/>
          <w:sz w:val="22"/>
        </w:rPr>
      </w:pPr>
      <w:r>
        <w:rPr>
          <w:rFonts w:ascii="ＭＳ 明朝" w:hint="eastAsia"/>
          <w:sz w:val="22"/>
        </w:rPr>
        <w:t xml:space="preserve">　　</w:t>
      </w:r>
    </w:p>
    <w:p w14:paraId="0D917068" w14:textId="1642997F" w:rsidR="00E64939" w:rsidRPr="00647511" w:rsidRDefault="00E64939" w:rsidP="00E66F8D">
      <w:pPr>
        <w:snapToGrid w:val="0"/>
        <w:spacing w:line="360" w:lineRule="auto"/>
        <w:rPr>
          <w:rFonts w:ascii="ＭＳ 明朝"/>
          <w:sz w:val="22"/>
        </w:rPr>
      </w:pPr>
    </w:p>
    <w:p w14:paraId="4B5CE8B0" w14:textId="77777777" w:rsidR="00737C4D" w:rsidRPr="00647511" w:rsidRDefault="00737C4D" w:rsidP="00737C4D">
      <w:pPr>
        <w:snapToGrid w:val="0"/>
        <w:spacing w:line="360" w:lineRule="auto"/>
        <w:rPr>
          <w:rFonts w:ascii="HGP創英角ｺﾞｼｯｸUB" w:eastAsia="HGP創英角ｺﾞｼｯｸUB" w:hAnsi="HGP創英角ｺﾞｼｯｸUB"/>
          <w:sz w:val="32"/>
          <w:szCs w:val="32"/>
        </w:rPr>
      </w:pPr>
      <w:r w:rsidRPr="00647511">
        <w:rPr>
          <w:rFonts w:ascii="HGP創英角ｺﾞｼｯｸUB" w:eastAsia="HGP創英角ｺﾞｼｯｸUB" w:hAnsi="HGP創英角ｺﾞｼｯｸUB" w:hint="eastAsia"/>
          <w:sz w:val="32"/>
          <w:szCs w:val="32"/>
        </w:rPr>
        <w:t>◇　寄附をしようと思ったら・・</w:t>
      </w:r>
    </w:p>
    <w:p w14:paraId="465772CA" w14:textId="77777777" w:rsidR="00737C4D" w:rsidRPr="00647511" w:rsidRDefault="00737C4D" w:rsidP="00FE5155">
      <w:pPr>
        <w:widowControl/>
        <w:numPr>
          <w:ilvl w:val="0"/>
          <w:numId w:val="36"/>
        </w:numPr>
        <w:autoSpaceDE w:val="0"/>
        <w:autoSpaceDN w:val="0"/>
        <w:adjustRightInd w:val="0"/>
        <w:snapToGrid w:val="0"/>
        <w:spacing w:line="360" w:lineRule="exact"/>
        <w:ind w:leftChars="150" w:left="675"/>
        <w:textAlignment w:val="baseline"/>
        <w:rPr>
          <w:rFonts w:ascii="メイリオ" w:eastAsia="メイリオ" w:hAnsi="メイリオ" w:cs="メイリオ"/>
          <w:sz w:val="24"/>
        </w:rPr>
      </w:pPr>
      <w:r w:rsidRPr="00647511">
        <w:rPr>
          <w:rFonts w:ascii="メイリオ" w:eastAsia="メイリオ" w:hAnsi="メイリオ" w:cs="メイリオ" w:hint="eastAsia"/>
          <w:sz w:val="24"/>
        </w:rPr>
        <w:t>まず、お電話ください。</w:t>
      </w:r>
    </w:p>
    <w:p w14:paraId="23DB9AD5" w14:textId="77777777" w:rsidR="00737C4D" w:rsidRPr="00647511" w:rsidRDefault="00737C4D" w:rsidP="00737C4D">
      <w:pPr>
        <w:snapToGrid w:val="0"/>
        <w:ind w:left="709"/>
        <w:rPr>
          <w:rFonts w:ascii="HGP創英角ｺﾞｼｯｸUB" w:eastAsia="HGP創英角ｺﾞｼｯｸUB" w:hAnsi="HGP創英角ｺﾞｼｯｸUB"/>
          <w:sz w:val="28"/>
          <w:szCs w:val="28"/>
        </w:rPr>
      </w:pPr>
      <w:r w:rsidRPr="00647511">
        <w:rPr>
          <w:rFonts w:ascii="ＭＳ 明朝" w:hint="eastAsia"/>
          <w:sz w:val="22"/>
        </w:rPr>
        <w:t xml:space="preserve">　　</w:t>
      </w:r>
      <w:r w:rsidRPr="00647511">
        <w:rPr>
          <w:rFonts w:ascii="HGP創英角ｺﾞｼｯｸUB" w:eastAsia="HGP創英角ｺﾞｼｯｸUB" w:hAnsi="HGP創英角ｺﾞｼｯｸUB" w:hint="eastAsia"/>
          <w:sz w:val="24"/>
        </w:rPr>
        <w:t xml:space="preserve">　</w:t>
      </w:r>
      <w:r w:rsidRPr="00647511">
        <w:rPr>
          <w:rFonts w:ascii="HGP創英角ｺﾞｼｯｸUB" w:eastAsia="HGP創英角ｺﾞｼｯｸUB" w:hAnsi="HGP創英角ｺﾞｼｯｸUB" w:hint="eastAsia"/>
          <w:sz w:val="28"/>
          <w:szCs w:val="28"/>
        </w:rPr>
        <w:t xml:space="preserve">大阪府 福祉部 地域福祉推進室　地域福祉課　</w:t>
      </w:r>
    </w:p>
    <w:p w14:paraId="3ACFA2FD" w14:textId="77777777" w:rsidR="00737C4D" w:rsidRPr="00647511" w:rsidRDefault="00737C4D" w:rsidP="00737C4D">
      <w:pPr>
        <w:snapToGrid w:val="0"/>
        <w:ind w:left="709"/>
        <w:rPr>
          <w:rFonts w:ascii="HGP創英角ｺﾞｼｯｸUB" w:eastAsia="HGP創英角ｺﾞｼｯｸUB" w:hAnsi="HGP創英角ｺﾞｼｯｸUB"/>
          <w:sz w:val="28"/>
          <w:szCs w:val="28"/>
        </w:rPr>
      </w:pPr>
      <w:r w:rsidRPr="00647511">
        <w:rPr>
          <w:rFonts w:ascii="HGP創英角ｺﾞｼｯｸUB" w:eastAsia="HGP創英角ｺﾞｼｯｸUB" w:hAnsi="HGP創英角ｺﾞｼｯｸUB" w:hint="eastAsia"/>
          <w:sz w:val="24"/>
        </w:rPr>
        <w:t xml:space="preserve">　　　　　</w:t>
      </w:r>
      <w:r w:rsidRPr="00647511">
        <w:rPr>
          <w:rFonts w:ascii="HGP創英角ｺﾞｼｯｸUB" w:eastAsia="HGP創英角ｺﾞｼｯｸUB" w:hAnsi="HGP創英角ｺﾞｼｯｸUB" w:hint="eastAsia"/>
          <w:sz w:val="28"/>
          <w:szCs w:val="28"/>
        </w:rPr>
        <w:t>TEL　０６（６９４４）６６６３</w:t>
      </w:r>
    </w:p>
    <w:p w14:paraId="4AAC93EF" w14:textId="5005F2C0" w:rsidR="00737C4D" w:rsidRPr="00647511" w:rsidRDefault="00737C4D" w:rsidP="00737C4D">
      <w:pPr>
        <w:snapToGrid w:val="0"/>
        <w:ind w:firstLineChars="850" w:firstLine="2380"/>
        <w:rPr>
          <w:rFonts w:ascii="HGP創英角ｺﾞｼｯｸUB" w:eastAsia="HGP創英角ｺﾞｼｯｸUB" w:hAnsi="HGP創英角ｺﾞｼｯｸUB"/>
          <w:sz w:val="28"/>
          <w:szCs w:val="28"/>
        </w:rPr>
      </w:pPr>
      <w:r w:rsidRPr="00647511">
        <w:rPr>
          <w:rFonts w:ascii="HGP創英角ｺﾞｼｯｸUB" w:eastAsia="HGP創英角ｺﾞｼｯｸUB" w:hAnsi="HGP創英角ｺﾞｼｯｸUB" w:hint="eastAsia"/>
          <w:sz w:val="28"/>
          <w:szCs w:val="28"/>
        </w:rPr>
        <w:t xml:space="preserve">または（代表）０６（６９４１）０３５１　</w:t>
      </w:r>
      <w:r w:rsidR="00F021E5">
        <w:rPr>
          <w:rFonts w:ascii="HGP創英角ｺﾞｼｯｸUB" w:eastAsia="HGP創英角ｺﾞｼｯｸUB" w:hAnsi="HGP創英角ｺﾞｼｯｸUB" w:hint="eastAsia"/>
          <w:sz w:val="28"/>
          <w:szCs w:val="28"/>
        </w:rPr>
        <w:t>（</w:t>
      </w:r>
      <w:r w:rsidRPr="00647511">
        <w:rPr>
          <w:rFonts w:ascii="HGP創英角ｺﾞｼｯｸUB" w:eastAsia="HGP創英角ｺﾞｼｯｸUB" w:hAnsi="HGP創英角ｺﾞｼｯｸUB" w:hint="eastAsia"/>
          <w:sz w:val="28"/>
          <w:szCs w:val="28"/>
        </w:rPr>
        <w:t>内線４５０５</w:t>
      </w:r>
      <w:r w:rsidR="008C442B">
        <w:rPr>
          <w:rFonts w:ascii="HGP創英角ｺﾞｼｯｸUB" w:eastAsia="HGP創英角ｺﾞｼｯｸUB" w:hAnsi="HGP創英角ｺﾞｼｯｸUB" w:hint="eastAsia"/>
          <w:sz w:val="28"/>
          <w:szCs w:val="28"/>
        </w:rPr>
        <w:t>）</w:t>
      </w:r>
    </w:p>
    <w:p w14:paraId="59B4115D" w14:textId="159DDB90" w:rsidR="00737C4D" w:rsidRPr="00647511" w:rsidRDefault="00737C4D" w:rsidP="00737C4D">
      <w:pPr>
        <w:widowControl/>
        <w:numPr>
          <w:ilvl w:val="0"/>
          <w:numId w:val="36"/>
        </w:numPr>
        <w:autoSpaceDE w:val="0"/>
        <w:autoSpaceDN w:val="0"/>
        <w:adjustRightInd w:val="0"/>
        <w:snapToGrid w:val="0"/>
        <w:spacing w:line="360" w:lineRule="exact"/>
        <w:ind w:left="709" w:hanging="357"/>
        <w:textAlignment w:val="baseline"/>
        <w:rPr>
          <w:rFonts w:ascii="メイリオ" w:eastAsia="メイリオ" w:hAnsi="メイリオ" w:cs="メイリオ"/>
          <w:sz w:val="24"/>
        </w:rPr>
      </w:pPr>
      <w:r w:rsidRPr="00647511">
        <w:rPr>
          <w:rFonts w:ascii="メイリオ" w:eastAsia="メイリオ" w:hAnsi="メイリオ" w:cs="メイリオ" w:hint="eastAsia"/>
          <w:sz w:val="24"/>
        </w:rPr>
        <w:t>折り返し、「寄附申込書」、「納付書」をお送りします｡</w:t>
      </w:r>
    </w:p>
    <w:p w14:paraId="6C0AF8F2" w14:textId="02F5D952" w:rsidR="00737C4D" w:rsidRPr="00647511" w:rsidRDefault="00737C4D" w:rsidP="00737C4D">
      <w:pPr>
        <w:widowControl/>
        <w:numPr>
          <w:ilvl w:val="0"/>
          <w:numId w:val="36"/>
        </w:numPr>
        <w:autoSpaceDE w:val="0"/>
        <w:autoSpaceDN w:val="0"/>
        <w:adjustRightInd w:val="0"/>
        <w:snapToGrid w:val="0"/>
        <w:spacing w:line="360" w:lineRule="exact"/>
        <w:ind w:left="709" w:hanging="357"/>
        <w:textAlignment w:val="baseline"/>
        <w:rPr>
          <w:rFonts w:ascii="メイリオ" w:eastAsia="メイリオ" w:hAnsi="メイリオ" w:cs="メイリオ"/>
          <w:sz w:val="24"/>
        </w:rPr>
      </w:pPr>
      <w:r w:rsidRPr="00647511">
        <w:rPr>
          <w:rFonts w:ascii="メイリオ" w:eastAsia="メイリオ" w:hAnsi="メイリオ" w:cs="メイリオ" w:hint="eastAsia"/>
          <w:sz w:val="24"/>
        </w:rPr>
        <w:t>寄附金は「納付書」により最寄りの金融機関でお振り込みいただけます｡</w:t>
      </w:r>
    </w:p>
    <w:p w14:paraId="2EE9D1AE" w14:textId="0E9F6279" w:rsidR="00E64939" w:rsidRDefault="00E64939" w:rsidP="00737C4D">
      <w:pPr>
        <w:snapToGrid w:val="0"/>
        <w:spacing w:line="360" w:lineRule="exact"/>
        <w:ind w:firstLineChars="400" w:firstLine="960"/>
        <w:rPr>
          <w:rFonts w:ascii="メイリオ" w:eastAsia="メイリオ" w:hAnsi="メイリオ" w:cs="メイリオ"/>
          <w:sz w:val="24"/>
        </w:rPr>
      </w:pPr>
    </w:p>
    <w:p w14:paraId="13916C5D" w14:textId="5D62A49A" w:rsidR="00E64939" w:rsidRDefault="00E64939" w:rsidP="00E64939">
      <w:pPr>
        <w:snapToGrid w:val="0"/>
        <w:spacing w:line="360" w:lineRule="exact"/>
        <w:ind w:leftChars="400" w:left="1080" w:hangingChars="100" w:hanging="240"/>
        <w:rPr>
          <w:rFonts w:ascii="メイリオ" w:eastAsia="メイリオ" w:hAnsi="メイリオ" w:cs="メイリオ"/>
          <w:sz w:val="24"/>
        </w:rPr>
      </w:pPr>
      <w:r>
        <w:rPr>
          <w:rFonts w:ascii="メイリオ" w:eastAsia="メイリオ" w:hAnsi="メイリオ" w:cs="メイリオ" w:hint="eastAsia"/>
          <w:sz w:val="24"/>
        </w:rPr>
        <w:t>※大阪府インターネット申請・申込サービスにより、福祉基金寄附申し込み（クレジット　　カードによる納付）が行えます。</w:t>
      </w:r>
    </w:p>
    <w:p w14:paraId="4089F09E" w14:textId="77777777" w:rsidR="00737C4D" w:rsidRPr="00647511" w:rsidRDefault="00737C4D" w:rsidP="00737C4D">
      <w:pPr>
        <w:snapToGrid w:val="0"/>
        <w:spacing w:line="360" w:lineRule="exact"/>
        <w:rPr>
          <w:rFonts w:ascii="メイリオ" w:eastAsia="メイリオ" w:hAnsi="メイリオ" w:cs="メイリオ"/>
          <w:sz w:val="24"/>
        </w:rPr>
      </w:pPr>
    </w:p>
    <w:p w14:paraId="06E0AC74" w14:textId="77777777" w:rsidR="00737C4D" w:rsidRPr="00647511" w:rsidRDefault="00737C4D" w:rsidP="00737C4D">
      <w:pPr>
        <w:snapToGrid w:val="0"/>
        <w:spacing w:line="360" w:lineRule="auto"/>
        <w:rPr>
          <w:rFonts w:ascii="HGP創英角ｺﾞｼｯｸUB" w:eastAsia="HGP創英角ｺﾞｼｯｸUB" w:hAnsi="HGP創英角ｺﾞｼｯｸUB"/>
          <w:sz w:val="32"/>
          <w:szCs w:val="32"/>
        </w:rPr>
      </w:pPr>
      <w:r w:rsidRPr="00647511">
        <w:rPr>
          <w:rFonts w:ascii="HGP創英角ｺﾞｼｯｸUB" w:eastAsia="HGP創英角ｺﾞｼｯｸUB" w:hAnsi="HGP創英角ｺﾞｼｯｸUB" w:hint="eastAsia"/>
          <w:sz w:val="32"/>
          <w:szCs w:val="32"/>
        </w:rPr>
        <w:t>◇　寄附をいただくと次の税制優遇措置が受けられます</w:t>
      </w:r>
    </w:p>
    <w:p w14:paraId="74448374" w14:textId="77777777" w:rsidR="00737C4D" w:rsidRPr="00647511" w:rsidRDefault="00737C4D" w:rsidP="00737C4D">
      <w:pPr>
        <w:snapToGrid w:val="0"/>
        <w:spacing w:line="360" w:lineRule="exact"/>
        <w:ind w:left="237" w:right="96"/>
        <w:rPr>
          <w:rFonts w:ascii="メイリオ" w:eastAsia="メイリオ" w:hAnsi="メイリオ" w:cs="メイリオ"/>
          <w:sz w:val="24"/>
        </w:rPr>
      </w:pPr>
      <w:r w:rsidRPr="00647511">
        <w:rPr>
          <w:rFonts w:ascii="メイリオ" w:eastAsia="メイリオ" w:hAnsi="メイリオ" w:cs="メイリオ" w:hint="eastAsia"/>
          <w:sz w:val="24"/>
        </w:rPr>
        <w:t>【個人からのご寄附】所得税及び住民税の寄附金控除が受けられます。</w:t>
      </w:r>
    </w:p>
    <w:p w14:paraId="0373E484" w14:textId="77777777" w:rsidR="00737C4D" w:rsidRPr="00647511" w:rsidRDefault="00737C4D" w:rsidP="00737C4D">
      <w:pPr>
        <w:snapToGrid w:val="0"/>
        <w:spacing w:line="360" w:lineRule="exact"/>
        <w:ind w:left="237" w:right="96"/>
        <w:rPr>
          <w:rFonts w:ascii="メイリオ" w:eastAsia="メイリオ" w:hAnsi="メイリオ" w:cs="メイリオ"/>
          <w:sz w:val="24"/>
        </w:rPr>
      </w:pPr>
      <w:r w:rsidRPr="00647511">
        <w:rPr>
          <w:rFonts w:ascii="メイリオ" w:eastAsia="メイリオ" w:hAnsi="メイリオ" w:cs="メイリオ" w:hint="eastAsia"/>
          <w:sz w:val="24"/>
        </w:rPr>
        <w:t xml:space="preserve">　</w:t>
      </w:r>
    </w:p>
    <w:p w14:paraId="10125AAC" w14:textId="66DB7CCC" w:rsidR="00737C4D" w:rsidRDefault="00737C4D" w:rsidP="00737C4D">
      <w:pPr>
        <w:snapToGrid w:val="0"/>
        <w:spacing w:line="360" w:lineRule="exact"/>
        <w:ind w:left="237" w:right="96"/>
        <w:rPr>
          <w:rFonts w:ascii="メイリオ" w:eastAsia="メイリオ" w:hAnsi="メイリオ" w:cs="メイリオ"/>
          <w:sz w:val="24"/>
        </w:rPr>
      </w:pPr>
      <w:r w:rsidRPr="00647511">
        <w:rPr>
          <w:rFonts w:ascii="メイリオ" w:eastAsia="メイリオ" w:hAnsi="メイリオ" w:cs="メイリオ" w:hint="eastAsia"/>
          <w:sz w:val="24"/>
        </w:rPr>
        <w:t>【法人からのご寄附】寄附相当額全額が損金算入できます。</w:t>
      </w:r>
    </w:p>
    <w:p w14:paraId="2B2D2D3C" w14:textId="79C49727" w:rsidR="00737C4D" w:rsidRPr="00647511" w:rsidRDefault="00737C4D" w:rsidP="00737C4D">
      <w:pPr>
        <w:snapToGrid w:val="0"/>
        <w:rPr>
          <w:rFonts w:ascii="HG丸ｺﾞｼｯｸM-PRO" w:eastAsia="HG丸ｺﾞｼｯｸM-PRO" w:hAnsi="HG丸ｺﾞｼｯｸM-PRO"/>
          <w:sz w:val="24"/>
        </w:rPr>
      </w:pPr>
    </w:p>
    <w:p w14:paraId="7F2D2BD6" w14:textId="77777777" w:rsidR="00737C4D" w:rsidRPr="00647511" w:rsidRDefault="00737C4D" w:rsidP="00737C4D">
      <w:pPr>
        <w:snapToGrid w:val="0"/>
        <w:rPr>
          <w:rFonts w:ascii="HGP創英角ｺﾞｼｯｸUB" w:eastAsia="HGP創英角ｺﾞｼｯｸUB" w:hAnsi="HGP創英角ｺﾞｼｯｸUB"/>
          <w:sz w:val="22"/>
        </w:rPr>
      </w:pPr>
      <w:r w:rsidRPr="00647511">
        <w:rPr>
          <w:rFonts w:ascii="HGP創英角ｺﾞｼｯｸUB" w:eastAsia="HGP創英角ｺﾞｼｯｸUB" w:hAnsi="HGP創英角ｺﾞｼｯｸUB"/>
          <w:noProof/>
        </w:rPr>
        <w:drawing>
          <wp:anchor distT="0" distB="0" distL="114300" distR="180340" simplePos="0" relativeHeight="251680256" behindDoc="0" locked="0" layoutInCell="0" allowOverlap="1" wp14:anchorId="6BD940F6" wp14:editId="734A94EF">
            <wp:simplePos x="0" y="0"/>
            <wp:positionH relativeFrom="column">
              <wp:posOffset>150495</wp:posOffset>
            </wp:positionH>
            <wp:positionV relativeFrom="paragraph">
              <wp:posOffset>50800</wp:posOffset>
            </wp:positionV>
            <wp:extent cx="1053465" cy="346075"/>
            <wp:effectExtent l="0" t="0" r="0" b="0"/>
            <wp:wrapSquare wrapText="bothSides"/>
            <wp:docPr id="2462" name="図 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3465" cy="346075"/>
                    </a:xfrm>
                    <a:prstGeom prst="rect">
                      <a:avLst/>
                    </a:prstGeom>
                    <a:noFill/>
                  </pic:spPr>
                </pic:pic>
              </a:graphicData>
            </a:graphic>
          </wp:anchor>
        </w:drawing>
      </w:r>
      <w:r w:rsidRPr="00647511">
        <w:rPr>
          <w:rFonts w:ascii="HGP創英角ｺﾞｼｯｸUB" w:eastAsia="HGP創英角ｺﾞｼｯｸUB" w:hAnsi="HGP創英角ｺﾞｼｯｸUB" w:hint="eastAsia"/>
          <w:sz w:val="22"/>
        </w:rPr>
        <w:t>福祉部  地域福祉推進室　地域福祉課</w:t>
      </w:r>
    </w:p>
    <w:p w14:paraId="02F7B72B" w14:textId="77777777" w:rsidR="00737C4D" w:rsidRPr="00647511" w:rsidRDefault="00737C4D" w:rsidP="00737C4D">
      <w:pPr>
        <w:snapToGrid w:val="0"/>
        <w:rPr>
          <w:rFonts w:ascii="HGP創英角ｺﾞｼｯｸUB" w:eastAsia="HGP創英角ｺﾞｼｯｸUB" w:hAnsi="HGP創英角ｺﾞｼｯｸUB"/>
          <w:sz w:val="22"/>
        </w:rPr>
      </w:pPr>
      <w:r w:rsidRPr="00647511">
        <w:rPr>
          <w:rFonts w:ascii="HGP創英角ｺﾞｼｯｸUB" w:eastAsia="HGP創英角ｺﾞｼｯｸUB" w:hAnsi="HGP創英角ｺﾞｼｯｸUB" w:hint="eastAsia"/>
          <w:sz w:val="22"/>
        </w:rPr>
        <w:t>〒540-8570　大阪市中央区大手前３丁目２－１２　　大阪府庁別館８階</w:t>
      </w:r>
    </w:p>
    <w:p w14:paraId="743A9B00" w14:textId="2A4EC3E3" w:rsidR="00737C4D" w:rsidRPr="00647511" w:rsidRDefault="00737C4D" w:rsidP="00737C4D">
      <w:pPr>
        <w:snapToGrid w:val="0"/>
        <w:rPr>
          <w:rFonts w:ascii="ＭＳ 明朝"/>
          <w:sz w:val="22"/>
        </w:rPr>
      </w:pPr>
      <w:r w:rsidRPr="00647511">
        <w:rPr>
          <w:rFonts w:ascii="HGP創英角ｺﾞｼｯｸUB" w:eastAsia="HGP創英角ｺﾞｼｯｸUB" w:hAnsi="HGP創英角ｺﾞｼｯｸUB" w:hint="eastAsia"/>
          <w:sz w:val="22"/>
        </w:rPr>
        <w:t>06(6941)0351（代表）　TEL 06(6944)6663（直通</w:t>
      </w:r>
      <w:r w:rsidR="008C442B">
        <w:rPr>
          <w:rFonts w:ascii="HGP創英角ｺﾞｼｯｸUB" w:eastAsia="HGP創英角ｺﾞｼｯｸUB" w:hAnsi="HGP創英角ｺﾞｼｯｸUB" w:hint="eastAsia"/>
          <w:sz w:val="22"/>
        </w:rPr>
        <w:t>）</w:t>
      </w:r>
    </w:p>
    <w:p w14:paraId="0759398E" w14:textId="4E11F5FA" w:rsidR="00737C4D" w:rsidRPr="001100E8" w:rsidRDefault="00737C4D" w:rsidP="00737C4D">
      <w:pPr>
        <w:snapToGrid w:val="0"/>
        <w:ind w:firstLineChars="1000" w:firstLine="2200"/>
        <w:rPr>
          <w:rFonts w:ascii="HGP創英角ｺﾞｼｯｸUB" w:eastAsia="HGP創英角ｺﾞｼｯｸUB" w:hAnsi="HGP創英角ｺﾞｼｯｸUB"/>
          <w:sz w:val="22"/>
        </w:rPr>
      </w:pPr>
      <w:r w:rsidRPr="00647511">
        <w:rPr>
          <w:rFonts w:ascii="HGP創英角ｺﾞｼｯｸUB" w:eastAsia="HGP創英角ｺﾞｼｯｸUB" w:hAnsi="HGP創英角ｺﾞｼｯｸUB" w:hint="eastAsia"/>
          <w:sz w:val="22"/>
        </w:rPr>
        <w:t xml:space="preserve">URL　</w:t>
      </w:r>
      <w:r w:rsidRPr="00647511">
        <w:rPr>
          <w:rFonts w:ascii="HGP創英角ｺﾞｼｯｸUB" w:eastAsia="HGP創英角ｺﾞｼｯｸUB" w:hAnsi="HGP創英角ｺﾞｼｯｸUB"/>
          <w:sz w:val="22"/>
        </w:rPr>
        <w:t>http</w:t>
      </w:r>
      <w:r w:rsidR="00777B65">
        <w:rPr>
          <w:rFonts w:ascii="HGP創英角ｺﾞｼｯｸUB" w:eastAsia="HGP創英角ｺﾞｼｯｸUB" w:hAnsi="HGP創英角ｺﾞｼｯｸUB"/>
          <w:sz w:val="22"/>
        </w:rPr>
        <w:t>s</w:t>
      </w:r>
      <w:r w:rsidRPr="00647511">
        <w:rPr>
          <w:rFonts w:ascii="HGP創英角ｺﾞｼｯｸUB" w:eastAsia="HGP創英角ｺﾞｼｯｸUB" w:hAnsi="HGP創英角ｺﾞｼｯｸUB"/>
          <w:sz w:val="22"/>
        </w:rPr>
        <w:t>://www.pref.osaka.</w:t>
      </w:r>
      <w:r w:rsidRPr="00647511">
        <w:rPr>
          <w:rFonts w:ascii="HGP創英角ｺﾞｼｯｸUB" w:eastAsia="HGP創英角ｺﾞｼｯｸUB" w:hAnsi="HGP創英角ｺﾞｼｯｸUB" w:hint="eastAsia"/>
          <w:sz w:val="22"/>
        </w:rPr>
        <w:t>lg.</w:t>
      </w:r>
      <w:r w:rsidRPr="00647511">
        <w:rPr>
          <w:rFonts w:ascii="HGP創英角ｺﾞｼｯｸUB" w:eastAsia="HGP創英角ｺﾞｼｯｸUB" w:hAnsi="HGP創英角ｺﾞｼｯｸUB"/>
          <w:sz w:val="22"/>
        </w:rPr>
        <w:t>jp/chiikifukushi/kikin/index.html</w:t>
      </w:r>
    </w:p>
    <w:p w14:paraId="0501AC05" w14:textId="77777777" w:rsidR="00737C4D" w:rsidRPr="00777B65" w:rsidRDefault="00737C4D" w:rsidP="00737C4D">
      <w:pPr>
        <w:snapToGrid w:val="0"/>
        <w:rPr>
          <w:rFonts w:ascii="ＭＳ 明朝"/>
          <w:sz w:val="22"/>
        </w:rPr>
      </w:pPr>
    </w:p>
    <w:sectPr w:rsidR="00737C4D" w:rsidRPr="00777B65" w:rsidSect="00FF74D9">
      <w:footerReference w:type="first" r:id="rId19"/>
      <w:pgSz w:w="11906" w:h="16838" w:code="9"/>
      <w:pgMar w:top="425" w:right="567" w:bottom="233" w:left="709" w:header="170" w:footer="113" w:gutter="0"/>
      <w:pgNumType w:start="1"/>
      <w:cols w:space="425"/>
      <w:titlePg/>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B0809" w14:textId="77777777" w:rsidR="00E931D1" w:rsidRDefault="00E931D1">
      <w:r>
        <w:separator/>
      </w:r>
    </w:p>
    <w:p w14:paraId="161FF772" w14:textId="77777777" w:rsidR="00E931D1" w:rsidRDefault="00E931D1"/>
  </w:endnote>
  <w:endnote w:type="continuationSeparator" w:id="0">
    <w:p w14:paraId="24049DE8" w14:textId="77777777" w:rsidR="00E931D1" w:rsidRDefault="00E931D1">
      <w:r>
        <w:continuationSeparator/>
      </w:r>
    </w:p>
    <w:p w14:paraId="602A82A1" w14:textId="77777777" w:rsidR="00E931D1" w:rsidRDefault="00E93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丸ｺﾞｼｯｸ">
    <w:altName w:val="ＭＳ 明朝"/>
    <w:panose1 w:val="00000000000000000000"/>
    <w:charset w:val="80"/>
    <w:family w:val="roman"/>
    <w:notTrueType/>
    <w:pitch w:val="default"/>
  </w:font>
  <w:font w:name="HG丸ｺﾞｼｯｸM-PRO">
    <w:altName w:val="HGMaruGothicMPRO"/>
    <w:panose1 w:val="020F0600000000000000"/>
    <w:charset w:val="80"/>
    <w:family w:val="modern"/>
    <w:pitch w:val="variable"/>
    <w:sig w:usb0="E00002FF" w:usb1="6AC7FDFB" w:usb2="00000012" w:usb3="00000000" w:csb0="0002009F" w:csb1="00000000"/>
  </w:font>
  <w:font w:name="HGP創英角ﾎﾟｯﾌﾟ体">
    <w:altName w:val="游ゴシック"/>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8137" w14:textId="77777777" w:rsidR="00E931D1" w:rsidRDefault="00E931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DDDEA" w14:textId="77777777" w:rsidR="00E931D1" w:rsidRDefault="00E931D1">
    <w:pPr>
      <w:pStyle w:val="a8"/>
      <w:jc w:val="center"/>
    </w:pPr>
  </w:p>
  <w:p w14:paraId="20273EF0" w14:textId="77777777" w:rsidR="00E931D1" w:rsidRDefault="00E931D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FAF12" w14:textId="77777777" w:rsidR="00E931D1" w:rsidRDefault="00E931D1">
    <w:pPr>
      <w:pStyle w:val="a8"/>
      <w:jc w:val="center"/>
    </w:pPr>
  </w:p>
  <w:p w14:paraId="676C24D9" w14:textId="77777777" w:rsidR="00E931D1" w:rsidRDefault="00E931D1">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010073"/>
      <w:docPartObj>
        <w:docPartGallery w:val="Page Numbers (Bottom of Page)"/>
        <w:docPartUnique/>
      </w:docPartObj>
    </w:sdtPr>
    <w:sdtEndPr/>
    <w:sdtContent>
      <w:p w14:paraId="2B1269BC" w14:textId="167238B8" w:rsidR="00E931D1" w:rsidRDefault="00E931D1">
        <w:pPr>
          <w:pStyle w:val="a8"/>
          <w:jc w:val="center"/>
        </w:pPr>
        <w:r>
          <w:fldChar w:fldCharType="begin"/>
        </w:r>
        <w:r>
          <w:instrText>PAGE   \* MERGEFORMAT</w:instrText>
        </w:r>
        <w:r>
          <w:fldChar w:fldCharType="separate"/>
        </w:r>
        <w:r w:rsidR="00BF40AA" w:rsidRPr="00BF40AA">
          <w:rPr>
            <w:noProof/>
            <w:lang w:val="ja-JP"/>
          </w:rPr>
          <w:t>14</w:t>
        </w:r>
        <w:r>
          <w:fldChar w:fldCharType="end"/>
        </w:r>
      </w:p>
    </w:sdtContent>
  </w:sdt>
  <w:p w14:paraId="7C6F224A" w14:textId="77777777" w:rsidR="00E931D1" w:rsidRDefault="00E931D1">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51FA" w14:textId="77777777" w:rsidR="00E931D1" w:rsidRDefault="00E931D1">
    <w:pPr>
      <w:pStyle w:val="a8"/>
      <w:jc w:val="center"/>
    </w:pPr>
  </w:p>
  <w:p w14:paraId="5130B3FE" w14:textId="77777777" w:rsidR="00E931D1" w:rsidRDefault="00E931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D667C" w14:textId="77777777" w:rsidR="00E931D1" w:rsidRDefault="00E931D1">
      <w:r>
        <w:rPr>
          <w:rStyle w:val="a7"/>
          <w:rFonts w:ascii="Arial" w:hAnsi="Arial"/>
          <w:kern w:val="0"/>
          <w:szCs w:val="21"/>
        </w:rPr>
        <w:fldChar w:fldCharType="begin"/>
      </w:r>
      <w:r>
        <w:rPr>
          <w:rStyle w:val="a7"/>
          <w:rFonts w:ascii="Arial" w:hAnsi="Arial"/>
          <w:kern w:val="0"/>
          <w:szCs w:val="21"/>
        </w:rPr>
        <w:instrText xml:space="preserve"> PAGE </w:instrText>
      </w:r>
      <w:r>
        <w:rPr>
          <w:rStyle w:val="a7"/>
          <w:rFonts w:ascii="Arial" w:hAnsi="Arial"/>
          <w:kern w:val="0"/>
          <w:szCs w:val="21"/>
        </w:rPr>
        <w:fldChar w:fldCharType="separate"/>
      </w:r>
      <w:r>
        <w:rPr>
          <w:rStyle w:val="a7"/>
          <w:rFonts w:ascii="Arial" w:hAnsi="Arial"/>
          <w:noProof/>
          <w:kern w:val="0"/>
          <w:szCs w:val="21"/>
        </w:rPr>
        <w:t>30</w:t>
      </w:r>
      <w:r>
        <w:rPr>
          <w:rStyle w:val="a7"/>
          <w:rFonts w:ascii="Arial" w:hAnsi="Arial"/>
          <w:kern w:val="0"/>
          <w:szCs w:val="21"/>
        </w:rPr>
        <w:fldChar w:fldCharType="end"/>
      </w:r>
      <w:r>
        <w:separator/>
      </w:r>
    </w:p>
    <w:p w14:paraId="43816429" w14:textId="77777777" w:rsidR="00E931D1" w:rsidRDefault="00E931D1"/>
  </w:footnote>
  <w:footnote w:type="continuationSeparator" w:id="0">
    <w:p w14:paraId="654BB22F" w14:textId="77777777" w:rsidR="00E931D1" w:rsidRDefault="00E931D1">
      <w:r>
        <w:continuationSeparator/>
      </w:r>
    </w:p>
    <w:p w14:paraId="23FFA11F" w14:textId="77777777" w:rsidR="00E931D1" w:rsidRDefault="00E931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A9FDC" w14:textId="77777777" w:rsidR="00E931D1" w:rsidRDefault="00E931D1">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E360" w14:textId="77777777" w:rsidR="00E931D1" w:rsidRDefault="00E931D1">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BA2D" w14:textId="77777777" w:rsidR="00E931D1" w:rsidRDefault="00E931D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63E"/>
    <w:multiLevelType w:val="hybridMultilevel"/>
    <w:tmpl w:val="D0085D76"/>
    <w:lvl w:ilvl="0" w:tplc="D062F1AA">
      <w:start w:val="4"/>
      <w:numFmt w:val="bullet"/>
      <w:lvlText w:val="★"/>
      <w:lvlJc w:val="left"/>
      <w:pPr>
        <w:ind w:left="785" w:hanging="360"/>
      </w:pPr>
      <w:rPr>
        <w:rFonts w:ascii="HGP創英角ｺﾞｼｯｸUB" w:eastAsia="HGP創英角ｺﾞｼｯｸUB" w:hAnsi="HGP創英角ｺﾞｼｯｸUB"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4085BCF"/>
    <w:multiLevelType w:val="hybridMultilevel"/>
    <w:tmpl w:val="1E46BA44"/>
    <w:lvl w:ilvl="0" w:tplc="B0A07DC2">
      <w:start w:val="1"/>
      <w:numFmt w:val="bullet"/>
      <w:lvlText w:val="■"/>
      <w:lvlJc w:val="left"/>
      <w:pPr>
        <w:ind w:left="360" w:hanging="360"/>
      </w:pPr>
      <w:rPr>
        <w:rFonts w:ascii="メイリオ" w:eastAsia="メイリオ" w:hAnsi="メイリオ" w:cs="メイリオ"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15390"/>
    <w:multiLevelType w:val="hybridMultilevel"/>
    <w:tmpl w:val="B0DC779E"/>
    <w:lvl w:ilvl="0" w:tplc="D0D8A894">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78249F"/>
    <w:multiLevelType w:val="hybridMultilevel"/>
    <w:tmpl w:val="A31C1C9A"/>
    <w:lvl w:ilvl="0" w:tplc="6A7C7B46">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1B27FE"/>
    <w:multiLevelType w:val="hybridMultilevel"/>
    <w:tmpl w:val="CE900696"/>
    <w:lvl w:ilvl="0" w:tplc="08F88FB6">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5B42CD"/>
    <w:multiLevelType w:val="hybridMultilevel"/>
    <w:tmpl w:val="3176FDEE"/>
    <w:lvl w:ilvl="0" w:tplc="A34C1872">
      <w:start w:val="1"/>
      <w:numFmt w:val="aiueoFullWidth"/>
      <w:lvlText w:val="(%1)"/>
      <w:lvlJc w:val="left"/>
      <w:pPr>
        <w:ind w:left="241" w:hanging="360"/>
      </w:pPr>
      <w:rPr>
        <w:rFonts w:hint="default"/>
      </w:rPr>
    </w:lvl>
    <w:lvl w:ilvl="1" w:tplc="04090017" w:tentative="1">
      <w:start w:val="1"/>
      <w:numFmt w:val="aiueoFullWidth"/>
      <w:lvlText w:val="(%2)"/>
      <w:lvlJc w:val="left"/>
      <w:pPr>
        <w:ind w:left="721" w:hanging="420"/>
      </w:pPr>
    </w:lvl>
    <w:lvl w:ilvl="2" w:tplc="04090011" w:tentative="1">
      <w:start w:val="1"/>
      <w:numFmt w:val="decimalEnclosedCircle"/>
      <w:lvlText w:val="%3"/>
      <w:lvlJc w:val="left"/>
      <w:pPr>
        <w:ind w:left="1141" w:hanging="420"/>
      </w:pPr>
    </w:lvl>
    <w:lvl w:ilvl="3" w:tplc="0409000F" w:tentative="1">
      <w:start w:val="1"/>
      <w:numFmt w:val="decimal"/>
      <w:lvlText w:val="%4."/>
      <w:lvlJc w:val="left"/>
      <w:pPr>
        <w:ind w:left="1561" w:hanging="420"/>
      </w:pPr>
    </w:lvl>
    <w:lvl w:ilvl="4" w:tplc="04090017" w:tentative="1">
      <w:start w:val="1"/>
      <w:numFmt w:val="aiueoFullWidth"/>
      <w:lvlText w:val="(%5)"/>
      <w:lvlJc w:val="left"/>
      <w:pPr>
        <w:ind w:left="1981" w:hanging="420"/>
      </w:pPr>
    </w:lvl>
    <w:lvl w:ilvl="5" w:tplc="04090011" w:tentative="1">
      <w:start w:val="1"/>
      <w:numFmt w:val="decimalEnclosedCircle"/>
      <w:lvlText w:val="%6"/>
      <w:lvlJc w:val="left"/>
      <w:pPr>
        <w:ind w:left="2401" w:hanging="420"/>
      </w:pPr>
    </w:lvl>
    <w:lvl w:ilvl="6" w:tplc="0409000F" w:tentative="1">
      <w:start w:val="1"/>
      <w:numFmt w:val="decimal"/>
      <w:lvlText w:val="%7."/>
      <w:lvlJc w:val="left"/>
      <w:pPr>
        <w:ind w:left="2821" w:hanging="420"/>
      </w:pPr>
    </w:lvl>
    <w:lvl w:ilvl="7" w:tplc="04090017" w:tentative="1">
      <w:start w:val="1"/>
      <w:numFmt w:val="aiueoFullWidth"/>
      <w:lvlText w:val="(%8)"/>
      <w:lvlJc w:val="left"/>
      <w:pPr>
        <w:ind w:left="3241" w:hanging="420"/>
      </w:pPr>
    </w:lvl>
    <w:lvl w:ilvl="8" w:tplc="04090011" w:tentative="1">
      <w:start w:val="1"/>
      <w:numFmt w:val="decimalEnclosedCircle"/>
      <w:lvlText w:val="%9"/>
      <w:lvlJc w:val="left"/>
      <w:pPr>
        <w:ind w:left="3661" w:hanging="420"/>
      </w:pPr>
    </w:lvl>
  </w:abstractNum>
  <w:abstractNum w:abstractNumId="6" w15:restartNumberingAfterBreak="0">
    <w:nsid w:val="201335B4"/>
    <w:multiLevelType w:val="hybridMultilevel"/>
    <w:tmpl w:val="1112560C"/>
    <w:lvl w:ilvl="0" w:tplc="5EC88A7C">
      <w:start w:val="1"/>
      <w:numFmt w:val="bullet"/>
      <w:lvlText w:val="•"/>
      <w:lvlJc w:val="left"/>
      <w:pPr>
        <w:tabs>
          <w:tab w:val="num" w:pos="720"/>
        </w:tabs>
        <w:ind w:left="720" w:hanging="360"/>
      </w:pPr>
      <w:rPr>
        <w:rFonts w:ascii="ＭＳ Ｐゴシック" w:hAnsi="ＭＳ Ｐゴシック" w:hint="default"/>
      </w:rPr>
    </w:lvl>
    <w:lvl w:ilvl="1" w:tplc="2BC6D9F4">
      <w:start w:val="1"/>
      <w:numFmt w:val="bullet"/>
      <w:lvlText w:val="•"/>
      <w:lvlJc w:val="left"/>
      <w:pPr>
        <w:tabs>
          <w:tab w:val="num" w:pos="1440"/>
        </w:tabs>
        <w:ind w:left="1440" w:hanging="360"/>
      </w:pPr>
      <w:rPr>
        <w:rFonts w:ascii="ＭＳ Ｐゴシック" w:hAnsi="ＭＳ Ｐゴシック" w:hint="default"/>
      </w:rPr>
    </w:lvl>
    <w:lvl w:ilvl="2" w:tplc="249A8E68" w:tentative="1">
      <w:start w:val="1"/>
      <w:numFmt w:val="bullet"/>
      <w:lvlText w:val="•"/>
      <w:lvlJc w:val="left"/>
      <w:pPr>
        <w:tabs>
          <w:tab w:val="num" w:pos="2160"/>
        </w:tabs>
        <w:ind w:left="2160" w:hanging="360"/>
      </w:pPr>
      <w:rPr>
        <w:rFonts w:ascii="ＭＳ Ｐゴシック" w:hAnsi="ＭＳ Ｐゴシック" w:hint="default"/>
      </w:rPr>
    </w:lvl>
    <w:lvl w:ilvl="3" w:tplc="B19C2974" w:tentative="1">
      <w:start w:val="1"/>
      <w:numFmt w:val="bullet"/>
      <w:lvlText w:val="•"/>
      <w:lvlJc w:val="left"/>
      <w:pPr>
        <w:tabs>
          <w:tab w:val="num" w:pos="2880"/>
        </w:tabs>
        <w:ind w:left="2880" w:hanging="360"/>
      </w:pPr>
      <w:rPr>
        <w:rFonts w:ascii="ＭＳ Ｐゴシック" w:hAnsi="ＭＳ Ｐゴシック" w:hint="default"/>
      </w:rPr>
    </w:lvl>
    <w:lvl w:ilvl="4" w:tplc="C15EE9FA" w:tentative="1">
      <w:start w:val="1"/>
      <w:numFmt w:val="bullet"/>
      <w:lvlText w:val="•"/>
      <w:lvlJc w:val="left"/>
      <w:pPr>
        <w:tabs>
          <w:tab w:val="num" w:pos="3600"/>
        </w:tabs>
        <w:ind w:left="3600" w:hanging="360"/>
      </w:pPr>
      <w:rPr>
        <w:rFonts w:ascii="ＭＳ Ｐゴシック" w:hAnsi="ＭＳ Ｐゴシック" w:hint="default"/>
      </w:rPr>
    </w:lvl>
    <w:lvl w:ilvl="5" w:tplc="BE4E5BAA" w:tentative="1">
      <w:start w:val="1"/>
      <w:numFmt w:val="bullet"/>
      <w:lvlText w:val="•"/>
      <w:lvlJc w:val="left"/>
      <w:pPr>
        <w:tabs>
          <w:tab w:val="num" w:pos="4320"/>
        </w:tabs>
        <w:ind w:left="4320" w:hanging="360"/>
      </w:pPr>
      <w:rPr>
        <w:rFonts w:ascii="ＭＳ Ｐゴシック" w:hAnsi="ＭＳ Ｐゴシック" w:hint="default"/>
      </w:rPr>
    </w:lvl>
    <w:lvl w:ilvl="6" w:tplc="E56CE30C" w:tentative="1">
      <w:start w:val="1"/>
      <w:numFmt w:val="bullet"/>
      <w:lvlText w:val="•"/>
      <w:lvlJc w:val="left"/>
      <w:pPr>
        <w:tabs>
          <w:tab w:val="num" w:pos="5040"/>
        </w:tabs>
        <w:ind w:left="5040" w:hanging="360"/>
      </w:pPr>
      <w:rPr>
        <w:rFonts w:ascii="ＭＳ Ｐゴシック" w:hAnsi="ＭＳ Ｐゴシック" w:hint="default"/>
      </w:rPr>
    </w:lvl>
    <w:lvl w:ilvl="7" w:tplc="D94CB476" w:tentative="1">
      <w:start w:val="1"/>
      <w:numFmt w:val="bullet"/>
      <w:lvlText w:val="•"/>
      <w:lvlJc w:val="left"/>
      <w:pPr>
        <w:tabs>
          <w:tab w:val="num" w:pos="5760"/>
        </w:tabs>
        <w:ind w:left="5760" w:hanging="360"/>
      </w:pPr>
      <w:rPr>
        <w:rFonts w:ascii="ＭＳ Ｐゴシック" w:hAnsi="ＭＳ Ｐゴシック" w:hint="default"/>
      </w:rPr>
    </w:lvl>
    <w:lvl w:ilvl="8" w:tplc="833CFA2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7" w15:restartNumberingAfterBreak="0">
    <w:nsid w:val="21417F08"/>
    <w:multiLevelType w:val="hybridMultilevel"/>
    <w:tmpl w:val="6C6E457E"/>
    <w:lvl w:ilvl="0" w:tplc="5C64FCDE">
      <w:start w:val="1"/>
      <w:numFmt w:val="decimalFullWidth"/>
      <w:lvlText w:val="注%1）"/>
      <w:lvlJc w:val="left"/>
      <w:pPr>
        <w:ind w:left="930" w:hanging="720"/>
      </w:pPr>
      <w:rPr>
        <w:rFonts w:hint="default"/>
      </w:rPr>
    </w:lvl>
    <w:lvl w:ilvl="1" w:tplc="52D8A5E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67A463F"/>
    <w:multiLevelType w:val="hybridMultilevel"/>
    <w:tmpl w:val="428674B2"/>
    <w:lvl w:ilvl="0" w:tplc="587A9C6C">
      <w:start w:val="1"/>
      <w:numFmt w:val="bullet"/>
      <w:lvlText w:val="•"/>
      <w:lvlJc w:val="left"/>
      <w:pPr>
        <w:tabs>
          <w:tab w:val="num" w:pos="720"/>
        </w:tabs>
        <w:ind w:left="720" w:hanging="360"/>
      </w:pPr>
      <w:rPr>
        <w:rFonts w:ascii="ＭＳ Ｐゴシック" w:hAnsi="ＭＳ Ｐゴシック" w:hint="default"/>
      </w:rPr>
    </w:lvl>
    <w:lvl w:ilvl="1" w:tplc="806ADB90">
      <w:start w:val="1"/>
      <w:numFmt w:val="bullet"/>
      <w:lvlText w:val="•"/>
      <w:lvlJc w:val="left"/>
      <w:pPr>
        <w:tabs>
          <w:tab w:val="num" w:pos="1440"/>
        </w:tabs>
        <w:ind w:left="1440" w:hanging="360"/>
      </w:pPr>
      <w:rPr>
        <w:rFonts w:ascii="ＭＳ Ｐゴシック" w:hAnsi="ＭＳ Ｐゴシック" w:hint="default"/>
      </w:rPr>
    </w:lvl>
    <w:lvl w:ilvl="2" w:tplc="CECE3338" w:tentative="1">
      <w:start w:val="1"/>
      <w:numFmt w:val="bullet"/>
      <w:lvlText w:val="•"/>
      <w:lvlJc w:val="left"/>
      <w:pPr>
        <w:tabs>
          <w:tab w:val="num" w:pos="2160"/>
        </w:tabs>
        <w:ind w:left="2160" w:hanging="360"/>
      </w:pPr>
      <w:rPr>
        <w:rFonts w:ascii="ＭＳ Ｐゴシック" w:hAnsi="ＭＳ Ｐゴシック" w:hint="default"/>
      </w:rPr>
    </w:lvl>
    <w:lvl w:ilvl="3" w:tplc="4C1C63BC" w:tentative="1">
      <w:start w:val="1"/>
      <w:numFmt w:val="bullet"/>
      <w:lvlText w:val="•"/>
      <w:lvlJc w:val="left"/>
      <w:pPr>
        <w:tabs>
          <w:tab w:val="num" w:pos="2880"/>
        </w:tabs>
        <w:ind w:left="2880" w:hanging="360"/>
      </w:pPr>
      <w:rPr>
        <w:rFonts w:ascii="ＭＳ Ｐゴシック" w:hAnsi="ＭＳ Ｐゴシック" w:hint="default"/>
      </w:rPr>
    </w:lvl>
    <w:lvl w:ilvl="4" w:tplc="A0BCE7C2" w:tentative="1">
      <w:start w:val="1"/>
      <w:numFmt w:val="bullet"/>
      <w:lvlText w:val="•"/>
      <w:lvlJc w:val="left"/>
      <w:pPr>
        <w:tabs>
          <w:tab w:val="num" w:pos="3600"/>
        </w:tabs>
        <w:ind w:left="3600" w:hanging="360"/>
      </w:pPr>
      <w:rPr>
        <w:rFonts w:ascii="ＭＳ Ｐゴシック" w:hAnsi="ＭＳ Ｐゴシック" w:hint="default"/>
      </w:rPr>
    </w:lvl>
    <w:lvl w:ilvl="5" w:tplc="8B60440E" w:tentative="1">
      <w:start w:val="1"/>
      <w:numFmt w:val="bullet"/>
      <w:lvlText w:val="•"/>
      <w:lvlJc w:val="left"/>
      <w:pPr>
        <w:tabs>
          <w:tab w:val="num" w:pos="4320"/>
        </w:tabs>
        <w:ind w:left="4320" w:hanging="360"/>
      </w:pPr>
      <w:rPr>
        <w:rFonts w:ascii="ＭＳ Ｐゴシック" w:hAnsi="ＭＳ Ｐゴシック" w:hint="default"/>
      </w:rPr>
    </w:lvl>
    <w:lvl w:ilvl="6" w:tplc="2A624794" w:tentative="1">
      <w:start w:val="1"/>
      <w:numFmt w:val="bullet"/>
      <w:lvlText w:val="•"/>
      <w:lvlJc w:val="left"/>
      <w:pPr>
        <w:tabs>
          <w:tab w:val="num" w:pos="5040"/>
        </w:tabs>
        <w:ind w:left="5040" w:hanging="360"/>
      </w:pPr>
      <w:rPr>
        <w:rFonts w:ascii="ＭＳ Ｐゴシック" w:hAnsi="ＭＳ Ｐゴシック" w:hint="default"/>
      </w:rPr>
    </w:lvl>
    <w:lvl w:ilvl="7" w:tplc="77EAEE2C" w:tentative="1">
      <w:start w:val="1"/>
      <w:numFmt w:val="bullet"/>
      <w:lvlText w:val="•"/>
      <w:lvlJc w:val="left"/>
      <w:pPr>
        <w:tabs>
          <w:tab w:val="num" w:pos="5760"/>
        </w:tabs>
        <w:ind w:left="5760" w:hanging="360"/>
      </w:pPr>
      <w:rPr>
        <w:rFonts w:ascii="ＭＳ Ｐゴシック" w:hAnsi="ＭＳ Ｐゴシック" w:hint="default"/>
      </w:rPr>
    </w:lvl>
    <w:lvl w:ilvl="8" w:tplc="A408359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9" w15:restartNumberingAfterBreak="0">
    <w:nsid w:val="27EF3E7A"/>
    <w:multiLevelType w:val="hybridMultilevel"/>
    <w:tmpl w:val="6EA4FC48"/>
    <w:lvl w:ilvl="0" w:tplc="B47A349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4A65BF"/>
    <w:multiLevelType w:val="hybridMultilevel"/>
    <w:tmpl w:val="1FDEE0D8"/>
    <w:lvl w:ilvl="0" w:tplc="5AFA842C">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BF92D4E"/>
    <w:multiLevelType w:val="hybridMultilevel"/>
    <w:tmpl w:val="42ECE2EC"/>
    <w:lvl w:ilvl="0" w:tplc="DC9E2718">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34705C"/>
    <w:multiLevelType w:val="hybridMultilevel"/>
    <w:tmpl w:val="DD605BA6"/>
    <w:lvl w:ilvl="0" w:tplc="B7164838">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DD6B5E"/>
    <w:multiLevelType w:val="hybridMultilevel"/>
    <w:tmpl w:val="C96CC786"/>
    <w:lvl w:ilvl="0" w:tplc="CBC49D72">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997FB2"/>
    <w:multiLevelType w:val="hybridMultilevel"/>
    <w:tmpl w:val="A5C04888"/>
    <w:lvl w:ilvl="0" w:tplc="3CC82B9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F6656C"/>
    <w:multiLevelType w:val="hybridMultilevel"/>
    <w:tmpl w:val="78DACD48"/>
    <w:lvl w:ilvl="0" w:tplc="011A9748">
      <w:numFmt w:val="bullet"/>
      <w:lvlText w:val="・"/>
      <w:lvlJc w:val="left"/>
      <w:pPr>
        <w:ind w:left="1060" w:hanging="420"/>
      </w:pPr>
      <w:rPr>
        <w:rFonts w:ascii="HGP創英角ｺﾞｼｯｸUB" w:eastAsia="HGP創英角ｺﾞｼｯｸUB" w:hAnsi="HGP創英角ｺﾞｼｯｸUB"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16" w15:restartNumberingAfterBreak="0">
    <w:nsid w:val="401D60AB"/>
    <w:multiLevelType w:val="hybridMultilevel"/>
    <w:tmpl w:val="89CE13FE"/>
    <w:lvl w:ilvl="0" w:tplc="50F4059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136F54"/>
    <w:multiLevelType w:val="singleLevel"/>
    <w:tmpl w:val="12A49174"/>
    <w:lvl w:ilvl="0">
      <w:start w:val="1"/>
      <w:numFmt w:val="decimal"/>
      <w:lvlText w:val="%1"/>
      <w:lvlJc w:val="left"/>
      <w:pPr>
        <w:tabs>
          <w:tab w:val="num" w:pos="360"/>
        </w:tabs>
        <w:ind w:left="360" w:hanging="360"/>
      </w:pPr>
      <w:rPr>
        <w:rFonts w:hint="eastAsia"/>
      </w:rPr>
    </w:lvl>
  </w:abstractNum>
  <w:abstractNum w:abstractNumId="18" w15:restartNumberingAfterBreak="0">
    <w:nsid w:val="445364B1"/>
    <w:multiLevelType w:val="hybridMultilevel"/>
    <w:tmpl w:val="65E69F0C"/>
    <w:lvl w:ilvl="0" w:tplc="B47A349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62B2478"/>
    <w:multiLevelType w:val="hybridMultilevel"/>
    <w:tmpl w:val="37505DC8"/>
    <w:lvl w:ilvl="0" w:tplc="48542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0127E2"/>
    <w:multiLevelType w:val="hybridMultilevel"/>
    <w:tmpl w:val="B0A401F4"/>
    <w:lvl w:ilvl="0" w:tplc="FB20B4C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1" w15:restartNumberingAfterBreak="0">
    <w:nsid w:val="49225D6B"/>
    <w:multiLevelType w:val="hybridMultilevel"/>
    <w:tmpl w:val="138EA026"/>
    <w:lvl w:ilvl="0" w:tplc="AF3AB360">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46349B"/>
    <w:multiLevelType w:val="hybridMultilevel"/>
    <w:tmpl w:val="C69AAFC6"/>
    <w:lvl w:ilvl="0" w:tplc="C442AA50">
      <w:start w:val="1"/>
      <w:numFmt w:val="bullet"/>
      <w:lvlText w:val="•"/>
      <w:lvlJc w:val="left"/>
      <w:pPr>
        <w:tabs>
          <w:tab w:val="num" w:pos="720"/>
        </w:tabs>
        <w:ind w:left="720" w:hanging="360"/>
      </w:pPr>
      <w:rPr>
        <w:rFonts w:ascii="ＭＳ Ｐゴシック" w:hAnsi="ＭＳ Ｐゴシック" w:hint="default"/>
      </w:rPr>
    </w:lvl>
    <w:lvl w:ilvl="1" w:tplc="4920B68C">
      <w:start w:val="1"/>
      <w:numFmt w:val="bullet"/>
      <w:lvlText w:val="•"/>
      <w:lvlJc w:val="left"/>
      <w:pPr>
        <w:tabs>
          <w:tab w:val="num" w:pos="1440"/>
        </w:tabs>
        <w:ind w:left="1440" w:hanging="360"/>
      </w:pPr>
      <w:rPr>
        <w:rFonts w:ascii="ＭＳ Ｐゴシック" w:hAnsi="ＭＳ Ｐゴシック" w:hint="default"/>
      </w:rPr>
    </w:lvl>
    <w:lvl w:ilvl="2" w:tplc="93441B34" w:tentative="1">
      <w:start w:val="1"/>
      <w:numFmt w:val="bullet"/>
      <w:lvlText w:val="•"/>
      <w:lvlJc w:val="left"/>
      <w:pPr>
        <w:tabs>
          <w:tab w:val="num" w:pos="2160"/>
        </w:tabs>
        <w:ind w:left="2160" w:hanging="360"/>
      </w:pPr>
      <w:rPr>
        <w:rFonts w:ascii="ＭＳ Ｐゴシック" w:hAnsi="ＭＳ Ｐゴシック" w:hint="default"/>
      </w:rPr>
    </w:lvl>
    <w:lvl w:ilvl="3" w:tplc="12B613C0" w:tentative="1">
      <w:start w:val="1"/>
      <w:numFmt w:val="bullet"/>
      <w:lvlText w:val="•"/>
      <w:lvlJc w:val="left"/>
      <w:pPr>
        <w:tabs>
          <w:tab w:val="num" w:pos="2880"/>
        </w:tabs>
        <w:ind w:left="2880" w:hanging="360"/>
      </w:pPr>
      <w:rPr>
        <w:rFonts w:ascii="ＭＳ Ｐゴシック" w:hAnsi="ＭＳ Ｐゴシック" w:hint="default"/>
      </w:rPr>
    </w:lvl>
    <w:lvl w:ilvl="4" w:tplc="041AC48C" w:tentative="1">
      <w:start w:val="1"/>
      <w:numFmt w:val="bullet"/>
      <w:lvlText w:val="•"/>
      <w:lvlJc w:val="left"/>
      <w:pPr>
        <w:tabs>
          <w:tab w:val="num" w:pos="3600"/>
        </w:tabs>
        <w:ind w:left="3600" w:hanging="360"/>
      </w:pPr>
      <w:rPr>
        <w:rFonts w:ascii="ＭＳ Ｐゴシック" w:hAnsi="ＭＳ Ｐゴシック" w:hint="default"/>
      </w:rPr>
    </w:lvl>
    <w:lvl w:ilvl="5" w:tplc="D4ECE018" w:tentative="1">
      <w:start w:val="1"/>
      <w:numFmt w:val="bullet"/>
      <w:lvlText w:val="•"/>
      <w:lvlJc w:val="left"/>
      <w:pPr>
        <w:tabs>
          <w:tab w:val="num" w:pos="4320"/>
        </w:tabs>
        <w:ind w:left="4320" w:hanging="360"/>
      </w:pPr>
      <w:rPr>
        <w:rFonts w:ascii="ＭＳ Ｐゴシック" w:hAnsi="ＭＳ Ｐゴシック" w:hint="default"/>
      </w:rPr>
    </w:lvl>
    <w:lvl w:ilvl="6" w:tplc="9F143082" w:tentative="1">
      <w:start w:val="1"/>
      <w:numFmt w:val="bullet"/>
      <w:lvlText w:val="•"/>
      <w:lvlJc w:val="left"/>
      <w:pPr>
        <w:tabs>
          <w:tab w:val="num" w:pos="5040"/>
        </w:tabs>
        <w:ind w:left="5040" w:hanging="360"/>
      </w:pPr>
      <w:rPr>
        <w:rFonts w:ascii="ＭＳ Ｐゴシック" w:hAnsi="ＭＳ Ｐゴシック" w:hint="default"/>
      </w:rPr>
    </w:lvl>
    <w:lvl w:ilvl="7" w:tplc="6FD82856" w:tentative="1">
      <w:start w:val="1"/>
      <w:numFmt w:val="bullet"/>
      <w:lvlText w:val="•"/>
      <w:lvlJc w:val="left"/>
      <w:pPr>
        <w:tabs>
          <w:tab w:val="num" w:pos="5760"/>
        </w:tabs>
        <w:ind w:left="5760" w:hanging="360"/>
      </w:pPr>
      <w:rPr>
        <w:rFonts w:ascii="ＭＳ Ｐゴシック" w:hAnsi="ＭＳ Ｐゴシック" w:hint="default"/>
      </w:rPr>
    </w:lvl>
    <w:lvl w:ilvl="8" w:tplc="C9D8E27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3" w15:restartNumberingAfterBreak="0">
    <w:nsid w:val="59071F61"/>
    <w:multiLevelType w:val="hybridMultilevel"/>
    <w:tmpl w:val="557CFCF2"/>
    <w:lvl w:ilvl="0" w:tplc="7AAC7E26">
      <w:start w:val="1"/>
      <w:numFmt w:val="aiueoFullWidth"/>
      <w:lvlText w:val="%1．"/>
      <w:lvlJc w:val="left"/>
      <w:pPr>
        <w:tabs>
          <w:tab w:val="num" w:pos="600"/>
        </w:tabs>
        <w:ind w:left="600" w:hanging="420"/>
      </w:pPr>
      <w:rPr>
        <w:rFonts w:ascii="HG創英角ｺﾞｼｯｸUB" w:eastAsia="HG創英角ｺﾞｼｯｸUB" w:hAnsi="HG創英角ｺﾞｼｯｸUB" w:hint="eastAsia"/>
        <w:sz w:val="22"/>
        <w:szCs w:val="22"/>
      </w:rPr>
    </w:lvl>
    <w:lvl w:ilvl="1" w:tplc="203E499C">
      <w:start w:val="5"/>
      <w:numFmt w:val="bullet"/>
      <w:lvlText w:val="・"/>
      <w:lvlJc w:val="left"/>
      <w:pPr>
        <w:tabs>
          <w:tab w:val="num" w:pos="960"/>
        </w:tabs>
        <w:ind w:left="9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4" w15:restartNumberingAfterBreak="0">
    <w:nsid w:val="5C4B7127"/>
    <w:multiLevelType w:val="hybridMultilevel"/>
    <w:tmpl w:val="910AA878"/>
    <w:lvl w:ilvl="0" w:tplc="633A25F6">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EBC0D25"/>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6" w15:restartNumberingAfterBreak="0">
    <w:nsid w:val="60402F60"/>
    <w:multiLevelType w:val="hybridMultilevel"/>
    <w:tmpl w:val="D05A815E"/>
    <w:lvl w:ilvl="0" w:tplc="1ADE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0550CE"/>
    <w:multiLevelType w:val="hybridMultilevel"/>
    <w:tmpl w:val="D05A815E"/>
    <w:lvl w:ilvl="0" w:tplc="1ADEF8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6B1C8B"/>
    <w:multiLevelType w:val="hybridMultilevel"/>
    <w:tmpl w:val="3176FDEE"/>
    <w:lvl w:ilvl="0" w:tplc="A34C1872">
      <w:start w:val="1"/>
      <w:numFmt w:val="aiueoFullWidth"/>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9" w15:restartNumberingAfterBreak="0">
    <w:nsid w:val="69E551E7"/>
    <w:multiLevelType w:val="hybridMultilevel"/>
    <w:tmpl w:val="3196C354"/>
    <w:lvl w:ilvl="0" w:tplc="56AA4984">
      <w:start w:val="1"/>
      <w:numFmt w:val="aiueoFullWidth"/>
      <w:lvlText w:val="%1．"/>
      <w:lvlJc w:val="left"/>
      <w:pPr>
        <w:tabs>
          <w:tab w:val="num" w:pos="562"/>
        </w:tabs>
        <w:ind w:left="562" w:hanging="420"/>
      </w:pPr>
      <w:rPr>
        <w:rFonts w:ascii="HGP創英角ｺﾞｼｯｸUB" w:eastAsia="HGP創英角ｺﾞｼｯｸUB" w:hAnsi="HGP創英角ｺﾞｼｯｸUB" w:hint="eastAsia"/>
      </w:rPr>
    </w:lvl>
    <w:lvl w:ilvl="1" w:tplc="011A9748">
      <w:numFmt w:val="bullet"/>
      <w:lvlText w:val="・"/>
      <w:lvlJc w:val="left"/>
      <w:pPr>
        <w:ind w:left="922" w:hanging="360"/>
      </w:pPr>
      <w:rPr>
        <w:rFonts w:ascii="HGP創英角ｺﾞｼｯｸUB" w:eastAsia="HGP創英角ｺﾞｼｯｸUB" w:hAnsi="HGP創英角ｺﾞｼｯｸUB" w:cs="Times New Roman" w:hint="eastAsia"/>
      </w:r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0" w15:restartNumberingAfterBreak="0">
    <w:nsid w:val="6C402171"/>
    <w:multiLevelType w:val="hybridMultilevel"/>
    <w:tmpl w:val="89728298"/>
    <w:lvl w:ilvl="0" w:tplc="8A742E02">
      <w:start w:val="1"/>
      <w:numFmt w:val="decimalEnclosedCircle"/>
      <w:lvlText w:val="%1"/>
      <w:lvlJc w:val="left"/>
      <w:pPr>
        <w:ind w:left="360" w:hanging="360"/>
      </w:pPr>
      <w:rPr>
        <w:rFonts w:ascii="HGP創英角ｺﾞｼｯｸUB" w:eastAsia="HGP創英角ｺﾞｼｯｸUB" w:hAnsi="HGP創英角ｺﾞｼｯｸUB"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A0488E"/>
    <w:multiLevelType w:val="hybridMultilevel"/>
    <w:tmpl w:val="91C8298C"/>
    <w:lvl w:ilvl="0" w:tplc="0942728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2237146"/>
    <w:multiLevelType w:val="hybridMultilevel"/>
    <w:tmpl w:val="A9F0E652"/>
    <w:lvl w:ilvl="0" w:tplc="5E44C644">
      <w:start w:val="1"/>
      <w:numFmt w:val="bullet"/>
      <w:lvlText w:val="•"/>
      <w:lvlJc w:val="left"/>
      <w:pPr>
        <w:tabs>
          <w:tab w:val="num" w:pos="720"/>
        </w:tabs>
        <w:ind w:left="720" w:hanging="360"/>
      </w:pPr>
      <w:rPr>
        <w:rFonts w:ascii="ＭＳ Ｐゴシック" w:hAnsi="ＭＳ Ｐゴシック" w:hint="default"/>
      </w:rPr>
    </w:lvl>
    <w:lvl w:ilvl="1" w:tplc="D3CA9A36">
      <w:start w:val="1"/>
      <w:numFmt w:val="bullet"/>
      <w:lvlText w:val="•"/>
      <w:lvlJc w:val="left"/>
      <w:pPr>
        <w:tabs>
          <w:tab w:val="num" w:pos="1440"/>
        </w:tabs>
        <w:ind w:left="1440" w:hanging="360"/>
      </w:pPr>
      <w:rPr>
        <w:rFonts w:ascii="ＭＳ Ｐゴシック" w:hAnsi="ＭＳ Ｐゴシック" w:hint="default"/>
      </w:rPr>
    </w:lvl>
    <w:lvl w:ilvl="2" w:tplc="76B2FA22" w:tentative="1">
      <w:start w:val="1"/>
      <w:numFmt w:val="bullet"/>
      <w:lvlText w:val="•"/>
      <w:lvlJc w:val="left"/>
      <w:pPr>
        <w:tabs>
          <w:tab w:val="num" w:pos="2160"/>
        </w:tabs>
        <w:ind w:left="2160" w:hanging="360"/>
      </w:pPr>
      <w:rPr>
        <w:rFonts w:ascii="ＭＳ Ｐゴシック" w:hAnsi="ＭＳ Ｐゴシック" w:hint="default"/>
      </w:rPr>
    </w:lvl>
    <w:lvl w:ilvl="3" w:tplc="896A3EE4" w:tentative="1">
      <w:start w:val="1"/>
      <w:numFmt w:val="bullet"/>
      <w:lvlText w:val="•"/>
      <w:lvlJc w:val="left"/>
      <w:pPr>
        <w:tabs>
          <w:tab w:val="num" w:pos="2880"/>
        </w:tabs>
        <w:ind w:left="2880" w:hanging="360"/>
      </w:pPr>
      <w:rPr>
        <w:rFonts w:ascii="ＭＳ Ｐゴシック" w:hAnsi="ＭＳ Ｐゴシック" w:hint="default"/>
      </w:rPr>
    </w:lvl>
    <w:lvl w:ilvl="4" w:tplc="FE1E810E" w:tentative="1">
      <w:start w:val="1"/>
      <w:numFmt w:val="bullet"/>
      <w:lvlText w:val="•"/>
      <w:lvlJc w:val="left"/>
      <w:pPr>
        <w:tabs>
          <w:tab w:val="num" w:pos="3600"/>
        </w:tabs>
        <w:ind w:left="3600" w:hanging="360"/>
      </w:pPr>
      <w:rPr>
        <w:rFonts w:ascii="ＭＳ Ｐゴシック" w:hAnsi="ＭＳ Ｐゴシック" w:hint="default"/>
      </w:rPr>
    </w:lvl>
    <w:lvl w:ilvl="5" w:tplc="89A27462" w:tentative="1">
      <w:start w:val="1"/>
      <w:numFmt w:val="bullet"/>
      <w:lvlText w:val="•"/>
      <w:lvlJc w:val="left"/>
      <w:pPr>
        <w:tabs>
          <w:tab w:val="num" w:pos="4320"/>
        </w:tabs>
        <w:ind w:left="4320" w:hanging="360"/>
      </w:pPr>
      <w:rPr>
        <w:rFonts w:ascii="ＭＳ Ｐゴシック" w:hAnsi="ＭＳ Ｐゴシック" w:hint="default"/>
      </w:rPr>
    </w:lvl>
    <w:lvl w:ilvl="6" w:tplc="4ACA81D6" w:tentative="1">
      <w:start w:val="1"/>
      <w:numFmt w:val="bullet"/>
      <w:lvlText w:val="•"/>
      <w:lvlJc w:val="left"/>
      <w:pPr>
        <w:tabs>
          <w:tab w:val="num" w:pos="5040"/>
        </w:tabs>
        <w:ind w:left="5040" w:hanging="360"/>
      </w:pPr>
      <w:rPr>
        <w:rFonts w:ascii="ＭＳ Ｐゴシック" w:hAnsi="ＭＳ Ｐゴシック" w:hint="default"/>
      </w:rPr>
    </w:lvl>
    <w:lvl w:ilvl="7" w:tplc="86E446A0" w:tentative="1">
      <w:start w:val="1"/>
      <w:numFmt w:val="bullet"/>
      <w:lvlText w:val="•"/>
      <w:lvlJc w:val="left"/>
      <w:pPr>
        <w:tabs>
          <w:tab w:val="num" w:pos="5760"/>
        </w:tabs>
        <w:ind w:left="5760" w:hanging="360"/>
      </w:pPr>
      <w:rPr>
        <w:rFonts w:ascii="ＭＳ Ｐゴシック" w:hAnsi="ＭＳ Ｐゴシック" w:hint="default"/>
      </w:rPr>
    </w:lvl>
    <w:lvl w:ilvl="8" w:tplc="CDB05F8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3" w15:restartNumberingAfterBreak="0">
    <w:nsid w:val="72B1478A"/>
    <w:multiLevelType w:val="hybridMultilevel"/>
    <w:tmpl w:val="C42C447E"/>
    <w:lvl w:ilvl="0" w:tplc="C4BCD6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3735E75"/>
    <w:multiLevelType w:val="hybridMultilevel"/>
    <w:tmpl w:val="B10223BA"/>
    <w:lvl w:ilvl="0" w:tplc="659ED206">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D352B68"/>
    <w:multiLevelType w:val="hybridMultilevel"/>
    <w:tmpl w:val="05E2FA90"/>
    <w:lvl w:ilvl="0" w:tplc="56AA4984">
      <w:start w:val="1"/>
      <w:numFmt w:val="aiueoFullWidth"/>
      <w:lvlText w:val="%1．"/>
      <w:lvlJc w:val="left"/>
      <w:pPr>
        <w:ind w:left="846" w:hanging="420"/>
      </w:pPr>
      <w:rPr>
        <w:rFonts w:ascii="HGP創英角ｺﾞｼｯｸUB" w:eastAsia="HGP創英角ｺﾞｼｯｸUB" w:hAnsi="HGP創英角ｺﾞｼｯｸUB" w:hint="eastAsia"/>
      </w:rPr>
    </w:lvl>
    <w:lvl w:ilvl="1" w:tplc="04090017" w:tentative="1">
      <w:start w:val="1"/>
      <w:numFmt w:val="aiueoFullWidth"/>
      <w:lvlText w:val="(%2)"/>
      <w:lvlJc w:val="left"/>
      <w:pPr>
        <w:ind w:left="1182" w:hanging="420"/>
      </w:pPr>
    </w:lvl>
    <w:lvl w:ilvl="2" w:tplc="04090011" w:tentative="1">
      <w:start w:val="1"/>
      <w:numFmt w:val="decimalEnclosedCircle"/>
      <w:lvlText w:val="%3"/>
      <w:lvlJc w:val="left"/>
      <w:pPr>
        <w:ind w:left="1602" w:hanging="420"/>
      </w:pPr>
    </w:lvl>
    <w:lvl w:ilvl="3" w:tplc="0409000F" w:tentative="1">
      <w:start w:val="1"/>
      <w:numFmt w:val="decimal"/>
      <w:lvlText w:val="%4."/>
      <w:lvlJc w:val="left"/>
      <w:pPr>
        <w:ind w:left="2022" w:hanging="420"/>
      </w:pPr>
    </w:lvl>
    <w:lvl w:ilvl="4" w:tplc="04090017" w:tentative="1">
      <w:start w:val="1"/>
      <w:numFmt w:val="aiueoFullWidth"/>
      <w:lvlText w:val="(%5)"/>
      <w:lvlJc w:val="left"/>
      <w:pPr>
        <w:ind w:left="2442" w:hanging="420"/>
      </w:pPr>
    </w:lvl>
    <w:lvl w:ilvl="5" w:tplc="04090011" w:tentative="1">
      <w:start w:val="1"/>
      <w:numFmt w:val="decimalEnclosedCircle"/>
      <w:lvlText w:val="%6"/>
      <w:lvlJc w:val="left"/>
      <w:pPr>
        <w:ind w:left="2862" w:hanging="420"/>
      </w:pPr>
    </w:lvl>
    <w:lvl w:ilvl="6" w:tplc="0409000F" w:tentative="1">
      <w:start w:val="1"/>
      <w:numFmt w:val="decimal"/>
      <w:lvlText w:val="%7."/>
      <w:lvlJc w:val="left"/>
      <w:pPr>
        <w:ind w:left="3282" w:hanging="420"/>
      </w:pPr>
    </w:lvl>
    <w:lvl w:ilvl="7" w:tplc="04090017" w:tentative="1">
      <w:start w:val="1"/>
      <w:numFmt w:val="aiueoFullWidth"/>
      <w:lvlText w:val="(%8)"/>
      <w:lvlJc w:val="left"/>
      <w:pPr>
        <w:ind w:left="3702" w:hanging="420"/>
      </w:pPr>
    </w:lvl>
    <w:lvl w:ilvl="8" w:tplc="04090011" w:tentative="1">
      <w:start w:val="1"/>
      <w:numFmt w:val="decimalEnclosedCircle"/>
      <w:lvlText w:val="%9"/>
      <w:lvlJc w:val="left"/>
      <w:pPr>
        <w:ind w:left="4122" w:hanging="420"/>
      </w:pPr>
    </w:lvl>
  </w:abstractNum>
  <w:abstractNum w:abstractNumId="36" w15:restartNumberingAfterBreak="0">
    <w:nsid w:val="7F99558A"/>
    <w:multiLevelType w:val="hybridMultilevel"/>
    <w:tmpl w:val="D714C86A"/>
    <w:lvl w:ilvl="0" w:tplc="6ACC8976">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AE1B39"/>
    <w:multiLevelType w:val="hybridMultilevel"/>
    <w:tmpl w:val="DE10CB20"/>
    <w:lvl w:ilvl="0" w:tplc="3A36AC2E">
      <w:start w:val="1"/>
      <w:numFmt w:val="decimalEnclosedCircle"/>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38" w15:restartNumberingAfterBreak="0">
    <w:nsid w:val="7FF8132D"/>
    <w:multiLevelType w:val="singleLevel"/>
    <w:tmpl w:val="12A49174"/>
    <w:lvl w:ilvl="0">
      <w:start w:val="1"/>
      <w:numFmt w:val="decimal"/>
      <w:lvlText w:val="%1"/>
      <w:lvlJc w:val="left"/>
      <w:pPr>
        <w:tabs>
          <w:tab w:val="num" w:pos="360"/>
        </w:tabs>
        <w:ind w:left="360" w:hanging="360"/>
      </w:pPr>
      <w:rPr>
        <w:rFonts w:hint="eastAsia"/>
      </w:rPr>
    </w:lvl>
  </w:abstractNum>
  <w:num w:numId="1">
    <w:abstractNumId w:val="29"/>
  </w:num>
  <w:num w:numId="2">
    <w:abstractNumId w:val="23"/>
  </w:num>
  <w:num w:numId="3">
    <w:abstractNumId w:val="17"/>
  </w:num>
  <w:num w:numId="4">
    <w:abstractNumId w:val="16"/>
  </w:num>
  <w:num w:numId="5">
    <w:abstractNumId w:val="37"/>
  </w:num>
  <w:num w:numId="6">
    <w:abstractNumId w:val="27"/>
  </w:num>
  <w:num w:numId="7">
    <w:abstractNumId w:val="26"/>
  </w:num>
  <w:num w:numId="8">
    <w:abstractNumId w:val="30"/>
  </w:num>
  <w:num w:numId="9">
    <w:abstractNumId w:val="35"/>
  </w:num>
  <w:num w:numId="10">
    <w:abstractNumId w:val="7"/>
  </w:num>
  <w:num w:numId="11">
    <w:abstractNumId w:val="28"/>
  </w:num>
  <w:num w:numId="12">
    <w:abstractNumId w:val="12"/>
  </w:num>
  <w:num w:numId="13">
    <w:abstractNumId w:val="5"/>
  </w:num>
  <w:num w:numId="14">
    <w:abstractNumId w:val="20"/>
  </w:num>
  <w:num w:numId="15">
    <w:abstractNumId w:val="25"/>
  </w:num>
  <w:num w:numId="16">
    <w:abstractNumId w:val="4"/>
  </w:num>
  <w:num w:numId="17">
    <w:abstractNumId w:val="9"/>
  </w:num>
  <w:num w:numId="18">
    <w:abstractNumId w:val="18"/>
  </w:num>
  <w:num w:numId="19">
    <w:abstractNumId w:val="13"/>
  </w:num>
  <w:num w:numId="20">
    <w:abstractNumId w:val="11"/>
  </w:num>
  <w:num w:numId="21">
    <w:abstractNumId w:val="36"/>
  </w:num>
  <w:num w:numId="22">
    <w:abstractNumId w:val="21"/>
  </w:num>
  <w:num w:numId="23">
    <w:abstractNumId w:val="10"/>
  </w:num>
  <w:num w:numId="24">
    <w:abstractNumId w:val="1"/>
  </w:num>
  <w:num w:numId="25">
    <w:abstractNumId w:val="31"/>
  </w:num>
  <w:num w:numId="26">
    <w:abstractNumId w:val="34"/>
  </w:num>
  <w:num w:numId="27">
    <w:abstractNumId w:val="14"/>
  </w:num>
  <w:num w:numId="28">
    <w:abstractNumId w:val="19"/>
  </w:num>
  <w:num w:numId="29">
    <w:abstractNumId w:val="8"/>
  </w:num>
  <w:num w:numId="30">
    <w:abstractNumId w:val="32"/>
  </w:num>
  <w:num w:numId="31">
    <w:abstractNumId w:val="22"/>
  </w:num>
  <w:num w:numId="32">
    <w:abstractNumId w:val="6"/>
  </w:num>
  <w:num w:numId="33">
    <w:abstractNumId w:val="3"/>
  </w:num>
  <w:num w:numId="34">
    <w:abstractNumId w:val="24"/>
  </w:num>
  <w:num w:numId="35">
    <w:abstractNumId w:val="2"/>
  </w:num>
  <w:num w:numId="36">
    <w:abstractNumId w:val="38"/>
  </w:num>
  <w:num w:numId="37">
    <w:abstractNumId w:val="0"/>
  </w:num>
  <w:num w:numId="38">
    <w:abstractNumId w:val="33"/>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481">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DD"/>
    <w:rsid w:val="000003F1"/>
    <w:rsid w:val="000021DA"/>
    <w:rsid w:val="00002DBD"/>
    <w:rsid w:val="0000306B"/>
    <w:rsid w:val="00003242"/>
    <w:rsid w:val="000032FD"/>
    <w:rsid w:val="000055A8"/>
    <w:rsid w:val="00007280"/>
    <w:rsid w:val="00007573"/>
    <w:rsid w:val="000075DF"/>
    <w:rsid w:val="000111D8"/>
    <w:rsid w:val="0001143E"/>
    <w:rsid w:val="00012532"/>
    <w:rsid w:val="00012B0F"/>
    <w:rsid w:val="00014415"/>
    <w:rsid w:val="00014829"/>
    <w:rsid w:val="00015D8E"/>
    <w:rsid w:val="0001609B"/>
    <w:rsid w:val="00016A4E"/>
    <w:rsid w:val="00021108"/>
    <w:rsid w:val="000215BB"/>
    <w:rsid w:val="000223AA"/>
    <w:rsid w:val="00023109"/>
    <w:rsid w:val="000237B7"/>
    <w:rsid w:val="0002467C"/>
    <w:rsid w:val="000266C2"/>
    <w:rsid w:val="00027A79"/>
    <w:rsid w:val="00030221"/>
    <w:rsid w:val="00030B0C"/>
    <w:rsid w:val="00033883"/>
    <w:rsid w:val="00033A5D"/>
    <w:rsid w:val="00035BF6"/>
    <w:rsid w:val="00036093"/>
    <w:rsid w:val="00037590"/>
    <w:rsid w:val="000415E5"/>
    <w:rsid w:val="00041A9A"/>
    <w:rsid w:val="00043D02"/>
    <w:rsid w:val="00043D71"/>
    <w:rsid w:val="00046066"/>
    <w:rsid w:val="00046AEA"/>
    <w:rsid w:val="00046CE9"/>
    <w:rsid w:val="00050E86"/>
    <w:rsid w:val="000520B0"/>
    <w:rsid w:val="00052C6D"/>
    <w:rsid w:val="00053A75"/>
    <w:rsid w:val="00054C13"/>
    <w:rsid w:val="0005515D"/>
    <w:rsid w:val="000551A7"/>
    <w:rsid w:val="0005649F"/>
    <w:rsid w:val="000600DA"/>
    <w:rsid w:val="00060DB9"/>
    <w:rsid w:val="000618E3"/>
    <w:rsid w:val="0006191C"/>
    <w:rsid w:val="00061B9F"/>
    <w:rsid w:val="00061C3D"/>
    <w:rsid w:val="00062669"/>
    <w:rsid w:val="0006276E"/>
    <w:rsid w:val="00063BC5"/>
    <w:rsid w:val="00063FBB"/>
    <w:rsid w:val="00063FF0"/>
    <w:rsid w:val="00065FE1"/>
    <w:rsid w:val="00067A91"/>
    <w:rsid w:val="00070D64"/>
    <w:rsid w:val="00071AEB"/>
    <w:rsid w:val="000724C7"/>
    <w:rsid w:val="00073131"/>
    <w:rsid w:val="00073922"/>
    <w:rsid w:val="00073E89"/>
    <w:rsid w:val="00074297"/>
    <w:rsid w:val="00076DDB"/>
    <w:rsid w:val="000777C8"/>
    <w:rsid w:val="00077C03"/>
    <w:rsid w:val="0008251A"/>
    <w:rsid w:val="00082944"/>
    <w:rsid w:val="000845B1"/>
    <w:rsid w:val="00084687"/>
    <w:rsid w:val="000847B7"/>
    <w:rsid w:val="000854D3"/>
    <w:rsid w:val="000862D0"/>
    <w:rsid w:val="00086C64"/>
    <w:rsid w:val="00087AD0"/>
    <w:rsid w:val="00087CA4"/>
    <w:rsid w:val="0009019B"/>
    <w:rsid w:val="00091945"/>
    <w:rsid w:val="00092115"/>
    <w:rsid w:val="000936A4"/>
    <w:rsid w:val="00094275"/>
    <w:rsid w:val="0009463B"/>
    <w:rsid w:val="00095857"/>
    <w:rsid w:val="000958F7"/>
    <w:rsid w:val="00095AF8"/>
    <w:rsid w:val="00096021"/>
    <w:rsid w:val="000964AF"/>
    <w:rsid w:val="00096B93"/>
    <w:rsid w:val="00097AE8"/>
    <w:rsid w:val="000A0A44"/>
    <w:rsid w:val="000A19AD"/>
    <w:rsid w:val="000A1AFC"/>
    <w:rsid w:val="000A1DFB"/>
    <w:rsid w:val="000A238D"/>
    <w:rsid w:val="000A2C26"/>
    <w:rsid w:val="000A3672"/>
    <w:rsid w:val="000A399A"/>
    <w:rsid w:val="000A52DE"/>
    <w:rsid w:val="000A5617"/>
    <w:rsid w:val="000A5775"/>
    <w:rsid w:val="000A5AA0"/>
    <w:rsid w:val="000A6917"/>
    <w:rsid w:val="000A6F3A"/>
    <w:rsid w:val="000B08D5"/>
    <w:rsid w:val="000B0A7E"/>
    <w:rsid w:val="000B0D7C"/>
    <w:rsid w:val="000B1800"/>
    <w:rsid w:val="000B1C3B"/>
    <w:rsid w:val="000B3485"/>
    <w:rsid w:val="000B566F"/>
    <w:rsid w:val="000B6877"/>
    <w:rsid w:val="000B7EDF"/>
    <w:rsid w:val="000C0D86"/>
    <w:rsid w:val="000C115F"/>
    <w:rsid w:val="000C191C"/>
    <w:rsid w:val="000C1973"/>
    <w:rsid w:val="000C219E"/>
    <w:rsid w:val="000C2590"/>
    <w:rsid w:val="000C4ED0"/>
    <w:rsid w:val="000C5029"/>
    <w:rsid w:val="000C6D6F"/>
    <w:rsid w:val="000C79EF"/>
    <w:rsid w:val="000C7B09"/>
    <w:rsid w:val="000C7C85"/>
    <w:rsid w:val="000D2046"/>
    <w:rsid w:val="000D207B"/>
    <w:rsid w:val="000D2A7A"/>
    <w:rsid w:val="000D308E"/>
    <w:rsid w:val="000D3CCC"/>
    <w:rsid w:val="000D3D7E"/>
    <w:rsid w:val="000D485F"/>
    <w:rsid w:val="000D4B3F"/>
    <w:rsid w:val="000D4FB1"/>
    <w:rsid w:val="000D5AF5"/>
    <w:rsid w:val="000D69E9"/>
    <w:rsid w:val="000D6A76"/>
    <w:rsid w:val="000E0B76"/>
    <w:rsid w:val="000E0DF6"/>
    <w:rsid w:val="000E3558"/>
    <w:rsid w:val="000E50B6"/>
    <w:rsid w:val="000E5723"/>
    <w:rsid w:val="000E60D3"/>
    <w:rsid w:val="000E7367"/>
    <w:rsid w:val="000E76B1"/>
    <w:rsid w:val="000E7E1C"/>
    <w:rsid w:val="000F09B4"/>
    <w:rsid w:val="000F0C8D"/>
    <w:rsid w:val="000F2668"/>
    <w:rsid w:val="000F3000"/>
    <w:rsid w:val="000F378A"/>
    <w:rsid w:val="000F4533"/>
    <w:rsid w:val="000F4B78"/>
    <w:rsid w:val="000F5C27"/>
    <w:rsid w:val="000F75B3"/>
    <w:rsid w:val="0010160C"/>
    <w:rsid w:val="001028E3"/>
    <w:rsid w:val="001028F8"/>
    <w:rsid w:val="001038CA"/>
    <w:rsid w:val="00103E70"/>
    <w:rsid w:val="001040BD"/>
    <w:rsid w:val="001046C4"/>
    <w:rsid w:val="0010568D"/>
    <w:rsid w:val="00105DBF"/>
    <w:rsid w:val="00106F46"/>
    <w:rsid w:val="00107DF7"/>
    <w:rsid w:val="001100E8"/>
    <w:rsid w:val="0011022F"/>
    <w:rsid w:val="001107AD"/>
    <w:rsid w:val="00110906"/>
    <w:rsid w:val="00110D95"/>
    <w:rsid w:val="0011180C"/>
    <w:rsid w:val="001119C2"/>
    <w:rsid w:val="00113399"/>
    <w:rsid w:val="00116356"/>
    <w:rsid w:val="00116D6B"/>
    <w:rsid w:val="00117215"/>
    <w:rsid w:val="0012098C"/>
    <w:rsid w:val="0012110D"/>
    <w:rsid w:val="00121AEA"/>
    <w:rsid w:val="00121AFB"/>
    <w:rsid w:val="00121E97"/>
    <w:rsid w:val="00122239"/>
    <w:rsid w:val="00122CD5"/>
    <w:rsid w:val="00123CCF"/>
    <w:rsid w:val="00123FBB"/>
    <w:rsid w:val="001246C8"/>
    <w:rsid w:val="001249E5"/>
    <w:rsid w:val="00124A51"/>
    <w:rsid w:val="00125732"/>
    <w:rsid w:val="001257B3"/>
    <w:rsid w:val="00125E6A"/>
    <w:rsid w:val="00126AD8"/>
    <w:rsid w:val="0012763C"/>
    <w:rsid w:val="001334ED"/>
    <w:rsid w:val="00133684"/>
    <w:rsid w:val="0013483E"/>
    <w:rsid w:val="00134D61"/>
    <w:rsid w:val="00140623"/>
    <w:rsid w:val="00140B91"/>
    <w:rsid w:val="00141183"/>
    <w:rsid w:val="00141603"/>
    <w:rsid w:val="00141777"/>
    <w:rsid w:val="00141922"/>
    <w:rsid w:val="00141BB5"/>
    <w:rsid w:val="00143E0C"/>
    <w:rsid w:val="00144A5B"/>
    <w:rsid w:val="001457C7"/>
    <w:rsid w:val="00146A0A"/>
    <w:rsid w:val="00147438"/>
    <w:rsid w:val="00147B40"/>
    <w:rsid w:val="00147F78"/>
    <w:rsid w:val="00147FD9"/>
    <w:rsid w:val="00151D3F"/>
    <w:rsid w:val="00153CC9"/>
    <w:rsid w:val="00154AD3"/>
    <w:rsid w:val="001578BE"/>
    <w:rsid w:val="00157C49"/>
    <w:rsid w:val="00160615"/>
    <w:rsid w:val="001626E8"/>
    <w:rsid w:val="001630E6"/>
    <w:rsid w:val="001638E0"/>
    <w:rsid w:val="001645BA"/>
    <w:rsid w:val="00165620"/>
    <w:rsid w:val="00165C9C"/>
    <w:rsid w:val="00167241"/>
    <w:rsid w:val="001676C9"/>
    <w:rsid w:val="00167E1C"/>
    <w:rsid w:val="00170BAF"/>
    <w:rsid w:val="00170F8C"/>
    <w:rsid w:val="00172775"/>
    <w:rsid w:val="00172894"/>
    <w:rsid w:val="0017388E"/>
    <w:rsid w:val="0017531F"/>
    <w:rsid w:val="0017568A"/>
    <w:rsid w:val="001767A7"/>
    <w:rsid w:val="001779A8"/>
    <w:rsid w:val="001806AB"/>
    <w:rsid w:val="0018092B"/>
    <w:rsid w:val="001811C4"/>
    <w:rsid w:val="00182110"/>
    <w:rsid w:val="00182326"/>
    <w:rsid w:val="001825EB"/>
    <w:rsid w:val="0018265A"/>
    <w:rsid w:val="0018305A"/>
    <w:rsid w:val="0018337A"/>
    <w:rsid w:val="001834B7"/>
    <w:rsid w:val="00185A6E"/>
    <w:rsid w:val="00187E4A"/>
    <w:rsid w:val="00187FEB"/>
    <w:rsid w:val="001902A7"/>
    <w:rsid w:val="00192ECC"/>
    <w:rsid w:val="00193901"/>
    <w:rsid w:val="00194333"/>
    <w:rsid w:val="001945B8"/>
    <w:rsid w:val="00195CE7"/>
    <w:rsid w:val="00196084"/>
    <w:rsid w:val="00197C66"/>
    <w:rsid w:val="001A1AAD"/>
    <w:rsid w:val="001A1AE4"/>
    <w:rsid w:val="001A213B"/>
    <w:rsid w:val="001A2626"/>
    <w:rsid w:val="001A40EB"/>
    <w:rsid w:val="001A473B"/>
    <w:rsid w:val="001A4EBD"/>
    <w:rsid w:val="001B1291"/>
    <w:rsid w:val="001B2467"/>
    <w:rsid w:val="001B33F0"/>
    <w:rsid w:val="001B4DF3"/>
    <w:rsid w:val="001B4F1E"/>
    <w:rsid w:val="001B5088"/>
    <w:rsid w:val="001C0AC6"/>
    <w:rsid w:val="001C0B47"/>
    <w:rsid w:val="001C0FBD"/>
    <w:rsid w:val="001C1861"/>
    <w:rsid w:val="001C288A"/>
    <w:rsid w:val="001C309A"/>
    <w:rsid w:val="001C3158"/>
    <w:rsid w:val="001C38CB"/>
    <w:rsid w:val="001C4722"/>
    <w:rsid w:val="001C4756"/>
    <w:rsid w:val="001C4C8E"/>
    <w:rsid w:val="001C52A9"/>
    <w:rsid w:val="001C65A6"/>
    <w:rsid w:val="001C74F3"/>
    <w:rsid w:val="001D1B67"/>
    <w:rsid w:val="001D1B81"/>
    <w:rsid w:val="001D210B"/>
    <w:rsid w:val="001D2D15"/>
    <w:rsid w:val="001D33A1"/>
    <w:rsid w:val="001D3563"/>
    <w:rsid w:val="001D3E24"/>
    <w:rsid w:val="001D433D"/>
    <w:rsid w:val="001D5048"/>
    <w:rsid w:val="001D5AFE"/>
    <w:rsid w:val="001D5D16"/>
    <w:rsid w:val="001D679D"/>
    <w:rsid w:val="001D6B4F"/>
    <w:rsid w:val="001D6E62"/>
    <w:rsid w:val="001E0685"/>
    <w:rsid w:val="001E072F"/>
    <w:rsid w:val="001E150D"/>
    <w:rsid w:val="001E19EB"/>
    <w:rsid w:val="001E2571"/>
    <w:rsid w:val="001E3103"/>
    <w:rsid w:val="001E39F8"/>
    <w:rsid w:val="001E4CC5"/>
    <w:rsid w:val="001E514E"/>
    <w:rsid w:val="001E5226"/>
    <w:rsid w:val="001E5B25"/>
    <w:rsid w:val="001E6D66"/>
    <w:rsid w:val="001E7486"/>
    <w:rsid w:val="001E7D81"/>
    <w:rsid w:val="001F0229"/>
    <w:rsid w:val="001F0C70"/>
    <w:rsid w:val="001F12E5"/>
    <w:rsid w:val="001F1539"/>
    <w:rsid w:val="001F1D76"/>
    <w:rsid w:val="001F2464"/>
    <w:rsid w:val="001F2FBD"/>
    <w:rsid w:val="001F3AA5"/>
    <w:rsid w:val="001F65E5"/>
    <w:rsid w:val="00200010"/>
    <w:rsid w:val="00200A92"/>
    <w:rsid w:val="00200C22"/>
    <w:rsid w:val="00201D48"/>
    <w:rsid w:val="002020BF"/>
    <w:rsid w:val="002028E9"/>
    <w:rsid w:val="00202D35"/>
    <w:rsid w:val="00204C6E"/>
    <w:rsid w:val="00205796"/>
    <w:rsid w:val="0020633A"/>
    <w:rsid w:val="00207D07"/>
    <w:rsid w:val="002132CE"/>
    <w:rsid w:val="0021408D"/>
    <w:rsid w:val="002140DE"/>
    <w:rsid w:val="002142F0"/>
    <w:rsid w:val="00214A46"/>
    <w:rsid w:val="002153AB"/>
    <w:rsid w:val="00215CBB"/>
    <w:rsid w:val="002160E9"/>
    <w:rsid w:val="00216A01"/>
    <w:rsid w:val="00216A4A"/>
    <w:rsid w:val="002211DB"/>
    <w:rsid w:val="00221CBF"/>
    <w:rsid w:val="00222A18"/>
    <w:rsid w:val="00222C30"/>
    <w:rsid w:val="00223169"/>
    <w:rsid w:val="002234C8"/>
    <w:rsid w:val="00223773"/>
    <w:rsid w:val="00224B4A"/>
    <w:rsid w:val="00226DF9"/>
    <w:rsid w:val="00226EBA"/>
    <w:rsid w:val="0022769A"/>
    <w:rsid w:val="00227A96"/>
    <w:rsid w:val="00227C75"/>
    <w:rsid w:val="00227E0E"/>
    <w:rsid w:val="0023186D"/>
    <w:rsid w:val="0023253F"/>
    <w:rsid w:val="00232756"/>
    <w:rsid w:val="002349BD"/>
    <w:rsid w:val="00235110"/>
    <w:rsid w:val="002368CF"/>
    <w:rsid w:val="00236C5C"/>
    <w:rsid w:val="00236D23"/>
    <w:rsid w:val="0023790A"/>
    <w:rsid w:val="00237C12"/>
    <w:rsid w:val="002403BA"/>
    <w:rsid w:val="00240720"/>
    <w:rsid w:val="00240F3E"/>
    <w:rsid w:val="0024130B"/>
    <w:rsid w:val="002418FB"/>
    <w:rsid w:val="00241C45"/>
    <w:rsid w:val="0024279E"/>
    <w:rsid w:val="00242E74"/>
    <w:rsid w:val="0024336F"/>
    <w:rsid w:val="0024360F"/>
    <w:rsid w:val="00245168"/>
    <w:rsid w:val="00245474"/>
    <w:rsid w:val="00245AEF"/>
    <w:rsid w:val="002461F3"/>
    <w:rsid w:val="0024654E"/>
    <w:rsid w:val="00246DA6"/>
    <w:rsid w:val="00247751"/>
    <w:rsid w:val="00247CCC"/>
    <w:rsid w:val="0025041F"/>
    <w:rsid w:val="002509C0"/>
    <w:rsid w:val="00251653"/>
    <w:rsid w:val="0025187C"/>
    <w:rsid w:val="002527D2"/>
    <w:rsid w:val="00252F72"/>
    <w:rsid w:val="002536D7"/>
    <w:rsid w:val="00253D56"/>
    <w:rsid w:val="00253E96"/>
    <w:rsid w:val="00255256"/>
    <w:rsid w:val="002553D0"/>
    <w:rsid w:val="00255638"/>
    <w:rsid w:val="0025578B"/>
    <w:rsid w:val="00255AC8"/>
    <w:rsid w:val="00256200"/>
    <w:rsid w:val="00256699"/>
    <w:rsid w:val="00256CD8"/>
    <w:rsid w:val="002574EC"/>
    <w:rsid w:val="00257DEC"/>
    <w:rsid w:val="00261962"/>
    <w:rsid w:val="00261B86"/>
    <w:rsid w:val="002625B6"/>
    <w:rsid w:val="0026396F"/>
    <w:rsid w:val="00263DA4"/>
    <w:rsid w:val="00264A44"/>
    <w:rsid w:val="00265FC1"/>
    <w:rsid w:val="00266246"/>
    <w:rsid w:val="002662D7"/>
    <w:rsid w:val="00266641"/>
    <w:rsid w:val="002676E3"/>
    <w:rsid w:val="0027017E"/>
    <w:rsid w:val="00270E0C"/>
    <w:rsid w:val="00271263"/>
    <w:rsid w:val="0027140C"/>
    <w:rsid w:val="00272839"/>
    <w:rsid w:val="00273FEC"/>
    <w:rsid w:val="00274047"/>
    <w:rsid w:val="00275C1F"/>
    <w:rsid w:val="002769A2"/>
    <w:rsid w:val="00276C5F"/>
    <w:rsid w:val="0027789F"/>
    <w:rsid w:val="0028021E"/>
    <w:rsid w:val="002805D0"/>
    <w:rsid w:val="00281185"/>
    <w:rsid w:val="00281242"/>
    <w:rsid w:val="002831AD"/>
    <w:rsid w:val="00283D6C"/>
    <w:rsid w:val="00284A4D"/>
    <w:rsid w:val="00285E40"/>
    <w:rsid w:val="00286C51"/>
    <w:rsid w:val="0028766E"/>
    <w:rsid w:val="00287758"/>
    <w:rsid w:val="00287874"/>
    <w:rsid w:val="00287963"/>
    <w:rsid w:val="00290A55"/>
    <w:rsid w:val="00291907"/>
    <w:rsid w:val="00291BE0"/>
    <w:rsid w:val="00291C30"/>
    <w:rsid w:val="0029294E"/>
    <w:rsid w:val="00292AD8"/>
    <w:rsid w:val="00293959"/>
    <w:rsid w:val="002944B2"/>
    <w:rsid w:val="00296429"/>
    <w:rsid w:val="002A05D4"/>
    <w:rsid w:val="002A0E76"/>
    <w:rsid w:val="002A1326"/>
    <w:rsid w:val="002A1672"/>
    <w:rsid w:val="002A1DF1"/>
    <w:rsid w:val="002A1EE3"/>
    <w:rsid w:val="002A33E7"/>
    <w:rsid w:val="002A37FF"/>
    <w:rsid w:val="002A4D5C"/>
    <w:rsid w:val="002A5196"/>
    <w:rsid w:val="002A5398"/>
    <w:rsid w:val="002A56B6"/>
    <w:rsid w:val="002A5718"/>
    <w:rsid w:val="002A57E3"/>
    <w:rsid w:val="002A5E22"/>
    <w:rsid w:val="002A5F61"/>
    <w:rsid w:val="002B0039"/>
    <w:rsid w:val="002B0A22"/>
    <w:rsid w:val="002B12C1"/>
    <w:rsid w:val="002B25E1"/>
    <w:rsid w:val="002B2888"/>
    <w:rsid w:val="002B30D1"/>
    <w:rsid w:val="002B3F78"/>
    <w:rsid w:val="002B3F95"/>
    <w:rsid w:val="002B54C2"/>
    <w:rsid w:val="002B6631"/>
    <w:rsid w:val="002C2F9F"/>
    <w:rsid w:val="002C30C4"/>
    <w:rsid w:val="002C3D95"/>
    <w:rsid w:val="002C4B71"/>
    <w:rsid w:val="002C54FC"/>
    <w:rsid w:val="002C68D6"/>
    <w:rsid w:val="002C72C4"/>
    <w:rsid w:val="002C7414"/>
    <w:rsid w:val="002D0DC7"/>
    <w:rsid w:val="002D100F"/>
    <w:rsid w:val="002D1398"/>
    <w:rsid w:val="002D23A4"/>
    <w:rsid w:val="002D2B65"/>
    <w:rsid w:val="002D2BDC"/>
    <w:rsid w:val="002D33F5"/>
    <w:rsid w:val="002D3A46"/>
    <w:rsid w:val="002D4BEF"/>
    <w:rsid w:val="002D513A"/>
    <w:rsid w:val="002D5262"/>
    <w:rsid w:val="002D5E53"/>
    <w:rsid w:val="002D6268"/>
    <w:rsid w:val="002D62C0"/>
    <w:rsid w:val="002D7E62"/>
    <w:rsid w:val="002E1B03"/>
    <w:rsid w:val="002E239F"/>
    <w:rsid w:val="002E28A9"/>
    <w:rsid w:val="002E2907"/>
    <w:rsid w:val="002E2C90"/>
    <w:rsid w:val="002E38D3"/>
    <w:rsid w:val="002E4139"/>
    <w:rsid w:val="002E4367"/>
    <w:rsid w:val="002E6F8B"/>
    <w:rsid w:val="002E7572"/>
    <w:rsid w:val="002F048C"/>
    <w:rsid w:val="002F0AB2"/>
    <w:rsid w:val="002F0AD1"/>
    <w:rsid w:val="002F1081"/>
    <w:rsid w:val="002F1F99"/>
    <w:rsid w:val="002F3033"/>
    <w:rsid w:val="002F39AB"/>
    <w:rsid w:val="002F3D5F"/>
    <w:rsid w:val="002F4631"/>
    <w:rsid w:val="002F5A38"/>
    <w:rsid w:val="002F5FAD"/>
    <w:rsid w:val="002F63FA"/>
    <w:rsid w:val="002F6C8E"/>
    <w:rsid w:val="002F6CB3"/>
    <w:rsid w:val="003016FD"/>
    <w:rsid w:val="003024A3"/>
    <w:rsid w:val="003028B2"/>
    <w:rsid w:val="003032DA"/>
    <w:rsid w:val="00304256"/>
    <w:rsid w:val="003042A8"/>
    <w:rsid w:val="003063A9"/>
    <w:rsid w:val="003065BF"/>
    <w:rsid w:val="00306C1C"/>
    <w:rsid w:val="003072E1"/>
    <w:rsid w:val="00310006"/>
    <w:rsid w:val="00311AB3"/>
    <w:rsid w:val="00312538"/>
    <w:rsid w:val="00312896"/>
    <w:rsid w:val="00313A7D"/>
    <w:rsid w:val="00315A75"/>
    <w:rsid w:val="00315F76"/>
    <w:rsid w:val="00316135"/>
    <w:rsid w:val="0031662A"/>
    <w:rsid w:val="00317455"/>
    <w:rsid w:val="00317ECC"/>
    <w:rsid w:val="00317F99"/>
    <w:rsid w:val="00320E5F"/>
    <w:rsid w:val="003220BA"/>
    <w:rsid w:val="00323F9C"/>
    <w:rsid w:val="0032574B"/>
    <w:rsid w:val="003257DF"/>
    <w:rsid w:val="0032665C"/>
    <w:rsid w:val="00332025"/>
    <w:rsid w:val="00332F18"/>
    <w:rsid w:val="00333127"/>
    <w:rsid w:val="00333764"/>
    <w:rsid w:val="00334791"/>
    <w:rsid w:val="00334A7C"/>
    <w:rsid w:val="0033567E"/>
    <w:rsid w:val="0033579A"/>
    <w:rsid w:val="00335B36"/>
    <w:rsid w:val="00336145"/>
    <w:rsid w:val="003366C3"/>
    <w:rsid w:val="003376F3"/>
    <w:rsid w:val="00337B47"/>
    <w:rsid w:val="00337CA2"/>
    <w:rsid w:val="00340AC8"/>
    <w:rsid w:val="00341C72"/>
    <w:rsid w:val="0034283E"/>
    <w:rsid w:val="003443DA"/>
    <w:rsid w:val="00344A19"/>
    <w:rsid w:val="003460BA"/>
    <w:rsid w:val="00346430"/>
    <w:rsid w:val="00346547"/>
    <w:rsid w:val="00347359"/>
    <w:rsid w:val="00347D31"/>
    <w:rsid w:val="003511C0"/>
    <w:rsid w:val="003521F6"/>
    <w:rsid w:val="00352664"/>
    <w:rsid w:val="00353042"/>
    <w:rsid w:val="003531E2"/>
    <w:rsid w:val="00354EC0"/>
    <w:rsid w:val="00354F08"/>
    <w:rsid w:val="00355B6D"/>
    <w:rsid w:val="00356E9B"/>
    <w:rsid w:val="00357909"/>
    <w:rsid w:val="00360E15"/>
    <w:rsid w:val="00362B1B"/>
    <w:rsid w:val="00362D1E"/>
    <w:rsid w:val="00363664"/>
    <w:rsid w:val="003642A8"/>
    <w:rsid w:val="0036464F"/>
    <w:rsid w:val="003656D8"/>
    <w:rsid w:val="00366550"/>
    <w:rsid w:val="00370B68"/>
    <w:rsid w:val="00372217"/>
    <w:rsid w:val="00373A4B"/>
    <w:rsid w:val="00373B25"/>
    <w:rsid w:val="00374398"/>
    <w:rsid w:val="0037518D"/>
    <w:rsid w:val="003753A3"/>
    <w:rsid w:val="0038018F"/>
    <w:rsid w:val="0038257B"/>
    <w:rsid w:val="00382893"/>
    <w:rsid w:val="003830A6"/>
    <w:rsid w:val="00383E22"/>
    <w:rsid w:val="00385201"/>
    <w:rsid w:val="00385734"/>
    <w:rsid w:val="00390239"/>
    <w:rsid w:val="00390512"/>
    <w:rsid w:val="00390DC3"/>
    <w:rsid w:val="0039124B"/>
    <w:rsid w:val="003924FB"/>
    <w:rsid w:val="00392DAC"/>
    <w:rsid w:val="0039393E"/>
    <w:rsid w:val="00393D00"/>
    <w:rsid w:val="003941FE"/>
    <w:rsid w:val="00394D0D"/>
    <w:rsid w:val="00396823"/>
    <w:rsid w:val="003A1328"/>
    <w:rsid w:val="003A1CED"/>
    <w:rsid w:val="003A1DFE"/>
    <w:rsid w:val="003A2238"/>
    <w:rsid w:val="003A3E79"/>
    <w:rsid w:val="003A525A"/>
    <w:rsid w:val="003A6C4A"/>
    <w:rsid w:val="003A7E87"/>
    <w:rsid w:val="003B0DD8"/>
    <w:rsid w:val="003B0FFD"/>
    <w:rsid w:val="003B1AC6"/>
    <w:rsid w:val="003B1F3F"/>
    <w:rsid w:val="003B37E2"/>
    <w:rsid w:val="003B4C23"/>
    <w:rsid w:val="003B5AED"/>
    <w:rsid w:val="003B5C4D"/>
    <w:rsid w:val="003B5D22"/>
    <w:rsid w:val="003C3694"/>
    <w:rsid w:val="003C372F"/>
    <w:rsid w:val="003C416C"/>
    <w:rsid w:val="003C4441"/>
    <w:rsid w:val="003C4DB4"/>
    <w:rsid w:val="003C575D"/>
    <w:rsid w:val="003D10CC"/>
    <w:rsid w:val="003D1609"/>
    <w:rsid w:val="003D177C"/>
    <w:rsid w:val="003D1EED"/>
    <w:rsid w:val="003D3835"/>
    <w:rsid w:val="003D3BAD"/>
    <w:rsid w:val="003D444F"/>
    <w:rsid w:val="003D46E9"/>
    <w:rsid w:val="003D5A1C"/>
    <w:rsid w:val="003D5FFE"/>
    <w:rsid w:val="003E0626"/>
    <w:rsid w:val="003E08A9"/>
    <w:rsid w:val="003E17EB"/>
    <w:rsid w:val="003E1F6B"/>
    <w:rsid w:val="003E3A31"/>
    <w:rsid w:val="003E414E"/>
    <w:rsid w:val="003E4933"/>
    <w:rsid w:val="003E5204"/>
    <w:rsid w:val="003E586B"/>
    <w:rsid w:val="003E62AD"/>
    <w:rsid w:val="003E62B7"/>
    <w:rsid w:val="003E6AE0"/>
    <w:rsid w:val="003E6B88"/>
    <w:rsid w:val="003E6FDF"/>
    <w:rsid w:val="003E7398"/>
    <w:rsid w:val="003E7B76"/>
    <w:rsid w:val="003F0CCB"/>
    <w:rsid w:val="003F3447"/>
    <w:rsid w:val="003F35B8"/>
    <w:rsid w:val="003F457F"/>
    <w:rsid w:val="003F5556"/>
    <w:rsid w:val="003F651D"/>
    <w:rsid w:val="003F7CD4"/>
    <w:rsid w:val="00400770"/>
    <w:rsid w:val="00400B76"/>
    <w:rsid w:val="00400D3F"/>
    <w:rsid w:val="00402032"/>
    <w:rsid w:val="004034E8"/>
    <w:rsid w:val="004044E5"/>
    <w:rsid w:val="00405544"/>
    <w:rsid w:val="004060D3"/>
    <w:rsid w:val="00406A7C"/>
    <w:rsid w:val="00407779"/>
    <w:rsid w:val="0041131A"/>
    <w:rsid w:val="00412023"/>
    <w:rsid w:val="00412B99"/>
    <w:rsid w:val="00413E16"/>
    <w:rsid w:val="00413EEF"/>
    <w:rsid w:val="004149E8"/>
    <w:rsid w:val="00415373"/>
    <w:rsid w:val="00417A11"/>
    <w:rsid w:val="00417CBD"/>
    <w:rsid w:val="00420448"/>
    <w:rsid w:val="00421560"/>
    <w:rsid w:val="004233CB"/>
    <w:rsid w:val="004237AD"/>
    <w:rsid w:val="00423C86"/>
    <w:rsid w:val="00423F53"/>
    <w:rsid w:val="00424556"/>
    <w:rsid w:val="0042462A"/>
    <w:rsid w:val="00425E01"/>
    <w:rsid w:val="00426AAA"/>
    <w:rsid w:val="00427358"/>
    <w:rsid w:val="0042735B"/>
    <w:rsid w:val="004310EA"/>
    <w:rsid w:val="004330E6"/>
    <w:rsid w:val="00434755"/>
    <w:rsid w:val="00434D6F"/>
    <w:rsid w:val="00435001"/>
    <w:rsid w:val="004355A1"/>
    <w:rsid w:val="00437053"/>
    <w:rsid w:val="00437DB0"/>
    <w:rsid w:val="004411D0"/>
    <w:rsid w:val="004414D0"/>
    <w:rsid w:val="0044156F"/>
    <w:rsid w:val="004427C9"/>
    <w:rsid w:val="004445F6"/>
    <w:rsid w:val="004464E4"/>
    <w:rsid w:val="00447E88"/>
    <w:rsid w:val="00450BFD"/>
    <w:rsid w:val="00451B7C"/>
    <w:rsid w:val="00451CF2"/>
    <w:rsid w:val="00452E6E"/>
    <w:rsid w:val="00452EC7"/>
    <w:rsid w:val="00453072"/>
    <w:rsid w:val="00453AAF"/>
    <w:rsid w:val="004553C9"/>
    <w:rsid w:val="00455BC5"/>
    <w:rsid w:val="0045717F"/>
    <w:rsid w:val="004577F0"/>
    <w:rsid w:val="00457832"/>
    <w:rsid w:val="004602B4"/>
    <w:rsid w:val="00461D60"/>
    <w:rsid w:val="004633C7"/>
    <w:rsid w:val="00463571"/>
    <w:rsid w:val="004637DD"/>
    <w:rsid w:val="00463B5E"/>
    <w:rsid w:val="004640DA"/>
    <w:rsid w:val="0046411B"/>
    <w:rsid w:val="00465AAD"/>
    <w:rsid w:val="0046676E"/>
    <w:rsid w:val="00467330"/>
    <w:rsid w:val="00470F4F"/>
    <w:rsid w:val="00471C23"/>
    <w:rsid w:val="00474BA0"/>
    <w:rsid w:val="00475C60"/>
    <w:rsid w:val="0047612C"/>
    <w:rsid w:val="0047698C"/>
    <w:rsid w:val="00480EA2"/>
    <w:rsid w:val="004817A6"/>
    <w:rsid w:val="00481A0D"/>
    <w:rsid w:val="00482BEE"/>
    <w:rsid w:val="0048364F"/>
    <w:rsid w:val="00483C55"/>
    <w:rsid w:val="004844A4"/>
    <w:rsid w:val="004849C6"/>
    <w:rsid w:val="004850DA"/>
    <w:rsid w:val="004863E6"/>
    <w:rsid w:val="00487013"/>
    <w:rsid w:val="00487041"/>
    <w:rsid w:val="0048790B"/>
    <w:rsid w:val="00490548"/>
    <w:rsid w:val="0049077C"/>
    <w:rsid w:val="00490AD6"/>
    <w:rsid w:val="0049102E"/>
    <w:rsid w:val="004920D5"/>
    <w:rsid w:val="004932DF"/>
    <w:rsid w:val="00493D90"/>
    <w:rsid w:val="00495CE0"/>
    <w:rsid w:val="0049732C"/>
    <w:rsid w:val="004A247A"/>
    <w:rsid w:val="004A27E7"/>
    <w:rsid w:val="004A5678"/>
    <w:rsid w:val="004A5E23"/>
    <w:rsid w:val="004A6649"/>
    <w:rsid w:val="004B10DF"/>
    <w:rsid w:val="004B19A2"/>
    <w:rsid w:val="004B22A5"/>
    <w:rsid w:val="004B2612"/>
    <w:rsid w:val="004B26EE"/>
    <w:rsid w:val="004B3988"/>
    <w:rsid w:val="004B4FC1"/>
    <w:rsid w:val="004B5596"/>
    <w:rsid w:val="004B6240"/>
    <w:rsid w:val="004B6407"/>
    <w:rsid w:val="004B684B"/>
    <w:rsid w:val="004B7569"/>
    <w:rsid w:val="004B7675"/>
    <w:rsid w:val="004C135F"/>
    <w:rsid w:val="004C362F"/>
    <w:rsid w:val="004C369D"/>
    <w:rsid w:val="004C3C63"/>
    <w:rsid w:val="004C458B"/>
    <w:rsid w:val="004C4F00"/>
    <w:rsid w:val="004C75E4"/>
    <w:rsid w:val="004C7CD6"/>
    <w:rsid w:val="004D05CC"/>
    <w:rsid w:val="004D17C0"/>
    <w:rsid w:val="004D29A8"/>
    <w:rsid w:val="004D43BA"/>
    <w:rsid w:val="004D74FB"/>
    <w:rsid w:val="004D7902"/>
    <w:rsid w:val="004D7B98"/>
    <w:rsid w:val="004D7F14"/>
    <w:rsid w:val="004E245E"/>
    <w:rsid w:val="004E2C0C"/>
    <w:rsid w:val="004E4866"/>
    <w:rsid w:val="004E486A"/>
    <w:rsid w:val="004E59EF"/>
    <w:rsid w:val="004E5C47"/>
    <w:rsid w:val="004E60F6"/>
    <w:rsid w:val="004E63B8"/>
    <w:rsid w:val="004F07B2"/>
    <w:rsid w:val="004F2245"/>
    <w:rsid w:val="004F3E5B"/>
    <w:rsid w:val="004F6061"/>
    <w:rsid w:val="004F6E7C"/>
    <w:rsid w:val="005006A3"/>
    <w:rsid w:val="00501BCA"/>
    <w:rsid w:val="00501E3D"/>
    <w:rsid w:val="00502DAB"/>
    <w:rsid w:val="005039BF"/>
    <w:rsid w:val="00503F37"/>
    <w:rsid w:val="005040E4"/>
    <w:rsid w:val="00504B78"/>
    <w:rsid w:val="005050AB"/>
    <w:rsid w:val="00506A21"/>
    <w:rsid w:val="00507E6C"/>
    <w:rsid w:val="005107C1"/>
    <w:rsid w:val="005112A4"/>
    <w:rsid w:val="00511300"/>
    <w:rsid w:val="005120A4"/>
    <w:rsid w:val="0051556A"/>
    <w:rsid w:val="00515C86"/>
    <w:rsid w:val="005160E2"/>
    <w:rsid w:val="00517BBB"/>
    <w:rsid w:val="005207C9"/>
    <w:rsid w:val="005207F0"/>
    <w:rsid w:val="00520AA0"/>
    <w:rsid w:val="00520FC1"/>
    <w:rsid w:val="00521B66"/>
    <w:rsid w:val="005221EF"/>
    <w:rsid w:val="00523130"/>
    <w:rsid w:val="00524064"/>
    <w:rsid w:val="005247AC"/>
    <w:rsid w:val="0052545A"/>
    <w:rsid w:val="00525516"/>
    <w:rsid w:val="00531D3E"/>
    <w:rsid w:val="005351A9"/>
    <w:rsid w:val="005359A2"/>
    <w:rsid w:val="00535C12"/>
    <w:rsid w:val="00536579"/>
    <w:rsid w:val="0053674C"/>
    <w:rsid w:val="00536F72"/>
    <w:rsid w:val="00536F80"/>
    <w:rsid w:val="00537B9E"/>
    <w:rsid w:val="00537E1D"/>
    <w:rsid w:val="00540881"/>
    <w:rsid w:val="005409AF"/>
    <w:rsid w:val="005416E4"/>
    <w:rsid w:val="005419F6"/>
    <w:rsid w:val="00541B9B"/>
    <w:rsid w:val="00541EC8"/>
    <w:rsid w:val="00542672"/>
    <w:rsid w:val="00542DDF"/>
    <w:rsid w:val="00542E15"/>
    <w:rsid w:val="00542F57"/>
    <w:rsid w:val="0054354D"/>
    <w:rsid w:val="00544B5F"/>
    <w:rsid w:val="005451F8"/>
    <w:rsid w:val="00546EBA"/>
    <w:rsid w:val="00551371"/>
    <w:rsid w:val="005513D4"/>
    <w:rsid w:val="00553299"/>
    <w:rsid w:val="00553A92"/>
    <w:rsid w:val="00553AAA"/>
    <w:rsid w:val="0055408D"/>
    <w:rsid w:val="005541B4"/>
    <w:rsid w:val="005570E2"/>
    <w:rsid w:val="00561E07"/>
    <w:rsid w:val="00561E60"/>
    <w:rsid w:val="00562319"/>
    <w:rsid w:val="00563742"/>
    <w:rsid w:val="00563FC6"/>
    <w:rsid w:val="0056539D"/>
    <w:rsid w:val="00566175"/>
    <w:rsid w:val="005666C4"/>
    <w:rsid w:val="00566DA9"/>
    <w:rsid w:val="005674EE"/>
    <w:rsid w:val="00570A46"/>
    <w:rsid w:val="00571083"/>
    <w:rsid w:val="005714D7"/>
    <w:rsid w:val="005715A1"/>
    <w:rsid w:val="00571FF3"/>
    <w:rsid w:val="00572D51"/>
    <w:rsid w:val="005739A1"/>
    <w:rsid w:val="00577162"/>
    <w:rsid w:val="00580FFD"/>
    <w:rsid w:val="0058294C"/>
    <w:rsid w:val="00584A33"/>
    <w:rsid w:val="00584A67"/>
    <w:rsid w:val="00585885"/>
    <w:rsid w:val="00586C48"/>
    <w:rsid w:val="00586FCB"/>
    <w:rsid w:val="005870F8"/>
    <w:rsid w:val="0059034A"/>
    <w:rsid w:val="0059128E"/>
    <w:rsid w:val="005927E7"/>
    <w:rsid w:val="00592B9F"/>
    <w:rsid w:val="00592D81"/>
    <w:rsid w:val="005934B4"/>
    <w:rsid w:val="00593FB7"/>
    <w:rsid w:val="00595544"/>
    <w:rsid w:val="0059557C"/>
    <w:rsid w:val="00597AA6"/>
    <w:rsid w:val="005A0436"/>
    <w:rsid w:val="005A1E46"/>
    <w:rsid w:val="005A3375"/>
    <w:rsid w:val="005A3FD3"/>
    <w:rsid w:val="005A45DA"/>
    <w:rsid w:val="005A49E7"/>
    <w:rsid w:val="005A5302"/>
    <w:rsid w:val="005A5383"/>
    <w:rsid w:val="005A594F"/>
    <w:rsid w:val="005A71C2"/>
    <w:rsid w:val="005B1473"/>
    <w:rsid w:val="005B2988"/>
    <w:rsid w:val="005B2AAC"/>
    <w:rsid w:val="005B2BB8"/>
    <w:rsid w:val="005B3E67"/>
    <w:rsid w:val="005B5BEC"/>
    <w:rsid w:val="005B63EA"/>
    <w:rsid w:val="005B7742"/>
    <w:rsid w:val="005C0A0F"/>
    <w:rsid w:val="005C1550"/>
    <w:rsid w:val="005C22FD"/>
    <w:rsid w:val="005C27FF"/>
    <w:rsid w:val="005C425A"/>
    <w:rsid w:val="005C49CE"/>
    <w:rsid w:val="005C4DA4"/>
    <w:rsid w:val="005C4EFA"/>
    <w:rsid w:val="005C52F7"/>
    <w:rsid w:val="005C534F"/>
    <w:rsid w:val="005C5598"/>
    <w:rsid w:val="005C5E45"/>
    <w:rsid w:val="005C60B2"/>
    <w:rsid w:val="005C6557"/>
    <w:rsid w:val="005C70B6"/>
    <w:rsid w:val="005C79A6"/>
    <w:rsid w:val="005D03B9"/>
    <w:rsid w:val="005D077E"/>
    <w:rsid w:val="005D208A"/>
    <w:rsid w:val="005D263D"/>
    <w:rsid w:val="005D317C"/>
    <w:rsid w:val="005D33D3"/>
    <w:rsid w:val="005D3A97"/>
    <w:rsid w:val="005D4D79"/>
    <w:rsid w:val="005D516B"/>
    <w:rsid w:val="005D543F"/>
    <w:rsid w:val="005D5CA6"/>
    <w:rsid w:val="005D731F"/>
    <w:rsid w:val="005E4D92"/>
    <w:rsid w:val="005E533D"/>
    <w:rsid w:val="005E5EBD"/>
    <w:rsid w:val="005E6F9A"/>
    <w:rsid w:val="005E7389"/>
    <w:rsid w:val="005F02A4"/>
    <w:rsid w:val="005F09C7"/>
    <w:rsid w:val="005F0A72"/>
    <w:rsid w:val="005F0B1E"/>
    <w:rsid w:val="005F23A3"/>
    <w:rsid w:val="005F3215"/>
    <w:rsid w:val="005F3908"/>
    <w:rsid w:val="005F4CCE"/>
    <w:rsid w:val="005F687F"/>
    <w:rsid w:val="005F7B17"/>
    <w:rsid w:val="006000E2"/>
    <w:rsid w:val="00600E28"/>
    <w:rsid w:val="00601121"/>
    <w:rsid w:val="00602C79"/>
    <w:rsid w:val="006039E8"/>
    <w:rsid w:val="00604ED7"/>
    <w:rsid w:val="00605715"/>
    <w:rsid w:val="00605DE6"/>
    <w:rsid w:val="00605E60"/>
    <w:rsid w:val="00606F90"/>
    <w:rsid w:val="00607765"/>
    <w:rsid w:val="00607BEF"/>
    <w:rsid w:val="00610941"/>
    <w:rsid w:val="00611C3A"/>
    <w:rsid w:val="0061236F"/>
    <w:rsid w:val="006130E4"/>
    <w:rsid w:val="00613D6F"/>
    <w:rsid w:val="0061422C"/>
    <w:rsid w:val="0061428B"/>
    <w:rsid w:val="00614386"/>
    <w:rsid w:val="00614618"/>
    <w:rsid w:val="0061633F"/>
    <w:rsid w:val="006169B9"/>
    <w:rsid w:val="00617175"/>
    <w:rsid w:val="00617ADB"/>
    <w:rsid w:val="00617CEC"/>
    <w:rsid w:val="0062066C"/>
    <w:rsid w:val="00620BFD"/>
    <w:rsid w:val="0062117F"/>
    <w:rsid w:val="006235BC"/>
    <w:rsid w:val="00624179"/>
    <w:rsid w:val="006243CD"/>
    <w:rsid w:val="0062455A"/>
    <w:rsid w:val="006269CC"/>
    <w:rsid w:val="00635C81"/>
    <w:rsid w:val="00636948"/>
    <w:rsid w:val="00636A05"/>
    <w:rsid w:val="00637088"/>
    <w:rsid w:val="00641DE7"/>
    <w:rsid w:val="0064206A"/>
    <w:rsid w:val="00642746"/>
    <w:rsid w:val="00642B58"/>
    <w:rsid w:val="00642D9E"/>
    <w:rsid w:val="006432A6"/>
    <w:rsid w:val="0064404C"/>
    <w:rsid w:val="00645D9B"/>
    <w:rsid w:val="00646A13"/>
    <w:rsid w:val="00647492"/>
    <w:rsid w:val="00647511"/>
    <w:rsid w:val="00647C74"/>
    <w:rsid w:val="00650525"/>
    <w:rsid w:val="0065070D"/>
    <w:rsid w:val="006520AF"/>
    <w:rsid w:val="00652B51"/>
    <w:rsid w:val="00653BAC"/>
    <w:rsid w:val="00654A96"/>
    <w:rsid w:val="00657FFC"/>
    <w:rsid w:val="00660C9A"/>
    <w:rsid w:val="00660DE2"/>
    <w:rsid w:val="00660E37"/>
    <w:rsid w:val="00661029"/>
    <w:rsid w:val="006620B2"/>
    <w:rsid w:val="0066270B"/>
    <w:rsid w:val="00662E73"/>
    <w:rsid w:val="00664998"/>
    <w:rsid w:val="00666158"/>
    <w:rsid w:val="00666329"/>
    <w:rsid w:val="006677C1"/>
    <w:rsid w:val="00671147"/>
    <w:rsid w:val="00672FF4"/>
    <w:rsid w:val="006734C9"/>
    <w:rsid w:val="00673ED5"/>
    <w:rsid w:val="00673EFC"/>
    <w:rsid w:val="00676079"/>
    <w:rsid w:val="006762AC"/>
    <w:rsid w:val="00676921"/>
    <w:rsid w:val="00677182"/>
    <w:rsid w:val="00677350"/>
    <w:rsid w:val="00680ABF"/>
    <w:rsid w:val="00680FDF"/>
    <w:rsid w:val="006810BD"/>
    <w:rsid w:val="00681679"/>
    <w:rsid w:val="006819CA"/>
    <w:rsid w:val="00681D37"/>
    <w:rsid w:val="0068254D"/>
    <w:rsid w:val="006829A6"/>
    <w:rsid w:val="00682CCB"/>
    <w:rsid w:val="00682F9D"/>
    <w:rsid w:val="0068411A"/>
    <w:rsid w:val="00684251"/>
    <w:rsid w:val="00684D86"/>
    <w:rsid w:val="00684F57"/>
    <w:rsid w:val="00686D98"/>
    <w:rsid w:val="006877E3"/>
    <w:rsid w:val="006904B4"/>
    <w:rsid w:val="00690D06"/>
    <w:rsid w:val="00693AAC"/>
    <w:rsid w:val="00693B9A"/>
    <w:rsid w:val="00693E45"/>
    <w:rsid w:val="0069436D"/>
    <w:rsid w:val="006944CA"/>
    <w:rsid w:val="0069520B"/>
    <w:rsid w:val="00695BA9"/>
    <w:rsid w:val="00695BAD"/>
    <w:rsid w:val="00696719"/>
    <w:rsid w:val="00696F64"/>
    <w:rsid w:val="006970AC"/>
    <w:rsid w:val="006A1690"/>
    <w:rsid w:val="006A17D4"/>
    <w:rsid w:val="006A2144"/>
    <w:rsid w:val="006A3C26"/>
    <w:rsid w:val="006A4431"/>
    <w:rsid w:val="006A4985"/>
    <w:rsid w:val="006A5971"/>
    <w:rsid w:val="006A5ECD"/>
    <w:rsid w:val="006A5EDB"/>
    <w:rsid w:val="006A61AB"/>
    <w:rsid w:val="006A628C"/>
    <w:rsid w:val="006A6A73"/>
    <w:rsid w:val="006A6DA5"/>
    <w:rsid w:val="006A7106"/>
    <w:rsid w:val="006B100D"/>
    <w:rsid w:val="006B1290"/>
    <w:rsid w:val="006B184B"/>
    <w:rsid w:val="006B258E"/>
    <w:rsid w:val="006B2C76"/>
    <w:rsid w:val="006B41E7"/>
    <w:rsid w:val="006B42F6"/>
    <w:rsid w:val="006B4540"/>
    <w:rsid w:val="006B5023"/>
    <w:rsid w:val="006B567B"/>
    <w:rsid w:val="006B5BFF"/>
    <w:rsid w:val="006C0BA6"/>
    <w:rsid w:val="006C0EDC"/>
    <w:rsid w:val="006C235A"/>
    <w:rsid w:val="006C2C1B"/>
    <w:rsid w:val="006C3097"/>
    <w:rsid w:val="006C4045"/>
    <w:rsid w:val="006C43F8"/>
    <w:rsid w:val="006C538A"/>
    <w:rsid w:val="006C711B"/>
    <w:rsid w:val="006C74C7"/>
    <w:rsid w:val="006D04AD"/>
    <w:rsid w:val="006D0A17"/>
    <w:rsid w:val="006D1645"/>
    <w:rsid w:val="006D22F0"/>
    <w:rsid w:val="006D23D2"/>
    <w:rsid w:val="006D3526"/>
    <w:rsid w:val="006D5341"/>
    <w:rsid w:val="006D6FEB"/>
    <w:rsid w:val="006D7A51"/>
    <w:rsid w:val="006E007C"/>
    <w:rsid w:val="006E1419"/>
    <w:rsid w:val="006E19A7"/>
    <w:rsid w:val="006E4711"/>
    <w:rsid w:val="006E53EF"/>
    <w:rsid w:val="006E5E85"/>
    <w:rsid w:val="006E5F49"/>
    <w:rsid w:val="006E5F73"/>
    <w:rsid w:val="006E5F75"/>
    <w:rsid w:val="006E690C"/>
    <w:rsid w:val="006E74EC"/>
    <w:rsid w:val="006E78E2"/>
    <w:rsid w:val="006F101B"/>
    <w:rsid w:val="006F156D"/>
    <w:rsid w:val="006F1DB4"/>
    <w:rsid w:val="006F2A50"/>
    <w:rsid w:val="006F3B16"/>
    <w:rsid w:val="006F4122"/>
    <w:rsid w:val="006F4950"/>
    <w:rsid w:val="006F6011"/>
    <w:rsid w:val="007002F5"/>
    <w:rsid w:val="00700B54"/>
    <w:rsid w:val="00703061"/>
    <w:rsid w:val="007037F5"/>
    <w:rsid w:val="00704222"/>
    <w:rsid w:val="00704BBC"/>
    <w:rsid w:val="00705611"/>
    <w:rsid w:val="0070679F"/>
    <w:rsid w:val="00707C47"/>
    <w:rsid w:val="00710A85"/>
    <w:rsid w:val="00710DC6"/>
    <w:rsid w:val="00711EC5"/>
    <w:rsid w:val="00712A28"/>
    <w:rsid w:val="007136A1"/>
    <w:rsid w:val="0071433E"/>
    <w:rsid w:val="00714C6A"/>
    <w:rsid w:val="00715029"/>
    <w:rsid w:val="00716018"/>
    <w:rsid w:val="00717571"/>
    <w:rsid w:val="00721C79"/>
    <w:rsid w:val="0072212A"/>
    <w:rsid w:val="007239A0"/>
    <w:rsid w:val="00724D97"/>
    <w:rsid w:val="0072523B"/>
    <w:rsid w:val="00725A84"/>
    <w:rsid w:val="00725BA0"/>
    <w:rsid w:val="00725F9C"/>
    <w:rsid w:val="00725FBF"/>
    <w:rsid w:val="00726313"/>
    <w:rsid w:val="007266FE"/>
    <w:rsid w:val="00727ED8"/>
    <w:rsid w:val="00730049"/>
    <w:rsid w:val="0073041E"/>
    <w:rsid w:val="007308A3"/>
    <w:rsid w:val="0073110F"/>
    <w:rsid w:val="0073272D"/>
    <w:rsid w:val="007327FA"/>
    <w:rsid w:val="00732E31"/>
    <w:rsid w:val="00732EDC"/>
    <w:rsid w:val="00732F53"/>
    <w:rsid w:val="007336DE"/>
    <w:rsid w:val="007336E3"/>
    <w:rsid w:val="0073385C"/>
    <w:rsid w:val="007352BC"/>
    <w:rsid w:val="00735643"/>
    <w:rsid w:val="007361F7"/>
    <w:rsid w:val="00737C4D"/>
    <w:rsid w:val="00740163"/>
    <w:rsid w:val="00740A03"/>
    <w:rsid w:val="00740BBA"/>
    <w:rsid w:val="007418F0"/>
    <w:rsid w:val="00741BD4"/>
    <w:rsid w:val="007421F3"/>
    <w:rsid w:val="007422B7"/>
    <w:rsid w:val="00745146"/>
    <w:rsid w:val="007452C3"/>
    <w:rsid w:val="00745502"/>
    <w:rsid w:val="0074600E"/>
    <w:rsid w:val="00746DBC"/>
    <w:rsid w:val="00750779"/>
    <w:rsid w:val="00750BF8"/>
    <w:rsid w:val="00751AB2"/>
    <w:rsid w:val="007530F3"/>
    <w:rsid w:val="00756656"/>
    <w:rsid w:val="00756DC3"/>
    <w:rsid w:val="00757634"/>
    <w:rsid w:val="00757841"/>
    <w:rsid w:val="007612CF"/>
    <w:rsid w:val="00762077"/>
    <w:rsid w:val="007629E2"/>
    <w:rsid w:val="00764556"/>
    <w:rsid w:val="007655FA"/>
    <w:rsid w:val="007661CE"/>
    <w:rsid w:val="00766A6B"/>
    <w:rsid w:val="00766C3F"/>
    <w:rsid w:val="00767224"/>
    <w:rsid w:val="007676EF"/>
    <w:rsid w:val="00767FAA"/>
    <w:rsid w:val="00770942"/>
    <w:rsid w:val="00771F1F"/>
    <w:rsid w:val="00771FDE"/>
    <w:rsid w:val="00772563"/>
    <w:rsid w:val="00772A01"/>
    <w:rsid w:val="00774A48"/>
    <w:rsid w:val="007752DC"/>
    <w:rsid w:val="0077622F"/>
    <w:rsid w:val="00777068"/>
    <w:rsid w:val="0077768B"/>
    <w:rsid w:val="0077779A"/>
    <w:rsid w:val="00777B65"/>
    <w:rsid w:val="00777B96"/>
    <w:rsid w:val="00777DE3"/>
    <w:rsid w:val="007818E8"/>
    <w:rsid w:val="00781D7B"/>
    <w:rsid w:val="00783750"/>
    <w:rsid w:val="0078395A"/>
    <w:rsid w:val="00784BD8"/>
    <w:rsid w:val="00784FE1"/>
    <w:rsid w:val="007857BC"/>
    <w:rsid w:val="007868B1"/>
    <w:rsid w:val="00787FB7"/>
    <w:rsid w:val="00792070"/>
    <w:rsid w:val="00792C2A"/>
    <w:rsid w:val="00793370"/>
    <w:rsid w:val="00795F73"/>
    <w:rsid w:val="00796A7E"/>
    <w:rsid w:val="007974F6"/>
    <w:rsid w:val="007A017A"/>
    <w:rsid w:val="007A053E"/>
    <w:rsid w:val="007A1612"/>
    <w:rsid w:val="007A16AC"/>
    <w:rsid w:val="007A17D5"/>
    <w:rsid w:val="007A2BA8"/>
    <w:rsid w:val="007A2F81"/>
    <w:rsid w:val="007A314B"/>
    <w:rsid w:val="007A382B"/>
    <w:rsid w:val="007A398B"/>
    <w:rsid w:val="007A67D0"/>
    <w:rsid w:val="007A746D"/>
    <w:rsid w:val="007A7A46"/>
    <w:rsid w:val="007B08DC"/>
    <w:rsid w:val="007B34D4"/>
    <w:rsid w:val="007B3EEF"/>
    <w:rsid w:val="007B5897"/>
    <w:rsid w:val="007B6C38"/>
    <w:rsid w:val="007B786B"/>
    <w:rsid w:val="007C0D25"/>
    <w:rsid w:val="007C109C"/>
    <w:rsid w:val="007C131B"/>
    <w:rsid w:val="007C249D"/>
    <w:rsid w:val="007C3E6F"/>
    <w:rsid w:val="007C3EEF"/>
    <w:rsid w:val="007C4182"/>
    <w:rsid w:val="007C4A2A"/>
    <w:rsid w:val="007C5677"/>
    <w:rsid w:val="007C56E8"/>
    <w:rsid w:val="007C5AEA"/>
    <w:rsid w:val="007C73DA"/>
    <w:rsid w:val="007D29E6"/>
    <w:rsid w:val="007D2D39"/>
    <w:rsid w:val="007D2D8C"/>
    <w:rsid w:val="007D3D18"/>
    <w:rsid w:val="007D3E85"/>
    <w:rsid w:val="007D4282"/>
    <w:rsid w:val="007D5AD9"/>
    <w:rsid w:val="007D6A32"/>
    <w:rsid w:val="007D6ABD"/>
    <w:rsid w:val="007D76F8"/>
    <w:rsid w:val="007E0752"/>
    <w:rsid w:val="007E0A05"/>
    <w:rsid w:val="007E1A7F"/>
    <w:rsid w:val="007E1A87"/>
    <w:rsid w:val="007E2480"/>
    <w:rsid w:val="007E2CB5"/>
    <w:rsid w:val="007E2DDE"/>
    <w:rsid w:val="007E3A08"/>
    <w:rsid w:val="007E482E"/>
    <w:rsid w:val="007E485B"/>
    <w:rsid w:val="007E5443"/>
    <w:rsid w:val="007E57FC"/>
    <w:rsid w:val="007E5873"/>
    <w:rsid w:val="007F25DE"/>
    <w:rsid w:val="007F3CBF"/>
    <w:rsid w:val="007F40E5"/>
    <w:rsid w:val="007F549F"/>
    <w:rsid w:val="007F671A"/>
    <w:rsid w:val="007F6EDE"/>
    <w:rsid w:val="0080081A"/>
    <w:rsid w:val="00801596"/>
    <w:rsid w:val="00801B76"/>
    <w:rsid w:val="00801DD1"/>
    <w:rsid w:val="00801FE7"/>
    <w:rsid w:val="00803B3E"/>
    <w:rsid w:val="00803FEA"/>
    <w:rsid w:val="00804459"/>
    <w:rsid w:val="0080594C"/>
    <w:rsid w:val="008059D9"/>
    <w:rsid w:val="00805F87"/>
    <w:rsid w:val="00806BEB"/>
    <w:rsid w:val="00807634"/>
    <w:rsid w:val="00807DA6"/>
    <w:rsid w:val="008101D8"/>
    <w:rsid w:val="008120A5"/>
    <w:rsid w:val="00813852"/>
    <w:rsid w:val="00814ECC"/>
    <w:rsid w:val="008174FB"/>
    <w:rsid w:val="00820395"/>
    <w:rsid w:val="00820793"/>
    <w:rsid w:val="008221BC"/>
    <w:rsid w:val="00822545"/>
    <w:rsid w:val="00822602"/>
    <w:rsid w:val="0082294D"/>
    <w:rsid w:val="00822C76"/>
    <w:rsid w:val="00822DB7"/>
    <w:rsid w:val="00822F56"/>
    <w:rsid w:val="00823967"/>
    <w:rsid w:val="00823C24"/>
    <w:rsid w:val="00823F30"/>
    <w:rsid w:val="00824124"/>
    <w:rsid w:val="00824E9F"/>
    <w:rsid w:val="00825531"/>
    <w:rsid w:val="0082559C"/>
    <w:rsid w:val="00825ADE"/>
    <w:rsid w:val="00825E1C"/>
    <w:rsid w:val="00825EA9"/>
    <w:rsid w:val="00827D05"/>
    <w:rsid w:val="008304CF"/>
    <w:rsid w:val="00830D1F"/>
    <w:rsid w:val="00830F4E"/>
    <w:rsid w:val="008312EF"/>
    <w:rsid w:val="00832325"/>
    <w:rsid w:val="008340B0"/>
    <w:rsid w:val="008356A8"/>
    <w:rsid w:val="0083603E"/>
    <w:rsid w:val="00837A68"/>
    <w:rsid w:val="00837D52"/>
    <w:rsid w:val="00837DBE"/>
    <w:rsid w:val="00841A78"/>
    <w:rsid w:val="008422BC"/>
    <w:rsid w:val="008427D9"/>
    <w:rsid w:val="0084366C"/>
    <w:rsid w:val="00843C10"/>
    <w:rsid w:val="00843DA1"/>
    <w:rsid w:val="00846CB9"/>
    <w:rsid w:val="00850641"/>
    <w:rsid w:val="008521E9"/>
    <w:rsid w:val="00852B1B"/>
    <w:rsid w:val="00852CE9"/>
    <w:rsid w:val="0085528D"/>
    <w:rsid w:val="008566D9"/>
    <w:rsid w:val="00856EBF"/>
    <w:rsid w:val="00857417"/>
    <w:rsid w:val="008575AE"/>
    <w:rsid w:val="00861FF9"/>
    <w:rsid w:val="0086207D"/>
    <w:rsid w:val="008653F0"/>
    <w:rsid w:val="0086650F"/>
    <w:rsid w:val="008667ED"/>
    <w:rsid w:val="00871596"/>
    <w:rsid w:val="00871781"/>
    <w:rsid w:val="00871F2E"/>
    <w:rsid w:val="00871F4E"/>
    <w:rsid w:val="00872B68"/>
    <w:rsid w:val="0087380E"/>
    <w:rsid w:val="00873FB8"/>
    <w:rsid w:val="008747F7"/>
    <w:rsid w:val="0087497E"/>
    <w:rsid w:val="008754FF"/>
    <w:rsid w:val="00875505"/>
    <w:rsid w:val="008756AB"/>
    <w:rsid w:val="00875921"/>
    <w:rsid w:val="00876D3C"/>
    <w:rsid w:val="00876D51"/>
    <w:rsid w:val="00877DC6"/>
    <w:rsid w:val="00880829"/>
    <w:rsid w:val="008818E4"/>
    <w:rsid w:val="00881F8B"/>
    <w:rsid w:val="00883276"/>
    <w:rsid w:val="008843E8"/>
    <w:rsid w:val="00885295"/>
    <w:rsid w:val="0088721D"/>
    <w:rsid w:val="00887840"/>
    <w:rsid w:val="00887B2B"/>
    <w:rsid w:val="008902B0"/>
    <w:rsid w:val="008913FC"/>
    <w:rsid w:val="00892C7E"/>
    <w:rsid w:val="0089327D"/>
    <w:rsid w:val="0089498A"/>
    <w:rsid w:val="00894E8C"/>
    <w:rsid w:val="0089622F"/>
    <w:rsid w:val="008969E3"/>
    <w:rsid w:val="008A1ADB"/>
    <w:rsid w:val="008A3A48"/>
    <w:rsid w:val="008A530A"/>
    <w:rsid w:val="008A5AFF"/>
    <w:rsid w:val="008A5C5E"/>
    <w:rsid w:val="008A71A3"/>
    <w:rsid w:val="008A735C"/>
    <w:rsid w:val="008B105D"/>
    <w:rsid w:val="008B3C2C"/>
    <w:rsid w:val="008B3E61"/>
    <w:rsid w:val="008B54BD"/>
    <w:rsid w:val="008B61A7"/>
    <w:rsid w:val="008B6F3B"/>
    <w:rsid w:val="008B73D7"/>
    <w:rsid w:val="008B7E02"/>
    <w:rsid w:val="008C10A9"/>
    <w:rsid w:val="008C17B1"/>
    <w:rsid w:val="008C1840"/>
    <w:rsid w:val="008C1FFE"/>
    <w:rsid w:val="008C274A"/>
    <w:rsid w:val="008C29D2"/>
    <w:rsid w:val="008C2CFF"/>
    <w:rsid w:val="008C4207"/>
    <w:rsid w:val="008C442B"/>
    <w:rsid w:val="008C4627"/>
    <w:rsid w:val="008C6DE9"/>
    <w:rsid w:val="008C739B"/>
    <w:rsid w:val="008C7D71"/>
    <w:rsid w:val="008C7E52"/>
    <w:rsid w:val="008D00AA"/>
    <w:rsid w:val="008D1DC4"/>
    <w:rsid w:val="008D1DC8"/>
    <w:rsid w:val="008D1F97"/>
    <w:rsid w:val="008D2195"/>
    <w:rsid w:val="008D228D"/>
    <w:rsid w:val="008D2BC4"/>
    <w:rsid w:val="008D2CA1"/>
    <w:rsid w:val="008D34B2"/>
    <w:rsid w:val="008D3A6E"/>
    <w:rsid w:val="008D4653"/>
    <w:rsid w:val="008E0119"/>
    <w:rsid w:val="008E16DF"/>
    <w:rsid w:val="008E1EA3"/>
    <w:rsid w:val="008E3A00"/>
    <w:rsid w:val="008E4D1C"/>
    <w:rsid w:val="008E61E3"/>
    <w:rsid w:val="008E6594"/>
    <w:rsid w:val="008E6974"/>
    <w:rsid w:val="008E6DE1"/>
    <w:rsid w:val="008E70EC"/>
    <w:rsid w:val="008F016E"/>
    <w:rsid w:val="008F14BE"/>
    <w:rsid w:val="008F19F8"/>
    <w:rsid w:val="008F2C2B"/>
    <w:rsid w:val="008F41F2"/>
    <w:rsid w:val="008F4E17"/>
    <w:rsid w:val="008F51AF"/>
    <w:rsid w:val="008F6843"/>
    <w:rsid w:val="008F69C5"/>
    <w:rsid w:val="008F6F7A"/>
    <w:rsid w:val="0090011E"/>
    <w:rsid w:val="009002D1"/>
    <w:rsid w:val="00901A48"/>
    <w:rsid w:val="00901C36"/>
    <w:rsid w:val="009022DC"/>
    <w:rsid w:val="00903CA7"/>
    <w:rsid w:val="0090436F"/>
    <w:rsid w:val="00905AA0"/>
    <w:rsid w:val="00905C6C"/>
    <w:rsid w:val="00906301"/>
    <w:rsid w:val="0090738F"/>
    <w:rsid w:val="00907911"/>
    <w:rsid w:val="00910BB2"/>
    <w:rsid w:val="00911313"/>
    <w:rsid w:val="009116E7"/>
    <w:rsid w:val="009121E3"/>
    <w:rsid w:val="009129AD"/>
    <w:rsid w:val="00912AE1"/>
    <w:rsid w:val="0091438A"/>
    <w:rsid w:val="00914C38"/>
    <w:rsid w:val="00915478"/>
    <w:rsid w:val="00915A8A"/>
    <w:rsid w:val="00915F7C"/>
    <w:rsid w:val="00916305"/>
    <w:rsid w:val="00916D49"/>
    <w:rsid w:val="00917779"/>
    <w:rsid w:val="00921B3D"/>
    <w:rsid w:val="00922699"/>
    <w:rsid w:val="009229D4"/>
    <w:rsid w:val="0092463C"/>
    <w:rsid w:val="00924A8A"/>
    <w:rsid w:val="00924CB9"/>
    <w:rsid w:val="00927629"/>
    <w:rsid w:val="00927AED"/>
    <w:rsid w:val="00932921"/>
    <w:rsid w:val="00932F2C"/>
    <w:rsid w:val="009339E9"/>
    <w:rsid w:val="00934A5A"/>
    <w:rsid w:val="0093544F"/>
    <w:rsid w:val="00935DE1"/>
    <w:rsid w:val="00936F70"/>
    <w:rsid w:val="0093747F"/>
    <w:rsid w:val="009419DA"/>
    <w:rsid w:val="0094216E"/>
    <w:rsid w:val="00942CD5"/>
    <w:rsid w:val="00942F36"/>
    <w:rsid w:val="009430AA"/>
    <w:rsid w:val="00944AED"/>
    <w:rsid w:val="00944B18"/>
    <w:rsid w:val="00944E9F"/>
    <w:rsid w:val="00945131"/>
    <w:rsid w:val="00945A59"/>
    <w:rsid w:val="00945D4E"/>
    <w:rsid w:val="00946232"/>
    <w:rsid w:val="009464E1"/>
    <w:rsid w:val="0094655E"/>
    <w:rsid w:val="009466DB"/>
    <w:rsid w:val="009477C0"/>
    <w:rsid w:val="009507CD"/>
    <w:rsid w:val="00950878"/>
    <w:rsid w:val="00951026"/>
    <w:rsid w:val="0095145A"/>
    <w:rsid w:val="009516EA"/>
    <w:rsid w:val="00951819"/>
    <w:rsid w:val="009539DB"/>
    <w:rsid w:val="00954BC1"/>
    <w:rsid w:val="00955099"/>
    <w:rsid w:val="009552B7"/>
    <w:rsid w:val="009554BF"/>
    <w:rsid w:val="0095635A"/>
    <w:rsid w:val="00956B1A"/>
    <w:rsid w:val="0095769B"/>
    <w:rsid w:val="00957B19"/>
    <w:rsid w:val="00960269"/>
    <w:rsid w:val="00961265"/>
    <w:rsid w:val="00961BDE"/>
    <w:rsid w:val="00961D48"/>
    <w:rsid w:val="00962329"/>
    <w:rsid w:val="00962C5D"/>
    <w:rsid w:val="00963D8E"/>
    <w:rsid w:val="00964553"/>
    <w:rsid w:val="009646F1"/>
    <w:rsid w:val="0096496D"/>
    <w:rsid w:val="00965734"/>
    <w:rsid w:val="00971639"/>
    <w:rsid w:val="00971AFF"/>
    <w:rsid w:val="00972468"/>
    <w:rsid w:val="00972D70"/>
    <w:rsid w:val="00974669"/>
    <w:rsid w:val="00974B38"/>
    <w:rsid w:val="0097533F"/>
    <w:rsid w:val="00976033"/>
    <w:rsid w:val="00976B33"/>
    <w:rsid w:val="00977F01"/>
    <w:rsid w:val="00980279"/>
    <w:rsid w:val="00980721"/>
    <w:rsid w:val="009810A8"/>
    <w:rsid w:val="009837A4"/>
    <w:rsid w:val="00983EB5"/>
    <w:rsid w:val="00984207"/>
    <w:rsid w:val="009845DA"/>
    <w:rsid w:val="00984A64"/>
    <w:rsid w:val="00984B8D"/>
    <w:rsid w:val="0098634F"/>
    <w:rsid w:val="00986D5E"/>
    <w:rsid w:val="009875F9"/>
    <w:rsid w:val="009879B0"/>
    <w:rsid w:val="00990741"/>
    <w:rsid w:val="009921C4"/>
    <w:rsid w:val="00992C84"/>
    <w:rsid w:val="00994035"/>
    <w:rsid w:val="009946F5"/>
    <w:rsid w:val="00994DF1"/>
    <w:rsid w:val="0099556F"/>
    <w:rsid w:val="00995960"/>
    <w:rsid w:val="009967E8"/>
    <w:rsid w:val="009A13C1"/>
    <w:rsid w:val="009A14C9"/>
    <w:rsid w:val="009A1516"/>
    <w:rsid w:val="009A2CC7"/>
    <w:rsid w:val="009A2D0F"/>
    <w:rsid w:val="009A3657"/>
    <w:rsid w:val="009A53CC"/>
    <w:rsid w:val="009A632E"/>
    <w:rsid w:val="009A6735"/>
    <w:rsid w:val="009A7815"/>
    <w:rsid w:val="009B036D"/>
    <w:rsid w:val="009B119A"/>
    <w:rsid w:val="009B1EE8"/>
    <w:rsid w:val="009B2437"/>
    <w:rsid w:val="009B54A3"/>
    <w:rsid w:val="009B59EC"/>
    <w:rsid w:val="009B5F0D"/>
    <w:rsid w:val="009B7852"/>
    <w:rsid w:val="009C0034"/>
    <w:rsid w:val="009C2A24"/>
    <w:rsid w:val="009C3013"/>
    <w:rsid w:val="009C4CFD"/>
    <w:rsid w:val="009C6003"/>
    <w:rsid w:val="009C65D2"/>
    <w:rsid w:val="009C797D"/>
    <w:rsid w:val="009D1331"/>
    <w:rsid w:val="009D1722"/>
    <w:rsid w:val="009D1A06"/>
    <w:rsid w:val="009D338E"/>
    <w:rsid w:val="009D3CD9"/>
    <w:rsid w:val="009D410A"/>
    <w:rsid w:val="009D410C"/>
    <w:rsid w:val="009D5A73"/>
    <w:rsid w:val="009D6820"/>
    <w:rsid w:val="009D6EDA"/>
    <w:rsid w:val="009D7AC1"/>
    <w:rsid w:val="009E07BA"/>
    <w:rsid w:val="009E0B61"/>
    <w:rsid w:val="009E41B5"/>
    <w:rsid w:val="009E5183"/>
    <w:rsid w:val="009E6048"/>
    <w:rsid w:val="009E6149"/>
    <w:rsid w:val="009E63E8"/>
    <w:rsid w:val="009E68B7"/>
    <w:rsid w:val="009E775F"/>
    <w:rsid w:val="009F0504"/>
    <w:rsid w:val="009F0B9B"/>
    <w:rsid w:val="009F0E09"/>
    <w:rsid w:val="009F11DE"/>
    <w:rsid w:val="009F3447"/>
    <w:rsid w:val="009F53ED"/>
    <w:rsid w:val="009F551E"/>
    <w:rsid w:val="009F669B"/>
    <w:rsid w:val="009F7188"/>
    <w:rsid w:val="009F7566"/>
    <w:rsid w:val="009F7AAA"/>
    <w:rsid w:val="00A00B22"/>
    <w:rsid w:val="00A010B1"/>
    <w:rsid w:val="00A01B1B"/>
    <w:rsid w:val="00A021F7"/>
    <w:rsid w:val="00A02A7B"/>
    <w:rsid w:val="00A0489F"/>
    <w:rsid w:val="00A05073"/>
    <w:rsid w:val="00A055B7"/>
    <w:rsid w:val="00A0659C"/>
    <w:rsid w:val="00A07431"/>
    <w:rsid w:val="00A07558"/>
    <w:rsid w:val="00A07B01"/>
    <w:rsid w:val="00A07B8F"/>
    <w:rsid w:val="00A07C1A"/>
    <w:rsid w:val="00A102A8"/>
    <w:rsid w:val="00A13D19"/>
    <w:rsid w:val="00A13FA7"/>
    <w:rsid w:val="00A1427D"/>
    <w:rsid w:val="00A143CC"/>
    <w:rsid w:val="00A15006"/>
    <w:rsid w:val="00A150B3"/>
    <w:rsid w:val="00A162E9"/>
    <w:rsid w:val="00A17B18"/>
    <w:rsid w:val="00A20A11"/>
    <w:rsid w:val="00A21698"/>
    <w:rsid w:val="00A2238E"/>
    <w:rsid w:val="00A236A8"/>
    <w:rsid w:val="00A237BF"/>
    <w:rsid w:val="00A249C6"/>
    <w:rsid w:val="00A25767"/>
    <w:rsid w:val="00A258A9"/>
    <w:rsid w:val="00A25C81"/>
    <w:rsid w:val="00A3102B"/>
    <w:rsid w:val="00A31183"/>
    <w:rsid w:val="00A31AE5"/>
    <w:rsid w:val="00A31AED"/>
    <w:rsid w:val="00A31C72"/>
    <w:rsid w:val="00A32E42"/>
    <w:rsid w:val="00A32EEA"/>
    <w:rsid w:val="00A37242"/>
    <w:rsid w:val="00A41679"/>
    <w:rsid w:val="00A418AA"/>
    <w:rsid w:val="00A425B0"/>
    <w:rsid w:val="00A4421F"/>
    <w:rsid w:val="00A4627B"/>
    <w:rsid w:val="00A500BC"/>
    <w:rsid w:val="00A50509"/>
    <w:rsid w:val="00A512F4"/>
    <w:rsid w:val="00A5167E"/>
    <w:rsid w:val="00A51CDD"/>
    <w:rsid w:val="00A52850"/>
    <w:rsid w:val="00A551A7"/>
    <w:rsid w:val="00A56032"/>
    <w:rsid w:val="00A56093"/>
    <w:rsid w:val="00A5670D"/>
    <w:rsid w:val="00A56993"/>
    <w:rsid w:val="00A56BC1"/>
    <w:rsid w:val="00A56BFF"/>
    <w:rsid w:val="00A57815"/>
    <w:rsid w:val="00A600E5"/>
    <w:rsid w:val="00A60CB8"/>
    <w:rsid w:val="00A623AC"/>
    <w:rsid w:val="00A625F3"/>
    <w:rsid w:val="00A632AC"/>
    <w:rsid w:val="00A63C8C"/>
    <w:rsid w:val="00A64CEF"/>
    <w:rsid w:val="00A7228D"/>
    <w:rsid w:val="00A73237"/>
    <w:rsid w:val="00A74A79"/>
    <w:rsid w:val="00A7535D"/>
    <w:rsid w:val="00A7734C"/>
    <w:rsid w:val="00A778D7"/>
    <w:rsid w:val="00A77962"/>
    <w:rsid w:val="00A77C49"/>
    <w:rsid w:val="00A80478"/>
    <w:rsid w:val="00A80F0D"/>
    <w:rsid w:val="00A80F1F"/>
    <w:rsid w:val="00A81203"/>
    <w:rsid w:val="00A82808"/>
    <w:rsid w:val="00A829B6"/>
    <w:rsid w:val="00A82FE7"/>
    <w:rsid w:val="00A84FDA"/>
    <w:rsid w:val="00A8511B"/>
    <w:rsid w:val="00A87DF2"/>
    <w:rsid w:val="00A9088C"/>
    <w:rsid w:val="00A90B53"/>
    <w:rsid w:val="00A90C28"/>
    <w:rsid w:val="00A90D1B"/>
    <w:rsid w:val="00A91275"/>
    <w:rsid w:val="00A91567"/>
    <w:rsid w:val="00A9218D"/>
    <w:rsid w:val="00A921E3"/>
    <w:rsid w:val="00A92966"/>
    <w:rsid w:val="00A929A9"/>
    <w:rsid w:val="00A94D2A"/>
    <w:rsid w:val="00A95548"/>
    <w:rsid w:val="00A9556D"/>
    <w:rsid w:val="00A95EAA"/>
    <w:rsid w:val="00A96108"/>
    <w:rsid w:val="00A973F7"/>
    <w:rsid w:val="00AA0421"/>
    <w:rsid w:val="00AA1F7A"/>
    <w:rsid w:val="00AA296D"/>
    <w:rsid w:val="00AA3534"/>
    <w:rsid w:val="00AA3567"/>
    <w:rsid w:val="00AA3A78"/>
    <w:rsid w:val="00AA4286"/>
    <w:rsid w:val="00AA4355"/>
    <w:rsid w:val="00AA4A9C"/>
    <w:rsid w:val="00AA5933"/>
    <w:rsid w:val="00AA5B31"/>
    <w:rsid w:val="00AA5BBA"/>
    <w:rsid w:val="00AA6D46"/>
    <w:rsid w:val="00AA78AD"/>
    <w:rsid w:val="00AB0970"/>
    <w:rsid w:val="00AB0C23"/>
    <w:rsid w:val="00AB12C6"/>
    <w:rsid w:val="00AB1B43"/>
    <w:rsid w:val="00AB1D42"/>
    <w:rsid w:val="00AB4618"/>
    <w:rsid w:val="00AB6C45"/>
    <w:rsid w:val="00AB6FE7"/>
    <w:rsid w:val="00AC000E"/>
    <w:rsid w:val="00AC0E4E"/>
    <w:rsid w:val="00AC0F47"/>
    <w:rsid w:val="00AC1071"/>
    <w:rsid w:val="00AC1590"/>
    <w:rsid w:val="00AC4168"/>
    <w:rsid w:val="00AC4ED3"/>
    <w:rsid w:val="00AC540E"/>
    <w:rsid w:val="00AC647C"/>
    <w:rsid w:val="00AC6AF5"/>
    <w:rsid w:val="00AC6FF5"/>
    <w:rsid w:val="00AC7AB9"/>
    <w:rsid w:val="00AC7DC2"/>
    <w:rsid w:val="00AD456F"/>
    <w:rsid w:val="00AD4926"/>
    <w:rsid w:val="00AD4DA4"/>
    <w:rsid w:val="00AD64C4"/>
    <w:rsid w:val="00AD6D9D"/>
    <w:rsid w:val="00AD7A82"/>
    <w:rsid w:val="00AE09AE"/>
    <w:rsid w:val="00AE09D2"/>
    <w:rsid w:val="00AE252C"/>
    <w:rsid w:val="00AE268A"/>
    <w:rsid w:val="00AE355F"/>
    <w:rsid w:val="00AE3950"/>
    <w:rsid w:val="00AE4C35"/>
    <w:rsid w:val="00AE5FE4"/>
    <w:rsid w:val="00AE70B4"/>
    <w:rsid w:val="00AE75B2"/>
    <w:rsid w:val="00AF0ECB"/>
    <w:rsid w:val="00AF18B5"/>
    <w:rsid w:val="00AF32FC"/>
    <w:rsid w:val="00AF354A"/>
    <w:rsid w:val="00AF3A0B"/>
    <w:rsid w:val="00AF4F9F"/>
    <w:rsid w:val="00AF566C"/>
    <w:rsid w:val="00AF57FC"/>
    <w:rsid w:val="00AF62F5"/>
    <w:rsid w:val="00AF7722"/>
    <w:rsid w:val="00B00152"/>
    <w:rsid w:val="00B04B47"/>
    <w:rsid w:val="00B052D0"/>
    <w:rsid w:val="00B0568F"/>
    <w:rsid w:val="00B05A46"/>
    <w:rsid w:val="00B07322"/>
    <w:rsid w:val="00B075E5"/>
    <w:rsid w:val="00B10505"/>
    <w:rsid w:val="00B1064A"/>
    <w:rsid w:val="00B10AB9"/>
    <w:rsid w:val="00B10C0B"/>
    <w:rsid w:val="00B11854"/>
    <w:rsid w:val="00B12D54"/>
    <w:rsid w:val="00B13AFC"/>
    <w:rsid w:val="00B14309"/>
    <w:rsid w:val="00B144A4"/>
    <w:rsid w:val="00B14A1D"/>
    <w:rsid w:val="00B14B63"/>
    <w:rsid w:val="00B156F3"/>
    <w:rsid w:val="00B161F3"/>
    <w:rsid w:val="00B16922"/>
    <w:rsid w:val="00B16AB4"/>
    <w:rsid w:val="00B2041D"/>
    <w:rsid w:val="00B204F7"/>
    <w:rsid w:val="00B208C1"/>
    <w:rsid w:val="00B21050"/>
    <w:rsid w:val="00B21D7B"/>
    <w:rsid w:val="00B21F38"/>
    <w:rsid w:val="00B2365D"/>
    <w:rsid w:val="00B23E59"/>
    <w:rsid w:val="00B2492D"/>
    <w:rsid w:val="00B26898"/>
    <w:rsid w:val="00B27B42"/>
    <w:rsid w:val="00B30796"/>
    <w:rsid w:val="00B311CC"/>
    <w:rsid w:val="00B317F1"/>
    <w:rsid w:val="00B3224D"/>
    <w:rsid w:val="00B34371"/>
    <w:rsid w:val="00B37324"/>
    <w:rsid w:val="00B407EB"/>
    <w:rsid w:val="00B40EE1"/>
    <w:rsid w:val="00B42C82"/>
    <w:rsid w:val="00B4358B"/>
    <w:rsid w:val="00B47336"/>
    <w:rsid w:val="00B476FD"/>
    <w:rsid w:val="00B50730"/>
    <w:rsid w:val="00B514BC"/>
    <w:rsid w:val="00B516FF"/>
    <w:rsid w:val="00B52A56"/>
    <w:rsid w:val="00B52BA1"/>
    <w:rsid w:val="00B54E4A"/>
    <w:rsid w:val="00B55118"/>
    <w:rsid w:val="00B55185"/>
    <w:rsid w:val="00B56E22"/>
    <w:rsid w:val="00B603FB"/>
    <w:rsid w:val="00B62E3D"/>
    <w:rsid w:val="00B63344"/>
    <w:rsid w:val="00B65285"/>
    <w:rsid w:val="00B67E57"/>
    <w:rsid w:val="00B7538A"/>
    <w:rsid w:val="00B76F84"/>
    <w:rsid w:val="00B7716B"/>
    <w:rsid w:val="00B777DA"/>
    <w:rsid w:val="00B77A03"/>
    <w:rsid w:val="00B80232"/>
    <w:rsid w:val="00B81F12"/>
    <w:rsid w:val="00B827D4"/>
    <w:rsid w:val="00B82E3D"/>
    <w:rsid w:val="00B8346E"/>
    <w:rsid w:val="00B8357B"/>
    <w:rsid w:val="00B83DF1"/>
    <w:rsid w:val="00B84C27"/>
    <w:rsid w:val="00B84F79"/>
    <w:rsid w:val="00B86591"/>
    <w:rsid w:val="00B86F9A"/>
    <w:rsid w:val="00B87B48"/>
    <w:rsid w:val="00B90BFB"/>
    <w:rsid w:val="00B9141C"/>
    <w:rsid w:val="00B915D6"/>
    <w:rsid w:val="00B9220B"/>
    <w:rsid w:val="00B92769"/>
    <w:rsid w:val="00B92F04"/>
    <w:rsid w:val="00B940E5"/>
    <w:rsid w:val="00B94F1C"/>
    <w:rsid w:val="00B94F7D"/>
    <w:rsid w:val="00B96452"/>
    <w:rsid w:val="00B9652D"/>
    <w:rsid w:val="00BA2114"/>
    <w:rsid w:val="00BA25FA"/>
    <w:rsid w:val="00BA2B4A"/>
    <w:rsid w:val="00BA35F9"/>
    <w:rsid w:val="00BA39B0"/>
    <w:rsid w:val="00BA4DB5"/>
    <w:rsid w:val="00BA56BE"/>
    <w:rsid w:val="00BA5A61"/>
    <w:rsid w:val="00BA5B51"/>
    <w:rsid w:val="00BA7359"/>
    <w:rsid w:val="00BA756C"/>
    <w:rsid w:val="00BB19AA"/>
    <w:rsid w:val="00BB2462"/>
    <w:rsid w:val="00BB2EBF"/>
    <w:rsid w:val="00BB31BA"/>
    <w:rsid w:val="00BB37F4"/>
    <w:rsid w:val="00BB38AD"/>
    <w:rsid w:val="00BB3CF7"/>
    <w:rsid w:val="00BB55D5"/>
    <w:rsid w:val="00BB65F8"/>
    <w:rsid w:val="00BB6769"/>
    <w:rsid w:val="00BB6DCC"/>
    <w:rsid w:val="00BB73BE"/>
    <w:rsid w:val="00BB7B27"/>
    <w:rsid w:val="00BB7DA4"/>
    <w:rsid w:val="00BB7F68"/>
    <w:rsid w:val="00BC0B10"/>
    <w:rsid w:val="00BC30F2"/>
    <w:rsid w:val="00BC31A1"/>
    <w:rsid w:val="00BC38D5"/>
    <w:rsid w:val="00BC3B2F"/>
    <w:rsid w:val="00BC3D9B"/>
    <w:rsid w:val="00BC4174"/>
    <w:rsid w:val="00BC549D"/>
    <w:rsid w:val="00BC71DF"/>
    <w:rsid w:val="00BD155F"/>
    <w:rsid w:val="00BD1B59"/>
    <w:rsid w:val="00BD2410"/>
    <w:rsid w:val="00BD2669"/>
    <w:rsid w:val="00BD4976"/>
    <w:rsid w:val="00BD4E80"/>
    <w:rsid w:val="00BD6955"/>
    <w:rsid w:val="00BD6C37"/>
    <w:rsid w:val="00BD7056"/>
    <w:rsid w:val="00BD776F"/>
    <w:rsid w:val="00BE0941"/>
    <w:rsid w:val="00BE0FA0"/>
    <w:rsid w:val="00BE14A4"/>
    <w:rsid w:val="00BE1BA3"/>
    <w:rsid w:val="00BE1CAC"/>
    <w:rsid w:val="00BE233B"/>
    <w:rsid w:val="00BE23AA"/>
    <w:rsid w:val="00BE4308"/>
    <w:rsid w:val="00BE4E6A"/>
    <w:rsid w:val="00BE5732"/>
    <w:rsid w:val="00BE57A2"/>
    <w:rsid w:val="00BE71FB"/>
    <w:rsid w:val="00BE753F"/>
    <w:rsid w:val="00BE7D21"/>
    <w:rsid w:val="00BF0898"/>
    <w:rsid w:val="00BF098C"/>
    <w:rsid w:val="00BF0A01"/>
    <w:rsid w:val="00BF100A"/>
    <w:rsid w:val="00BF16F6"/>
    <w:rsid w:val="00BF2FFD"/>
    <w:rsid w:val="00BF40AA"/>
    <w:rsid w:val="00BF541D"/>
    <w:rsid w:val="00BF5A34"/>
    <w:rsid w:val="00BF770D"/>
    <w:rsid w:val="00BF7B8A"/>
    <w:rsid w:val="00C0068B"/>
    <w:rsid w:val="00C006BD"/>
    <w:rsid w:val="00C00D13"/>
    <w:rsid w:val="00C01014"/>
    <w:rsid w:val="00C018A5"/>
    <w:rsid w:val="00C01D58"/>
    <w:rsid w:val="00C0233D"/>
    <w:rsid w:val="00C025E9"/>
    <w:rsid w:val="00C0379C"/>
    <w:rsid w:val="00C03832"/>
    <w:rsid w:val="00C04289"/>
    <w:rsid w:val="00C04EA6"/>
    <w:rsid w:val="00C05238"/>
    <w:rsid w:val="00C055B3"/>
    <w:rsid w:val="00C05A14"/>
    <w:rsid w:val="00C0716A"/>
    <w:rsid w:val="00C1057E"/>
    <w:rsid w:val="00C11068"/>
    <w:rsid w:val="00C1287F"/>
    <w:rsid w:val="00C158F9"/>
    <w:rsid w:val="00C16F23"/>
    <w:rsid w:val="00C16FAF"/>
    <w:rsid w:val="00C1762B"/>
    <w:rsid w:val="00C176ED"/>
    <w:rsid w:val="00C17ED1"/>
    <w:rsid w:val="00C20A08"/>
    <w:rsid w:val="00C213E5"/>
    <w:rsid w:val="00C21818"/>
    <w:rsid w:val="00C21F7B"/>
    <w:rsid w:val="00C23D54"/>
    <w:rsid w:val="00C2401E"/>
    <w:rsid w:val="00C26D2D"/>
    <w:rsid w:val="00C30AEE"/>
    <w:rsid w:val="00C30DAE"/>
    <w:rsid w:val="00C3241D"/>
    <w:rsid w:val="00C33E30"/>
    <w:rsid w:val="00C3439E"/>
    <w:rsid w:val="00C3472B"/>
    <w:rsid w:val="00C34857"/>
    <w:rsid w:val="00C35082"/>
    <w:rsid w:val="00C37FCD"/>
    <w:rsid w:val="00C40040"/>
    <w:rsid w:val="00C403DC"/>
    <w:rsid w:val="00C406B6"/>
    <w:rsid w:val="00C40C88"/>
    <w:rsid w:val="00C42808"/>
    <w:rsid w:val="00C4489D"/>
    <w:rsid w:val="00C55006"/>
    <w:rsid w:val="00C557E2"/>
    <w:rsid w:val="00C55BAF"/>
    <w:rsid w:val="00C55CA5"/>
    <w:rsid w:val="00C56700"/>
    <w:rsid w:val="00C56D53"/>
    <w:rsid w:val="00C57AC1"/>
    <w:rsid w:val="00C57FA5"/>
    <w:rsid w:val="00C602AF"/>
    <w:rsid w:val="00C61446"/>
    <w:rsid w:val="00C61CD3"/>
    <w:rsid w:val="00C62BE5"/>
    <w:rsid w:val="00C62C85"/>
    <w:rsid w:val="00C6324E"/>
    <w:rsid w:val="00C633ED"/>
    <w:rsid w:val="00C64DC4"/>
    <w:rsid w:val="00C64F49"/>
    <w:rsid w:val="00C6657F"/>
    <w:rsid w:val="00C668FF"/>
    <w:rsid w:val="00C66C91"/>
    <w:rsid w:val="00C67B59"/>
    <w:rsid w:val="00C67DBA"/>
    <w:rsid w:val="00C71943"/>
    <w:rsid w:val="00C71FAE"/>
    <w:rsid w:val="00C72CDF"/>
    <w:rsid w:val="00C745A4"/>
    <w:rsid w:val="00C75366"/>
    <w:rsid w:val="00C755A0"/>
    <w:rsid w:val="00C7564E"/>
    <w:rsid w:val="00C75830"/>
    <w:rsid w:val="00C768B2"/>
    <w:rsid w:val="00C77C6B"/>
    <w:rsid w:val="00C809CB"/>
    <w:rsid w:val="00C82A21"/>
    <w:rsid w:val="00C83571"/>
    <w:rsid w:val="00C83766"/>
    <w:rsid w:val="00C84C9C"/>
    <w:rsid w:val="00C85688"/>
    <w:rsid w:val="00C86A60"/>
    <w:rsid w:val="00C87187"/>
    <w:rsid w:val="00C87BA9"/>
    <w:rsid w:val="00C91C92"/>
    <w:rsid w:val="00C92098"/>
    <w:rsid w:val="00C92720"/>
    <w:rsid w:val="00C92A73"/>
    <w:rsid w:val="00C933DB"/>
    <w:rsid w:val="00C93CB9"/>
    <w:rsid w:val="00C95480"/>
    <w:rsid w:val="00C956B4"/>
    <w:rsid w:val="00C95F81"/>
    <w:rsid w:val="00C96DA8"/>
    <w:rsid w:val="00C97162"/>
    <w:rsid w:val="00C971AD"/>
    <w:rsid w:val="00CA0273"/>
    <w:rsid w:val="00CA0599"/>
    <w:rsid w:val="00CA172C"/>
    <w:rsid w:val="00CA1F98"/>
    <w:rsid w:val="00CA476E"/>
    <w:rsid w:val="00CA4B89"/>
    <w:rsid w:val="00CA6EFB"/>
    <w:rsid w:val="00CA7453"/>
    <w:rsid w:val="00CA76BD"/>
    <w:rsid w:val="00CA7DED"/>
    <w:rsid w:val="00CB07DF"/>
    <w:rsid w:val="00CB1FD8"/>
    <w:rsid w:val="00CB3695"/>
    <w:rsid w:val="00CB44A6"/>
    <w:rsid w:val="00CB47E8"/>
    <w:rsid w:val="00CB559B"/>
    <w:rsid w:val="00CB62F2"/>
    <w:rsid w:val="00CB728C"/>
    <w:rsid w:val="00CC0076"/>
    <w:rsid w:val="00CC146A"/>
    <w:rsid w:val="00CC17F1"/>
    <w:rsid w:val="00CC1C3B"/>
    <w:rsid w:val="00CC2010"/>
    <w:rsid w:val="00CC47B8"/>
    <w:rsid w:val="00CC5653"/>
    <w:rsid w:val="00CC6E0B"/>
    <w:rsid w:val="00CC7FEE"/>
    <w:rsid w:val="00CD09AD"/>
    <w:rsid w:val="00CD4D11"/>
    <w:rsid w:val="00CD4D62"/>
    <w:rsid w:val="00CD5216"/>
    <w:rsid w:val="00CD55C2"/>
    <w:rsid w:val="00CD63C1"/>
    <w:rsid w:val="00CD6E08"/>
    <w:rsid w:val="00CE0D4C"/>
    <w:rsid w:val="00CE0E92"/>
    <w:rsid w:val="00CE3003"/>
    <w:rsid w:val="00CE48DE"/>
    <w:rsid w:val="00CE66D9"/>
    <w:rsid w:val="00CE7360"/>
    <w:rsid w:val="00CE785D"/>
    <w:rsid w:val="00CF0228"/>
    <w:rsid w:val="00CF0CAE"/>
    <w:rsid w:val="00CF23FC"/>
    <w:rsid w:val="00CF2866"/>
    <w:rsid w:val="00CF2FA9"/>
    <w:rsid w:val="00CF41D0"/>
    <w:rsid w:val="00CF4862"/>
    <w:rsid w:val="00CF4EBE"/>
    <w:rsid w:val="00CF5B97"/>
    <w:rsid w:val="00D00E7D"/>
    <w:rsid w:val="00D026EE"/>
    <w:rsid w:val="00D03590"/>
    <w:rsid w:val="00D04BB1"/>
    <w:rsid w:val="00D04F5F"/>
    <w:rsid w:val="00D05508"/>
    <w:rsid w:val="00D05942"/>
    <w:rsid w:val="00D06D1C"/>
    <w:rsid w:val="00D14C0F"/>
    <w:rsid w:val="00D14CDA"/>
    <w:rsid w:val="00D14F0D"/>
    <w:rsid w:val="00D15BBB"/>
    <w:rsid w:val="00D16C84"/>
    <w:rsid w:val="00D17218"/>
    <w:rsid w:val="00D17435"/>
    <w:rsid w:val="00D2223C"/>
    <w:rsid w:val="00D2226A"/>
    <w:rsid w:val="00D2266C"/>
    <w:rsid w:val="00D23018"/>
    <w:rsid w:val="00D24383"/>
    <w:rsid w:val="00D24ACA"/>
    <w:rsid w:val="00D270DC"/>
    <w:rsid w:val="00D272A1"/>
    <w:rsid w:val="00D27A70"/>
    <w:rsid w:val="00D302C0"/>
    <w:rsid w:val="00D31288"/>
    <w:rsid w:val="00D31A02"/>
    <w:rsid w:val="00D32575"/>
    <w:rsid w:val="00D332DA"/>
    <w:rsid w:val="00D34384"/>
    <w:rsid w:val="00D348B3"/>
    <w:rsid w:val="00D35C26"/>
    <w:rsid w:val="00D364CB"/>
    <w:rsid w:val="00D3698A"/>
    <w:rsid w:val="00D36BD0"/>
    <w:rsid w:val="00D406E8"/>
    <w:rsid w:val="00D4132F"/>
    <w:rsid w:val="00D414AE"/>
    <w:rsid w:val="00D42B73"/>
    <w:rsid w:val="00D43004"/>
    <w:rsid w:val="00D43046"/>
    <w:rsid w:val="00D43769"/>
    <w:rsid w:val="00D43AAC"/>
    <w:rsid w:val="00D43D2E"/>
    <w:rsid w:val="00D4459C"/>
    <w:rsid w:val="00D44D2D"/>
    <w:rsid w:val="00D460B2"/>
    <w:rsid w:val="00D46201"/>
    <w:rsid w:val="00D463E9"/>
    <w:rsid w:val="00D46C3A"/>
    <w:rsid w:val="00D508BF"/>
    <w:rsid w:val="00D514C3"/>
    <w:rsid w:val="00D516BE"/>
    <w:rsid w:val="00D52F9C"/>
    <w:rsid w:val="00D53DE1"/>
    <w:rsid w:val="00D53F15"/>
    <w:rsid w:val="00D54BB9"/>
    <w:rsid w:val="00D54D2B"/>
    <w:rsid w:val="00D56FFE"/>
    <w:rsid w:val="00D600BA"/>
    <w:rsid w:val="00D63830"/>
    <w:rsid w:val="00D659B2"/>
    <w:rsid w:val="00D6744D"/>
    <w:rsid w:val="00D67B6E"/>
    <w:rsid w:val="00D70517"/>
    <w:rsid w:val="00D72FF7"/>
    <w:rsid w:val="00D73905"/>
    <w:rsid w:val="00D73C41"/>
    <w:rsid w:val="00D73E0D"/>
    <w:rsid w:val="00D73E98"/>
    <w:rsid w:val="00D73F2A"/>
    <w:rsid w:val="00D740DF"/>
    <w:rsid w:val="00D74545"/>
    <w:rsid w:val="00D750F9"/>
    <w:rsid w:val="00D75356"/>
    <w:rsid w:val="00D7612A"/>
    <w:rsid w:val="00D766AB"/>
    <w:rsid w:val="00D76A15"/>
    <w:rsid w:val="00D76AE5"/>
    <w:rsid w:val="00D76CAC"/>
    <w:rsid w:val="00D774E5"/>
    <w:rsid w:val="00D7759A"/>
    <w:rsid w:val="00D80C96"/>
    <w:rsid w:val="00D829A3"/>
    <w:rsid w:val="00D82CDD"/>
    <w:rsid w:val="00D86C84"/>
    <w:rsid w:val="00D8750E"/>
    <w:rsid w:val="00D90A79"/>
    <w:rsid w:val="00D90D20"/>
    <w:rsid w:val="00D91E59"/>
    <w:rsid w:val="00D93F60"/>
    <w:rsid w:val="00D95DA2"/>
    <w:rsid w:val="00D97177"/>
    <w:rsid w:val="00DA04D2"/>
    <w:rsid w:val="00DA1D3C"/>
    <w:rsid w:val="00DA2182"/>
    <w:rsid w:val="00DA3173"/>
    <w:rsid w:val="00DA32D2"/>
    <w:rsid w:val="00DA6077"/>
    <w:rsid w:val="00DA62EB"/>
    <w:rsid w:val="00DA6FA1"/>
    <w:rsid w:val="00DA7271"/>
    <w:rsid w:val="00DA7422"/>
    <w:rsid w:val="00DA7622"/>
    <w:rsid w:val="00DA76CA"/>
    <w:rsid w:val="00DA7981"/>
    <w:rsid w:val="00DB0D7F"/>
    <w:rsid w:val="00DB1DF0"/>
    <w:rsid w:val="00DB2C0B"/>
    <w:rsid w:val="00DB331A"/>
    <w:rsid w:val="00DB363E"/>
    <w:rsid w:val="00DB3A2E"/>
    <w:rsid w:val="00DB5B53"/>
    <w:rsid w:val="00DB72B7"/>
    <w:rsid w:val="00DB7B0D"/>
    <w:rsid w:val="00DB7B1A"/>
    <w:rsid w:val="00DB7C99"/>
    <w:rsid w:val="00DB7DBF"/>
    <w:rsid w:val="00DC23BD"/>
    <w:rsid w:val="00DC3119"/>
    <w:rsid w:val="00DC3EF4"/>
    <w:rsid w:val="00DC54E9"/>
    <w:rsid w:val="00DC56A9"/>
    <w:rsid w:val="00DC5815"/>
    <w:rsid w:val="00DC5B58"/>
    <w:rsid w:val="00DC6590"/>
    <w:rsid w:val="00DC7FF1"/>
    <w:rsid w:val="00DD11EA"/>
    <w:rsid w:val="00DD12EB"/>
    <w:rsid w:val="00DD1C09"/>
    <w:rsid w:val="00DD1C58"/>
    <w:rsid w:val="00DD2F75"/>
    <w:rsid w:val="00DD3243"/>
    <w:rsid w:val="00DD3FDA"/>
    <w:rsid w:val="00DD4BB9"/>
    <w:rsid w:val="00DD52F3"/>
    <w:rsid w:val="00DD5D40"/>
    <w:rsid w:val="00DD69A2"/>
    <w:rsid w:val="00DD6DE3"/>
    <w:rsid w:val="00DD7DDF"/>
    <w:rsid w:val="00DE00CE"/>
    <w:rsid w:val="00DE0339"/>
    <w:rsid w:val="00DE11EB"/>
    <w:rsid w:val="00DE1EE5"/>
    <w:rsid w:val="00DE3D52"/>
    <w:rsid w:val="00DE42E7"/>
    <w:rsid w:val="00DE42F9"/>
    <w:rsid w:val="00DE4BCE"/>
    <w:rsid w:val="00DE62AC"/>
    <w:rsid w:val="00DE6338"/>
    <w:rsid w:val="00DE63B0"/>
    <w:rsid w:val="00DF0CE5"/>
    <w:rsid w:val="00DF1579"/>
    <w:rsid w:val="00DF43F5"/>
    <w:rsid w:val="00DF4F0E"/>
    <w:rsid w:val="00DF5297"/>
    <w:rsid w:val="00DF5ACD"/>
    <w:rsid w:val="00DF7257"/>
    <w:rsid w:val="00DF73B1"/>
    <w:rsid w:val="00DF7B2B"/>
    <w:rsid w:val="00DF7E58"/>
    <w:rsid w:val="00E00C6B"/>
    <w:rsid w:val="00E034B5"/>
    <w:rsid w:val="00E03847"/>
    <w:rsid w:val="00E04975"/>
    <w:rsid w:val="00E05D27"/>
    <w:rsid w:val="00E05DD2"/>
    <w:rsid w:val="00E0702F"/>
    <w:rsid w:val="00E07128"/>
    <w:rsid w:val="00E0716C"/>
    <w:rsid w:val="00E10D13"/>
    <w:rsid w:val="00E113FA"/>
    <w:rsid w:val="00E1202D"/>
    <w:rsid w:val="00E126A5"/>
    <w:rsid w:val="00E12D0A"/>
    <w:rsid w:val="00E130C7"/>
    <w:rsid w:val="00E139FE"/>
    <w:rsid w:val="00E13A7B"/>
    <w:rsid w:val="00E13FDA"/>
    <w:rsid w:val="00E1564B"/>
    <w:rsid w:val="00E15AA8"/>
    <w:rsid w:val="00E1614B"/>
    <w:rsid w:val="00E16D48"/>
    <w:rsid w:val="00E17587"/>
    <w:rsid w:val="00E207C0"/>
    <w:rsid w:val="00E2131E"/>
    <w:rsid w:val="00E22557"/>
    <w:rsid w:val="00E228F2"/>
    <w:rsid w:val="00E23B5E"/>
    <w:rsid w:val="00E24DA4"/>
    <w:rsid w:val="00E252D4"/>
    <w:rsid w:val="00E253E6"/>
    <w:rsid w:val="00E257AB"/>
    <w:rsid w:val="00E2584C"/>
    <w:rsid w:val="00E26C70"/>
    <w:rsid w:val="00E27413"/>
    <w:rsid w:val="00E30037"/>
    <w:rsid w:val="00E304F8"/>
    <w:rsid w:val="00E3099D"/>
    <w:rsid w:val="00E32115"/>
    <w:rsid w:val="00E3230D"/>
    <w:rsid w:val="00E33E7D"/>
    <w:rsid w:val="00E34029"/>
    <w:rsid w:val="00E34918"/>
    <w:rsid w:val="00E35E12"/>
    <w:rsid w:val="00E364C1"/>
    <w:rsid w:val="00E36DBA"/>
    <w:rsid w:val="00E414C7"/>
    <w:rsid w:val="00E42103"/>
    <w:rsid w:val="00E425A0"/>
    <w:rsid w:val="00E45F6C"/>
    <w:rsid w:val="00E50147"/>
    <w:rsid w:val="00E50606"/>
    <w:rsid w:val="00E511B1"/>
    <w:rsid w:val="00E514CA"/>
    <w:rsid w:val="00E52734"/>
    <w:rsid w:val="00E531D9"/>
    <w:rsid w:val="00E54F78"/>
    <w:rsid w:val="00E556DB"/>
    <w:rsid w:val="00E60B1A"/>
    <w:rsid w:val="00E621D4"/>
    <w:rsid w:val="00E62C17"/>
    <w:rsid w:val="00E640E7"/>
    <w:rsid w:val="00E64939"/>
    <w:rsid w:val="00E6500C"/>
    <w:rsid w:val="00E650B4"/>
    <w:rsid w:val="00E65A43"/>
    <w:rsid w:val="00E65EC3"/>
    <w:rsid w:val="00E66F8D"/>
    <w:rsid w:val="00E67B25"/>
    <w:rsid w:val="00E71F8F"/>
    <w:rsid w:val="00E72608"/>
    <w:rsid w:val="00E73B4E"/>
    <w:rsid w:val="00E74D04"/>
    <w:rsid w:val="00E7711E"/>
    <w:rsid w:val="00E7714D"/>
    <w:rsid w:val="00E80158"/>
    <w:rsid w:val="00E80335"/>
    <w:rsid w:val="00E820E3"/>
    <w:rsid w:val="00E82F35"/>
    <w:rsid w:val="00E8307E"/>
    <w:rsid w:val="00E84B6D"/>
    <w:rsid w:val="00E84BF1"/>
    <w:rsid w:val="00E86AB5"/>
    <w:rsid w:val="00E9007E"/>
    <w:rsid w:val="00E90CAE"/>
    <w:rsid w:val="00E90E9D"/>
    <w:rsid w:val="00E91490"/>
    <w:rsid w:val="00E929BA"/>
    <w:rsid w:val="00E931D1"/>
    <w:rsid w:val="00E93733"/>
    <w:rsid w:val="00E937DF"/>
    <w:rsid w:val="00E93EFA"/>
    <w:rsid w:val="00E94697"/>
    <w:rsid w:val="00E948D3"/>
    <w:rsid w:val="00E9491B"/>
    <w:rsid w:val="00E94AB9"/>
    <w:rsid w:val="00E951B8"/>
    <w:rsid w:val="00E9584B"/>
    <w:rsid w:val="00E95ECC"/>
    <w:rsid w:val="00E96A47"/>
    <w:rsid w:val="00E96F2C"/>
    <w:rsid w:val="00E97781"/>
    <w:rsid w:val="00E97C90"/>
    <w:rsid w:val="00E97EFE"/>
    <w:rsid w:val="00EA2BF0"/>
    <w:rsid w:val="00EA325F"/>
    <w:rsid w:val="00EA3297"/>
    <w:rsid w:val="00EA6308"/>
    <w:rsid w:val="00EA6418"/>
    <w:rsid w:val="00EB0EC9"/>
    <w:rsid w:val="00EB2E14"/>
    <w:rsid w:val="00EB2EE6"/>
    <w:rsid w:val="00EB3381"/>
    <w:rsid w:val="00EB4CBD"/>
    <w:rsid w:val="00EB4F73"/>
    <w:rsid w:val="00EB51E0"/>
    <w:rsid w:val="00EB5B1C"/>
    <w:rsid w:val="00EC037B"/>
    <w:rsid w:val="00EC09E0"/>
    <w:rsid w:val="00EC129A"/>
    <w:rsid w:val="00EC1F40"/>
    <w:rsid w:val="00EC2A5F"/>
    <w:rsid w:val="00EC2BFB"/>
    <w:rsid w:val="00EC3A09"/>
    <w:rsid w:val="00EC4B5E"/>
    <w:rsid w:val="00EC508F"/>
    <w:rsid w:val="00EC55F7"/>
    <w:rsid w:val="00EC6FB0"/>
    <w:rsid w:val="00ED0C05"/>
    <w:rsid w:val="00ED1C6E"/>
    <w:rsid w:val="00ED2DF2"/>
    <w:rsid w:val="00ED3E01"/>
    <w:rsid w:val="00ED41B4"/>
    <w:rsid w:val="00ED5F8C"/>
    <w:rsid w:val="00EE07B7"/>
    <w:rsid w:val="00EE0C57"/>
    <w:rsid w:val="00EE3EC5"/>
    <w:rsid w:val="00EE4452"/>
    <w:rsid w:val="00EE4E5F"/>
    <w:rsid w:val="00EE5550"/>
    <w:rsid w:val="00EE639B"/>
    <w:rsid w:val="00EE6519"/>
    <w:rsid w:val="00EE6B8F"/>
    <w:rsid w:val="00EE6E86"/>
    <w:rsid w:val="00EE743F"/>
    <w:rsid w:val="00EE792D"/>
    <w:rsid w:val="00EF0CB4"/>
    <w:rsid w:val="00EF2CDD"/>
    <w:rsid w:val="00EF302A"/>
    <w:rsid w:val="00EF3207"/>
    <w:rsid w:val="00EF44A2"/>
    <w:rsid w:val="00EF4C5B"/>
    <w:rsid w:val="00EF5E95"/>
    <w:rsid w:val="00EF67FD"/>
    <w:rsid w:val="00EF746F"/>
    <w:rsid w:val="00EF7981"/>
    <w:rsid w:val="00EF7A60"/>
    <w:rsid w:val="00EF7DE6"/>
    <w:rsid w:val="00F01948"/>
    <w:rsid w:val="00F02065"/>
    <w:rsid w:val="00F021E5"/>
    <w:rsid w:val="00F0285C"/>
    <w:rsid w:val="00F03173"/>
    <w:rsid w:val="00F04958"/>
    <w:rsid w:val="00F04BFB"/>
    <w:rsid w:val="00F05D60"/>
    <w:rsid w:val="00F0613E"/>
    <w:rsid w:val="00F1012E"/>
    <w:rsid w:val="00F120BF"/>
    <w:rsid w:val="00F12AC6"/>
    <w:rsid w:val="00F12E66"/>
    <w:rsid w:val="00F136F9"/>
    <w:rsid w:val="00F142C1"/>
    <w:rsid w:val="00F14B83"/>
    <w:rsid w:val="00F15850"/>
    <w:rsid w:val="00F158D9"/>
    <w:rsid w:val="00F16200"/>
    <w:rsid w:val="00F1645C"/>
    <w:rsid w:val="00F165BB"/>
    <w:rsid w:val="00F16801"/>
    <w:rsid w:val="00F20680"/>
    <w:rsid w:val="00F20C3A"/>
    <w:rsid w:val="00F21F02"/>
    <w:rsid w:val="00F224A9"/>
    <w:rsid w:val="00F23157"/>
    <w:rsid w:val="00F267CE"/>
    <w:rsid w:val="00F30B32"/>
    <w:rsid w:val="00F30F58"/>
    <w:rsid w:val="00F316EA"/>
    <w:rsid w:val="00F32917"/>
    <w:rsid w:val="00F33480"/>
    <w:rsid w:val="00F33CD6"/>
    <w:rsid w:val="00F33DAA"/>
    <w:rsid w:val="00F34B7A"/>
    <w:rsid w:val="00F35681"/>
    <w:rsid w:val="00F35AB9"/>
    <w:rsid w:val="00F36AD6"/>
    <w:rsid w:val="00F36C9D"/>
    <w:rsid w:val="00F376A4"/>
    <w:rsid w:val="00F377F4"/>
    <w:rsid w:val="00F37E59"/>
    <w:rsid w:val="00F400C6"/>
    <w:rsid w:val="00F446BB"/>
    <w:rsid w:val="00F46D23"/>
    <w:rsid w:val="00F4799D"/>
    <w:rsid w:val="00F47F11"/>
    <w:rsid w:val="00F50B6F"/>
    <w:rsid w:val="00F516E7"/>
    <w:rsid w:val="00F51F8D"/>
    <w:rsid w:val="00F5248B"/>
    <w:rsid w:val="00F5254E"/>
    <w:rsid w:val="00F532DE"/>
    <w:rsid w:val="00F533FC"/>
    <w:rsid w:val="00F53F10"/>
    <w:rsid w:val="00F55421"/>
    <w:rsid w:val="00F55FDE"/>
    <w:rsid w:val="00F56F48"/>
    <w:rsid w:val="00F572A3"/>
    <w:rsid w:val="00F61729"/>
    <w:rsid w:val="00F624C8"/>
    <w:rsid w:val="00F637AB"/>
    <w:rsid w:val="00F63C93"/>
    <w:rsid w:val="00F642EE"/>
    <w:rsid w:val="00F65267"/>
    <w:rsid w:val="00F65440"/>
    <w:rsid w:val="00F65636"/>
    <w:rsid w:val="00F6669F"/>
    <w:rsid w:val="00F67414"/>
    <w:rsid w:val="00F70044"/>
    <w:rsid w:val="00F70183"/>
    <w:rsid w:val="00F71339"/>
    <w:rsid w:val="00F717A4"/>
    <w:rsid w:val="00F71837"/>
    <w:rsid w:val="00F7306D"/>
    <w:rsid w:val="00F74237"/>
    <w:rsid w:val="00F7475B"/>
    <w:rsid w:val="00F776BB"/>
    <w:rsid w:val="00F776DD"/>
    <w:rsid w:val="00F778CE"/>
    <w:rsid w:val="00F80053"/>
    <w:rsid w:val="00F80FCF"/>
    <w:rsid w:val="00F8139F"/>
    <w:rsid w:val="00F823C1"/>
    <w:rsid w:val="00F82950"/>
    <w:rsid w:val="00F83598"/>
    <w:rsid w:val="00F85AA7"/>
    <w:rsid w:val="00F86094"/>
    <w:rsid w:val="00F87483"/>
    <w:rsid w:val="00F90368"/>
    <w:rsid w:val="00F90544"/>
    <w:rsid w:val="00F9067C"/>
    <w:rsid w:val="00F90ED4"/>
    <w:rsid w:val="00F91811"/>
    <w:rsid w:val="00F91822"/>
    <w:rsid w:val="00F91866"/>
    <w:rsid w:val="00F918AC"/>
    <w:rsid w:val="00F9383D"/>
    <w:rsid w:val="00F93FBE"/>
    <w:rsid w:val="00F948BD"/>
    <w:rsid w:val="00F94B71"/>
    <w:rsid w:val="00F94EC4"/>
    <w:rsid w:val="00F95292"/>
    <w:rsid w:val="00F95EFA"/>
    <w:rsid w:val="00F9693B"/>
    <w:rsid w:val="00FA04A2"/>
    <w:rsid w:val="00FA050B"/>
    <w:rsid w:val="00FA0B63"/>
    <w:rsid w:val="00FA480A"/>
    <w:rsid w:val="00FA5B47"/>
    <w:rsid w:val="00FA6983"/>
    <w:rsid w:val="00FA6E9D"/>
    <w:rsid w:val="00FA73B3"/>
    <w:rsid w:val="00FA781C"/>
    <w:rsid w:val="00FB06D1"/>
    <w:rsid w:val="00FB0D98"/>
    <w:rsid w:val="00FB0DAE"/>
    <w:rsid w:val="00FB19F7"/>
    <w:rsid w:val="00FB1DF2"/>
    <w:rsid w:val="00FB220E"/>
    <w:rsid w:val="00FB2CE0"/>
    <w:rsid w:val="00FB2EF3"/>
    <w:rsid w:val="00FB64F6"/>
    <w:rsid w:val="00FB7002"/>
    <w:rsid w:val="00FB7437"/>
    <w:rsid w:val="00FC4806"/>
    <w:rsid w:val="00FC4A5E"/>
    <w:rsid w:val="00FC4A72"/>
    <w:rsid w:val="00FC6252"/>
    <w:rsid w:val="00FC73F6"/>
    <w:rsid w:val="00FD105D"/>
    <w:rsid w:val="00FD1A75"/>
    <w:rsid w:val="00FD1E09"/>
    <w:rsid w:val="00FD2032"/>
    <w:rsid w:val="00FD2176"/>
    <w:rsid w:val="00FD2563"/>
    <w:rsid w:val="00FD3777"/>
    <w:rsid w:val="00FD5AE8"/>
    <w:rsid w:val="00FD7691"/>
    <w:rsid w:val="00FE0437"/>
    <w:rsid w:val="00FE0A38"/>
    <w:rsid w:val="00FE0AC1"/>
    <w:rsid w:val="00FE0B76"/>
    <w:rsid w:val="00FE2AF5"/>
    <w:rsid w:val="00FE301C"/>
    <w:rsid w:val="00FE3DAF"/>
    <w:rsid w:val="00FE40CE"/>
    <w:rsid w:val="00FE4C15"/>
    <w:rsid w:val="00FE5155"/>
    <w:rsid w:val="00FE596A"/>
    <w:rsid w:val="00FE5CEC"/>
    <w:rsid w:val="00FE7E53"/>
    <w:rsid w:val="00FF1079"/>
    <w:rsid w:val="00FF2260"/>
    <w:rsid w:val="00FF25ED"/>
    <w:rsid w:val="00FF31A8"/>
    <w:rsid w:val="00FF34C7"/>
    <w:rsid w:val="00FF3E73"/>
    <w:rsid w:val="00FF5934"/>
    <w:rsid w:val="00FF597A"/>
    <w:rsid w:val="00FF6554"/>
    <w:rsid w:val="00FF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stroke weight="0"/>
      <v:textbox inset="5.85pt,.7pt,5.85pt,.7pt"/>
    </o:shapedefaults>
    <o:shapelayout v:ext="edit">
      <o:idmap v:ext="edit" data="1"/>
    </o:shapelayout>
  </w:shapeDefaults>
  <w:decimalSymbol w:val="."/>
  <w:listSeparator w:val=","/>
  <w14:docId w14:val="55AC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064"/>
    <w:pPr>
      <w:widowControl w:val="0"/>
      <w:jc w:val="both"/>
    </w:pPr>
    <w:rPr>
      <w:kern w:val="2"/>
      <w:sz w:val="21"/>
      <w:szCs w:val="24"/>
    </w:rPr>
  </w:style>
  <w:style w:type="paragraph" w:styleId="1">
    <w:name w:val="heading 1"/>
    <w:basedOn w:val="a"/>
    <w:next w:val="a"/>
    <w:link w:val="10"/>
    <w:qFormat/>
    <w:rsid w:val="00681D37"/>
    <w:pPr>
      <w:keepNext/>
      <w:shd w:val="clear" w:color="auto" w:fill="CCFF99"/>
      <w:jc w:val="center"/>
      <w:outlineLvl w:val="0"/>
    </w:pPr>
    <w:rPr>
      <w:rFonts w:ascii="Arial" w:eastAsia="HGP創英角ｺﾞｼｯｸUB" w:hAnsi="Arial"/>
      <w:sz w:val="32"/>
      <w:szCs w:val="32"/>
    </w:rPr>
  </w:style>
  <w:style w:type="paragraph" w:styleId="2">
    <w:name w:val="heading 2"/>
    <w:basedOn w:val="a"/>
    <w:next w:val="a"/>
    <w:link w:val="20"/>
    <w:qFormat/>
    <w:rsid w:val="00681D37"/>
    <w:pPr>
      <w:shd w:val="pct10" w:color="FFFF99" w:fill="auto"/>
      <w:snapToGrid w:val="0"/>
      <w:outlineLvl w:val="1"/>
    </w:pPr>
    <w:rPr>
      <w:rFonts w:ascii="ＭＳ ゴシック" w:eastAsia="HGP創英角ｺﾞｼｯｸUB" w:hAnsi="ＭＳ ゴシック"/>
      <w:sz w:val="28"/>
      <w:szCs w:val="28"/>
      <w:bdr w:val="single" w:sz="8" w:space="0" w:color="808080" w:shadow="1"/>
      <w:shd w:val="diagCross" w:color="FFFF99" w:fill="FFFFFF"/>
    </w:rPr>
  </w:style>
  <w:style w:type="paragraph" w:styleId="3">
    <w:name w:val="heading 3"/>
    <w:basedOn w:val="a"/>
    <w:next w:val="a"/>
    <w:qFormat/>
    <w:rsid w:val="00681D37"/>
    <w:pPr>
      <w:keepNext/>
      <w:outlineLvl w:val="2"/>
    </w:pPr>
    <w:rPr>
      <w:rFonts w:ascii="Arial" w:eastAsia="HGP創英角ｺﾞｼｯｸUB" w:hAnsi="Arial"/>
      <w:sz w:val="24"/>
      <w:bdr w:val="single" w:sz="8" w:space="0" w:color="808080" w:shadow="1"/>
      <w:shd w:val="pct80" w:color="FFFF99" w:fil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524064"/>
    <w:rPr>
      <w:rFonts w:ascii="Arial" w:eastAsia="ＭＳ ゴシック" w:hAnsi="Arial"/>
      <w:kern w:val="0"/>
      <w:sz w:val="18"/>
      <w:szCs w:val="18"/>
    </w:rPr>
  </w:style>
  <w:style w:type="paragraph" w:styleId="a4">
    <w:name w:val="Body Text Indent"/>
    <w:basedOn w:val="a"/>
    <w:rsid w:val="00524064"/>
    <w:pPr>
      <w:ind w:leftChars="400" w:left="851"/>
    </w:pPr>
    <w:rPr>
      <w:rFonts w:ascii="Arial" w:hAnsi="Arial"/>
      <w:kern w:val="0"/>
      <w:szCs w:val="21"/>
    </w:rPr>
  </w:style>
  <w:style w:type="paragraph" w:styleId="a5">
    <w:name w:val="Note Heading"/>
    <w:basedOn w:val="a"/>
    <w:next w:val="a"/>
    <w:link w:val="a6"/>
    <w:uiPriority w:val="99"/>
    <w:rsid w:val="00524064"/>
    <w:pPr>
      <w:jc w:val="center"/>
    </w:pPr>
    <w:rPr>
      <w:sz w:val="24"/>
    </w:rPr>
  </w:style>
  <w:style w:type="paragraph" w:styleId="21">
    <w:name w:val="Body Text 2"/>
    <w:basedOn w:val="a"/>
    <w:rsid w:val="00524064"/>
    <w:pPr>
      <w:widowControl/>
      <w:autoSpaceDE w:val="0"/>
      <w:autoSpaceDN w:val="0"/>
      <w:adjustRightInd w:val="0"/>
      <w:spacing w:line="360" w:lineRule="auto"/>
      <w:textAlignment w:val="baseline"/>
    </w:pPr>
    <w:rPr>
      <w:rFonts w:ascii="Arial" w:eastAsia="ＭＳ ゴシック" w:hAnsi="Arial"/>
      <w:outline/>
      <w:color w:val="000000"/>
      <w:kern w:val="0"/>
      <w:sz w:val="22"/>
      <w:szCs w:val="50"/>
      <w14:textOutline w14:w="9525" w14:cap="flat" w14:cmpd="sng" w14:algn="ctr">
        <w14:solidFill>
          <w14:srgbClr w14:val="000000"/>
        </w14:solidFill>
        <w14:prstDash w14:val="solid"/>
        <w14:round/>
      </w14:textOutline>
      <w14:textFill>
        <w14:noFill/>
      </w14:textFill>
    </w:rPr>
  </w:style>
  <w:style w:type="character" w:styleId="a7">
    <w:name w:val="page number"/>
    <w:basedOn w:val="a0"/>
    <w:rsid w:val="00524064"/>
  </w:style>
  <w:style w:type="paragraph" w:styleId="a8">
    <w:name w:val="footer"/>
    <w:basedOn w:val="a"/>
    <w:link w:val="a9"/>
    <w:uiPriority w:val="99"/>
    <w:rsid w:val="00524064"/>
    <w:pPr>
      <w:tabs>
        <w:tab w:val="center" w:pos="4252"/>
        <w:tab w:val="right" w:pos="8504"/>
      </w:tabs>
      <w:snapToGrid w:val="0"/>
    </w:pPr>
    <w:rPr>
      <w:rFonts w:ascii="Arial" w:hAnsi="Arial"/>
      <w:kern w:val="0"/>
      <w:szCs w:val="21"/>
    </w:rPr>
  </w:style>
  <w:style w:type="table" w:styleId="aa">
    <w:name w:val="Table Grid"/>
    <w:basedOn w:val="a1"/>
    <w:uiPriority w:val="39"/>
    <w:rsid w:val="00D53F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66270B"/>
    <w:pPr>
      <w:tabs>
        <w:tab w:val="center" w:pos="4252"/>
        <w:tab w:val="right" w:pos="8504"/>
      </w:tabs>
      <w:snapToGrid w:val="0"/>
    </w:pPr>
  </w:style>
  <w:style w:type="character" w:styleId="ad">
    <w:name w:val="Hyperlink"/>
    <w:uiPriority w:val="99"/>
    <w:rsid w:val="00141BB5"/>
    <w:rPr>
      <w:color w:val="0000FF"/>
      <w:u w:val="single"/>
    </w:rPr>
  </w:style>
  <w:style w:type="paragraph" w:styleId="11">
    <w:name w:val="toc 1"/>
    <w:basedOn w:val="a"/>
    <w:next w:val="a"/>
    <w:autoRedefine/>
    <w:uiPriority w:val="39"/>
    <w:qFormat/>
    <w:rsid w:val="003D3835"/>
    <w:pPr>
      <w:tabs>
        <w:tab w:val="right" w:leader="dot" w:pos="9628"/>
      </w:tabs>
      <w:spacing w:before="120"/>
    </w:pPr>
    <w:rPr>
      <w:rFonts w:ascii="メイリオ" w:eastAsia="メイリオ" w:hAnsi="メイリオ" w:cs="メイリオ"/>
      <w:b/>
      <w:bCs/>
      <w:iCs/>
      <w:noProof/>
      <w:sz w:val="36"/>
      <w:szCs w:val="36"/>
    </w:rPr>
  </w:style>
  <w:style w:type="paragraph" w:styleId="22">
    <w:name w:val="toc 2"/>
    <w:basedOn w:val="a"/>
    <w:next w:val="a"/>
    <w:autoRedefine/>
    <w:uiPriority w:val="39"/>
    <w:qFormat/>
    <w:rsid w:val="00CF0CAE"/>
    <w:pPr>
      <w:tabs>
        <w:tab w:val="right" w:leader="dot" w:pos="9628"/>
      </w:tabs>
      <w:spacing w:before="120"/>
      <w:ind w:left="210"/>
      <w:jc w:val="left"/>
    </w:pPr>
    <w:rPr>
      <w:rFonts w:ascii="メイリオ" w:eastAsia="メイリオ" w:hAnsi="メイリオ" w:cs="メイリオ"/>
      <w:b/>
      <w:bCs/>
      <w:noProof/>
      <w:sz w:val="24"/>
    </w:rPr>
  </w:style>
  <w:style w:type="paragraph" w:styleId="30">
    <w:name w:val="toc 3"/>
    <w:basedOn w:val="a"/>
    <w:next w:val="a"/>
    <w:autoRedefine/>
    <w:uiPriority w:val="39"/>
    <w:qFormat/>
    <w:rsid w:val="00F776BB"/>
    <w:pPr>
      <w:tabs>
        <w:tab w:val="right" w:leader="dot" w:pos="9781"/>
      </w:tabs>
      <w:spacing w:line="440" w:lineRule="exact"/>
      <w:jc w:val="left"/>
    </w:pPr>
    <w:rPr>
      <w:rFonts w:ascii="Meiryo UI" w:eastAsia="Meiryo UI" w:hAnsi="Meiryo UI" w:cs="Meiryo UI"/>
      <w:b/>
      <w:noProof/>
      <w:sz w:val="26"/>
      <w:szCs w:val="26"/>
      <w:u w:val="single"/>
    </w:rPr>
  </w:style>
  <w:style w:type="paragraph" w:customStyle="1" w:styleId="ae">
    <w:name w:val="対象事業注意"/>
    <w:basedOn w:val="a"/>
    <w:rsid w:val="00B075E5"/>
    <w:pPr>
      <w:snapToGrid w:val="0"/>
    </w:pPr>
    <w:rPr>
      <w:rFonts w:ascii="ＭＳ ゴシック" w:eastAsia="ＭＳ ゴシック" w:hAnsi="ＭＳ ゴシック"/>
      <w:b/>
      <w:sz w:val="22"/>
      <w:szCs w:val="22"/>
      <w:bdr w:val="double" w:sz="4" w:space="0" w:color="auto"/>
    </w:rPr>
  </w:style>
  <w:style w:type="paragraph" w:customStyle="1" w:styleId="af">
    <w:name w:val="ＱＡ"/>
    <w:basedOn w:val="a"/>
    <w:rsid w:val="00544B5F"/>
    <w:pPr>
      <w:pBdr>
        <w:top w:val="single" w:sz="8" w:space="1" w:color="auto"/>
        <w:left w:val="single" w:sz="8" w:space="4" w:color="auto"/>
        <w:bottom w:val="single" w:sz="8" w:space="1" w:color="auto"/>
        <w:right w:val="single" w:sz="8" w:space="4" w:color="auto"/>
      </w:pBdr>
    </w:pPr>
    <w:rPr>
      <w:rFonts w:ascii="ＭＳ Ｐゴシック" w:eastAsia="ＭＳ Ｐゴシック" w:hAnsi="ＭＳ Ｐゴシック"/>
    </w:rPr>
  </w:style>
  <w:style w:type="paragraph" w:styleId="4">
    <w:name w:val="toc 4"/>
    <w:basedOn w:val="a"/>
    <w:next w:val="a"/>
    <w:autoRedefine/>
    <w:semiHidden/>
    <w:rsid w:val="009646F1"/>
    <w:pPr>
      <w:ind w:left="630"/>
      <w:jc w:val="left"/>
    </w:pPr>
    <w:rPr>
      <w:sz w:val="20"/>
      <w:szCs w:val="20"/>
    </w:rPr>
  </w:style>
  <w:style w:type="paragraph" w:styleId="5">
    <w:name w:val="toc 5"/>
    <w:basedOn w:val="a"/>
    <w:next w:val="a"/>
    <w:autoRedefine/>
    <w:semiHidden/>
    <w:rsid w:val="009646F1"/>
    <w:pPr>
      <w:ind w:left="840"/>
      <w:jc w:val="left"/>
    </w:pPr>
    <w:rPr>
      <w:sz w:val="20"/>
      <w:szCs w:val="20"/>
    </w:rPr>
  </w:style>
  <w:style w:type="paragraph" w:styleId="6">
    <w:name w:val="toc 6"/>
    <w:basedOn w:val="a"/>
    <w:next w:val="a"/>
    <w:autoRedefine/>
    <w:semiHidden/>
    <w:rsid w:val="009646F1"/>
    <w:pPr>
      <w:ind w:left="1050"/>
      <w:jc w:val="left"/>
    </w:pPr>
    <w:rPr>
      <w:sz w:val="20"/>
      <w:szCs w:val="20"/>
    </w:rPr>
  </w:style>
  <w:style w:type="paragraph" w:styleId="7">
    <w:name w:val="toc 7"/>
    <w:basedOn w:val="a"/>
    <w:next w:val="a"/>
    <w:autoRedefine/>
    <w:semiHidden/>
    <w:rsid w:val="009646F1"/>
    <w:pPr>
      <w:ind w:left="1260"/>
      <w:jc w:val="left"/>
    </w:pPr>
    <w:rPr>
      <w:sz w:val="20"/>
      <w:szCs w:val="20"/>
    </w:rPr>
  </w:style>
  <w:style w:type="paragraph" w:styleId="8">
    <w:name w:val="toc 8"/>
    <w:basedOn w:val="a"/>
    <w:next w:val="a"/>
    <w:autoRedefine/>
    <w:semiHidden/>
    <w:rsid w:val="009646F1"/>
    <w:pPr>
      <w:ind w:left="1470"/>
      <w:jc w:val="left"/>
    </w:pPr>
    <w:rPr>
      <w:sz w:val="20"/>
      <w:szCs w:val="20"/>
    </w:rPr>
  </w:style>
  <w:style w:type="paragraph" w:styleId="9">
    <w:name w:val="toc 9"/>
    <w:basedOn w:val="a"/>
    <w:next w:val="a"/>
    <w:autoRedefine/>
    <w:semiHidden/>
    <w:rsid w:val="009646F1"/>
    <w:pPr>
      <w:ind w:left="1680"/>
      <w:jc w:val="left"/>
    </w:pPr>
    <w:rPr>
      <w:sz w:val="20"/>
      <w:szCs w:val="20"/>
    </w:rPr>
  </w:style>
  <w:style w:type="paragraph" w:styleId="af0">
    <w:name w:val="Document Map"/>
    <w:basedOn w:val="a"/>
    <w:semiHidden/>
    <w:rsid w:val="00B77A03"/>
    <w:pPr>
      <w:shd w:val="clear" w:color="auto" w:fill="000080"/>
    </w:pPr>
    <w:rPr>
      <w:rFonts w:ascii="Arial" w:eastAsia="ＭＳ ゴシック" w:hAnsi="Arial"/>
    </w:rPr>
  </w:style>
  <w:style w:type="paragraph" w:customStyle="1" w:styleId="af1">
    <w:name w:val="施策公募テーマ"/>
    <w:basedOn w:val="a"/>
    <w:rsid w:val="005247AC"/>
    <w:pPr>
      <w:pBdr>
        <w:top w:val="thinThickLargeGap" w:sz="24" w:space="1" w:color="auto"/>
        <w:left w:val="thinThickLargeGap" w:sz="24" w:space="4" w:color="auto"/>
        <w:bottom w:val="thickThinLargeGap" w:sz="24" w:space="1" w:color="auto"/>
        <w:right w:val="thickThinLargeGap" w:sz="24" w:space="4" w:color="auto"/>
      </w:pBdr>
      <w:snapToGrid w:val="0"/>
      <w:ind w:firstLineChars="100" w:firstLine="240"/>
    </w:pPr>
    <w:rPr>
      <w:rFonts w:ascii="HGP創英角ｺﾞｼｯｸUB" w:eastAsia="HGP創英角ｺﾞｼｯｸUB" w:hAnsi="HGP創英角ｺﾞｼｯｸUB"/>
      <w:sz w:val="24"/>
    </w:rPr>
  </w:style>
  <w:style w:type="character" w:customStyle="1" w:styleId="classfrri821">
    <w:name w:val="classfrri821"/>
    <w:rsid w:val="0024360F"/>
    <w:rPr>
      <w:color w:val="E8E8F0"/>
    </w:rPr>
  </w:style>
  <w:style w:type="character" w:customStyle="1" w:styleId="a9">
    <w:name w:val="フッター (文字)"/>
    <w:link w:val="a8"/>
    <w:uiPriority w:val="99"/>
    <w:rsid w:val="00E62C17"/>
    <w:rPr>
      <w:rFonts w:ascii="Arial" w:hAnsi="Arial"/>
      <w:sz w:val="21"/>
      <w:szCs w:val="21"/>
    </w:rPr>
  </w:style>
  <w:style w:type="character" w:styleId="af2">
    <w:name w:val="Emphasis"/>
    <w:qFormat/>
    <w:rsid w:val="00B940E5"/>
    <w:rPr>
      <w:i/>
      <w:iCs/>
    </w:rPr>
  </w:style>
  <w:style w:type="paragraph" w:styleId="af3">
    <w:name w:val="TOC Heading"/>
    <w:basedOn w:val="1"/>
    <w:next w:val="a"/>
    <w:uiPriority w:val="39"/>
    <w:qFormat/>
    <w:rsid w:val="008B3C2C"/>
    <w:pPr>
      <w:keepLines/>
      <w:widowControl/>
      <w:shd w:val="clear" w:color="auto" w:fill="auto"/>
      <w:spacing w:before="480" w:line="276" w:lineRule="auto"/>
      <w:jc w:val="left"/>
      <w:outlineLvl w:val="9"/>
    </w:pPr>
    <w:rPr>
      <w:rFonts w:eastAsia="ＭＳ ゴシック"/>
      <w:bCs/>
      <w:color w:val="365F91"/>
      <w:kern w:val="0"/>
      <w:sz w:val="28"/>
      <w:szCs w:val="28"/>
    </w:rPr>
  </w:style>
  <w:style w:type="paragraph" w:styleId="af4">
    <w:name w:val="Date"/>
    <w:basedOn w:val="a"/>
    <w:next w:val="a"/>
    <w:link w:val="af5"/>
    <w:rsid w:val="009F11DE"/>
  </w:style>
  <w:style w:type="paragraph" w:styleId="af6">
    <w:name w:val="table of figures"/>
    <w:basedOn w:val="a"/>
    <w:next w:val="a"/>
    <w:semiHidden/>
    <w:rsid w:val="00312896"/>
    <w:pPr>
      <w:ind w:leftChars="200" w:left="200" w:hangingChars="200" w:hanging="200"/>
    </w:pPr>
  </w:style>
  <w:style w:type="paragraph" w:styleId="12">
    <w:name w:val="index 1"/>
    <w:basedOn w:val="a"/>
    <w:next w:val="a"/>
    <w:autoRedefine/>
    <w:semiHidden/>
    <w:rsid w:val="00312896"/>
    <w:pPr>
      <w:ind w:left="210" w:hangingChars="100" w:hanging="210"/>
    </w:pPr>
  </w:style>
  <w:style w:type="character" w:customStyle="1" w:styleId="af5">
    <w:name w:val="日付 (文字)"/>
    <w:link w:val="af4"/>
    <w:rsid w:val="009F11DE"/>
    <w:rPr>
      <w:kern w:val="2"/>
      <w:sz w:val="21"/>
      <w:szCs w:val="24"/>
    </w:rPr>
  </w:style>
  <w:style w:type="character" w:styleId="af7">
    <w:name w:val="FollowedHyperlink"/>
    <w:rsid w:val="00D270DC"/>
    <w:rPr>
      <w:color w:val="800080"/>
      <w:u w:val="single"/>
    </w:rPr>
  </w:style>
  <w:style w:type="table" w:styleId="31">
    <w:name w:val="Table Grid 3"/>
    <w:basedOn w:val="a1"/>
    <w:rsid w:val="00BA7359"/>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c">
    <w:name w:val="ヘッダー (文字)"/>
    <w:link w:val="ab"/>
    <w:uiPriority w:val="99"/>
    <w:rsid w:val="00E126A5"/>
    <w:rPr>
      <w:kern w:val="2"/>
      <w:sz w:val="21"/>
      <w:szCs w:val="24"/>
    </w:rPr>
  </w:style>
  <w:style w:type="table" w:styleId="3-D1">
    <w:name w:val="Table 3D effects 1"/>
    <w:basedOn w:val="a1"/>
    <w:rsid w:val="004D05CC"/>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3">
    <w:name w:val="Table 3D effects 3"/>
    <w:basedOn w:val="a1"/>
    <w:rsid w:val="004D05CC"/>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1"/>
    <w:rsid w:val="004D05CC"/>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Classic 1"/>
    <w:basedOn w:val="a1"/>
    <w:rsid w:val="004D05CC"/>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Simple 1"/>
    <w:basedOn w:val="a1"/>
    <w:rsid w:val="004D05CC"/>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40">
    <w:name w:val="Table Classic 4"/>
    <w:basedOn w:val="a1"/>
    <w:rsid w:val="004D05CC"/>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24">
    <w:name w:val="Table Simple 2"/>
    <w:basedOn w:val="a1"/>
    <w:rsid w:val="004D05CC"/>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50">
    <w:name w:val="Table List 5"/>
    <w:basedOn w:val="a1"/>
    <w:rsid w:val="004D05C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25">
    <w:name w:val="Table List 2"/>
    <w:basedOn w:val="a1"/>
    <w:rsid w:val="004D05CC"/>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1"/>
    <w:rsid w:val="004D05CC"/>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1"/>
    <w:rsid w:val="004D05CC"/>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42">
    <w:name w:val="Table Grid 4"/>
    <w:basedOn w:val="a1"/>
    <w:rsid w:val="004D05CC"/>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26">
    <w:name w:val="Table Grid 2"/>
    <w:basedOn w:val="a1"/>
    <w:rsid w:val="004D05CC"/>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5">
    <w:name w:val="Table Grid 1"/>
    <w:basedOn w:val="a1"/>
    <w:rsid w:val="004D05C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6">
    <w:name w:val="Light Shading Accent 5"/>
    <w:basedOn w:val="a1"/>
    <w:uiPriority w:val="60"/>
    <w:rsid w:val="004D05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0">
    <w:name w:val="表 (青)  11"/>
    <w:basedOn w:val="a1"/>
    <w:uiPriority w:val="60"/>
    <w:rsid w:val="004D05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17">
    <w:name w:val="Light Shading Accent 4"/>
    <w:basedOn w:val="a1"/>
    <w:uiPriority w:val="60"/>
    <w:rsid w:val="004D05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11">
    <w:name w:val="表 (モノトーン)  11"/>
    <w:basedOn w:val="a1"/>
    <w:uiPriority w:val="60"/>
    <w:rsid w:val="004D05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8">
    <w:name w:val="Light Shading Accent 6"/>
    <w:basedOn w:val="a1"/>
    <w:uiPriority w:val="60"/>
    <w:rsid w:val="004D05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8">
    <w:name w:val="Title"/>
    <w:basedOn w:val="a"/>
    <w:next w:val="a"/>
    <w:link w:val="af9"/>
    <w:qFormat/>
    <w:rsid w:val="00F80053"/>
    <w:pPr>
      <w:spacing w:before="240" w:after="120"/>
      <w:jc w:val="center"/>
      <w:outlineLvl w:val="0"/>
    </w:pPr>
    <w:rPr>
      <w:rFonts w:asciiTheme="majorHAnsi" w:eastAsia="ＭＳ ゴシック" w:hAnsiTheme="majorHAnsi" w:cstheme="majorBidi"/>
      <w:sz w:val="32"/>
      <w:szCs w:val="32"/>
    </w:rPr>
  </w:style>
  <w:style w:type="character" w:customStyle="1" w:styleId="af9">
    <w:name w:val="表題 (文字)"/>
    <w:basedOn w:val="a0"/>
    <w:link w:val="af8"/>
    <w:rsid w:val="00F80053"/>
    <w:rPr>
      <w:rFonts w:asciiTheme="majorHAnsi" w:eastAsia="ＭＳ ゴシック" w:hAnsiTheme="majorHAnsi" w:cstheme="majorBidi"/>
      <w:kern w:val="2"/>
      <w:sz w:val="32"/>
      <w:szCs w:val="32"/>
    </w:rPr>
  </w:style>
  <w:style w:type="character" w:styleId="27">
    <w:name w:val="Intense Emphasis"/>
    <w:basedOn w:val="a0"/>
    <w:uiPriority w:val="21"/>
    <w:qFormat/>
    <w:rsid w:val="00F80053"/>
    <w:rPr>
      <w:b/>
      <w:bCs/>
      <w:i/>
      <w:iCs/>
      <w:color w:val="4F81BD" w:themeColor="accent1"/>
    </w:rPr>
  </w:style>
  <w:style w:type="character" w:customStyle="1" w:styleId="10">
    <w:name w:val="見出し 1 (文字)"/>
    <w:basedOn w:val="a0"/>
    <w:link w:val="1"/>
    <w:rsid w:val="00A778D7"/>
    <w:rPr>
      <w:rFonts w:ascii="Arial" w:eastAsia="HGP創英角ｺﾞｼｯｸUB" w:hAnsi="Arial"/>
      <w:kern w:val="2"/>
      <w:sz w:val="32"/>
      <w:szCs w:val="32"/>
      <w:shd w:val="clear" w:color="auto" w:fill="CCFF99"/>
    </w:rPr>
  </w:style>
  <w:style w:type="paragraph" w:styleId="afa">
    <w:name w:val="List Paragraph"/>
    <w:basedOn w:val="a"/>
    <w:uiPriority w:val="34"/>
    <w:qFormat/>
    <w:rsid w:val="00BF5A34"/>
    <w:pPr>
      <w:ind w:leftChars="400" w:left="840"/>
    </w:pPr>
  </w:style>
  <w:style w:type="paragraph" w:styleId="Web">
    <w:name w:val="Normal (Web)"/>
    <w:basedOn w:val="a"/>
    <w:uiPriority w:val="99"/>
    <w:unhideWhenUsed/>
    <w:rsid w:val="00AB12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b">
    <w:name w:val="annotation reference"/>
    <w:rsid w:val="00DD12EB"/>
    <w:rPr>
      <w:sz w:val="18"/>
      <w:szCs w:val="18"/>
    </w:rPr>
  </w:style>
  <w:style w:type="paragraph" w:styleId="afc">
    <w:name w:val="annotation text"/>
    <w:basedOn w:val="a"/>
    <w:link w:val="afd"/>
    <w:rsid w:val="00DD12EB"/>
    <w:pPr>
      <w:jc w:val="left"/>
    </w:pPr>
  </w:style>
  <w:style w:type="character" w:customStyle="1" w:styleId="afd">
    <w:name w:val="コメント文字列 (文字)"/>
    <w:basedOn w:val="a0"/>
    <w:link w:val="afc"/>
    <w:rsid w:val="00DD12EB"/>
    <w:rPr>
      <w:kern w:val="2"/>
      <w:sz w:val="21"/>
      <w:szCs w:val="24"/>
    </w:rPr>
  </w:style>
  <w:style w:type="paragraph" w:styleId="afe">
    <w:name w:val="Plain Text"/>
    <w:basedOn w:val="a"/>
    <w:link w:val="aff"/>
    <w:uiPriority w:val="99"/>
    <w:unhideWhenUsed/>
    <w:rsid w:val="00807634"/>
    <w:pPr>
      <w:jc w:val="left"/>
    </w:pPr>
    <w:rPr>
      <w:rFonts w:ascii="ＭＳ ゴシック" w:eastAsia="ＭＳ ゴシック" w:hAnsi="Courier New" w:cs="Courier New"/>
      <w:sz w:val="20"/>
      <w:szCs w:val="21"/>
    </w:rPr>
  </w:style>
  <w:style w:type="character" w:customStyle="1" w:styleId="aff">
    <w:name w:val="書式なし (文字)"/>
    <w:basedOn w:val="a0"/>
    <w:link w:val="afe"/>
    <w:uiPriority w:val="99"/>
    <w:rsid w:val="00807634"/>
    <w:rPr>
      <w:rFonts w:ascii="ＭＳ ゴシック" w:eastAsia="ＭＳ ゴシック" w:hAnsi="Courier New" w:cs="Courier New"/>
      <w:kern w:val="2"/>
      <w:szCs w:val="21"/>
    </w:rPr>
  </w:style>
  <w:style w:type="character" w:customStyle="1" w:styleId="UnresolvedMention">
    <w:name w:val="Unresolved Mention"/>
    <w:basedOn w:val="a0"/>
    <w:uiPriority w:val="99"/>
    <w:semiHidden/>
    <w:unhideWhenUsed/>
    <w:rsid w:val="006B100D"/>
    <w:rPr>
      <w:color w:val="605E5C"/>
      <w:shd w:val="clear" w:color="auto" w:fill="E1DFDD"/>
    </w:rPr>
  </w:style>
  <w:style w:type="character" w:customStyle="1" w:styleId="20">
    <w:name w:val="見出し 2 (文字)"/>
    <w:basedOn w:val="a0"/>
    <w:link w:val="2"/>
    <w:rsid w:val="00BF2FFD"/>
    <w:rPr>
      <w:rFonts w:ascii="ＭＳ ゴシック" w:eastAsia="HGP創英角ｺﾞｼｯｸUB" w:hAnsi="ＭＳ ゴシック"/>
      <w:kern w:val="2"/>
      <w:sz w:val="28"/>
      <w:szCs w:val="28"/>
      <w:bdr w:val="single" w:sz="8" w:space="0" w:color="808080" w:shadow="1"/>
      <w:shd w:val="pct10" w:color="FFFF99" w:fill="auto"/>
    </w:rPr>
  </w:style>
  <w:style w:type="paragraph" w:styleId="aff0">
    <w:name w:val="annotation subject"/>
    <w:basedOn w:val="afc"/>
    <w:next w:val="afc"/>
    <w:link w:val="aff1"/>
    <w:semiHidden/>
    <w:unhideWhenUsed/>
    <w:rsid w:val="00E531D9"/>
    <w:rPr>
      <w:b/>
      <w:bCs/>
    </w:rPr>
  </w:style>
  <w:style w:type="character" w:customStyle="1" w:styleId="aff1">
    <w:name w:val="コメント内容 (文字)"/>
    <w:basedOn w:val="afd"/>
    <w:link w:val="aff0"/>
    <w:semiHidden/>
    <w:rsid w:val="00E531D9"/>
    <w:rPr>
      <w:b/>
      <w:bCs/>
      <w:kern w:val="2"/>
      <w:sz w:val="21"/>
      <w:szCs w:val="24"/>
    </w:rPr>
  </w:style>
  <w:style w:type="character" w:customStyle="1" w:styleId="a6">
    <w:name w:val="記 (文字)"/>
    <w:basedOn w:val="a0"/>
    <w:link w:val="a5"/>
    <w:uiPriority w:val="99"/>
    <w:rsid w:val="00DE62AC"/>
    <w:rPr>
      <w:kern w:val="2"/>
      <w:sz w:val="24"/>
      <w:szCs w:val="24"/>
    </w:rPr>
  </w:style>
  <w:style w:type="paragraph" w:styleId="aff2">
    <w:name w:val="Closing"/>
    <w:basedOn w:val="a"/>
    <w:link w:val="aff3"/>
    <w:uiPriority w:val="99"/>
    <w:unhideWhenUsed/>
    <w:rsid w:val="00DE62AC"/>
    <w:pPr>
      <w:jc w:val="right"/>
    </w:pPr>
    <w:rPr>
      <w:rFonts w:ascii="ＭＳ ゴシック" w:eastAsia="ＭＳ ゴシック" w:hAnsi="ＭＳ ゴシック"/>
      <w:sz w:val="20"/>
      <w:szCs w:val="20"/>
    </w:rPr>
  </w:style>
  <w:style w:type="character" w:customStyle="1" w:styleId="aff3">
    <w:name w:val="結語 (文字)"/>
    <w:basedOn w:val="a0"/>
    <w:link w:val="aff2"/>
    <w:uiPriority w:val="99"/>
    <w:rsid w:val="00DE62AC"/>
    <w:rPr>
      <w:rFonts w:ascii="ＭＳ ゴシック" w:eastAsia="ＭＳ ゴシック" w:hAnsi="ＭＳ ゴシック"/>
      <w:kern w:val="2"/>
    </w:rPr>
  </w:style>
  <w:style w:type="table" w:customStyle="1" w:styleId="19">
    <w:name w:val="表 (格子)1"/>
    <w:basedOn w:val="a1"/>
    <w:next w:val="aa"/>
    <w:rsid w:val="008C46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スタイル1"/>
    <w:basedOn w:val="2"/>
    <w:link w:val="1b"/>
    <w:qFormat/>
    <w:rsid w:val="00A17B18"/>
    <w:pPr>
      <w:ind w:leftChars="-44" w:left="-92" w:firstLineChars="150" w:firstLine="348"/>
    </w:pPr>
    <w:rPr>
      <w:rFonts w:ascii="Meiryo UI" w:eastAsia="Meiryo UI" w:hAnsi="Meiryo UI" w:cs="Meiryo UI"/>
      <w:b/>
      <w:spacing w:val="-4"/>
      <w:kern w:val="0"/>
      <w:sz w:val="24"/>
    </w:rPr>
  </w:style>
  <w:style w:type="table" w:customStyle="1" w:styleId="112">
    <w:name w:val="表 (格子)11"/>
    <w:basedOn w:val="a1"/>
    <w:next w:val="aa"/>
    <w:rsid w:val="00A17B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スタイル1 (文字)"/>
    <w:basedOn w:val="20"/>
    <w:link w:val="1a"/>
    <w:rsid w:val="00A17B18"/>
    <w:rPr>
      <w:rFonts w:ascii="Meiryo UI" w:eastAsia="Meiryo UI" w:hAnsi="Meiryo UI" w:cs="Meiryo UI"/>
      <w:b/>
      <w:spacing w:val="-4"/>
      <w:kern w:val="2"/>
      <w:sz w:val="24"/>
      <w:szCs w:val="28"/>
      <w:bdr w:val="single" w:sz="8" w:space="0" w:color="808080" w:shadow="1"/>
      <w:shd w:val="pct10" w:color="FFFF99"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2422">
      <w:bodyDiv w:val="1"/>
      <w:marLeft w:val="0"/>
      <w:marRight w:val="0"/>
      <w:marTop w:val="0"/>
      <w:marBottom w:val="0"/>
      <w:divBdr>
        <w:top w:val="none" w:sz="0" w:space="0" w:color="auto"/>
        <w:left w:val="none" w:sz="0" w:space="0" w:color="auto"/>
        <w:bottom w:val="none" w:sz="0" w:space="0" w:color="auto"/>
        <w:right w:val="none" w:sz="0" w:space="0" w:color="auto"/>
      </w:divBdr>
    </w:div>
    <w:div w:id="243804412">
      <w:bodyDiv w:val="1"/>
      <w:marLeft w:val="0"/>
      <w:marRight w:val="0"/>
      <w:marTop w:val="0"/>
      <w:marBottom w:val="0"/>
      <w:divBdr>
        <w:top w:val="none" w:sz="0" w:space="0" w:color="auto"/>
        <w:left w:val="none" w:sz="0" w:space="0" w:color="auto"/>
        <w:bottom w:val="none" w:sz="0" w:space="0" w:color="auto"/>
        <w:right w:val="none" w:sz="0" w:space="0" w:color="auto"/>
      </w:divBdr>
      <w:divsChild>
        <w:div w:id="1065101432">
          <w:marLeft w:val="547"/>
          <w:marRight w:val="0"/>
          <w:marTop w:val="0"/>
          <w:marBottom w:val="0"/>
          <w:divBdr>
            <w:top w:val="none" w:sz="0" w:space="0" w:color="auto"/>
            <w:left w:val="none" w:sz="0" w:space="0" w:color="auto"/>
            <w:bottom w:val="none" w:sz="0" w:space="0" w:color="auto"/>
            <w:right w:val="none" w:sz="0" w:space="0" w:color="auto"/>
          </w:divBdr>
        </w:div>
      </w:divsChild>
    </w:div>
    <w:div w:id="370350384">
      <w:bodyDiv w:val="1"/>
      <w:marLeft w:val="0"/>
      <w:marRight w:val="0"/>
      <w:marTop w:val="0"/>
      <w:marBottom w:val="0"/>
      <w:divBdr>
        <w:top w:val="none" w:sz="0" w:space="0" w:color="auto"/>
        <w:left w:val="none" w:sz="0" w:space="0" w:color="auto"/>
        <w:bottom w:val="none" w:sz="0" w:space="0" w:color="auto"/>
        <w:right w:val="none" w:sz="0" w:space="0" w:color="auto"/>
      </w:divBdr>
      <w:divsChild>
        <w:div w:id="530607330">
          <w:marLeft w:val="86"/>
          <w:marRight w:val="0"/>
          <w:marTop w:val="0"/>
          <w:marBottom w:val="32"/>
          <w:divBdr>
            <w:top w:val="none" w:sz="0" w:space="0" w:color="auto"/>
            <w:left w:val="none" w:sz="0" w:space="0" w:color="auto"/>
            <w:bottom w:val="none" w:sz="0" w:space="0" w:color="auto"/>
            <w:right w:val="none" w:sz="0" w:space="0" w:color="auto"/>
          </w:divBdr>
        </w:div>
        <w:div w:id="709573713">
          <w:marLeft w:val="86"/>
          <w:marRight w:val="0"/>
          <w:marTop w:val="0"/>
          <w:marBottom w:val="32"/>
          <w:divBdr>
            <w:top w:val="none" w:sz="0" w:space="0" w:color="auto"/>
            <w:left w:val="none" w:sz="0" w:space="0" w:color="auto"/>
            <w:bottom w:val="none" w:sz="0" w:space="0" w:color="auto"/>
            <w:right w:val="none" w:sz="0" w:space="0" w:color="auto"/>
          </w:divBdr>
        </w:div>
      </w:divsChild>
    </w:div>
    <w:div w:id="416748655">
      <w:bodyDiv w:val="1"/>
      <w:marLeft w:val="0"/>
      <w:marRight w:val="0"/>
      <w:marTop w:val="0"/>
      <w:marBottom w:val="0"/>
      <w:divBdr>
        <w:top w:val="none" w:sz="0" w:space="0" w:color="auto"/>
        <w:left w:val="none" w:sz="0" w:space="0" w:color="auto"/>
        <w:bottom w:val="none" w:sz="0" w:space="0" w:color="auto"/>
        <w:right w:val="none" w:sz="0" w:space="0" w:color="auto"/>
      </w:divBdr>
    </w:div>
    <w:div w:id="592476548">
      <w:bodyDiv w:val="1"/>
      <w:marLeft w:val="0"/>
      <w:marRight w:val="0"/>
      <w:marTop w:val="0"/>
      <w:marBottom w:val="0"/>
      <w:divBdr>
        <w:top w:val="none" w:sz="0" w:space="0" w:color="auto"/>
        <w:left w:val="none" w:sz="0" w:space="0" w:color="auto"/>
        <w:bottom w:val="none" w:sz="0" w:space="0" w:color="auto"/>
        <w:right w:val="none" w:sz="0" w:space="0" w:color="auto"/>
      </w:divBdr>
      <w:divsChild>
        <w:div w:id="197281748">
          <w:marLeft w:val="86"/>
          <w:marRight w:val="0"/>
          <w:marTop w:val="0"/>
          <w:marBottom w:val="32"/>
          <w:divBdr>
            <w:top w:val="none" w:sz="0" w:space="0" w:color="auto"/>
            <w:left w:val="none" w:sz="0" w:space="0" w:color="auto"/>
            <w:bottom w:val="none" w:sz="0" w:space="0" w:color="auto"/>
            <w:right w:val="none" w:sz="0" w:space="0" w:color="auto"/>
          </w:divBdr>
        </w:div>
      </w:divsChild>
    </w:div>
    <w:div w:id="659309146">
      <w:bodyDiv w:val="1"/>
      <w:marLeft w:val="0"/>
      <w:marRight w:val="0"/>
      <w:marTop w:val="0"/>
      <w:marBottom w:val="0"/>
      <w:divBdr>
        <w:top w:val="none" w:sz="0" w:space="0" w:color="auto"/>
        <w:left w:val="none" w:sz="0" w:space="0" w:color="auto"/>
        <w:bottom w:val="none" w:sz="0" w:space="0" w:color="auto"/>
        <w:right w:val="none" w:sz="0" w:space="0" w:color="auto"/>
      </w:divBdr>
    </w:div>
    <w:div w:id="684793634">
      <w:bodyDiv w:val="1"/>
      <w:marLeft w:val="0"/>
      <w:marRight w:val="0"/>
      <w:marTop w:val="0"/>
      <w:marBottom w:val="0"/>
      <w:divBdr>
        <w:top w:val="none" w:sz="0" w:space="0" w:color="auto"/>
        <w:left w:val="none" w:sz="0" w:space="0" w:color="auto"/>
        <w:bottom w:val="none" w:sz="0" w:space="0" w:color="auto"/>
        <w:right w:val="none" w:sz="0" w:space="0" w:color="auto"/>
      </w:divBdr>
    </w:div>
    <w:div w:id="864320987">
      <w:bodyDiv w:val="1"/>
      <w:marLeft w:val="0"/>
      <w:marRight w:val="0"/>
      <w:marTop w:val="0"/>
      <w:marBottom w:val="0"/>
      <w:divBdr>
        <w:top w:val="none" w:sz="0" w:space="0" w:color="auto"/>
        <w:left w:val="none" w:sz="0" w:space="0" w:color="auto"/>
        <w:bottom w:val="none" w:sz="0" w:space="0" w:color="auto"/>
        <w:right w:val="none" w:sz="0" w:space="0" w:color="auto"/>
      </w:divBdr>
      <w:divsChild>
        <w:div w:id="1255086286">
          <w:marLeft w:val="547"/>
          <w:marRight w:val="0"/>
          <w:marTop w:val="0"/>
          <w:marBottom w:val="0"/>
          <w:divBdr>
            <w:top w:val="none" w:sz="0" w:space="0" w:color="auto"/>
            <w:left w:val="none" w:sz="0" w:space="0" w:color="auto"/>
            <w:bottom w:val="none" w:sz="0" w:space="0" w:color="auto"/>
            <w:right w:val="none" w:sz="0" w:space="0" w:color="auto"/>
          </w:divBdr>
        </w:div>
      </w:divsChild>
    </w:div>
    <w:div w:id="1266574421">
      <w:bodyDiv w:val="1"/>
      <w:marLeft w:val="0"/>
      <w:marRight w:val="0"/>
      <w:marTop w:val="0"/>
      <w:marBottom w:val="0"/>
      <w:divBdr>
        <w:top w:val="none" w:sz="0" w:space="0" w:color="auto"/>
        <w:left w:val="none" w:sz="0" w:space="0" w:color="auto"/>
        <w:bottom w:val="none" w:sz="0" w:space="0" w:color="auto"/>
        <w:right w:val="none" w:sz="0" w:space="0" w:color="auto"/>
      </w:divBdr>
    </w:div>
    <w:div w:id="1268272550">
      <w:bodyDiv w:val="1"/>
      <w:marLeft w:val="0"/>
      <w:marRight w:val="0"/>
      <w:marTop w:val="0"/>
      <w:marBottom w:val="0"/>
      <w:divBdr>
        <w:top w:val="none" w:sz="0" w:space="0" w:color="auto"/>
        <w:left w:val="none" w:sz="0" w:space="0" w:color="auto"/>
        <w:bottom w:val="none" w:sz="0" w:space="0" w:color="auto"/>
        <w:right w:val="none" w:sz="0" w:space="0" w:color="auto"/>
      </w:divBdr>
    </w:div>
    <w:div w:id="1280259200">
      <w:bodyDiv w:val="1"/>
      <w:marLeft w:val="0"/>
      <w:marRight w:val="0"/>
      <w:marTop w:val="0"/>
      <w:marBottom w:val="0"/>
      <w:divBdr>
        <w:top w:val="none" w:sz="0" w:space="0" w:color="auto"/>
        <w:left w:val="none" w:sz="0" w:space="0" w:color="auto"/>
        <w:bottom w:val="none" w:sz="0" w:space="0" w:color="auto"/>
        <w:right w:val="none" w:sz="0" w:space="0" w:color="auto"/>
      </w:divBdr>
      <w:divsChild>
        <w:div w:id="1569075602">
          <w:marLeft w:val="547"/>
          <w:marRight w:val="0"/>
          <w:marTop w:val="0"/>
          <w:marBottom w:val="0"/>
          <w:divBdr>
            <w:top w:val="none" w:sz="0" w:space="0" w:color="auto"/>
            <w:left w:val="none" w:sz="0" w:space="0" w:color="auto"/>
            <w:bottom w:val="none" w:sz="0" w:space="0" w:color="auto"/>
            <w:right w:val="none" w:sz="0" w:space="0" w:color="auto"/>
          </w:divBdr>
        </w:div>
      </w:divsChild>
    </w:div>
    <w:div w:id="1314603381">
      <w:bodyDiv w:val="1"/>
      <w:marLeft w:val="0"/>
      <w:marRight w:val="0"/>
      <w:marTop w:val="0"/>
      <w:marBottom w:val="0"/>
      <w:divBdr>
        <w:top w:val="none" w:sz="0" w:space="0" w:color="auto"/>
        <w:left w:val="none" w:sz="0" w:space="0" w:color="auto"/>
        <w:bottom w:val="none" w:sz="0" w:space="0" w:color="auto"/>
        <w:right w:val="none" w:sz="0" w:space="0" w:color="auto"/>
      </w:divBdr>
    </w:div>
    <w:div w:id="1317102426">
      <w:bodyDiv w:val="1"/>
      <w:marLeft w:val="0"/>
      <w:marRight w:val="0"/>
      <w:marTop w:val="0"/>
      <w:marBottom w:val="0"/>
      <w:divBdr>
        <w:top w:val="none" w:sz="0" w:space="0" w:color="auto"/>
        <w:left w:val="none" w:sz="0" w:space="0" w:color="auto"/>
        <w:bottom w:val="none" w:sz="0" w:space="0" w:color="auto"/>
        <w:right w:val="none" w:sz="0" w:space="0" w:color="auto"/>
      </w:divBdr>
    </w:div>
    <w:div w:id="1507473797">
      <w:bodyDiv w:val="1"/>
      <w:marLeft w:val="0"/>
      <w:marRight w:val="0"/>
      <w:marTop w:val="0"/>
      <w:marBottom w:val="0"/>
      <w:divBdr>
        <w:top w:val="none" w:sz="0" w:space="0" w:color="auto"/>
        <w:left w:val="none" w:sz="0" w:space="0" w:color="auto"/>
        <w:bottom w:val="none" w:sz="0" w:space="0" w:color="auto"/>
        <w:right w:val="none" w:sz="0" w:space="0" w:color="auto"/>
      </w:divBdr>
    </w:div>
    <w:div w:id="1578589551">
      <w:bodyDiv w:val="1"/>
      <w:marLeft w:val="0"/>
      <w:marRight w:val="0"/>
      <w:marTop w:val="0"/>
      <w:marBottom w:val="0"/>
      <w:divBdr>
        <w:top w:val="none" w:sz="0" w:space="0" w:color="auto"/>
        <w:left w:val="none" w:sz="0" w:space="0" w:color="auto"/>
        <w:bottom w:val="none" w:sz="0" w:space="0" w:color="auto"/>
        <w:right w:val="none" w:sz="0" w:space="0" w:color="auto"/>
      </w:divBdr>
    </w:div>
    <w:div w:id="1605074493">
      <w:bodyDiv w:val="1"/>
      <w:marLeft w:val="0"/>
      <w:marRight w:val="0"/>
      <w:marTop w:val="0"/>
      <w:marBottom w:val="0"/>
      <w:divBdr>
        <w:top w:val="none" w:sz="0" w:space="0" w:color="auto"/>
        <w:left w:val="none" w:sz="0" w:space="0" w:color="auto"/>
        <w:bottom w:val="none" w:sz="0" w:space="0" w:color="auto"/>
        <w:right w:val="none" w:sz="0" w:space="0" w:color="auto"/>
      </w:divBdr>
    </w:div>
    <w:div w:id="1607226146">
      <w:bodyDiv w:val="1"/>
      <w:marLeft w:val="0"/>
      <w:marRight w:val="0"/>
      <w:marTop w:val="0"/>
      <w:marBottom w:val="0"/>
      <w:divBdr>
        <w:top w:val="none" w:sz="0" w:space="0" w:color="auto"/>
        <w:left w:val="none" w:sz="0" w:space="0" w:color="auto"/>
        <w:bottom w:val="none" w:sz="0" w:space="0" w:color="auto"/>
        <w:right w:val="none" w:sz="0" w:space="0" w:color="auto"/>
      </w:divBdr>
    </w:div>
    <w:div w:id="1612519022">
      <w:bodyDiv w:val="1"/>
      <w:marLeft w:val="0"/>
      <w:marRight w:val="0"/>
      <w:marTop w:val="0"/>
      <w:marBottom w:val="0"/>
      <w:divBdr>
        <w:top w:val="none" w:sz="0" w:space="0" w:color="auto"/>
        <w:left w:val="none" w:sz="0" w:space="0" w:color="auto"/>
        <w:bottom w:val="none" w:sz="0" w:space="0" w:color="auto"/>
        <w:right w:val="none" w:sz="0" w:space="0" w:color="auto"/>
      </w:divBdr>
    </w:div>
    <w:div w:id="1664309833">
      <w:bodyDiv w:val="1"/>
      <w:marLeft w:val="0"/>
      <w:marRight w:val="0"/>
      <w:marTop w:val="0"/>
      <w:marBottom w:val="0"/>
      <w:divBdr>
        <w:top w:val="none" w:sz="0" w:space="0" w:color="auto"/>
        <w:left w:val="none" w:sz="0" w:space="0" w:color="auto"/>
        <w:bottom w:val="none" w:sz="0" w:space="0" w:color="auto"/>
        <w:right w:val="none" w:sz="0" w:space="0" w:color="auto"/>
      </w:divBdr>
    </w:div>
    <w:div w:id="1870944693">
      <w:bodyDiv w:val="1"/>
      <w:marLeft w:val="0"/>
      <w:marRight w:val="0"/>
      <w:marTop w:val="0"/>
      <w:marBottom w:val="0"/>
      <w:divBdr>
        <w:top w:val="none" w:sz="0" w:space="0" w:color="auto"/>
        <w:left w:val="none" w:sz="0" w:space="0" w:color="auto"/>
        <w:bottom w:val="none" w:sz="0" w:space="0" w:color="auto"/>
        <w:right w:val="none" w:sz="0" w:space="0" w:color="auto"/>
      </w:divBdr>
    </w:div>
    <w:div w:id="1971086856">
      <w:bodyDiv w:val="1"/>
      <w:marLeft w:val="0"/>
      <w:marRight w:val="0"/>
      <w:marTop w:val="0"/>
      <w:marBottom w:val="0"/>
      <w:divBdr>
        <w:top w:val="none" w:sz="0" w:space="0" w:color="auto"/>
        <w:left w:val="none" w:sz="0" w:space="0" w:color="auto"/>
        <w:bottom w:val="none" w:sz="0" w:space="0" w:color="auto"/>
        <w:right w:val="none" w:sz="0" w:space="0" w:color="auto"/>
      </w:divBdr>
      <w:divsChild>
        <w:div w:id="1493184345">
          <w:marLeft w:val="86"/>
          <w:marRight w:val="0"/>
          <w:marTop w:val="0"/>
          <w:marBottom w:val="32"/>
          <w:divBdr>
            <w:top w:val="none" w:sz="0" w:space="0" w:color="auto"/>
            <w:left w:val="none" w:sz="0" w:space="0" w:color="auto"/>
            <w:bottom w:val="none" w:sz="0" w:space="0" w:color="auto"/>
            <w:right w:val="none" w:sz="0" w:space="0" w:color="auto"/>
          </w:divBdr>
        </w:div>
      </w:divsChild>
    </w:div>
    <w:div w:id="1973636486">
      <w:bodyDiv w:val="1"/>
      <w:marLeft w:val="0"/>
      <w:marRight w:val="0"/>
      <w:marTop w:val="0"/>
      <w:marBottom w:val="0"/>
      <w:divBdr>
        <w:top w:val="none" w:sz="0" w:space="0" w:color="auto"/>
        <w:left w:val="none" w:sz="0" w:space="0" w:color="auto"/>
        <w:bottom w:val="none" w:sz="0" w:space="0" w:color="auto"/>
        <w:right w:val="none" w:sz="0" w:space="0" w:color="auto"/>
      </w:divBdr>
      <w:divsChild>
        <w:div w:id="1363634760">
          <w:marLeft w:val="547"/>
          <w:marRight w:val="0"/>
          <w:marTop w:val="0"/>
          <w:marBottom w:val="0"/>
          <w:divBdr>
            <w:top w:val="none" w:sz="0" w:space="0" w:color="auto"/>
            <w:left w:val="none" w:sz="0" w:space="0" w:color="auto"/>
            <w:bottom w:val="none" w:sz="0" w:space="0" w:color="auto"/>
            <w:right w:val="none" w:sz="0" w:space="0" w:color="auto"/>
          </w:divBdr>
        </w:div>
      </w:divsChild>
    </w:div>
    <w:div w:id="1999963280">
      <w:bodyDiv w:val="1"/>
      <w:marLeft w:val="0"/>
      <w:marRight w:val="0"/>
      <w:marTop w:val="0"/>
      <w:marBottom w:val="0"/>
      <w:divBdr>
        <w:top w:val="none" w:sz="0" w:space="0" w:color="auto"/>
        <w:left w:val="none" w:sz="0" w:space="0" w:color="auto"/>
        <w:bottom w:val="none" w:sz="0" w:space="0" w:color="auto"/>
        <w:right w:val="none" w:sz="0" w:space="0" w:color="auto"/>
      </w:divBdr>
      <w:divsChild>
        <w:div w:id="157551201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ref.osaka.lg.jp/chiikifukushi/kikin/tsuikabosyuu.html"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A41AA-249B-4C94-9045-35476BEF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16708</Words>
  <Characters>1391</Characters>
  <Application>Microsoft Office Word</Application>
  <DocSecurity>0</DocSecurity>
  <Lines>11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18063</CharactersWithSpaces>
  <SharedDoc>false</SharedDoc>
  <HLinks>
    <vt:vector size="18" baseType="variant">
      <vt:variant>
        <vt:i4>5570626</vt:i4>
      </vt:variant>
      <vt:variant>
        <vt:i4>12</vt:i4>
      </vt:variant>
      <vt:variant>
        <vt:i4>0</vt:i4>
      </vt:variant>
      <vt:variant>
        <vt:i4>5</vt:i4>
      </vt:variant>
      <vt:variant>
        <vt:lpwstr>http://www.pref.osaka.lg.jp/chiikifukushi/kikin/josei-shorui.html</vt:lpwstr>
      </vt:variant>
      <vt:variant>
        <vt:lpwstr/>
      </vt:variant>
      <vt:variant>
        <vt:i4>5570626</vt:i4>
      </vt:variant>
      <vt:variant>
        <vt:i4>9</vt:i4>
      </vt:variant>
      <vt:variant>
        <vt:i4>0</vt:i4>
      </vt:variant>
      <vt:variant>
        <vt:i4>5</vt:i4>
      </vt:variant>
      <vt:variant>
        <vt:lpwstr>http://www.pref.osaka.lg.jp/chiikifukushi/kikin/josei-shorui.html</vt:lpwstr>
      </vt:variant>
      <vt:variant>
        <vt:lpwstr/>
      </vt:variant>
      <vt:variant>
        <vt:i4>5570626</vt:i4>
      </vt:variant>
      <vt:variant>
        <vt:i4>6</vt:i4>
      </vt:variant>
      <vt:variant>
        <vt:i4>0</vt:i4>
      </vt:variant>
      <vt:variant>
        <vt:i4>5</vt:i4>
      </vt:variant>
      <vt:variant>
        <vt:lpwstr>http://www.pref.osaka.lg.jp/chiikifukushi/kikin/josei-shorui.html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2022-01-12T02:06:00Z</dcterms:created>
  <dcterms:modified xsi:type="dcterms:W3CDTF">2022-04-13T09:22:00Z</dcterms:modified>
</cp:coreProperties>
</file>